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widowControl w:val="0"/>
        <w:spacing w:after="120" w:before="480" w:lineRule="auto"/>
        <w:rPr/>
      </w:pPr>
      <w:bookmarkStart w:colFirst="0" w:colLast="0" w:name="_37wx1i4ozuqa" w:id="0"/>
      <w:bookmarkEnd w:id="0"/>
      <w:r w:rsidDel="00000000" w:rsidR="00000000" w:rsidRPr="00000000">
        <w:rPr>
          <w:rtl w:val="0"/>
        </w:rPr>
        <w:t xml:space="preserve">WIMS Project Management Framework</w:t>
      </w:r>
    </w:p>
    <w:p w:rsidR="00000000" w:rsidDel="00000000" w:rsidP="00000000" w:rsidRDefault="00000000" w:rsidRPr="00000000" w14:paraId="00000002">
      <w:pPr>
        <w:pStyle w:val="Subtitle"/>
        <w:keepNext w:val="0"/>
        <w:rPr/>
      </w:pPr>
      <w:bookmarkStart w:colFirst="0" w:colLast="0" w:name="_rpt0p0qjhc6u" w:id="1"/>
      <w:bookmarkEnd w:id="1"/>
      <w:r w:rsidDel="00000000" w:rsidR="00000000" w:rsidRPr="00000000">
        <w:rPr>
          <w:rtl w:val="0"/>
        </w:rPr>
        <w:t xml:space="preserve">Strategic Planning Summary – June 2026</w:t>
      </w:r>
    </w:p>
    <w:p w:rsidR="00000000" w:rsidDel="00000000" w:rsidP="00000000" w:rsidRDefault="00000000" w:rsidRPr="00000000" w14:paraId="00000003">
      <w:pPr>
        <w:keepNext w:val="0"/>
        <w:widowControl w:val="0"/>
        <w:rPr/>
      </w:pPr>
      <w:r w:rsidDel="00000000" w:rsidR="00000000" w:rsidRPr="00000000">
        <w:rPr>
          <w:rtl w:val="0"/>
        </w:rPr>
      </w:r>
    </w:p>
    <w:sdt>
      <w:sdtPr>
        <w:id w:val="-949628672"/>
        <w:docPartObj>
          <w:docPartGallery w:val="Table of Contents"/>
          <w:docPartUnique w:val="1"/>
        </w:docPartObj>
      </w:sdtPr>
      <w:sdtContent>
        <w:p w:rsidR="00000000" w:rsidDel="00000000" w:rsidP="00000000" w:rsidRDefault="00000000" w:rsidRPr="00000000" w14:paraId="00000004">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05ly6eh93u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Strategic Objective</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zbmic3uie2y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Programme Philosophy</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lom5vgwpk2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Programme Decision – Scope Management</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e3u2s5fv1c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Monthly Planning</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g71ukmd11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Workstreams</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ast3rsoa15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Platform Development</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5d2f456bzb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Human Biology</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orm38daqem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Scientific Literature</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sqjxepzdbc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 Working Theories</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92r4ha1ks7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3.1.4 Experimental Programme</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akbdcwndo6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3.1.5 Community Development</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hdvhi2fe58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3.1.6 Communications</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06z2ds0cnn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3.1.7 Book Development</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r8jh7uuqc0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Programme Reviews</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6jmdssp3m7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Growth Gates</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hi0z3gto3u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Human Biology Research Strategy</w:t>
              <w:tab/>
              <w:t xml:space="preserve">8</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llfob571m0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Overall Philosophy</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sqr316hmzg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Addendum – Strategic Stakeholder Development</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0itzoiz8hy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Stakeholder Philosophy</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eyff5dvtv0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Stakeholder Groups</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hn89p26xwm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 Platform Users</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p4uxzl1i4j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 Professional Clients</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ua76tdgfhp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4.2.3 Academic Community</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8u4olsy80s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4.2.4 Human Health Organisations</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40063p0ah5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4.2.5 Publishing Partner</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h6ndmp27r2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4.2.6 Technology Partners</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lp4tqk7y8q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4.2.7 Community Contributors</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y0rcglisfd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4.2.8 Future Strategic Partners</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tk8xusefpo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Stakeholder Development Principles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keepNext w:val="0"/>
        <w:widowControl w:val="0"/>
        <w:rPr/>
      </w:pPr>
      <w:r w:rsidDel="00000000" w:rsidR="00000000" w:rsidRPr="00000000">
        <w:rPr>
          <w:rtl w:val="0"/>
        </w:rPr>
      </w:r>
    </w:p>
    <w:p w:rsidR="00000000" w:rsidDel="00000000" w:rsidP="00000000" w:rsidRDefault="00000000" w:rsidRPr="00000000" w14:paraId="00000022">
      <w:pPr>
        <w:keepNext w:val="0"/>
        <w:widowControl w:val="0"/>
        <w:rPr/>
      </w:pPr>
      <w:r w:rsidDel="00000000" w:rsidR="00000000" w:rsidRPr="00000000">
        <w:rPr>
          <w:rtl w:val="0"/>
        </w:rPr>
      </w:r>
    </w:p>
    <w:p w:rsidR="00000000" w:rsidDel="00000000" w:rsidP="00000000" w:rsidRDefault="00000000" w:rsidRPr="00000000" w14:paraId="00000023">
      <w:pPr>
        <w:keepNext w:val="0"/>
        <w:widowControl w:val="0"/>
        <w:rPr/>
      </w:pPr>
      <w:r w:rsidDel="00000000" w:rsidR="00000000" w:rsidRPr="00000000">
        <w:rPr>
          <w:rtl w:val="0"/>
        </w:rPr>
      </w:r>
    </w:p>
    <w:p w:rsidR="00000000" w:rsidDel="00000000" w:rsidP="00000000" w:rsidRDefault="00000000" w:rsidRPr="00000000" w14:paraId="00000024">
      <w:pPr>
        <w:keepNext w:val="0"/>
        <w:widowControl w:val="0"/>
        <w:rPr/>
      </w:pPr>
      <w:r w:rsidDel="00000000" w:rsidR="00000000" w:rsidRPr="00000000">
        <w:rPr>
          <w:rtl w:val="0"/>
        </w:rPr>
      </w:r>
    </w:p>
    <w:p w:rsidR="00000000" w:rsidDel="00000000" w:rsidP="00000000" w:rsidRDefault="00000000" w:rsidRPr="00000000" w14:paraId="00000025">
      <w:pPr>
        <w:keepNext w:val="0"/>
        <w:widowControl w:val="0"/>
        <w:rPr/>
      </w:pPr>
      <w:r w:rsidDel="00000000" w:rsidR="00000000" w:rsidRPr="00000000">
        <w:rPr>
          <w:rtl w:val="0"/>
        </w:rPr>
        <w:t xml:space="preserve">Title: WIMS Programme Plan</w:t>
      </w:r>
    </w:p>
    <w:p w:rsidR="00000000" w:rsidDel="00000000" w:rsidP="00000000" w:rsidRDefault="00000000" w:rsidRPr="00000000" w14:paraId="00000026">
      <w:pPr>
        <w:keepNext w:val="0"/>
        <w:widowControl w:val="0"/>
        <w:rPr/>
      </w:pPr>
      <w:r w:rsidDel="00000000" w:rsidR="00000000" w:rsidRPr="00000000">
        <w:rPr>
          <w:rtl w:val="0"/>
        </w:rPr>
      </w:r>
    </w:p>
    <w:p w:rsidR="00000000" w:rsidDel="00000000" w:rsidP="00000000" w:rsidRDefault="00000000" w:rsidRPr="00000000" w14:paraId="00000027">
      <w:pPr>
        <w:keepNext w:val="0"/>
        <w:widowControl w:val="0"/>
        <w:rPr/>
      </w:pPr>
      <w:r w:rsidDel="00000000" w:rsidR="00000000" w:rsidRPr="00000000">
        <w:rPr>
          <w:rtl w:val="0"/>
        </w:rPr>
        <w:t xml:space="preserve">Version: 1.0</w:t>
      </w:r>
    </w:p>
    <w:p w:rsidR="00000000" w:rsidDel="00000000" w:rsidP="00000000" w:rsidRDefault="00000000" w:rsidRPr="00000000" w14:paraId="00000028">
      <w:pPr>
        <w:keepNext w:val="0"/>
        <w:widowControl w:val="0"/>
        <w:rPr/>
      </w:pPr>
      <w:r w:rsidDel="00000000" w:rsidR="00000000" w:rsidRPr="00000000">
        <w:rPr>
          <w:rtl w:val="0"/>
        </w:rPr>
        <w:t xml:space="preserve">Date: June 2026</w:t>
      </w:r>
    </w:p>
    <w:p w:rsidR="00000000" w:rsidDel="00000000" w:rsidP="00000000" w:rsidRDefault="00000000" w:rsidRPr="00000000" w14:paraId="00000029">
      <w:pPr>
        <w:keepNext w:val="0"/>
        <w:widowControl w:val="0"/>
        <w:rPr/>
      </w:pPr>
      <w:r w:rsidDel="00000000" w:rsidR="00000000" w:rsidRPr="00000000">
        <w:rPr>
          <w:rtl w:val="0"/>
        </w:rPr>
        <w:t xml:space="preserve">Author: Graham Heap</w:t>
      </w:r>
    </w:p>
    <w:p w:rsidR="00000000" w:rsidDel="00000000" w:rsidP="00000000" w:rsidRDefault="00000000" w:rsidRPr="00000000" w14:paraId="0000002A">
      <w:pPr>
        <w:keepNext w:val="0"/>
        <w:widowControl w:val="0"/>
        <w:rPr/>
      </w:pPr>
      <w:r w:rsidDel="00000000" w:rsidR="00000000" w:rsidRPr="00000000">
        <w:rPr>
          <w:rtl w:val="0"/>
        </w:rPr>
        <w:t xml:space="preserve">Status: Approved</w:t>
      </w:r>
      <w:r w:rsidDel="00000000" w:rsidR="00000000" w:rsidRPr="00000000">
        <w:br w:type="page"/>
      </w:r>
      <w:r w:rsidDel="00000000" w:rsidR="00000000" w:rsidRPr="00000000">
        <w:rPr>
          <w:rtl w:val="0"/>
        </w:rPr>
      </w:r>
    </w:p>
    <w:p w:rsidR="00000000" w:rsidDel="00000000" w:rsidP="00000000" w:rsidRDefault="00000000" w:rsidRPr="00000000" w14:paraId="0000002B">
      <w:pPr>
        <w:pStyle w:val="Subtitle"/>
        <w:keepNext w:val="0"/>
        <w:widowControl w:val="0"/>
        <w:spacing w:after="80" w:before="360" w:lineRule="auto"/>
        <w:rPr/>
      </w:pPr>
      <w:bookmarkStart w:colFirst="0" w:colLast="0" w:name="_gw4lttd9arim" w:id="2"/>
      <w:bookmarkEnd w:id="2"/>
      <w:r w:rsidDel="00000000" w:rsidR="00000000" w:rsidRPr="00000000">
        <w:rPr>
          <w:rtl w:val="0"/>
        </w:rPr>
        <w:t xml:space="preserve">Work Plan for July 2026 to June 2027</w:t>
      </w:r>
    </w:p>
    <w:p w:rsidR="00000000" w:rsidDel="00000000" w:rsidP="00000000" w:rsidRDefault="00000000" w:rsidRPr="00000000" w14:paraId="0000002C">
      <w:pPr>
        <w:rPr/>
      </w:pPr>
      <w:r w:rsidDel="00000000" w:rsidR="00000000" w:rsidRPr="00000000">
        <w:rPr>
          <w:rtl w:val="0"/>
        </w:rPr>
      </w:r>
    </w:p>
    <w:tbl>
      <w:tblPr>
        <w:tblStyle w:val="Table1"/>
        <w:tblW w:w="9637.79527559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5.008546529549"/>
        <w:gridCol w:w="570.207638635918"/>
        <w:gridCol w:w="660.2404236836945"/>
        <w:gridCol w:w="621.6549443775045"/>
        <w:gridCol w:w="621.6549443775045"/>
        <w:gridCol w:w="647.3785972482979"/>
        <w:gridCol w:w="621.6549443775045"/>
        <w:gridCol w:w="621.6549443775045"/>
        <w:gridCol w:w="621.6549443775045"/>
        <w:gridCol w:w="685.9640765544879"/>
        <w:gridCol w:w="647.3785972482979"/>
        <w:gridCol w:w="698.8259029898845"/>
        <w:gridCol w:w="634.5167708129012"/>
        <w:tblGridChange w:id="0">
          <w:tblGrid>
            <w:gridCol w:w="1985.008546529549"/>
            <w:gridCol w:w="570.207638635918"/>
            <w:gridCol w:w="660.2404236836945"/>
            <w:gridCol w:w="621.6549443775045"/>
            <w:gridCol w:w="621.6549443775045"/>
            <w:gridCol w:w="647.3785972482979"/>
            <w:gridCol w:w="621.6549443775045"/>
            <w:gridCol w:w="621.6549443775045"/>
            <w:gridCol w:w="621.6549443775045"/>
            <w:gridCol w:w="685.9640765544879"/>
            <w:gridCol w:w="647.3785972482979"/>
            <w:gridCol w:w="698.8259029898845"/>
            <w:gridCol w:w="634.5167708129012"/>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keepLines w:val="1"/>
              <w:widowControl w:val="0"/>
              <w:jc w:val="center"/>
              <w:rPr/>
            </w:pPr>
            <w:r w:rsidDel="00000000" w:rsidR="00000000" w:rsidRPr="00000000">
              <w:rPr>
                <w:b w:val="1"/>
                <w:bCs w:val="1"/>
                <w:rtl w:val="0"/>
              </w:rPr>
              <w:t xml:space="preserve">Workstream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keepLines w:val="1"/>
              <w:widowControl w:val="0"/>
              <w:jc w:val="center"/>
              <w:rPr/>
            </w:pPr>
            <w:r w:rsidDel="00000000" w:rsidR="00000000" w:rsidRPr="00000000">
              <w:rPr>
                <w:b w:val="1"/>
                <w:bCs w:val="1"/>
                <w:rtl w:val="0"/>
              </w:rPr>
              <w:t xml:space="preserve">Jul 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keepLines w:val="1"/>
              <w:widowControl w:val="0"/>
              <w:jc w:val="center"/>
              <w:rPr/>
            </w:pPr>
            <w:r w:rsidDel="00000000" w:rsidR="00000000" w:rsidRPr="00000000">
              <w:rPr>
                <w:b w:val="1"/>
                <w:bCs w:val="1"/>
                <w:rtl w:val="0"/>
              </w:rPr>
              <w:t xml:space="preserve">Aug 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keepLines w:val="1"/>
              <w:widowControl w:val="0"/>
              <w:jc w:val="center"/>
              <w:rPr/>
            </w:pPr>
            <w:r w:rsidDel="00000000" w:rsidR="00000000" w:rsidRPr="00000000">
              <w:rPr>
                <w:b w:val="1"/>
                <w:bCs w:val="1"/>
                <w:rtl w:val="0"/>
              </w:rPr>
              <w:t xml:space="preserve">Sep 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keepLines w:val="1"/>
              <w:widowControl w:val="0"/>
              <w:jc w:val="center"/>
              <w:rPr/>
            </w:pPr>
            <w:r w:rsidDel="00000000" w:rsidR="00000000" w:rsidRPr="00000000">
              <w:rPr>
                <w:b w:val="1"/>
                <w:bCs w:val="1"/>
                <w:rtl w:val="0"/>
              </w:rPr>
              <w:t xml:space="preserve">Oct 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keepLines w:val="1"/>
              <w:widowControl w:val="0"/>
              <w:jc w:val="center"/>
              <w:rPr/>
            </w:pPr>
            <w:r w:rsidDel="00000000" w:rsidR="00000000" w:rsidRPr="00000000">
              <w:rPr>
                <w:b w:val="1"/>
                <w:bCs w:val="1"/>
                <w:rtl w:val="0"/>
              </w:rPr>
              <w:t xml:space="preserve">Nov 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keepLines w:val="1"/>
              <w:widowControl w:val="0"/>
              <w:jc w:val="center"/>
              <w:rPr/>
            </w:pPr>
            <w:r w:rsidDel="00000000" w:rsidR="00000000" w:rsidRPr="00000000">
              <w:rPr>
                <w:b w:val="1"/>
                <w:bCs w:val="1"/>
                <w:rtl w:val="0"/>
              </w:rPr>
              <w:t xml:space="preserve">Dec 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keepLines w:val="1"/>
              <w:widowControl w:val="0"/>
              <w:jc w:val="center"/>
              <w:rPr/>
            </w:pPr>
            <w:r w:rsidDel="00000000" w:rsidR="00000000" w:rsidRPr="00000000">
              <w:rPr>
                <w:b w:val="1"/>
                <w:bCs w:val="1"/>
                <w:rtl w:val="0"/>
              </w:rPr>
              <w:t xml:space="preserve">Jan 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keepLines w:val="1"/>
              <w:widowControl w:val="0"/>
              <w:jc w:val="center"/>
              <w:rPr/>
            </w:pPr>
            <w:r w:rsidDel="00000000" w:rsidR="00000000" w:rsidRPr="00000000">
              <w:rPr>
                <w:b w:val="1"/>
                <w:bCs w:val="1"/>
                <w:rtl w:val="0"/>
              </w:rPr>
              <w:t xml:space="preserve">Feb 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keepLines w:val="1"/>
              <w:widowControl w:val="0"/>
              <w:jc w:val="center"/>
              <w:rPr/>
            </w:pPr>
            <w:r w:rsidDel="00000000" w:rsidR="00000000" w:rsidRPr="00000000">
              <w:rPr>
                <w:b w:val="1"/>
                <w:bCs w:val="1"/>
                <w:rtl w:val="0"/>
              </w:rPr>
              <w:t xml:space="preserve">Mar 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keepLines w:val="1"/>
              <w:widowControl w:val="0"/>
              <w:jc w:val="center"/>
              <w:rPr/>
            </w:pPr>
            <w:r w:rsidDel="00000000" w:rsidR="00000000" w:rsidRPr="00000000">
              <w:rPr>
                <w:b w:val="1"/>
                <w:bCs w:val="1"/>
                <w:rtl w:val="0"/>
              </w:rPr>
              <w:t xml:space="preserve">Apr 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keepLines w:val="1"/>
              <w:widowControl w:val="0"/>
              <w:jc w:val="center"/>
              <w:rPr/>
            </w:pPr>
            <w:r w:rsidDel="00000000" w:rsidR="00000000" w:rsidRPr="00000000">
              <w:rPr>
                <w:b w:val="1"/>
                <w:bCs w:val="1"/>
                <w:rtl w:val="0"/>
              </w:rPr>
              <w:t xml:space="preserve">May 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keepLines w:val="1"/>
              <w:widowControl w:val="0"/>
              <w:jc w:val="center"/>
              <w:rPr/>
            </w:pPr>
            <w:r w:rsidDel="00000000" w:rsidR="00000000" w:rsidRPr="00000000">
              <w:rPr>
                <w:b w:val="1"/>
                <w:bCs w:val="1"/>
                <w:rtl w:val="0"/>
              </w:rPr>
              <w:t xml:space="preserve">Jun 27</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keepLines w:val="1"/>
              <w:widowControl w:val="0"/>
              <w:rPr/>
            </w:pPr>
            <w:r w:rsidDel="00000000" w:rsidR="00000000" w:rsidRPr="00000000">
              <w:rPr>
                <w:rtl w:val="0"/>
              </w:rPr>
              <w:t xml:space="preserve">Platform Development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keepLines w:val="1"/>
              <w:widowControl w:val="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keepLines w:val="1"/>
              <w:widowControl w:val="0"/>
              <w:rPr/>
            </w:pPr>
            <w:r w:rsidDel="00000000" w:rsidR="00000000" w:rsidRPr="00000000">
              <w:rPr>
                <w:rtl w:val="0"/>
              </w:rPr>
              <w:t xml:space="preserve">Human Biology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keepLines w:val="1"/>
              <w:widowControl w:val="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keepLines w:val="1"/>
              <w:widowControl w:val="0"/>
              <w:rPr/>
            </w:pPr>
            <w:r w:rsidDel="00000000" w:rsidR="00000000" w:rsidRPr="00000000">
              <w:rPr>
                <w:rtl w:val="0"/>
              </w:rPr>
              <w:t xml:space="preserve">Scientific Literature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keepLines w:val="1"/>
              <w:widowControl w:val="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keepLines w:val="1"/>
              <w:widowControl w:val="0"/>
              <w:rPr/>
            </w:pPr>
            <w:r w:rsidDel="00000000" w:rsidR="00000000" w:rsidRPr="00000000">
              <w:rPr>
                <w:rtl w:val="0"/>
              </w:rPr>
              <w:t xml:space="preserve">Working Theories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keepLines w:val="1"/>
              <w:widowControl w:val="0"/>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keepLines w:val="1"/>
              <w:widowControl w:val="0"/>
              <w:rPr/>
            </w:pPr>
            <w:r w:rsidDel="00000000" w:rsidR="00000000" w:rsidRPr="00000000">
              <w:rPr>
                <w:rtl w:val="0"/>
              </w:rPr>
              <w:t xml:space="preserve">Experimental Programme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keepLines w:val="1"/>
              <w:widowControl w:val="0"/>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keepLines w:val="1"/>
              <w:widowControl w:val="0"/>
              <w:rPr/>
            </w:pPr>
            <w:r w:rsidDel="00000000" w:rsidR="00000000" w:rsidRPr="00000000">
              <w:rPr>
                <w:rtl w:val="0"/>
              </w:rPr>
              <w:t xml:space="preserve">Community Development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keepLines w:val="1"/>
              <w:widowControl w:val="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keepLines w:val="1"/>
              <w:widowControl w:val="0"/>
              <w:rPr/>
            </w:pPr>
            <w:r w:rsidDel="00000000" w:rsidR="00000000" w:rsidRPr="00000000">
              <w:rPr>
                <w:rtl w:val="0"/>
              </w:rPr>
              <w:t xml:space="preserve">Communications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keepLines w:val="1"/>
              <w:widowControl w:val="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keepLines w:val="1"/>
              <w:widowControl w:val="0"/>
              <w:rPr/>
            </w:pPr>
            <w:r w:rsidDel="00000000" w:rsidR="00000000" w:rsidRPr="00000000">
              <w:rPr>
                <w:rtl w:val="0"/>
              </w:rPr>
              <w:t xml:space="preserve">Book Development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keepLines w:val="1"/>
              <w:widowControl w:val="0"/>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keepLines w:val="1"/>
              <w:widowControl w:val="0"/>
              <w:rPr/>
            </w:pPr>
            <w:r w:rsidDel="00000000" w:rsidR="00000000" w:rsidRPr="00000000">
              <w:rPr>
                <w:rtl w:val="0"/>
              </w:rPr>
              <w:t xml:space="preserve">Monthly Programme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keepLines w:val="1"/>
              <w:widowControl w:val="0"/>
              <w:rPr/>
            </w:pPr>
            <w:r w:rsidDel="00000000" w:rsidR="00000000" w:rsidRPr="00000000">
              <w:rPr>
                <w:rtl w:val="0"/>
              </w:rPr>
            </w:r>
          </w:p>
        </w:tc>
      </w:tr>
    </w:tbl>
    <w:p w:rsidR="00000000" w:rsidDel="00000000" w:rsidP="00000000" w:rsidRDefault="00000000" w:rsidRPr="00000000" w14:paraId="000000AF">
      <w:pPr>
        <w:pStyle w:val="Heading1"/>
        <w:rPr/>
      </w:pPr>
      <w:bookmarkStart w:colFirst="0" w:colLast="0" w:name="_905ly6eh93um" w:id="3"/>
      <w:bookmarkEnd w:id="3"/>
      <w:r w:rsidDel="00000000" w:rsidR="00000000" w:rsidRPr="00000000">
        <w:rPr>
          <w:rtl w:val="0"/>
        </w:rPr>
        <w:t xml:space="preserve">1 Strategic Objective</w:t>
      </w:r>
    </w:p>
    <w:p w:rsidR="00000000" w:rsidDel="00000000" w:rsidP="00000000" w:rsidRDefault="00000000" w:rsidRPr="00000000" w14:paraId="000000B0">
      <w:pPr>
        <w:keepLines w:val="1"/>
        <w:widowControl w:val="0"/>
        <w:spacing w:after="240" w:before="240" w:lineRule="auto"/>
        <w:rPr/>
      </w:pPr>
      <w:r w:rsidDel="00000000" w:rsidR="00000000" w:rsidRPr="00000000">
        <w:rPr>
          <w:rtl w:val="0"/>
        </w:rPr>
        <w:t xml:space="preserve">The primary deliverable is the publication of the first WIMS book in July 2027.</w:t>
      </w:r>
    </w:p>
    <w:p w:rsidR="00000000" w:rsidDel="00000000" w:rsidP="00000000" w:rsidRDefault="00000000" w:rsidRPr="00000000" w14:paraId="000000B1">
      <w:pPr>
        <w:keepLines w:val="1"/>
        <w:widowControl w:val="0"/>
        <w:spacing w:after="240" w:before="240" w:lineRule="auto"/>
        <w:rPr/>
      </w:pPr>
      <w:r w:rsidDel="00000000" w:rsidR="00000000" w:rsidRPr="00000000">
        <w:rPr>
          <w:rtl w:val="0"/>
        </w:rPr>
        <w:t xml:space="preserve">Everything developed during the year should contribute directly or indirectly towards this objective.</w:t>
      </w:r>
    </w:p>
    <w:p w:rsidR="00000000" w:rsidDel="00000000" w:rsidP="00000000" w:rsidRDefault="00000000" w:rsidRPr="00000000" w14:paraId="000000B2">
      <w:pPr>
        <w:keepLines w:val="1"/>
        <w:widowControl w:val="0"/>
        <w:spacing w:after="240" w:before="240" w:lineRule="auto"/>
        <w:rPr/>
      </w:pPr>
      <w:r w:rsidDel="00000000" w:rsidR="00000000" w:rsidRPr="00000000">
        <w:rPr>
          <w:rtl w:val="0"/>
        </w:rPr>
        <w:t xml:space="preserve">The website, software, articles, videos, presentations, research and experiments are not independent projects; they are interconnected workstreams contributing to a single educational programme.</w:t>
      </w:r>
    </w:p>
    <w:p w:rsidR="00000000" w:rsidDel="00000000" w:rsidP="00000000" w:rsidRDefault="00000000" w:rsidRPr="00000000" w14:paraId="000000B3">
      <w:pPr>
        <w:pStyle w:val="Heading1"/>
        <w:rPr/>
      </w:pPr>
      <w:bookmarkStart w:colFirst="0" w:colLast="0" w:name="_zbmic3uie2yc" w:id="4"/>
      <w:bookmarkEnd w:id="4"/>
      <w:r w:rsidDel="00000000" w:rsidR="00000000" w:rsidRPr="00000000">
        <w:rPr>
          <w:rtl w:val="0"/>
        </w:rPr>
        <w:t xml:space="preserve">2 Programme Philosophy</w:t>
      </w:r>
    </w:p>
    <w:p w:rsidR="00000000" w:rsidDel="00000000" w:rsidP="00000000" w:rsidRDefault="00000000" w:rsidRPr="00000000" w14:paraId="000000B4">
      <w:pPr>
        <w:keepLines w:val="1"/>
        <w:widowControl w:val="0"/>
        <w:spacing w:after="240" w:before="240" w:lineRule="auto"/>
        <w:rPr/>
      </w:pPr>
      <w:r w:rsidDel="00000000" w:rsidR="00000000" w:rsidRPr="00000000">
        <w:rPr>
          <w:rtl w:val="0"/>
        </w:rPr>
        <w:t xml:space="preserve">The programme is organised around three dimensions:</w:t>
      </w:r>
    </w:p>
    <w:p w:rsidR="00000000" w:rsidDel="00000000" w:rsidP="00000000" w:rsidRDefault="00000000" w:rsidRPr="00000000" w14:paraId="000000B5">
      <w:pPr>
        <w:keepLines w:val="1"/>
        <w:widowControl w:val="0"/>
        <w:spacing w:after="240" w:before="240" w:lineRule="auto"/>
        <w:rPr/>
      </w:pPr>
      <w:r w:rsidDel="00000000" w:rsidR="00000000" w:rsidRPr="00000000">
        <w:rPr>
          <w:rtl w:val="0"/>
        </w:rPr>
        <w:t xml:space="preserve">• Time (monthly milestones)</w:t>
        <w:br w:type="textWrapping"/>
        <w:t xml:space="preserve">• Workstreams</w:t>
        <w:br w:type="textWrapping"/>
        <w:t xml:space="preserve">• Tangible outputs</w:t>
      </w:r>
    </w:p>
    <w:p w:rsidR="00000000" w:rsidDel="00000000" w:rsidP="00000000" w:rsidRDefault="00000000" w:rsidRPr="00000000" w14:paraId="000000B6">
      <w:pPr>
        <w:keepLines w:val="1"/>
        <w:widowControl w:val="0"/>
        <w:spacing w:after="240" w:before="240" w:lineRule="auto"/>
        <w:rPr/>
      </w:pPr>
      <w:r w:rsidDel="00000000" w:rsidR="00000000" w:rsidRPr="00000000">
        <w:rPr>
          <w:rtl w:val="0"/>
        </w:rPr>
        <w:t xml:space="preserve">Each month should produce meaningful outputs across several workstreams.</w:t>
      </w:r>
    </w:p>
    <w:p w:rsidR="00000000" w:rsidDel="00000000" w:rsidP="00000000" w:rsidRDefault="00000000" w:rsidRPr="00000000" w14:paraId="000000B7">
      <w:pPr>
        <w:keepNext w:val="0"/>
        <w:widowControl w:val="0"/>
        <w:spacing w:after="80" w:befor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2"/>
        <w:rPr/>
      </w:pPr>
      <w:bookmarkStart w:colFirst="0" w:colLast="0" w:name="_tlom5vgwpk2e" w:id="5"/>
      <w:bookmarkEnd w:id="5"/>
      <w:r w:rsidDel="00000000" w:rsidR="00000000" w:rsidRPr="00000000">
        <w:rPr>
          <w:rtl w:val="0"/>
        </w:rPr>
        <w:t xml:space="preserve">2.1 Programme Decision – Scope Management</w:t>
      </w:r>
    </w:p>
    <w:p w:rsidR="00000000" w:rsidDel="00000000" w:rsidP="00000000" w:rsidRDefault="00000000" w:rsidRPr="00000000" w14:paraId="000000B9">
      <w:pPr>
        <w:keepNext w:val="0"/>
        <w:widowControl w:val="0"/>
        <w:spacing w:after="80" w:before="360" w:lineRule="auto"/>
        <w:rPr/>
      </w:pPr>
      <w:r w:rsidDel="00000000" w:rsidR="00000000" w:rsidRPr="00000000">
        <w:rPr>
          <w:rtl w:val="0"/>
        </w:rPr>
        <w:t xml:space="preserve">WIMS Version 1 will focus on weight management, Human Biology, and the author's documented observations and educational resources. Broader topics relating to healthy lifestyles and the wider health effects of fasting are recognised as important areas for future development but remain outside the current programme scope until sufficient evidence, educational content and research have been developed.</w:t>
      </w: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2"/>
        <w:rPr/>
      </w:pPr>
      <w:bookmarkStart w:colFirst="0" w:colLast="0" w:name="_te3u2s5fv1cd" w:id="6"/>
      <w:bookmarkEnd w:id="6"/>
      <w:r w:rsidDel="00000000" w:rsidR="00000000" w:rsidRPr="00000000">
        <w:rPr>
          <w:rtl w:val="0"/>
        </w:rPr>
        <w:t xml:space="preserve">2.2 </w:t>
      </w:r>
      <w:r w:rsidDel="00000000" w:rsidR="00000000" w:rsidRPr="00000000">
        <w:rPr>
          <w:rtl w:val="0"/>
        </w:rPr>
        <w:t xml:space="preserve">Monthly Planning</w:t>
      </w:r>
    </w:p>
    <w:p w:rsidR="00000000" w:rsidDel="00000000" w:rsidP="00000000" w:rsidRDefault="00000000" w:rsidRPr="00000000" w14:paraId="000000BB">
      <w:pPr>
        <w:keepLines w:val="1"/>
        <w:widowControl w:val="0"/>
        <w:spacing w:after="240" w:before="240" w:lineRule="auto"/>
        <w:rPr/>
      </w:pPr>
      <w:r w:rsidDel="00000000" w:rsidR="00000000" w:rsidRPr="00000000">
        <w:rPr>
          <w:rtl w:val="0"/>
        </w:rPr>
        <w:t xml:space="preserve">Each month has clearly defined milestones.</w:t>
      </w:r>
    </w:p>
    <w:p w:rsidR="00000000" w:rsidDel="00000000" w:rsidP="00000000" w:rsidRDefault="00000000" w:rsidRPr="00000000" w14:paraId="000000BC">
      <w:pPr>
        <w:keepLines w:val="1"/>
        <w:widowControl w:val="0"/>
        <w:spacing w:after="240" w:before="240" w:lineRule="auto"/>
        <w:rPr/>
      </w:pPr>
      <w:r w:rsidDel="00000000" w:rsidR="00000000" w:rsidRPr="00000000">
        <w:rPr>
          <w:rtl w:val="0"/>
        </w:rPr>
        <w:t xml:space="preserve">Monthly milestones naturally decompose into weekly missions.</w:t>
      </w:r>
    </w:p>
    <w:p w:rsidR="00000000" w:rsidDel="00000000" w:rsidP="00000000" w:rsidRDefault="00000000" w:rsidRPr="00000000" w14:paraId="000000BD">
      <w:pPr>
        <w:keepLines w:val="1"/>
        <w:widowControl w:val="0"/>
        <w:spacing w:after="240" w:before="240" w:lineRule="auto"/>
        <w:rPr/>
      </w:pPr>
      <w:r w:rsidDel="00000000" w:rsidR="00000000" w:rsidRPr="00000000">
        <w:rPr>
          <w:rtl w:val="0"/>
        </w:rPr>
        <w:t xml:space="preserve">Weekly missions naturally decompose into daily tasks.</w:t>
      </w:r>
    </w:p>
    <w:p w:rsidR="00000000" w:rsidDel="00000000" w:rsidP="00000000" w:rsidRDefault="00000000" w:rsidRPr="00000000" w14:paraId="000000BE">
      <w:pPr>
        <w:keepLines w:val="1"/>
        <w:widowControl w:val="0"/>
        <w:spacing w:after="240" w:before="240" w:lineRule="auto"/>
        <w:rPr/>
      </w:pPr>
      <w:r w:rsidDel="00000000" w:rsidR="00000000" w:rsidRPr="00000000">
        <w:rPr>
          <w:rtl w:val="0"/>
        </w:rPr>
        <w:t xml:space="preserve">Planning, therefore, follows a simple hierarchy:</w:t>
      </w:r>
    </w:p>
    <w:p w:rsidR="00000000" w:rsidDel="00000000" w:rsidP="00000000" w:rsidRDefault="00000000" w:rsidRPr="00000000" w14:paraId="000000BF">
      <w:pPr>
        <w:keepLines w:val="1"/>
        <w:widowControl w:val="0"/>
        <w:spacing w:after="240" w:before="240" w:lineRule="auto"/>
        <w:rPr/>
      </w:pPr>
      <w:r w:rsidDel="00000000" w:rsidR="00000000" w:rsidRPr="00000000">
        <w:rPr>
          <w:rtl w:val="0"/>
        </w:rPr>
        <w:t xml:space="preserve">Vision</w:t>
      </w:r>
    </w:p>
    <w:p w:rsidR="00000000" w:rsidDel="00000000" w:rsidP="00000000" w:rsidRDefault="00000000" w:rsidRPr="00000000" w14:paraId="000000C0">
      <w:pPr>
        <w:keepLines w:val="1"/>
        <w:widowControl w:val="0"/>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C1">
      <w:pPr>
        <w:keepLines w:val="1"/>
        <w:widowControl w:val="0"/>
        <w:spacing w:after="240" w:before="240" w:lineRule="auto"/>
        <w:rPr/>
      </w:pPr>
      <w:r w:rsidDel="00000000" w:rsidR="00000000" w:rsidRPr="00000000">
        <w:rPr>
          <w:rtl w:val="0"/>
        </w:rPr>
        <w:t xml:space="preserve">Annual Programme</w:t>
      </w:r>
    </w:p>
    <w:p w:rsidR="00000000" w:rsidDel="00000000" w:rsidP="00000000" w:rsidRDefault="00000000" w:rsidRPr="00000000" w14:paraId="000000C2">
      <w:pPr>
        <w:keepLines w:val="1"/>
        <w:widowControl w:val="0"/>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C3">
      <w:pPr>
        <w:keepLines w:val="1"/>
        <w:widowControl w:val="0"/>
        <w:spacing w:after="240" w:before="240" w:lineRule="auto"/>
        <w:rPr/>
      </w:pPr>
      <w:r w:rsidDel="00000000" w:rsidR="00000000" w:rsidRPr="00000000">
        <w:rPr>
          <w:rtl w:val="0"/>
        </w:rPr>
        <w:t xml:space="preserve">Monthly Milestones</w:t>
      </w:r>
    </w:p>
    <w:p w:rsidR="00000000" w:rsidDel="00000000" w:rsidP="00000000" w:rsidRDefault="00000000" w:rsidRPr="00000000" w14:paraId="000000C4">
      <w:pPr>
        <w:keepLines w:val="1"/>
        <w:widowControl w:val="0"/>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C5">
      <w:pPr>
        <w:keepLines w:val="1"/>
        <w:widowControl w:val="0"/>
        <w:spacing w:after="240" w:before="240" w:lineRule="auto"/>
        <w:rPr/>
      </w:pPr>
      <w:r w:rsidDel="00000000" w:rsidR="00000000" w:rsidRPr="00000000">
        <w:rPr>
          <w:rtl w:val="0"/>
        </w:rPr>
        <w:t xml:space="preserve">Weekly Missions</w:t>
      </w:r>
    </w:p>
    <w:p w:rsidR="00000000" w:rsidDel="00000000" w:rsidP="00000000" w:rsidRDefault="00000000" w:rsidRPr="00000000" w14:paraId="000000C6">
      <w:pPr>
        <w:keepLines w:val="1"/>
        <w:widowControl w:val="0"/>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C7">
      <w:pPr>
        <w:keepLines w:val="1"/>
        <w:widowControl w:val="0"/>
        <w:spacing w:after="240" w:before="240" w:lineRule="auto"/>
        <w:rPr/>
      </w:pPr>
      <w:r w:rsidDel="00000000" w:rsidR="00000000" w:rsidRPr="00000000">
        <w:rPr>
          <w:rtl w:val="0"/>
        </w:rPr>
        <w:t xml:space="preserve">Daily Tasks</w:t>
      </w:r>
    </w:p>
    <w:p w:rsidR="00000000" w:rsidDel="00000000" w:rsidP="00000000" w:rsidRDefault="00000000" w:rsidRPr="00000000" w14:paraId="000000C8">
      <w:pPr>
        <w:pStyle w:val="Heading1"/>
        <w:keepNext w:val="0"/>
        <w:widowControl w:val="0"/>
        <w:spacing w:after="80" w:before="360" w:lineRule="auto"/>
        <w:rPr/>
      </w:pPr>
      <w:bookmarkStart w:colFirst="0" w:colLast="0" w:name="_xr6arn6jldcx" w:id="7"/>
      <w:bookmarkEnd w:id="7"/>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rPr/>
      </w:pPr>
      <w:bookmarkStart w:colFirst="0" w:colLast="0" w:name="_sg71ukmd119" w:id="8"/>
      <w:bookmarkEnd w:id="8"/>
      <w:r w:rsidDel="00000000" w:rsidR="00000000" w:rsidRPr="00000000">
        <w:rPr>
          <w:rtl w:val="0"/>
        </w:rPr>
        <w:t xml:space="preserve">3 </w:t>
      </w:r>
      <w:r w:rsidDel="00000000" w:rsidR="00000000" w:rsidRPr="00000000">
        <w:rPr>
          <w:rtl w:val="0"/>
        </w:rPr>
        <w:t xml:space="preserve">Workstreams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2"/>
        <w:rPr/>
      </w:pPr>
      <w:bookmarkStart w:colFirst="0" w:colLast="0" w:name="_kast3rsoa15m" w:id="9"/>
      <w:bookmarkEnd w:id="9"/>
      <w:r w:rsidDel="00000000" w:rsidR="00000000" w:rsidRPr="00000000">
        <w:rPr>
          <w:rtl w:val="0"/>
        </w:rPr>
        <w:t xml:space="preserve">3.1 </w:t>
      </w:r>
      <w:r w:rsidDel="00000000" w:rsidR="00000000" w:rsidRPr="00000000">
        <w:rPr>
          <w:rtl w:val="0"/>
        </w:rPr>
        <w:t xml:space="preserve">Platform Development</w:t>
      </w:r>
    </w:p>
    <w:p w:rsidR="00000000" w:rsidDel="00000000" w:rsidP="00000000" w:rsidRDefault="00000000" w:rsidRPr="00000000" w14:paraId="000000CC">
      <w:pPr>
        <w:keepLines w:val="1"/>
        <w:widowControl w:val="0"/>
        <w:spacing w:after="240" w:before="240" w:lineRule="auto"/>
        <w:rPr/>
      </w:pPr>
      <w:r w:rsidDel="00000000" w:rsidR="00000000" w:rsidRPr="00000000">
        <w:rPr>
          <w:rtl w:val="0"/>
        </w:rPr>
        <w:t xml:space="preserve">Purpose</w:t>
      </w:r>
    </w:p>
    <w:p w:rsidR="00000000" w:rsidDel="00000000" w:rsidP="00000000" w:rsidRDefault="00000000" w:rsidRPr="00000000" w14:paraId="000000CD">
      <w:pPr>
        <w:keepLines w:val="1"/>
        <w:widowControl w:val="0"/>
        <w:spacing w:after="240" w:before="240" w:lineRule="auto"/>
        <w:rPr/>
      </w:pPr>
      <w:r w:rsidDel="00000000" w:rsidR="00000000" w:rsidRPr="00000000">
        <w:rPr>
          <w:rtl w:val="0"/>
        </w:rPr>
        <w:t xml:space="preserve">Develop and maintain the WIMS software platform.</w:t>
      </w:r>
    </w:p>
    <w:p w:rsidR="00000000" w:rsidDel="00000000" w:rsidP="00000000" w:rsidRDefault="00000000" w:rsidRPr="00000000" w14:paraId="000000CE">
      <w:pPr>
        <w:keepLines w:val="1"/>
        <w:widowControl w:val="0"/>
        <w:spacing w:after="240" w:before="240" w:lineRule="auto"/>
        <w:rPr/>
      </w:pPr>
      <w:r w:rsidDel="00000000" w:rsidR="00000000" w:rsidRPr="00000000">
        <w:rPr>
          <w:rtl w:val="0"/>
        </w:rPr>
        <w:t xml:space="preserve">Typical Outputs</w:t>
      </w:r>
    </w:p>
    <w:p w:rsidR="00000000" w:rsidDel="00000000" w:rsidP="00000000" w:rsidRDefault="00000000" w:rsidRPr="00000000" w14:paraId="000000CF">
      <w:pPr>
        <w:keepLines w:val="1"/>
        <w:widowControl w:val="0"/>
        <w:rPr/>
      </w:pPr>
      <w:r w:rsidDel="00000000" w:rsidR="00000000" w:rsidRPr="00000000">
        <w:rPr>
          <w:rtl w:val="0"/>
        </w:rPr>
        <w:t xml:space="preserve">- Website improvements</w:t>
      </w:r>
    </w:p>
    <w:p w:rsidR="00000000" w:rsidDel="00000000" w:rsidP="00000000" w:rsidRDefault="00000000" w:rsidRPr="00000000" w14:paraId="000000D0">
      <w:pPr>
        <w:keepLines w:val="1"/>
        <w:widowControl w:val="0"/>
        <w:rPr/>
      </w:pPr>
      <w:r w:rsidDel="00000000" w:rsidR="00000000" w:rsidRPr="00000000">
        <w:rPr>
          <w:rtl w:val="0"/>
        </w:rPr>
        <w:t xml:space="preserve">- Reporting</w:t>
      </w:r>
    </w:p>
    <w:p w:rsidR="00000000" w:rsidDel="00000000" w:rsidP="00000000" w:rsidRDefault="00000000" w:rsidRPr="00000000" w14:paraId="000000D1">
      <w:pPr>
        <w:keepLines w:val="1"/>
        <w:widowControl w:val="0"/>
        <w:rPr/>
      </w:pPr>
      <w:r w:rsidDel="00000000" w:rsidR="00000000" w:rsidRPr="00000000">
        <w:rPr>
          <w:rtl w:val="0"/>
        </w:rPr>
        <w:t xml:space="preserve">- User interface</w:t>
      </w:r>
    </w:p>
    <w:p w:rsidR="00000000" w:rsidDel="00000000" w:rsidP="00000000" w:rsidRDefault="00000000" w:rsidRPr="00000000" w14:paraId="000000D2">
      <w:pPr>
        <w:keepLines w:val="1"/>
        <w:widowControl w:val="0"/>
        <w:rPr/>
      </w:pPr>
      <w:r w:rsidDel="00000000" w:rsidR="00000000" w:rsidRPr="00000000">
        <w:rPr>
          <w:rtl w:val="0"/>
        </w:rPr>
        <w:t xml:space="preserve">- Data collection</w:t>
      </w:r>
    </w:p>
    <w:p w:rsidR="00000000" w:rsidDel="00000000" w:rsidP="00000000" w:rsidRDefault="00000000" w:rsidRPr="00000000" w14:paraId="000000D3">
      <w:pPr>
        <w:keepLines w:val="1"/>
        <w:widowControl w:val="0"/>
        <w:rPr/>
      </w:pPr>
      <w:r w:rsidDel="00000000" w:rsidR="00000000" w:rsidRPr="00000000">
        <w:rPr>
          <w:rtl w:val="0"/>
        </w:rPr>
        <w:t xml:space="preserve">- Visualisation</w:t>
      </w:r>
    </w:p>
    <w:p w:rsidR="00000000" w:rsidDel="00000000" w:rsidP="00000000" w:rsidRDefault="00000000" w:rsidRPr="00000000" w14:paraId="000000D4">
      <w:pPr>
        <w:keepLines w:val="1"/>
        <w:widowControl w:val="0"/>
        <w:rPr/>
      </w:pPr>
      <w:r w:rsidDel="00000000" w:rsidR="00000000" w:rsidRPr="00000000">
        <w:rPr>
          <w:rtl w:val="0"/>
        </w:rPr>
        <w:t xml:space="preserve">- GitHub development</w:t>
      </w:r>
    </w:p>
    <w:p w:rsidR="00000000" w:rsidDel="00000000" w:rsidP="00000000" w:rsidRDefault="00000000" w:rsidRPr="00000000" w14:paraId="000000D5">
      <w:pPr>
        <w:pStyle w:val="Heading3"/>
        <w:rPr/>
      </w:pPr>
      <w:bookmarkStart w:colFirst="0" w:colLast="0" w:name="_u5d2f456bzb0" w:id="10"/>
      <w:bookmarkEnd w:id="10"/>
      <w:r w:rsidDel="00000000" w:rsidR="00000000" w:rsidRPr="00000000">
        <w:rPr>
          <w:rtl w:val="0"/>
        </w:rPr>
        <w:t xml:space="preserve">3.1.1 </w:t>
      </w:r>
      <w:r w:rsidDel="00000000" w:rsidR="00000000" w:rsidRPr="00000000">
        <w:rPr>
          <w:rtl w:val="0"/>
        </w:rPr>
        <w:t xml:space="preserve">Human Biology</w:t>
      </w:r>
    </w:p>
    <w:p w:rsidR="00000000" w:rsidDel="00000000" w:rsidP="00000000" w:rsidRDefault="00000000" w:rsidRPr="00000000" w14:paraId="000000D6">
      <w:pPr>
        <w:keepLines w:val="1"/>
        <w:widowControl w:val="0"/>
        <w:spacing w:after="240" w:before="240" w:lineRule="auto"/>
        <w:rPr/>
      </w:pPr>
      <w:r w:rsidDel="00000000" w:rsidR="00000000" w:rsidRPr="00000000">
        <w:rPr>
          <w:rtl w:val="0"/>
        </w:rPr>
        <w:t xml:space="preserve">Purpose</w:t>
      </w:r>
    </w:p>
    <w:p w:rsidR="00000000" w:rsidDel="00000000" w:rsidP="00000000" w:rsidRDefault="00000000" w:rsidRPr="00000000" w14:paraId="000000D7">
      <w:pPr>
        <w:keepLines w:val="1"/>
        <w:widowControl w:val="0"/>
        <w:spacing w:after="240" w:before="240" w:lineRule="auto"/>
        <w:rPr/>
      </w:pPr>
      <w:r w:rsidDel="00000000" w:rsidR="00000000" w:rsidRPr="00000000">
        <w:rPr>
          <w:rtl w:val="0"/>
        </w:rPr>
        <w:t xml:space="preserve">Develop educational material explaining Human Biology from first principles.</w:t>
      </w:r>
    </w:p>
    <w:p w:rsidR="00000000" w:rsidDel="00000000" w:rsidP="00000000" w:rsidRDefault="00000000" w:rsidRPr="00000000" w14:paraId="000000D8">
      <w:pPr>
        <w:keepLines w:val="1"/>
        <w:widowControl w:val="0"/>
        <w:spacing w:after="240" w:before="240" w:lineRule="auto"/>
        <w:rPr/>
      </w:pPr>
      <w:r w:rsidDel="00000000" w:rsidR="00000000" w:rsidRPr="00000000">
        <w:rPr>
          <w:rtl w:val="0"/>
        </w:rPr>
        <w:t xml:space="preserve">Typical Outputs</w:t>
      </w:r>
    </w:p>
    <w:p w:rsidR="00000000" w:rsidDel="00000000" w:rsidP="00000000" w:rsidRDefault="00000000" w:rsidRPr="00000000" w14:paraId="000000D9">
      <w:pPr>
        <w:keepLines w:val="1"/>
        <w:widowControl w:val="0"/>
        <w:spacing w:after="0" w:before="0" w:lineRule="auto"/>
        <w:ind w:left="0" w:firstLine="0"/>
        <w:jc w:val="left"/>
        <w:rPr/>
      </w:pPr>
      <w:r w:rsidDel="00000000" w:rsidR="00000000" w:rsidRPr="00000000">
        <w:rPr>
          <w:rtl w:val="0"/>
        </w:rPr>
        <w:t xml:space="preserve">- Educational articles</w:t>
      </w:r>
    </w:p>
    <w:p w:rsidR="00000000" w:rsidDel="00000000" w:rsidP="00000000" w:rsidRDefault="00000000" w:rsidRPr="00000000" w14:paraId="000000DA">
      <w:pPr>
        <w:keepLines w:val="1"/>
        <w:widowControl w:val="0"/>
        <w:spacing w:after="0" w:before="0" w:lineRule="auto"/>
        <w:ind w:left="0" w:firstLine="0"/>
        <w:jc w:val="left"/>
        <w:rPr/>
      </w:pPr>
      <w:r w:rsidDel="00000000" w:rsidR="00000000" w:rsidRPr="00000000">
        <w:rPr>
          <w:rtl w:val="0"/>
        </w:rPr>
        <w:t xml:space="preserve">- Book chapters</w:t>
      </w:r>
    </w:p>
    <w:p w:rsidR="00000000" w:rsidDel="00000000" w:rsidP="00000000" w:rsidRDefault="00000000" w:rsidRPr="00000000" w14:paraId="000000DB">
      <w:pPr>
        <w:keepLines w:val="1"/>
        <w:widowControl w:val="0"/>
        <w:spacing w:after="0" w:before="0" w:lineRule="auto"/>
        <w:ind w:left="0" w:firstLine="0"/>
        <w:jc w:val="left"/>
        <w:rPr/>
      </w:pPr>
      <w:r w:rsidDel="00000000" w:rsidR="00000000" w:rsidRPr="00000000">
        <w:rPr>
          <w:rtl w:val="0"/>
        </w:rPr>
        <w:t xml:space="preserve">- Website content</w:t>
      </w:r>
    </w:p>
    <w:p w:rsidR="00000000" w:rsidDel="00000000" w:rsidP="00000000" w:rsidRDefault="00000000" w:rsidRPr="00000000" w14:paraId="000000DC">
      <w:pPr>
        <w:keepLines w:val="1"/>
        <w:widowControl w:val="0"/>
        <w:spacing w:after="0" w:before="0" w:lineRule="auto"/>
        <w:ind w:left="0" w:firstLine="0"/>
        <w:jc w:val="left"/>
        <w:rPr/>
      </w:pPr>
      <w:r w:rsidDel="00000000" w:rsidR="00000000" w:rsidRPr="00000000">
        <w:rPr>
          <w:rtl w:val="0"/>
        </w:rPr>
        <w:t xml:space="preserve">- Presentations</w:t>
      </w:r>
    </w:p>
    <w:p w:rsidR="00000000" w:rsidDel="00000000" w:rsidP="00000000" w:rsidRDefault="00000000" w:rsidRPr="00000000" w14:paraId="000000DD">
      <w:pPr>
        <w:keepLines w:val="1"/>
        <w:widowControl w:val="0"/>
        <w:spacing w:after="0" w:before="0" w:lineRule="auto"/>
        <w:ind w:left="0" w:firstLine="0"/>
        <w:jc w:val="left"/>
        <w:rPr/>
      </w:pPr>
      <w:r w:rsidDel="00000000" w:rsidR="00000000" w:rsidRPr="00000000">
        <w:rPr>
          <w:rtl w:val="0"/>
        </w:rPr>
        <w:t xml:space="preserve">- Teaching videos</w:t>
      </w:r>
    </w:p>
    <w:p w:rsidR="00000000" w:rsidDel="00000000" w:rsidP="00000000" w:rsidRDefault="00000000" w:rsidRPr="00000000" w14:paraId="000000DE">
      <w:pPr>
        <w:keepLines w:val="1"/>
        <w:widowControl w:val="0"/>
        <w:rPr/>
      </w:pPr>
      <w:r w:rsidDel="00000000" w:rsidR="00000000" w:rsidRPr="00000000">
        <w:rPr>
          <w:rtl w:val="0"/>
        </w:rPr>
      </w:r>
    </w:p>
    <w:p w:rsidR="00000000" w:rsidDel="00000000" w:rsidP="00000000" w:rsidRDefault="00000000" w:rsidRPr="00000000" w14:paraId="000000DF">
      <w:pPr>
        <w:pStyle w:val="Heading3"/>
        <w:rPr/>
      </w:pPr>
      <w:bookmarkStart w:colFirst="0" w:colLast="0" w:name="_iorm38daqemi" w:id="11"/>
      <w:bookmarkEnd w:id="11"/>
      <w:r w:rsidDel="00000000" w:rsidR="00000000" w:rsidRPr="00000000">
        <w:rPr>
          <w:rtl w:val="0"/>
        </w:rPr>
        <w:t xml:space="preserve">3.1.2 </w:t>
      </w:r>
      <w:r w:rsidDel="00000000" w:rsidR="00000000" w:rsidRPr="00000000">
        <w:rPr>
          <w:rtl w:val="0"/>
        </w:rPr>
        <w:t xml:space="preserve">Scientific Literature</w:t>
      </w:r>
    </w:p>
    <w:p w:rsidR="00000000" w:rsidDel="00000000" w:rsidP="00000000" w:rsidRDefault="00000000" w:rsidRPr="00000000" w14:paraId="000000E0">
      <w:pPr>
        <w:keepLines w:val="1"/>
        <w:widowControl w:val="0"/>
        <w:spacing w:after="240" w:before="240" w:lineRule="auto"/>
        <w:rPr/>
      </w:pPr>
      <w:r w:rsidDel="00000000" w:rsidR="00000000" w:rsidRPr="00000000">
        <w:rPr>
          <w:rtl w:val="0"/>
        </w:rPr>
        <w:t xml:space="preserve">Purpose</w:t>
      </w:r>
    </w:p>
    <w:p w:rsidR="00000000" w:rsidDel="00000000" w:rsidP="00000000" w:rsidRDefault="00000000" w:rsidRPr="00000000" w14:paraId="000000E1">
      <w:pPr>
        <w:keepLines w:val="1"/>
        <w:widowControl w:val="0"/>
        <w:spacing w:after="240" w:before="240" w:lineRule="auto"/>
        <w:rPr/>
      </w:pPr>
      <w:r w:rsidDel="00000000" w:rsidR="00000000" w:rsidRPr="00000000">
        <w:rPr>
          <w:rtl w:val="0"/>
        </w:rPr>
        <w:t xml:space="preserve">Develop a comprehensive understanding of current scientific knowledge.</w:t>
      </w:r>
    </w:p>
    <w:p w:rsidR="00000000" w:rsidDel="00000000" w:rsidP="00000000" w:rsidRDefault="00000000" w:rsidRPr="00000000" w14:paraId="000000E2">
      <w:pPr>
        <w:keepLines w:val="1"/>
        <w:widowControl w:val="0"/>
        <w:spacing w:after="240" w:before="240" w:lineRule="auto"/>
        <w:rPr/>
      </w:pPr>
      <w:r w:rsidDel="00000000" w:rsidR="00000000" w:rsidRPr="00000000">
        <w:rPr>
          <w:rtl w:val="0"/>
        </w:rPr>
        <w:t xml:space="preserve">Typical Outputs</w:t>
      </w:r>
    </w:p>
    <w:p w:rsidR="00000000" w:rsidDel="00000000" w:rsidP="00000000" w:rsidRDefault="00000000" w:rsidRPr="00000000" w14:paraId="000000E3">
      <w:pPr>
        <w:ind w:left="0" w:firstLine="0"/>
        <w:rPr/>
      </w:pPr>
      <w:r w:rsidDel="00000000" w:rsidR="00000000" w:rsidRPr="00000000">
        <w:rPr>
          <w:rtl w:val="0"/>
        </w:rPr>
        <w:t xml:space="preserve">- Literature reviews</w:t>
      </w:r>
    </w:p>
    <w:p w:rsidR="00000000" w:rsidDel="00000000" w:rsidP="00000000" w:rsidRDefault="00000000" w:rsidRPr="00000000" w14:paraId="000000E4">
      <w:pPr>
        <w:ind w:left="0" w:firstLine="0"/>
        <w:rPr/>
      </w:pPr>
      <w:r w:rsidDel="00000000" w:rsidR="00000000" w:rsidRPr="00000000">
        <w:rPr>
          <w:rtl w:val="0"/>
        </w:rPr>
        <w:t xml:space="preserve">- Research summaries</w:t>
      </w:r>
    </w:p>
    <w:p w:rsidR="00000000" w:rsidDel="00000000" w:rsidP="00000000" w:rsidRDefault="00000000" w:rsidRPr="00000000" w14:paraId="000000E5">
      <w:pPr>
        <w:ind w:left="0" w:firstLine="0"/>
        <w:rPr/>
      </w:pPr>
      <w:r w:rsidDel="00000000" w:rsidR="00000000" w:rsidRPr="00000000">
        <w:rPr>
          <w:rtl w:val="0"/>
        </w:rPr>
        <w:t xml:space="preserve">- Reference library</w:t>
      </w:r>
    </w:p>
    <w:p w:rsidR="00000000" w:rsidDel="00000000" w:rsidP="00000000" w:rsidRDefault="00000000" w:rsidRPr="00000000" w14:paraId="000000E6">
      <w:pPr>
        <w:ind w:left="0" w:firstLine="0"/>
        <w:rPr/>
      </w:pPr>
      <w:r w:rsidDel="00000000" w:rsidR="00000000" w:rsidRPr="00000000">
        <w:rPr>
          <w:rtl w:val="0"/>
        </w:rPr>
        <w:t xml:space="preserve">- Research Spotlight articles</w:t>
      </w:r>
    </w:p>
    <w:p w:rsidR="00000000" w:rsidDel="00000000" w:rsidP="00000000" w:rsidRDefault="00000000" w:rsidRPr="00000000" w14:paraId="000000E7">
      <w:pPr>
        <w:ind w:left="0" w:firstLine="0"/>
        <w:rPr/>
      </w:pPr>
      <w:r w:rsidDel="00000000" w:rsidR="00000000" w:rsidRPr="00000000">
        <w:rPr>
          <w:rtl w:val="0"/>
        </w:rPr>
        <w:t xml:space="preserve">- University and researcher profiles</w:t>
      </w:r>
    </w:p>
    <w:p w:rsidR="00000000" w:rsidDel="00000000" w:rsidP="00000000" w:rsidRDefault="00000000" w:rsidRPr="00000000" w14:paraId="000000E8">
      <w:pPr>
        <w:pStyle w:val="Heading3"/>
        <w:rPr/>
      </w:pPr>
      <w:bookmarkStart w:colFirst="0" w:colLast="0" w:name="_kmi5v9oc04j8" w:id="12"/>
      <w:bookmarkEnd w:id="12"/>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3"/>
        <w:rPr/>
      </w:pPr>
      <w:bookmarkStart w:colFirst="0" w:colLast="0" w:name="_3sqjxepzdbcb" w:id="13"/>
      <w:bookmarkEnd w:id="13"/>
      <w:r w:rsidDel="00000000" w:rsidR="00000000" w:rsidRPr="00000000">
        <w:rPr>
          <w:rtl w:val="0"/>
        </w:rPr>
        <w:t xml:space="preserve">3.1.3 </w:t>
      </w:r>
      <w:r w:rsidDel="00000000" w:rsidR="00000000" w:rsidRPr="00000000">
        <w:rPr>
          <w:rtl w:val="0"/>
        </w:rPr>
        <w:t xml:space="preserve">Working Theories</w:t>
      </w:r>
    </w:p>
    <w:p w:rsidR="00000000" w:rsidDel="00000000" w:rsidP="00000000" w:rsidRDefault="00000000" w:rsidRPr="00000000" w14:paraId="000000EA">
      <w:pPr>
        <w:keepLines w:val="1"/>
        <w:widowControl w:val="0"/>
        <w:spacing w:after="240" w:before="240" w:lineRule="auto"/>
        <w:rPr/>
      </w:pPr>
      <w:r w:rsidDel="00000000" w:rsidR="00000000" w:rsidRPr="00000000">
        <w:rPr>
          <w:rtl w:val="0"/>
        </w:rPr>
        <w:t xml:space="preserve">Purpose</w:t>
      </w:r>
    </w:p>
    <w:p w:rsidR="00000000" w:rsidDel="00000000" w:rsidP="00000000" w:rsidRDefault="00000000" w:rsidRPr="00000000" w14:paraId="000000EB">
      <w:pPr>
        <w:keepLines w:val="1"/>
        <w:widowControl w:val="0"/>
        <w:spacing w:after="240" w:before="240" w:lineRule="auto"/>
        <w:rPr/>
      </w:pPr>
      <w:r w:rsidDel="00000000" w:rsidR="00000000" w:rsidRPr="00000000">
        <w:rPr>
          <w:rtl w:val="0"/>
        </w:rPr>
        <w:t xml:space="preserve">Develop conceptual models explaining observed biological behaviour.</w:t>
      </w:r>
    </w:p>
    <w:p w:rsidR="00000000" w:rsidDel="00000000" w:rsidP="00000000" w:rsidRDefault="00000000" w:rsidRPr="00000000" w14:paraId="000000EC">
      <w:pPr>
        <w:rPr/>
      </w:pPr>
      <w:r w:rsidDel="00000000" w:rsidR="00000000" w:rsidRPr="00000000">
        <w:rPr>
          <w:rtl w:val="0"/>
        </w:rPr>
        <w:t xml:space="preserve">Activities</w:t>
      </w:r>
    </w:p>
    <w:p w:rsidR="00000000" w:rsidDel="00000000" w:rsidP="00000000" w:rsidRDefault="00000000" w:rsidRPr="00000000" w14:paraId="000000ED">
      <w:pPr>
        <w:ind w:left="0" w:firstLine="0"/>
        <w:rPr/>
      </w:pPr>
      <w:r w:rsidDel="00000000" w:rsidR="00000000" w:rsidRPr="00000000">
        <w:rPr>
          <w:rtl w:val="0"/>
        </w:rPr>
        <w:t xml:space="preserve">- Record observations</w:t>
      </w:r>
    </w:p>
    <w:p w:rsidR="00000000" w:rsidDel="00000000" w:rsidP="00000000" w:rsidRDefault="00000000" w:rsidRPr="00000000" w14:paraId="000000EE">
      <w:pPr>
        <w:ind w:left="0" w:firstLine="0"/>
        <w:rPr/>
      </w:pPr>
      <w:r w:rsidDel="00000000" w:rsidR="00000000" w:rsidRPr="00000000">
        <w:rPr>
          <w:rtl w:val="0"/>
        </w:rPr>
        <w:t xml:space="preserve">- Develop explanations</w:t>
      </w:r>
    </w:p>
    <w:p w:rsidR="00000000" w:rsidDel="00000000" w:rsidP="00000000" w:rsidRDefault="00000000" w:rsidRPr="00000000" w14:paraId="000000EF">
      <w:pPr>
        <w:ind w:left="0" w:firstLine="0"/>
        <w:rPr/>
      </w:pPr>
      <w:r w:rsidDel="00000000" w:rsidR="00000000" w:rsidRPr="00000000">
        <w:rPr>
          <w:rtl w:val="0"/>
        </w:rPr>
        <w:t xml:space="preserve">- Compare with published biology</w:t>
      </w:r>
    </w:p>
    <w:p w:rsidR="00000000" w:rsidDel="00000000" w:rsidP="00000000" w:rsidRDefault="00000000" w:rsidRPr="00000000" w14:paraId="000000F0">
      <w:pPr>
        <w:ind w:left="0" w:firstLine="0"/>
        <w:rPr/>
      </w:pPr>
      <w:r w:rsidDel="00000000" w:rsidR="00000000" w:rsidRPr="00000000">
        <w:rPr>
          <w:rtl w:val="0"/>
        </w:rPr>
        <w:t xml:space="preserve">- Refine theories</w:t>
      </w:r>
    </w:p>
    <w:p w:rsidR="00000000" w:rsidDel="00000000" w:rsidP="00000000" w:rsidRDefault="00000000" w:rsidRPr="00000000" w14:paraId="000000F1">
      <w:pPr>
        <w:ind w:left="0" w:firstLine="0"/>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Outputs</w:t>
      </w:r>
    </w:p>
    <w:p w:rsidR="00000000" w:rsidDel="00000000" w:rsidP="00000000" w:rsidRDefault="00000000" w:rsidRPr="00000000" w14:paraId="000000F3">
      <w:pPr>
        <w:ind w:left="0" w:firstLine="0"/>
        <w:rPr/>
      </w:pPr>
      <w:r w:rsidDel="00000000" w:rsidR="00000000" w:rsidRPr="00000000">
        <w:rPr>
          <w:rtl w:val="0"/>
        </w:rPr>
        <w:t xml:space="preserve">- Working models</w:t>
      </w:r>
    </w:p>
    <w:p w:rsidR="00000000" w:rsidDel="00000000" w:rsidP="00000000" w:rsidRDefault="00000000" w:rsidRPr="00000000" w14:paraId="000000F4">
      <w:pPr>
        <w:ind w:left="0" w:firstLine="0"/>
        <w:rPr/>
      </w:pPr>
      <w:r w:rsidDel="00000000" w:rsidR="00000000" w:rsidRPr="00000000">
        <w:rPr>
          <w:rtl w:val="0"/>
        </w:rPr>
        <w:t xml:space="preserve">- Discussion articles</w:t>
      </w:r>
    </w:p>
    <w:p w:rsidR="00000000" w:rsidDel="00000000" w:rsidP="00000000" w:rsidRDefault="00000000" w:rsidRPr="00000000" w14:paraId="000000F5">
      <w:pPr>
        <w:ind w:left="0" w:firstLine="0"/>
        <w:rPr/>
      </w:pPr>
      <w:r w:rsidDel="00000000" w:rsidR="00000000" w:rsidRPr="00000000">
        <w:rPr>
          <w:rtl w:val="0"/>
        </w:rPr>
        <w:t xml:space="preserve">- Future research questions</w:t>
      </w:r>
    </w:p>
    <w:p w:rsidR="00000000" w:rsidDel="00000000" w:rsidP="00000000" w:rsidRDefault="00000000" w:rsidRPr="00000000" w14:paraId="000000F6">
      <w:pPr>
        <w:pStyle w:val="Heading3"/>
        <w:rPr/>
      </w:pPr>
      <w:bookmarkStart w:colFirst="0" w:colLast="0" w:name="_w92r4ha1ks7s" w:id="14"/>
      <w:bookmarkEnd w:id="14"/>
      <w:r w:rsidDel="00000000" w:rsidR="00000000" w:rsidRPr="00000000">
        <w:rPr>
          <w:rtl w:val="0"/>
        </w:rPr>
        <w:t xml:space="preserve">3.1.4 </w:t>
      </w:r>
      <w:r w:rsidDel="00000000" w:rsidR="00000000" w:rsidRPr="00000000">
        <w:rPr>
          <w:rtl w:val="0"/>
        </w:rPr>
        <w:t xml:space="preserve">Experimental Programme</w:t>
      </w:r>
    </w:p>
    <w:p w:rsidR="00000000" w:rsidDel="00000000" w:rsidP="00000000" w:rsidRDefault="00000000" w:rsidRPr="00000000" w14:paraId="000000F7">
      <w:pPr>
        <w:keepLines w:val="1"/>
        <w:widowControl w:val="0"/>
        <w:spacing w:after="240" w:before="240" w:lineRule="auto"/>
        <w:rPr/>
      </w:pPr>
      <w:r w:rsidDel="00000000" w:rsidR="00000000" w:rsidRPr="00000000">
        <w:rPr>
          <w:rtl w:val="0"/>
        </w:rPr>
        <w:t xml:space="preserve">Purpose</w:t>
      </w:r>
    </w:p>
    <w:p w:rsidR="00000000" w:rsidDel="00000000" w:rsidP="00000000" w:rsidRDefault="00000000" w:rsidRPr="00000000" w14:paraId="000000F8">
      <w:pPr>
        <w:keepLines w:val="1"/>
        <w:widowControl w:val="0"/>
        <w:spacing w:after="240" w:before="240" w:lineRule="auto"/>
        <w:rPr/>
      </w:pPr>
      <w:r w:rsidDel="00000000" w:rsidR="00000000" w:rsidRPr="00000000">
        <w:rPr>
          <w:rtl w:val="0"/>
        </w:rPr>
        <w:t xml:space="preserve">Design and conduct structured self-experiments.</w:t>
      </w:r>
    </w:p>
    <w:p w:rsidR="00000000" w:rsidDel="00000000" w:rsidP="00000000" w:rsidRDefault="00000000" w:rsidRPr="00000000" w14:paraId="000000F9">
      <w:pPr>
        <w:keepLines w:val="1"/>
        <w:widowControl w:val="0"/>
        <w:spacing w:after="240" w:before="240" w:lineRule="auto"/>
        <w:rPr/>
      </w:pPr>
      <w:r w:rsidDel="00000000" w:rsidR="00000000" w:rsidRPr="00000000">
        <w:rPr>
          <w:rtl w:val="0"/>
        </w:rPr>
        <w:t xml:space="preserve">Initial Focus (2026)</w:t>
      </w:r>
    </w:p>
    <w:p w:rsidR="00000000" w:rsidDel="00000000" w:rsidP="00000000" w:rsidRDefault="00000000" w:rsidRPr="00000000" w14:paraId="000000FA">
      <w:pPr>
        <w:keepLines w:val="1"/>
        <w:widowControl w:val="0"/>
        <w:spacing w:after="240" w:before="240" w:lineRule="auto"/>
        <w:rPr/>
      </w:pPr>
      <w:r w:rsidDel="00000000" w:rsidR="00000000" w:rsidRPr="00000000">
        <w:rPr>
          <w:rtl w:val="0"/>
        </w:rPr>
        <w:t xml:space="preserve">Observation only.</w:t>
      </w:r>
    </w:p>
    <w:p w:rsidR="00000000" w:rsidDel="00000000" w:rsidP="00000000" w:rsidRDefault="00000000" w:rsidRPr="00000000" w14:paraId="000000FB">
      <w:pPr>
        <w:keepLines w:val="1"/>
        <w:widowControl w:val="0"/>
        <w:spacing w:after="240" w:before="240" w:lineRule="auto"/>
        <w:rPr/>
      </w:pPr>
      <w:r w:rsidDel="00000000" w:rsidR="00000000" w:rsidRPr="00000000">
        <w:rPr>
          <w:rtl w:val="0"/>
        </w:rPr>
        <w:t xml:space="preserve">Formal experimental design develops after sufficient biological understanding has been established.</w:t>
      </w:r>
    </w:p>
    <w:p w:rsidR="00000000" w:rsidDel="00000000" w:rsidP="00000000" w:rsidRDefault="00000000" w:rsidRPr="00000000" w14:paraId="000000FC">
      <w:pPr>
        <w:rPr/>
      </w:pPr>
      <w:r w:rsidDel="00000000" w:rsidR="00000000" w:rsidRPr="00000000">
        <w:rPr>
          <w:rtl w:val="0"/>
        </w:rPr>
        <w:t xml:space="preserve">Outputs</w:t>
      </w:r>
    </w:p>
    <w:p w:rsidR="00000000" w:rsidDel="00000000" w:rsidP="00000000" w:rsidRDefault="00000000" w:rsidRPr="00000000" w14:paraId="000000FD">
      <w:pPr>
        <w:ind w:left="0" w:firstLine="0"/>
        <w:rPr/>
      </w:pPr>
      <w:r w:rsidDel="00000000" w:rsidR="00000000" w:rsidRPr="00000000">
        <w:rPr>
          <w:rtl w:val="0"/>
        </w:rPr>
        <w:t xml:space="preserve">- Experimental protocols</w:t>
      </w:r>
    </w:p>
    <w:p w:rsidR="00000000" w:rsidDel="00000000" w:rsidP="00000000" w:rsidRDefault="00000000" w:rsidRPr="00000000" w14:paraId="000000FE">
      <w:pPr>
        <w:ind w:left="0" w:firstLine="0"/>
        <w:rPr/>
      </w:pPr>
      <w:r w:rsidDel="00000000" w:rsidR="00000000" w:rsidRPr="00000000">
        <w:rPr>
          <w:rtl w:val="0"/>
        </w:rPr>
        <w:t xml:space="preserve">- Case studies</w:t>
      </w:r>
    </w:p>
    <w:p w:rsidR="00000000" w:rsidDel="00000000" w:rsidP="00000000" w:rsidRDefault="00000000" w:rsidRPr="00000000" w14:paraId="000000FF">
      <w:pPr>
        <w:ind w:left="0" w:firstLine="0"/>
        <w:rPr/>
      </w:pPr>
      <w:r w:rsidDel="00000000" w:rsidR="00000000" w:rsidRPr="00000000">
        <w:rPr>
          <w:rtl w:val="0"/>
        </w:rPr>
        <w:t xml:space="preserve">- Data analysis</w:t>
      </w:r>
    </w:p>
    <w:p w:rsidR="00000000" w:rsidDel="00000000" w:rsidP="00000000" w:rsidRDefault="00000000" w:rsidRPr="00000000" w14:paraId="00000100">
      <w:pPr>
        <w:ind w:left="0" w:firstLine="0"/>
        <w:rPr/>
      </w:pPr>
      <w:r w:rsidDel="00000000" w:rsidR="00000000" w:rsidRPr="00000000">
        <w:rPr>
          <w:rtl w:val="0"/>
        </w:rPr>
        <w:t xml:space="preserve">- Research reports</w:t>
      </w:r>
    </w:p>
    <w:p w:rsidR="00000000" w:rsidDel="00000000" w:rsidP="00000000" w:rsidRDefault="00000000" w:rsidRPr="00000000" w14:paraId="00000101">
      <w:pPr>
        <w:pStyle w:val="Heading3"/>
        <w:rPr/>
      </w:pPr>
      <w:bookmarkStart w:colFirst="0" w:colLast="0" w:name="_vakbdcwndo61" w:id="15"/>
      <w:bookmarkEnd w:id="15"/>
      <w:r w:rsidDel="00000000" w:rsidR="00000000" w:rsidRPr="00000000">
        <w:rPr>
          <w:rtl w:val="0"/>
        </w:rPr>
        <w:t xml:space="preserve">3.1.5 </w:t>
      </w:r>
      <w:r w:rsidDel="00000000" w:rsidR="00000000" w:rsidRPr="00000000">
        <w:rPr>
          <w:rtl w:val="0"/>
        </w:rPr>
        <w:t xml:space="preserve">Community Development</w:t>
      </w:r>
    </w:p>
    <w:p w:rsidR="00000000" w:rsidDel="00000000" w:rsidP="00000000" w:rsidRDefault="00000000" w:rsidRPr="00000000" w14:paraId="00000102">
      <w:pPr>
        <w:keepLines w:val="1"/>
        <w:widowControl w:val="0"/>
        <w:spacing w:after="240" w:before="240" w:lineRule="auto"/>
        <w:rPr/>
      </w:pPr>
      <w:r w:rsidDel="00000000" w:rsidR="00000000" w:rsidRPr="00000000">
        <w:rPr>
          <w:rtl w:val="0"/>
        </w:rPr>
        <w:t xml:space="preserve">Purpose</w:t>
      </w:r>
    </w:p>
    <w:p w:rsidR="00000000" w:rsidDel="00000000" w:rsidP="00000000" w:rsidRDefault="00000000" w:rsidRPr="00000000" w14:paraId="00000103">
      <w:pPr>
        <w:keepLines w:val="1"/>
        <w:widowControl w:val="0"/>
        <w:spacing w:after="240" w:before="240" w:lineRule="auto"/>
        <w:rPr/>
      </w:pPr>
      <w:r w:rsidDel="00000000" w:rsidR="00000000" w:rsidRPr="00000000">
        <w:rPr>
          <w:rtl w:val="0"/>
        </w:rPr>
        <w:t xml:space="preserve">Develop an active learning community.</w:t>
      </w:r>
    </w:p>
    <w:p w:rsidR="00000000" w:rsidDel="00000000" w:rsidP="00000000" w:rsidRDefault="00000000" w:rsidRPr="00000000" w14:paraId="00000104">
      <w:pPr>
        <w:rPr/>
      </w:pPr>
      <w:r w:rsidDel="00000000" w:rsidR="00000000" w:rsidRPr="00000000">
        <w:rPr>
          <w:rtl w:val="0"/>
        </w:rPr>
        <w:t xml:space="preserve">Outputs</w:t>
      </w:r>
    </w:p>
    <w:p w:rsidR="00000000" w:rsidDel="00000000" w:rsidP="00000000" w:rsidRDefault="00000000" w:rsidRPr="00000000" w14:paraId="00000105">
      <w:pPr>
        <w:ind w:left="0" w:firstLine="0"/>
        <w:rPr/>
      </w:pPr>
      <w:r w:rsidDel="00000000" w:rsidR="00000000" w:rsidRPr="00000000">
        <w:rPr>
          <w:rtl w:val="0"/>
        </w:rPr>
        <w:t xml:space="preserve">- User feedback</w:t>
      </w:r>
    </w:p>
    <w:p w:rsidR="00000000" w:rsidDel="00000000" w:rsidP="00000000" w:rsidRDefault="00000000" w:rsidRPr="00000000" w14:paraId="00000106">
      <w:pPr>
        <w:ind w:left="0" w:firstLine="0"/>
        <w:rPr/>
      </w:pPr>
      <w:r w:rsidDel="00000000" w:rsidR="00000000" w:rsidRPr="00000000">
        <w:rPr>
          <w:rtl w:val="0"/>
        </w:rPr>
        <w:t xml:space="preserve">- Mentoring</w:t>
      </w:r>
    </w:p>
    <w:p w:rsidR="00000000" w:rsidDel="00000000" w:rsidP="00000000" w:rsidRDefault="00000000" w:rsidRPr="00000000" w14:paraId="00000107">
      <w:pPr>
        <w:ind w:left="0" w:firstLine="0"/>
        <w:rPr/>
      </w:pPr>
      <w:r w:rsidDel="00000000" w:rsidR="00000000" w:rsidRPr="00000000">
        <w:rPr>
          <w:rtl w:val="0"/>
        </w:rPr>
        <w:t xml:space="preserve">- Questions and Answers</w:t>
      </w:r>
    </w:p>
    <w:p w:rsidR="00000000" w:rsidDel="00000000" w:rsidP="00000000" w:rsidRDefault="00000000" w:rsidRPr="00000000" w14:paraId="00000108">
      <w:pPr>
        <w:ind w:left="0" w:firstLine="0"/>
        <w:rPr/>
      </w:pPr>
      <w:r w:rsidDel="00000000" w:rsidR="00000000" w:rsidRPr="00000000">
        <w:rPr>
          <w:rtl w:val="0"/>
        </w:rPr>
        <w:t xml:space="preserve">- Community-inspired improvements</w:t>
      </w:r>
    </w:p>
    <w:p w:rsidR="00000000" w:rsidDel="00000000" w:rsidP="00000000" w:rsidRDefault="00000000" w:rsidRPr="00000000" w14:paraId="00000109">
      <w:pPr>
        <w:pStyle w:val="Heading3"/>
        <w:rPr/>
      </w:pPr>
      <w:bookmarkStart w:colFirst="0" w:colLast="0" w:name="_4dud93vtx4em" w:id="16"/>
      <w:bookmarkEnd w:id="16"/>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3"/>
        <w:rPr/>
      </w:pPr>
      <w:bookmarkStart w:colFirst="0" w:colLast="0" w:name="_chdvhi2fe586" w:id="17"/>
      <w:bookmarkEnd w:id="17"/>
      <w:r w:rsidDel="00000000" w:rsidR="00000000" w:rsidRPr="00000000">
        <w:rPr>
          <w:rtl w:val="0"/>
        </w:rPr>
        <w:t xml:space="preserve">3.1.6 </w:t>
      </w:r>
      <w:r w:rsidDel="00000000" w:rsidR="00000000" w:rsidRPr="00000000">
        <w:rPr>
          <w:rtl w:val="0"/>
        </w:rPr>
        <w:t xml:space="preserve">Communications</w:t>
      </w:r>
    </w:p>
    <w:p w:rsidR="00000000" w:rsidDel="00000000" w:rsidP="00000000" w:rsidRDefault="00000000" w:rsidRPr="00000000" w14:paraId="0000010B">
      <w:pPr>
        <w:keepLines w:val="1"/>
        <w:widowControl w:val="0"/>
        <w:spacing w:after="240" w:before="240" w:lineRule="auto"/>
        <w:rPr/>
      </w:pPr>
      <w:r w:rsidDel="00000000" w:rsidR="00000000" w:rsidRPr="00000000">
        <w:rPr>
          <w:rtl w:val="0"/>
        </w:rPr>
        <w:t xml:space="preserve">Purpose</w:t>
      </w:r>
    </w:p>
    <w:p w:rsidR="00000000" w:rsidDel="00000000" w:rsidP="00000000" w:rsidRDefault="00000000" w:rsidRPr="00000000" w14:paraId="0000010C">
      <w:pPr>
        <w:keepLines w:val="1"/>
        <w:widowControl w:val="0"/>
        <w:spacing w:after="240" w:before="240" w:lineRule="auto"/>
        <w:rPr/>
      </w:pPr>
      <w:r w:rsidDel="00000000" w:rsidR="00000000" w:rsidRPr="00000000">
        <w:rPr>
          <w:rtl w:val="0"/>
        </w:rPr>
        <w:t xml:space="preserve">Transform knowledge into accessible public content.</w:t>
      </w:r>
    </w:p>
    <w:p w:rsidR="00000000" w:rsidDel="00000000" w:rsidP="00000000" w:rsidRDefault="00000000" w:rsidRPr="00000000" w14:paraId="0000010D">
      <w:pPr>
        <w:rPr/>
      </w:pPr>
      <w:r w:rsidDel="00000000" w:rsidR="00000000" w:rsidRPr="00000000">
        <w:rPr>
          <w:rtl w:val="0"/>
        </w:rPr>
        <w:t xml:space="preserve">Outputs</w:t>
      </w:r>
    </w:p>
    <w:p w:rsidR="00000000" w:rsidDel="00000000" w:rsidP="00000000" w:rsidRDefault="00000000" w:rsidRPr="00000000" w14:paraId="0000010E">
      <w:pPr>
        <w:ind w:left="0" w:firstLine="0"/>
        <w:rPr/>
      </w:pPr>
      <w:r w:rsidDel="00000000" w:rsidR="00000000" w:rsidRPr="00000000">
        <w:rPr>
          <w:rtl w:val="0"/>
        </w:rPr>
        <w:t xml:space="preserve">- Blog posts</w:t>
      </w:r>
    </w:p>
    <w:p w:rsidR="00000000" w:rsidDel="00000000" w:rsidP="00000000" w:rsidRDefault="00000000" w:rsidRPr="00000000" w14:paraId="0000010F">
      <w:pPr>
        <w:ind w:left="0" w:firstLine="0"/>
        <w:rPr/>
      </w:pPr>
      <w:r w:rsidDel="00000000" w:rsidR="00000000" w:rsidRPr="00000000">
        <w:rPr>
          <w:rtl w:val="0"/>
        </w:rPr>
        <w:t xml:space="preserve">- Website articles</w:t>
      </w:r>
    </w:p>
    <w:p w:rsidR="00000000" w:rsidDel="00000000" w:rsidP="00000000" w:rsidRDefault="00000000" w:rsidRPr="00000000" w14:paraId="00000110">
      <w:pPr>
        <w:ind w:left="0" w:firstLine="0"/>
        <w:rPr/>
      </w:pPr>
      <w:r w:rsidDel="00000000" w:rsidR="00000000" w:rsidRPr="00000000">
        <w:rPr>
          <w:rtl w:val="0"/>
        </w:rPr>
        <w:t xml:space="preserve">- YouTube videos</w:t>
      </w:r>
    </w:p>
    <w:p w:rsidR="00000000" w:rsidDel="00000000" w:rsidP="00000000" w:rsidRDefault="00000000" w:rsidRPr="00000000" w14:paraId="00000111">
      <w:pPr>
        <w:ind w:left="0" w:firstLine="0"/>
        <w:rPr/>
      </w:pPr>
      <w:r w:rsidDel="00000000" w:rsidR="00000000" w:rsidRPr="00000000">
        <w:rPr>
          <w:rtl w:val="0"/>
        </w:rPr>
        <w:t xml:space="preserve">- Presentations</w:t>
      </w:r>
    </w:p>
    <w:p w:rsidR="00000000" w:rsidDel="00000000" w:rsidP="00000000" w:rsidRDefault="00000000" w:rsidRPr="00000000" w14:paraId="00000112">
      <w:pPr>
        <w:ind w:left="0" w:firstLine="0"/>
        <w:rPr/>
      </w:pPr>
      <w:r w:rsidDel="00000000" w:rsidR="00000000" w:rsidRPr="00000000">
        <w:rPr>
          <w:rtl w:val="0"/>
        </w:rPr>
        <w:t xml:space="preserve">- LinkedIn articles</w:t>
      </w:r>
    </w:p>
    <w:p w:rsidR="00000000" w:rsidDel="00000000" w:rsidP="00000000" w:rsidRDefault="00000000" w:rsidRPr="00000000" w14:paraId="00000113">
      <w:pPr>
        <w:ind w:left="0" w:firstLine="0"/>
        <w:rPr/>
      </w:pPr>
      <w:r w:rsidDel="00000000" w:rsidR="00000000" w:rsidRPr="00000000">
        <w:rPr>
          <w:rtl w:val="0"/>
        </w:rPr>
        <w:t xml:space="preserve">- Educational resources</w:t>
      </w:r>
    </w:p>
    <w:p w:rsidR="00000000" w:rsidDel="00000000" w:rsidP="00000000" w:rsidRDefault="00000000" w:rsidRPr="00000000" w14:paraId="00000114">
      <w:pPr>
        <w:keepLines w:val="1"/>
        <w:widowControl w:val="0"/>
        <w:spacing w:after="240" w:before="240" w:lineRule="auto"/>
        <w:rPr/>
      </w:pPr>
      <w:r w:rsidDel="00000000" w:rsidR="00000000" w:rsidRPr="00000000">
        <w:rPr>
          <w:rtl w:val="0"/>
        </w:rPr>
        <w:t xml:space="preserve">One piece of work should generate multiple outputs across these communication channels.</w:t>
      </w:r>
    </w:p>
    <w:p w:rsidR="00000000" w:rsidDel="00000000" w:rsidP="00000000" w:rsidRDefault="00000000" w:rsidRPr="00000000" w14:paraId="00000115">
      <w:pPr>
        <w:pStyle w:val="Heading3"/>
        <w:rPr/>
      </w:pPr>
      <w:bookmarkStart w:colFirst="0" w:colLast="0" w:name="_w06z2ds0cnne" w:id="18"/>
      <w:bookmarkEnd w:id="18"/>
      <w:r w:rsidDel="00000000" w:rsidR="00000000" w:rsidRPr="00000000">
        <w:rPr>
          <w:rtl w:val="0"/>
        </w:rPr>
        <w:t xml:space="preserve">3.1.7 </w:t>
      </w:r>
      <w:r w:rsidDel="00000000" w:rsidR="00000000" w:rsidRPr="00000000">
        <w:rPr>
          <w:rtl w:val="0"/>
        </w:rPr>
        <w:t xml:space="preserve">Book Development</w:t>
      </w:r>
    </w:p>
    <w:p w:rsidR="00000000" w:rsidDel="00000000" w:rsidP="00000000" w:rsidRDefault="00000000" w:rsidRPr="00000000" w14:paraId="00000116">
      <w:pPr>
        <w:keepLines w:val="1"/>
        <w:widowControl w:val="0"/>
        <w:spacing w:after="240" w:before="240" w:lineRule="auto"/>
        <w:rPr/>
      </w:pPr>
      <w:r w:rsidDel="00000000" w:rsidR="00000000" w:rsidRPr="00000000">
        <w:rPr>
          <w:rtl w:val="0"/>
        </w:rPr>
        <w:t xml:space="preserve">Purpose</w:t>
      </w:r>
    </w:p>
    <w:p w:rsidR="00000000" w:rsidDel="00000000" w:rsidP="00000000" w:rsidRDefault="00000000" w:rsidRPr="00000000" w14:paraId="00000117">
      <w:pPr>
        <w:keepLines w:val="1"/>
        <w:widowControl w:val="0"/>
        <w:spacing w:after="240" w:before="240" w:lineRule="auto"/>
        <w:rPr/>
      </w:pPr>
      <w:r w:rsidDel="00000000" w:rsidR="00000000" w:rsidRPr="00000000">
        <w:rPr>
          <w:rtl w:val="0"/>
        </w:rPr>
        <w:t xml:space="preserve">Produce the July 2027 publication.</w:t>
      </w:r>
    </w:p>
    <w:p w:rsidR="00000000" w:rsidDel="00000000" w:rsidP="00000000" w:rsidRDefault="00000000" w:rsidRPr="00000000" w14:paraId="00000118">
      <w:pPr>
        <w:keepLines w:val="1"/>
        <w:widowControl w:val="0"/>
        <w:spacing w:after="240" w:before="240" w:lineRule="auto"/>
        <w:rPr/>
      </w:pPr>
      <w:r w:rsidDel="00000000" w:rsidR="00000000" w:rsidRPr="00000000">
        <w:rPr>
          <w:rtl w:val="0"/>
        </w:rPr>
        <w:t xml:space="preserve">The book develops continuously throughout the programme rather than being written at the end.</w:t>
      </w:r>
    </w:p>
    <w:p w:rsidR="00000000" w:rsidDel="00000000" w:rsidP="00000000" w:rsidRDefault="00000000" w:rsidRPr="00000000" w14:paraId="00000119">
      <w:pPr>
        <w:keepLines w:val="1"/>
        <w:widowControl w:val="0"/>
        <w:spacing w:after="240" w:before="240" w:lineRule="auto"/>
        <w:rPr/>
      </w:pPr>
      <w:r w:rsidDel="00000000" w:rsidR="00000000" w:rsidRPr="00000000">
        <w:rPr>
          <w:rtl w:val="0"/>
        </w:rPr>
        <w:t xml:space="preserve">Articles, presentations, Human Biology lessons, literature reviews and experiments all become future chapters.</w:t>
      </w:r>
    </w:p>
    <w:p w:rsidR="00000000" w:rsidDel="00000000" w:rsidP="00000000" w:rsidRDefault="00000000" w:rsidRPr="00000000" w14:paraId="0000011A">
      <w:pPr>
        <w:pStyle w:val="Heading2"/>
        <w:rPr/>
      </w:pPr>
      <w:bookmarkStart w:colFirst="0" w:colLast="0" w:name="_rr8jh7uuqc0b" w:id="19"/>
      <w:bookmarkEnd w:id="19"/>
      <w:r w:rsidDel="00000000" w:rsidR="00000000" w:rsidRPr="00000000">
        <w:rPr>
          <w:rtl w:val="0"/>
        </w:rPr>
        <w:t xml:space="preserve">3.2 </w:t>
      </w:r>
      <w:r w:rsidDel="00000000" w:rsidR="00000000" w:rsidRPr="00000000">
        <w:rPr>
          <w:rtl w:val="0"/>
        </w:rPr>
        <w:t xml:space="preserve">Programme Reviews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At the end of each month, review:</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ind w:left="0" w:firstLine="0"/>
        <w:rPr/>
      </w:pPr>
      <w:r w:rsidDel="00000000" w:rsidR="00000000" w:rsidRPr="00000000">
        <w:rPr>
          <w:rtl w:val="0"/>
        </w:rPr>
        <w:t xml:space="preserve">- What outputs were produced?</w:t>
      </w:r>
    </w:p>
    <w:p w:rsidR="00000000" w:rsidDel="00000000" w:rsidP="00000000" w:rsidRDefault="00000000" w:rsidRPr="00000000" w14:paraId="0000011F">
      <w:pPr>
        <w:ind w:left="0" w:firstLine="0"/>
        <w:rPr/>
      </w:pPr>
      <w:r w:rsidDel="00000000" w:rsidR="00000000" w:rsidRPr="00000000">
        <w:rPr>
          <w:rtl w:val="0"/>
        </w:rPr>
        <w:t xml:space="preserve">- Which workstreams advanced?</w:t>
      </w:r>
    </w:p>
    <w:p w:rsidR="00000000" w:rsidDel="00000000" w:rsidP="00000000" w:rsidRDefault="00000000" w:rsidRPr="00000000" w14:paraId="00000120">
      <w:pPr>
        <w:ind w:left="0" w:firstLine="0"/>
        <w:rPr/>
      </w:pPr>
      <w:r w:rsidDel="00000000" w:rsidR="00000000" w:rsidRPr="00000000">
        <w:rPr>
          <w:rtl w:val="0"/>
        </w:rPr>
        <w:t xml:space="preserve">- What was learned?</w:t>
      </w:r>
    </w:p>
    <w:p w:rsidR="00000000" w:rsidDel="00000000" w:rsidP="00000000" w:rsidRDefault="00000000" w:rsidRPr="00000000" w14:paraId="00000121">
      <w:pPr>
        <w:ind w:left="0" w:firstLine="0"/>
        <w:rPr/>
      </w:pPr>
      <w:r w:rsidDel="00000000" w:rsidR="00000000" w:rsidRPr="00000000">
        <w:rPr>
          <w:rtl w:val="0"/>
        </w:rPr>
        <w:t xml:space="preserve">- Which working theories changed?</w:t>
      </w:r>
    </w:p>
    <w:p w:rsidR="00000000" w:rsidDel="00000000" w:rsidP="00000000" w:rsidRDefault="00000000" w:rsidRPr="00000000" w14:paraId="00000122">
      <w:pPr>
        <w:ind w:left="0" w:firstLine="0"/>
        <w:rPr/>
      </w:pPr>
      <w:r w:rsidDel="00000000" w:rsidR="00000000" w:rsidRPr="00000000">
        <w:rPr>
          <w:rtl w:val="0"/>
        </w:rPr>
        <w:t xml:space="preserve">- Which growth gates have been reached?</w:t>
      </w:r>
    </w:p>
    <w:p w:rsidR="00000000" w:rsidDel="00000000" w:rsidP="00000000" w:rsidRDefault="00000000" w:rsidRPr="00000000" w14:paraId="00000123">
      <w:pPr>
        <w:ind w:left="0" w:firstLine="0"/>
        <w:rPr/>
      </w:pPr>
      <w:r w:rsidDel="00000000" w:rsidR="00000000" w:rsidRPr="00000000">
        <w:rPr>
          <w:rtl w:val="0"/>
        </w:rPr>
        <w:t xml:space="preserve">- What are next month's priorities?</w:t>
      </w:r>
    </w:p>
    <w:p w:rsidR="00000000" w:rsidDel="00000000" w:rsidP="00000000" w:rsidRDefault="00000000" w:rsidRPr="00000000" w14:paraId="00000124">
      <w:pPr>
        <w:keepLines w:val="1"/>
        <w:widowControl w:val="0"/>
        <w:rPr/>
      </w:pPr>
      <w:r w:rsidDel="00000000" w:rsidR="00000000" w:rsidRPr="00000000">
        <w:rPr>
          <w:rtl w:val="0"/>
        </w:rPr>
      </w:r>
    </w:p>
    <w:p w:rsidR="00000000" w:rsidDel="00000000" w:rsidP="00000000" w:rsidRDefault="00000000" w:rsidRPr="00000000" w14:paraId="00000125">
      <w:pPr>
        <w:pStyle w:val="Heading2"/>
        <w:rPr/>
      </w:pPr>
      <w:bookmarkStart w:colFirst="0" w:colLast="0" w:name="_a6jmdssp3m71" w:id="20"/>
      <w:bookmarkEnd w:id="20"/>
      <w:r w:rsidDel="00000000" w:rsidR="00000000" w:rsidRPr="00000000">
        <w:rPr>
          <w:rtl w:val="0"/>
        </w:rPr>
        <w:t xml:space="preserve">3.3 </w:t>
      </w:r>
      <w:r w:rsidDel="00000000" w:rsidR="00000000" w:rsidRPr="00000000">
        <w:rPr>
          <w:rtl w:val="0"/>
        </w:rPr>
        <w:t xml:space="preserve">Growth Gates</w:t>
      </w:r>
    </w:p>
    <w:p w:rsidR="00000000" w:rsidDel="00000000" w:rsidP="00000000" w:rsidRDefault="00000000" w:rsidRPr="00000000" w14:paraId="00000126">
      <w:pPr>
        <w:keepLines w:val="1"/>
        <w:widowControl w:val="0"/>
        <w:spacing w:after="240" w:before="240" w:lineRule="auto"/>
        <w:rPr/>
      </w:pPr>
      <w:r w:rsidDel="00000000" w:rsidR="00000000" w:rsidRPr="00000000">
        <w:rPr>
          <w:rtl w:val="0"/>
        </w:rPr>
        <w:t xml:space="preserve">Development progresses through capability rather than dates.</w:t>
      </w:r>
    </w:p>
    <w:p w:rsidR="00000000" w:rsidDel="00000000" w:rsidP="00000000" w:rsidRDefault="00000000" w:rsidRPr="00000000" w14:paraId="00000127">
      <w:pPr>
        <w:rPr/>
      </w:pPr>
      <w:r w:rsidDel="00000000" w:rsidR="00000000" w:rsidRPr="00000000">
        <w:rPr>
          <w:rtl w:val="0"/>
        </w:rPr>
        <w:t xml:space="preserve">Typical gates include:</w:t>
      </w:r>
    </w:p>
    <w:p w:rsidR="00000000" w:rsidDel="00000000" w:rsidP="00000000" w:rsidRDefault="00000000" w:rsidRPr="00000000" w14:paraId="00000128">
      <w:pPr>
        <w:ind w:left="0" w:firstLine="0"/>
        <w:rPr/>
      </w:pPr>
      <w:r w:rsidDel="00000000" w:rsidR="00000000" w:rsidRPr="00000000">
        <w:rPr>
          <w:rtl w:val="0"/>
        </w:rPr>
        <w:t xml:space="preserve">- Foundation Complete</w:t>
      </w:r>
    </w:p>
    <w:p w:rsidR="00000000" w:rsidDel="00000000" w:rsidP="00000000" w:rsidRDefault="00000000" w:rsidRPr="00000000" w14:paraId="00000129">
      <w:pPr>
        <w:ind w:left="0" w:firstLine="0"/>
        <w:rPr/>
      </w:pPr>
      <w:r w:rsidDel="00000000" w:rsidR="00000000" w:rsidRPr="00000000">
        <w:rPr>
          <w:rtl w:val="0"/>
        </w:rPr>
        <w:t xml:space="preserve">- Educational Foundation Complete</w:t>
      </w:r>
    </w:p>
    <w:p w:rsidR="00000000" w:rsidDel="00000000" w:rsidP="00000000" w:rsidRDefault="00000000" w:rsidRPr="00000000" w14:paraId="0000012A">
      <w:pPr>
        <w:ind w:left="0" w:firstLine="0"/>
        <w:rPr/>
      </w:pPr>
      <w:r w:rsidDel="00000000" w:rsidR="00000000" w:rsidRPr="00000000">
        <w:rPr>
          <w:rtl w:val="0"/>
        </w:rPr>
        <w:t xml:space="preserve">- Scientific Foundation Complete</w:t>
      </w:r>
    </w:p>
    <w:p w:rsidR="00000000" w:rsidDel="00000000" w:rsidP="00000000" w:rsidRDefault="00000000" w:rsidRPr="00000000" w14:paraId="0000012B">
      <w:pPr>
        <w:ind w:left="0" w:firstLine="0"/>
        <w:rPr/>
      </w:pPr>
      <w:r w:rsidDel="00000000" w:rsidR="00000000" w:rsidRPr="00000000">
        <w:rPr>
          <w:rtl w:val="0"/>
        </w:rPr>
        <w:t xml:space="preserve">- Experimental Readiness</w:t>
      </w:r>
    </w:p>
    <w:p w:rsidR="00000000" w:rsidDel="00000000" w:rsidP="00000000" w:rsidRDefault="00000000" w:rsidRPr="00000000" w14:paraId="0000012C">
      <w:pPr>
        <w:ind w:left="0" w:firstLine="0"/>
        <w:rPr/>
      </w:pPr>
      <w:r w:rsidDel="00000000" w:rsidR="00000000" w:rsidRPr="00000000">
        <w:rPr>
          <w:rtl w:val="0"/>
        </w:rPr>
        <w:t xml:space="preserve">- Publication Readiness</w:t>
      </w:r>
    </w:p>
    <w:p w:rsidR="00000000" w:rsidDel="00000000" w:rsidP="00000000" w:rsidRDefault="00000000" w:rsidRPr="00000000" w14:paraId="0000012D">
      <w:pPr>
        <w:keepLines w:val="1"/>
        <w:widowControl w:val="0"/>
        <w:spacing w:after="240" w:before="240" w:lineRule="auto"/>
        <w:rPr/>
      </w:pPr>
      <w:r w:rsidDel="00000000" w:rsidR="00000000" w:rsidRPr="00000000">
        <w:rPr>
          <w:rtl w:val="0"/>
        </w:rPr>
        <w:t xml:space="preserve">Each gate defines the conditions required before the next stage begins.</w:t>
      </w:r>
    </w:p>
    <w:p w:rsidR="00000000" w:rsidDel="00000000" w:rsidP="00000000" w:rsidRDefault="00000000" w:rsidRPr="00000000" w14:paraId="0000012E">
      <w:pPr>
        <w:pStyle w:val="Heading2"/>
        <w:rPr/>
      </w:pPr>
      <w:bookmarkStart w:colFirst="0" w:colLast="0" w:name="_fhi0z3gto3ug" w:id="21"/>
      <w:bookmarkEnd w:id="21"/>
      <w:r w:rsidDel="00000000" w:rsidR="00000000" w:rsidRPr="00000000">
        <w:rPr>
          <w:rtl w:val="0"/>
        </w:rPr>
        <w:t xml:space="preserve">3.4 </w:t>
      </w:r>
      <w:r w:rsidDel="00000000" w:rsidR="00000000" w:rsidRPr="00000000">
        <w:rPr>
          <w:rtl w:val="0"/>
        </w:rPr>
        <w:t xml:space="preserve">Human Biology Research Strategy</w:t>
      </w:r>
    </w:p>
    <w:p w:rsidR="00000000" w:rsidDel="00000000" w:rsidP="00000000" w:rsidRDefault="00000000" w:rsidRPr="00000000" w14:paraId="0000012F">
      <w:pPr>
        <w:keepLines w:val="1"/>
        <w:widowControl w:val="0"/>
        <w:spacing w:after="240" w:before="240" w:lineRule="auto"/>
        <w:rPr/>
      </w:pPr>
      <w:r w:rsidDel="00000000" w:rsidR="00000000" w:rsidRPr="00000000">
        <w:rPr>
          <w:rtl w:val="0"/>
        </w:rPr>
        <w:t xml:space="preserve">The long-term emphasis shifts from software development towards education, Human Biology and evidence-based investigation.</w:t>
      </w:r>
    </w:p>
    <w:p w:rsidR="00000000" w:rsidDel="00000000" w:rsidP="00000000" w:rsidRDefault="00000000" w:rsidRPr="00000000" w14:paraId="00000130">
      <w:pPr>
        <w:rPr/>
      </w:pPr>
      <w:r w:rsidDel="00000000" w:rsidR="00000000" w:rsidRPr="00000000">
        <w:rPr>
          <w:rtl w:val="0"/>
        </w:rPr>
        <w:t xml:space="preserve">The educational progression becomes:</w:t>
      </w:r>
    </w:p>
    <w:p w:rsidR="00000000" w:rsidDel="00000000" w:rsidP="00000000" w:rsidRDefault="00000000" w:rsidRPr="00000000" w14:paraId="00000131">
      <w:pPr>
        <w:ind w:left="0" w:firstLine="0"/>
        <w:rPr/>
      </w:pPr>
      <w:r w:rsidDel="00000000" w:rsidR="00000000" w:rsidRPr="00000000">
        <w:rPr>
          <w:rtl w:val="0"/>
        </w:rPr>
        <w:t xml:space="preserve">- Learn the Human Biology.</w:t>
      </w:r>
    </w:p>
    <w:p w:rsidR="00000000" w:rsidDel="00000000" w:rsidP="00000000" w:rsidRDefault="00000000" w:rsidRPr="00000000" w14:paraId="00000132">
      <w:pPr>
        <w:ind w:left="0" w:firstLine="0"/>
        <w:rPr/>
      </w:pPr>
      <w:r w:rsidDel="00000000" w:rsidR="00000000" w:rsidRPr="00000000">
        <w:rPr>
          <w:rtl w:val="0"/>
        </w:rPr>
        <w:t xml:space="preserve">- Understand the current scientific literature.</w:t>
      </w:r>
    </w:p>
    <w:p w:rsidR="00000000" w:rsidDel="00000000" w:rsidP="00000000" w:rsidRDefault="00000000" w:rsidRPr="00000000" w14:paraId="00000133">
      <w:pPr>
        <w:ind w:left="0" w:firstLine="0"/>
        <w:rPr/>
      </w:pPr>
      <w:r w:rsidDel="00000000" w:rsidR="00000000" w:rsidRPr="00000000">
        <w:rPr>
          <w:rtl w:val="0"/>
        </w:rPr>
        <w:t xml:space="preserve">- Develop working theories.</w:t>
      </w:r>
    </w:p>
    <w:p w:rsidR="00000000" w:rsidDel="00000000" w:rsidP="00000000" w:rsidRDefault="00000000" w:rsidRPr="00000000" w14:paraId="00000134">
      <w:pPr>
        <w:ind w:left="0" w:firstLine="0"/>
        <w:rPr/>
      </w:pPr>
      <w:r w:rsidDel="00000000" w:rsidR="00000000" w:rsidRPr="00000000">
        <w:rPr>
          <w:rtl w:val="0"/>
        </w:rPr>
        <w:t xml:space="preserve">- Design structured experiments.</w:t>
      </w:r>
    </w:p>
    <w:p w:rsidR="00000000" w:rsidDel="00000000" w:rsidP="00000000" w:rsidRDefault="00000000" w:rsidRPr="00000000" w14:paraId="00000135">
      <w:pPr>
        <w:ind w:left="0" w:firstLine="0"/>
        <w:rPr/>
      </w:pPr>
      <w:r w:rsidDel="00000000" w:rsidR="00000000" w:rsidRPr="00000000">
        <w:rPr>
          <w:rtl w:val="0"/>
        </w:rPr>
        <w:t xml:space="preserve">- Collect evidence.</w:t>
      </w:r>
    </w:p>
    <w:p w:rsidR="00000000" w:rsidDel="00000000" w:rsidP="00000000" w:rsidRDefault="00000000" w:rsidRPr="00000000" w14:paraId="00000136">
      <w:pPr>
        <w:ind w:left="0" w:firstLine="0"/>
        <w:rPr/>
      </w:pPr>
      <w:r w:rsidDel="00000000" w:rsidR="00000000" w:rsidRPr="00000000">
        <w:rPr>
          <w:rtl w:val="0"/>
        </w:rPr>
        <w:t xml:space="preserve">- Publish observations as carefully documented case studies.</w:t>
      </w:r>
    </w:p>
    <w:p w:rsidR="00000000" w:rsidDel="00000000" w:rsidP="00000000" w:rsidRDefault="00000000" w:rsidRPr="00000000" w14:paraId="00000137">
      <w:pPr>
        <w:keepLines w:val="1"/>
        <w:widowControl w:val="0"/>
        <w:spacing w:after="240" w:before="240" w:lineRule="auto"/>
        <w:rPr/>
      </w:pPr>
      <w:r w:rsidDel="00000000" w:rsidR="00000000" w:rsidRPr="00000000">
        <w:rPr>
          <w:rtl w:val="0"/>
        </w:rPr>
        <w:t xml:space="preserve">This approach separates established scientific knowledge from personal observations while encouraging continuous learning.</w:t>
      </w:r>
    </w:p>
    <w:p w:rsidR="00000000" w:rsidDel="00000000" w:rsidP="00000000" w:rsidRDefault="00000000" w:rsidRPr="00000000" w14:paraId="00000138">
      <w:pPr>
        <w:pStyle w:val="Heading2"/>
        <w:rPr/>
      </w:pPr>
      <w:bookmarkStart w:colFirst="0" w:colLast="0" w:name="_tllfob571m0q" w:id="22"/>
      <w:bookmarkEnd w:id="22"/>
      <w:r w:rsidDel="00000000" w:rsidR="00000000" w:rsidRPr="00000000">
        <w:rPr>
          <w:rtl w:val="0"/>
        </w:rPr>
        <w:t xml:space="preserve">3.5 </w:t>
      </w:r>
      <w:r w:rsidDel="00000000" w:rsidR="00000000" w:rsidRPr="00000000">
        <w:rPr>
          <w:rtl w:val="0"/>
        </w:rPr>
        <w:t xml:space="preserve">Overall Philosophy</w:t>
      </w:r>
    </w:p>
    <w:p w:rsidR="00000000" w:rsidDel="00000000" w:rsidP="00000000" w:rsidRDefault="00000000" w:rsidRPr="00000000" w14:paraId="00000139">
      <w:pPr>
        <w:keepLines w:val="1"/>
        <w:widowControl w:val="0"/>
        <w:spacing w:after="240" w:before="240" w:lineRule="auto"/>
        <w:rPr/>
      </w:pPr>
      <w:r w:rsidDel="00000000" w:rsidR="00000000" w:rsidRPr="00000000">
        <w:rPr>
          <w:rtl w:val="0"/>
        </w:rPr>
        <w:t xml:space="preserve">The WIMS programme is not a collection of independent projects.</w:t>
      </w:r>
    </w:p>
    <w:p w:rsidR="00000000" w:rsidDel="00000000" w:rsidP="00000000" w:rsidRDefault="00000000" w:rsidRPr="00000000" w14:paraId="0000013A">
      <w:pPr>
        <w:keepLines w:val="1"/>
        <w:widowControl w:val="0"/>
        <w:spacing w:after="240" w:before="240" w:lineRule="auto"/>
        <w:rPr/>
      </w:pPr>
      <w:r w:rsidDel="00000000" w:rsidR="00000000" w:rsidRPr="00000000">
        <w:rPr>
          <w:rtl w:val="0"/>
        </w:rPr>
        <w:t xml:space="preserve">It is a coordinated educational ecosystem.</w:t>
      </w:r>
    </w:p>
    <w:p w:rsidR="00000000" w:rsidDel="00000000" w:rsidP="00000000" w:rsidRDefault="00000000" w:rsidRPr="00000000" w14:paraId="0000013B">
      <w:pPr>
        <w:keepLines w:val="1"/>
        <w:widowControl w:val="0"/>
        <w:spacing w:after="240" w:before="240" w:lineRule="auto"/>
        <w:rPr/>
      </w:pPr>
      <w:r w:rsidDel="00000000" w:rsidR="00000000" w:rsidRPr="00000000">
        <w:rPr>
          <w:rtl w:val="0"/>
        </w:rPr>
        <w:t xml:space="preserve">Every workstream supports the others.</w:t>
      </w:r>
    </w:p>
    <w:p w:rsidR="00000000" w:rsidDel="00000000" w:rsidP="00000000" w:rsidRDefault="00000000" w:rsidRPr="00000000" w14:paraId="0000013C">
      <w:pPr>
        <w:keepLines w:val="1"/>
        <w:widowControl w:val="0"/>
        <w:spacing w:after="240" w:before="240" w:lineRule="auto"/>
        <w:rPr/>
      </w:pPr>
      <w:r w:rsidDel="00000000" w:rsidR="00000000" w:rsidRPr="00000000">
        <w:rPr>
          <w:rtl w:val="0"/>
        </w:rPr>
        <w:t xml:space="preserve">Every month produces tangible outputs.</w:t>
      </w:r>
    </w:p>
    <w:p w:rsidR="00000000" w:rsidDel="00000000" w:rsidP="00000000" w:rsidRDefault="00000000" w:rsidRPr="00000000" w14:paraId="0000013D">
      <w:pPr>
        <w:keepLines w:val="1"/>
        <w:widowControl w:val="0"/>
        <w:spacing w:after="240" w:before="240" w:lineRule="auto"/>
        <w:rPr/>
      </w:pPr>
      <w:r w:rsidDel="00000000" w:rsidR="00000000" w:rsidRPr="00000000">
        <w:rPr>
          <w:rtl w:val="0"/>
        </w:rPr>
        <w:t xml:space="preserve">Every output contributes towards the July 2027 book.</w:t>
      </w:r>
    </w:p>
    <w:p w:rsidR="00000000" w:rsidDel="00000000" w:rsidP="00000000" w:rsidRDefault="00000000" w:rsidRPr="00000000" w14:paraId="0000013E">
      <w:pPr>
        <w:keepLines w:val="1"/>
        <w:widowControl w:val="0"/>
        <w:spacing w:after="240" w:before="240" w:lineRule="auto"/>
        <w:rPr/>
      </w:pPr>
      <w:r w:rsidDel="00000000" w:rsidR="00000000" w:rsidRPr="00000000">
        <w:rPr>
          <w:rtl w:val="0"/>
        </w:rPr>
        <w:t xml:space="preserve">The book is therefore not a separate project but the natural culmination of a year's structured learning, software development, research, communication and community engagement.</w:t>
      </w:r>
    </w:p>
    <w:p w:rsidR="00000000" w:rsidDel="00000000" w:rsidP="00000000" w:rsidRDefault="00000000" w:rsidRPr="00000000" w14:paraId="0000013F">
      <w:pPr>
        <w:pStyle w:val="Heading1"/>
        <w:rPr/>
      </w:pPr>
      <w:bookmarkStart w:colFirst="0" w:colLast="0" w:name="_mmqs479ghu1f" w:id="23"/>
      <w:bookmarkEnd w:id="23"/>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1"/>
        <w:rPr/>
      </w:pPr>
      <w:bookmarkStart w:colFirst="0" w:colLast="0" w:name="_ksqr316hmzg2" w:id="24"/>
      <w:bookmarkEnd w:id="24"/>
      <w:r w:rsidDel="00000000" w:rsidR="00000000" w:rsidRPr="00000000">
        <w:rPr>
          <w:rtl w:val="0"/>
        </w:rPr>
        <w:t xml:space="preserve">4 Addendum – Strategic Stakeholder Development</w:t>
      </w:r>
    </w:p>
    <w:p w:rsidR="00000000" w:rsidDel="00000000" w:rsidP="00000000" w:rsidRDefault="00000000" w:rsidRPr="00000000" w14:paraId="00000141">
      <w:pPr>
        <w:pStyle w:val="Heading2"/>
        <w:rPr/>
      </w:pPr>
      <w:bookmarkStart w:colFirst="0" w:colLast="0" w:name="_yg8ou3dll0gn" w:id="25"/>
      <w:bookmarkEnd w:id="25"/>
      <w:r w:rsidDel="00000000" w:rsidR="00000000" w:rsidRPr="00000000">
        <w:rPr>
          <w:rtl w:val="0"/>
        </w:rPr>
      </w:r>
    </w:p>
    <w:p w:rsidR="00000000" w:rsidDel="00000000" w:rsidP="00000000" w:rsidRDefault="00000000" w:rsidRPr="00000000" w14:paraId="00000142">
      <w:pPr>
        <w:pStyle w:val="Heading2"/>
        <w:rPr/>
      </w:pPr>
      <w:bookmarkStart w:colFirst="0" w:colLast="0" w:name="_50itzoiz8hyf" w:id="26"/>
      <w:bookmarkEnd w:id="26"/>
      <w:r w:rsidDel="00000000" w:rsidR="00000000" w:rsidRPr="00000000">
        <w:rPr>
          <w:rtl w:val="0"/>
        </w:rPr>
        <w:t xml:space="preserve">4.1 Stakeholder Philosophy</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Stakeholder engagement is a continuous workstream within the WIMS Programme rather than a one-time activity. Relationships should develop alongside the maturity of the platform. The objective is to build long-term, mutually beneficial partnerships that strengthen the educational mission of WIMS. Stakeholder engagement should be purposeful, aligned with the values of the programme and appropriate to the current stage of development.</w:t>
      </w:r>
    </w:p>
    <w:p w:rsidR="00000000" w:rsidDel="00000000" w:rsidP="00000000" w:rsidRDefault="00000000" w:rsidRPr="00000000" w14:paraId="00000145">
      <w:pPr>
        <w:pStyle w:val="Heading2"/>
        <w:rPr/>
      </w:pPr>
      <w:bookmarkStart w:colFirst="0" w:colLast="0" w:name="_gq0wjgfv9d40" w:id="27"/>
      <w:bookmarkEnd w:id="27"/>
      <w:r w:rsidDel="00000000" w:rsidR="00000000" w:rsidRPr="00000000">
        <w:rPr>
          <w:rtl w:val="0"/>
        </w:rPr>
      </w:r>
    </w:p>
    <w:p w:rsidR="00000000" w:rsidDel="00000000" w:rsidP="00000000" w:rsidRDefault="00000000" w:rsidRPr="00000000" w14:paraId="00000146">
      <w:pPr>
        <w:pStyle w:val="Heading2"/>
        <w:rPr/>
      </w:pPr>
      <w:bookmarkStart w:colFirst="0" w:colLast="0" w:name="_geyff5dvtv0k" w:id="28"/>
      <w:bookmarkEnd w:id="28"/>
      <w:r w:rsidDel="00000000" w:rsidR="00000000" w:rsidRPr="00000000">
        <w:rPr>
          <w:rtl w:val="0"/>
        </w:rPr>
        <w:t xml:space="preserve">4.2 Stakeholder Groups</w:t>
      </w:r>
    </w:p>
    <w:p w:rsidR="00000000" w:rsidDel="00000000" w:rsidP="00000000" w:rsidRDefault="00000000" w:rsidRPr="00000000" w14:paraId="00000147">
      <w:pPr>
        <w:pStyle w:val="Heading3"/>
        <w:rPr/>
      </w:pPr>
      <w:bookmarkStart w:colFirst="0" w:colLast="0" w:name="_dhn89p26xwmq" w:id="29"/>
      <w:bookmarkEnd w:id="29"/>
      <w:r w:rsidDel="00000000" w:rsidR="00000000" w:rsidRPr="00000000">
        <w:rPr>
          <w:rtl w:val="0"/>
        </w:rPr>
        <w:t xml:space="preserve">4.2.1 Platform Users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Purpose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Develop an active learning community.</w:t>
      </w:r>
    </w:p>
    <w:p w:rsidR="00000000" w:rsidDel="00000000" w:rsidP="00000000" w:rsidRDefault="00000000" w:rsidRPr="00000000" w14:paraId="0000014C">
      <w:pPr>
        <w:rPr/>
      </w:pPr>
      <w:r w:rsidDel="00000000" w:rsidR="00000000" w:rsidRPr="00000000">
        <w:rPr>
          <w:rtl w:val="0"/>
        </w:rPr>
        <w:t xml:space="preserve">Typical Activities</w:t>
      </w:r>
    </w:p>
    <w:p w:rsidR="00000000" w:rsidDel="00000000" w:rsidP="00000000" w:rsidRDefault="00000000" w:rsidRPr="00000000" w14:paraId="0000014D">
      <w:pPr>
        <w:ind w:left="0" w:firstLine="0"/>
        <w:rPr/>
      </w:pPr>
      <w:r w:rsidDel="00000000" w:rsidR="00000000" w:rsidRPr="00000000">
        <w:rPr>
          <w:rtl w:val="0"/>
        </w:rPr>
        <w:t xml:space="preserve">- Gather feedback.</w:t>
      </w:r>
    </w:p>
    <w:p w:rsidR="00000000" w:rsidDel="00000000" w:rsidP="00000000" w:rsidRDefault="00000000" w:rsidRPr="00000000" w14:paraId="0000014E">
      <w:pPr>
        <w:ind w:left="0" w:firstLine="0"/>
        <w:rPr/>
      </w:pPr>
      <w:r w:rsidDel="00000000" w:rsidR="00000000" w:rsidRPr="00000000">
        <w:rPr>
          <w:rtl w:val="0"/>
        </w:rPr>
        <w:t xml:space="preserve">- Improve usability.</w:t>
      </w:r>
    </w:p>
    <w:p w:rsidR="00000000" w:rsidDel="00000000" w:rsidP="00000000" w:rsidRDefault="00000000" w:rsidRPr="00000000" w14:paraId="0000014F">
      <w:pPr>
        <w:ind w:left="0" w:firstLine="0"/>
        <w:rPr/>
      </w:pPr>
      <w:r w:rsidDel="00000000" w:rsidR="00000000" w:rsidRPr="00000000">
        <w:rPr>
          <w:rtl w:val="0"/>
        </w:rPr>
        <w:t xml:space="preserve">- Encourage participation.</w:t>
      </w:r>
    </w:p>
    <w:p w:rsidR="00000000" w:rsidDel="00000000" w:rsidP="00000000" w:rsidRDefault="00000000" w:rsidRPr="00000000" w14:paraId="00000150">
      <w:pPr>
        <w:ind w:left="0" w:firstLine="0"/>
        <w:rPr/>
      </w:pPr>
      <w:r w:rsidDel="00000000" w:rsidR="00000000" w:rsidRPr="00000000">
        <w:rPr>
          <w:rtl w:val="0"/>
        </w:rPr>
        <w:t xml:space="preserve">- Support continuous improvement.</w:t>
      </w:r>
    </w:p>
    <w:p w:rsidR="00000000" w:rsidDel="00000000" w:rsidP="00000000" w:rsidRDefault="00000000" w:rsidRPr="00000000" w14:paraId="00000151">
      <w:pPr>
        <w:pStyle w:val="Heading3"/>
        <w:rPr/>
      </w:pPr>
      <w:bookmarkStart w:colFirst="0" w:colLast="0" w:name="_tp4uxzl1i4je" w:id="30"/>
      <w:bookmarkEnd w:id="30"/>
      <w:r w:rsidDel="00000000" w:rsidR="00000000" w:rsidRPr="00000000">
        <w:rPr>
          <w:rtl w:val="0"/>
        </w:rPr>
        <w:t xml:space="preserve">4.2.2 Professional Clients</w:t>
      </w:r>
    </w:p>
    <w:p w:rsidR="00000000" w:rsidDel="00000000" w:rsidP="00000000" w:rsidRDefault="00000000" w:rsidRPr="00000000" w14:paraId="00000152">
      <w:pPr>
        <w:keepLines w:val="1"/>
        <w:widowControl w:val="0"/>
        <w:spacing w:after="240" w:before="240" w:lineRule="auto"/>
        <w:rPr/>
      </w:pPr>
      <w:r w:rsidDel="00000000" w:rsidR="00000000" w:rsidRPr="00000000">
        <w:rPr>
          <w:rtl w:val="0"/>
        </w:rPr>
        <w:t xml:space="preserve">Purpose</w:t>
      </w:r>
    </w:p>
    <w:p w:rsidR="00000000" w:rsidDel="00000000" w:rsidP="00000000" w:rsidRDefault="00000000" w:rsidRPr="00000000" w14:paraId="00000153">
      <w:pPr>
        <w:keepLines w:val="1"/>
        <w:widowControl w:val="0"/>
        <w:spacing w:after="240" w:before="240" w:lineRule="auto"/>
        <w:rPr/>
      </w:pPr>
      <w:r w:rsidDel="00000000" w:rsidR="00000000" w:rsidRPr="00000000">
        <w:rPr>
          <w:rtl w:val="0"/>
        </w:rPr>
        <w:t xml:space="preserve">Provide mentoring, consultancy and educational services.</w:t>
      </w:r>
    </w:p>
    <w:p w:rsidR="00000000" w:rsidDel="00000000" w:rsidP="00000000" w:rsidRDefault="00000000" w:rsidRPr="00000000" w14:paraId="00000154">
      <w:pPr>
        <w:keepLines w:val="1"/>
        <w:widowControl w:val="0"/>
        <w:spacing w:after="240" w:before="240" w:lineRule="auto"/>
        <w:rPr/>
      </w:pPr>
      <w:r w:rsidDel="00000000" w:rsidR="00000000" w:rsidRPr="00000000">
        <w:rPr>
          <w:rtl w:val="0"/>
        </w:rPr>
        <w:t xml:space="preserve">Typical Activities</w:t>
      </w:r>
    </w:p>
    <w:p w:rsidR="00000000" w:rsidDel="00000000" w:rsidP="00000000" w:rsidRDefault="00000000" w:rsidRPr="00000000" w14:paraId="00000155">
      <w:pPr>
        <w:ind w:left="0" w:firstLine="0"/>
        <w:rPr/>
      </w:pPr>
      <w:r w:rsidDel="00000000" w:rsidR="00000000" w:rsidRPr="00000000">
        <w:rPr>
          <w:rtl w:val="0"/>
        </w:rPr>
        <w:t xml:space="preserve">- Demonstrate the platform.</w:t>
      </w:r>
    </w:p>
    <w:p w:rsidR="00000000" w:rsidDel="00000000" w:rsidP="00000000" w:rsidRDefault="00000000" w:rsidRPr="00000000" w14:paraId="00000156">
      <w:pPr>
        <w:ind w:left="0" w:firstLine="0"/>
        <w:rPr/>
      </w:pPr>
      <w:r w:rsidDel="00000000" w:rsidR="00000000" w:rsidRPr="00000000">
        <w:rPr>
          <w:rtl w:val="0"/>
        </w:rPr>
        <w:t xml:space="preserve">- Deliver presentations.</w:t>
      </w:r>
    </w:p>
    <w:p w:rsidR="00000000" w:rsidDel="00000000" w:rsidP="00000000" w:rsidRDefault="00000000" w:rsidRPr="00000000" w14:paraId="00000157">
      <w:pPr>
        <w:ind w:left="0" w:firstLine="0"/>
        <w:rPr/>
      </w:pPr>
      <w:r w:rsidDel="00000000" w:rsidR="00000000" w:rsidRPr="00000000">
        <w:rPr>
          <w:rtl w:val="0"/>
        </w:rPr>
        <w:t xml:space="preserve">- Build long-term client relationships.</w:t>
      </w:r>
    </w:p>
    <w:p w:rsidR="00000000" w:rsidDel="00000000" w:rsidP="00000000" w:rsidRDefault="00000000" w:rsidRPr="00000000" w14:paraId="00000158">
      <w:pPr>
        <w:pStyle w:val="Heading3"/>
        <w:rPr/>
      </w:pPr>
      <w:bookmarkStart w:colFirst="0" w:colLast="0" w:name="_pua76tdgfhpy" w:id="31"/>
      <w:bookmarkEnd w:id="31"/>
      <w:r w:rsidDel="00000000" w:rsidR="00000000" w:rsidRPr="00000000">
        <w:rPr>
          <w:rtl w:val="0"/>
        </w:rPr>
        <w:t xml:space="preserve">4.2.3 Academic Community</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Purpose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Strengthen the scientific and educational quality of WIMS.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Potential Partners</w:t>
      </w:r>
    </w:p>
    <w:p w:rsidR="00000000" w:rsidDel="00000000" w:rsidP="00000000" w:rsidRDefault="00000000" w:rsidRPr="00000000" w14:paraId="0000015F">
      <w:pPr>
        <w:ind w:left="0" w:firstLine="0"/>
        <w:rPr/>
      </w:pPr>
      <w:r w:rsidDel="00000000" w:rsidR="00000000" w:rsidRPr="00000000">
        <w:rPr>
          <w:rtl w:val="0"/>
        </w:rPr>
        <w:t xml:space="preserve">- Universities.</w:t>
      </w:r>
    </w:p>
    <w:p w:rsidR="00000000" w:rsidDel="00000000" w:rsidP="00000000" w:rsidRDefault="00000000" w:rsidRPr="00000000" w14:paraId="00000160">
      <w:pPr>
        <w:ind w:left="0" w:firstLine="0"/>
        <w:rPr/>
      </w:pPr>
      <w:r w:rsidDel="00000000" w:rsidR="00000000" w:rsidRPr="00000000">
        <w:rPr>
          <w:rtl w:val="0"/>
        </w:rPr>
        <w:t xml:space="preserve">- Academic departments.</w:t>
      </w:r>
    </w:p>
    <w:p w:rsidR="00000000" w:rsidDel="00000000" w:rsidP="00000000" w:rsidRDefault="00000000" w:rsidRPr="00000000" w14:paraId="00000161">
      <w:pPr>
        <w:ind w:left="0" w:firstLine="0"/>
        <w:rPr/>
      </w:pPr>
      <w:r w:rsidDel="00000000" w:rsidR="00000000" w:rsidRPr="00000000">
        <w:rPr>
          <w:rtl w:val="0"/>
        </w:rPr>
        <w:t xml:space="preserve">- Individual researchers.</w:t>
      </w:r>
    </w:p>
    <w:p w:rsidR="00000000" w:rsidDel="00000000" w:rsidP="00000000" w:rsidRDefault="00000000" w:rsidRPr="00000000" w14:paraId="00000162">
      <w:pPr>
        <w:ind w:left="0" w:firstLine="0"/>
        <w:rPr/>
      </w:pPr>
      <w:r w:rsidDel="00000000" w:rsidR="00000000" w:rsidRPr="00000000">
        <w:rPr>
          <w:rtl w:val="0"/>
        </w:rPr>
        <w:t xml:space="preserve">- Research groups.</w:t>
      </w:r>
    </w:p>
    <w:p w:rsidR="00000000" w:rsidDel="00000000" w:rsidP="00000000" w:rsidRDefault="00000000" w:rsidRPr="00000000" w14:paraId="00000163">
      <w:pPr>
        <w:keepLines w:val="1"/>
        <w:widowControl w:val="0"/>
        <w:spacing w:after="240" w:before="240" w:lineRule="auto"/>
        <w:rPr/>
      </w:pPr>
      <w:r w:rsidDel="00000000" w:rsidR="00000000" w:rsidRPr="00000000">
        <w:rPr>
          <w:rtl w:val="0"/>
        </w:rPr>
        <w:t xml:space="preserve">Typical Activities</w:t>
      </w:r>
    </w:p>
    <w:p w:rsidR="00000000" w:rsidDel="00000000" w:rsidP="00000000" w:rsidRDefault="00000000" w:rsidRPr="00000000" w14:paraId="00000164">
      <w:pPr>
        <w:ind w:left="0" w:firstLine="0"/>
        <w:rPr/>
      </w:pPr>
      <w:r w:rsidDel="00000000" w:rsidR="00000000" w:rsidRPr="00000000">
        <w:rPr>
          <w:rtl w:val="0"/>
        </w:rPr>
        <w:t xml:space="preserve">- Follow current research.</w:t>
      </w:r>
    </w:p>
    <w:p w:rsidR="00000000" w:rsidDel="00000000" w:rsidP="00000000" w:rsidRDefault="00000000" w:rsidRPr="00000000" w14:paraId="00000165">
      <w:pPr>
        <w:ind w:left="0" w:firstLine="0"/>
        <w:rPr/>
      </w:pPr>
      <w:r w:rsidDel="00000000" w:rsidR="00000000" w:rsidRPr="00000000">
        <w:rPr>
          <w:rtl w:val="0"/>
        </w:rPr>
        <w:t xml:space="preserve">- Reference published work.</w:t>
      </w:r>
    </w:p>
    <w:p w:rsidR="00000000" w:rsidDel="00000000" w:rsidP="00000000" w:rsidRDefault="00000000" w:rsidRPr="00000000" w14:paraId="00000166">
      <w:pPr>
        <w:ind w:left="0" w:firstLine="0"/>
        <w:rPr/>
      </w:pPr>
      <w:r w:rsidDel="00000000" w:rsidR="00000000" w:rsidRPr="00000000">
        <w:rPr>
          <w:rtl w:val="0"/>
        </w:rPr>
        <w:t xml:space="preserve">- Engage respectfully with the academic community.</w:t>
      </w:r>
    </w:p>
    <w:p w:rsidR="00000000" w:rsidDel="00000000" w:rsidP="00000000" w:rsidRDefault="00000000" w:rsidRPr="00000000" w14:paraId="00000167">
      <w:pPr>
        <w:ind w:left="0" w:firstLine="0"/>
        <w:rPr/>
      </w:pPr>
      <w:r w:rsidDel="00000000" w:rsidR="00000000" w:rsidRPr="00000000">
        <w:rPr>
          <w:rtl w:val="0"/>
        </w:rPr>
        <w:t xml:space="preserve">- Identify opportunities for future collaboration.</w:t>
      </w:r>
      <w:r w:rsidDel="00000000" w:rsidR="00000000" w:rsidRPr="00000000">
        <w:br w:type="page"/>
      </w:r>
      <w:r w:rsidDel="00000000" w:rsidR="00000000" w:rsidRPr="00000000">
        <w:rPr>
          <w:rtl w:val="0"/>
        </w:rPr>
      </w:r>
    </w:p>
    <w:p w:rsidR="00000000" w:rsidDel="00000000" w:rsidP="00000000" w:rsidRDefault="00000000" w:rsidRPr="00000000" w14:paraId="00000168">
      <w:pPr>
        <w:pStyle w:val="Heading3"/>
        <w:rPr/>
      </w:pPr>
      <w:bookmarkStart w:colFirst="0" w:colLast="0" w:name="_a8u4olsy80sh" w:id="32"/>
      <w:bookmarkEnd w:id="32"/>
      <w:r w:rsidDel="00000000" w:rsidR="00000000" w:rsidRPr="00000000">
        <w:rPr>
          <w:rtl w:val="0"/>
        </w:rPr>
        <w:t xml:space="preserve">4.2.4 Human Health Organisations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Purpose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Develop relationships with organisations whose objectives align with improving long-term Human </w:t>
      </w:r>
    </w:p>
    <w:p w:rsidR="00000000" w:rsidDel="00000000" w:rsidP="00000000" w:rsidRDefault="00000000" w:rsidRPr="00000000" w14:paraId="0000016D">
      <w:pPr>
        <w:rPr/>
      </w:pPr>
      <w:r w:rsidDel="00000000" w:rsidR="00000000" w:rsidRPr="00000000">
        <w:rPr>
          <w:rtl w:val="0"/>
        </w:rPr>
        <w:t xml:space="preserve">Health.</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Potential Activities</w:t>
      </w:r>
    </w:p>
    <w:p w:rsidR="00000000" w:rsidDel="00000000" w:rsidP="00000000" w:rsidRDefault="00000000" w:rsidRPr="00000000" w14:paraId="00000170">
      <w:pPr>
        <w:ind w:left="0" w:firstLine="0"/>
        <w:rPr/>
      </w:pPr>
      <w:r w:rsidDel="00000000" w:rsidR="00000000" w:rsidRPr="00000000">
        <w:rPr>
          <w:rtl w:val="0"/>
        </w:rPr>
        <w:t xml:space="preserve">- Educational partnerships.</w:t>
      </w:r>
    </w:p>
    <w:p w:rsidR="00000000" w:rsidDel="00000000" w:rsidP="00000000" w:rsidRDefault="00000000" w:rsidRPr="00000000" w14:paraId="00000171">
      <w:pPr>
        <w:ind w:left="0" w:firstLine="0"/>
        <w:rPr/>
      </w:pPr>
      <w:r w:rsidDel="00000000" w:rsidR="00000000" w:rsidRPr="00000000">
        <w:rPr>
          <w:rtl w:val="0"/>
        </w:rPr>
        <w:t xml:space="preserve">- Public engagement.</w:t>
      </w:r>
    </w:p>
    <w:p w:rsidR="00000000" w:rsidDel="00000000" w:rsidP="00000000" w:rsidRDefault="00000000" w:rsidRPr="00000000" w14:paraId="00000172">
      <w:pPr>
        <w:ind w:left="0" w:firstLine="0"/>
        <w:rPr/>
      </w:pPr>
      <w:r w:rsidDel="00000000" w:rsidR="00000000" w:rsidRPr="00000000">
        <w:rPr>
          <w:rtl w:val="0"/>
        </w:rPr>
        <w:t xml:space="preserve">- Collaborative initiatives.</w:t>
      </w:r>
    </w:p>
    <w:p w:rsidR="00000000" w:rsidDel="00000000" w:rsidP="00000000" w:rsidRDefault="00000000" w:rsidRPr="00000000" w14:paraId="00000173">
      <w:pPr>
        <w:ind w:left="0" w:firstLine="0"/>
        <w:rPr/>
      </w:pPr>
      <w:r w:rsidDel="00000000" w:rsidR="00000000" w:rsidRPr="00000000">
        <w:rPr>
          <w:rtl w:val="0"/>
        </w:rPr>
        <w:t xml:space="preserve">- Community outreach.</w:t>
      </w:r>
    </w:p>
    <w:p w:rsidR="00000000" w:rsidDel="00000000" w:rsidP="00000000" w:rsidRDefault="00000000" w:rsidRPr="00000000" w14:paraId="00000174">
      <w:pPr>
        <w:pStyle w:val="Heading3"/>
        <w:rPr/>
      </w:pPr>
      <w:bookmarkStart w:colFirst="0" w:colLast="0" w:name="_x40063p0ah56" w:id="33"/>
      <w:bookmarkEnd w:id="33"/>
      <w:r w:rsidDel="00000000" w:rsidR="00000000" w:rsidRPr="00000000">
        <w:rPr>
          <w:rtl w:val="0"/>
        </w:rPr>
        <w:t xml:space="preserve">4.2.5 Publishing Partner</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The publication of the July 2027 book represents one of the major strategic objectives of the programme.</w:t>
      </w:r>
    </w:p>
    <w:p w:rsidR="00000000" w:rsidDel="00000000" w:rsidP="00000000" w:rsidRDefault="00000000" w:rsidRPr="00000000" w14:paraId="00000177">
      <w:pPr>
        <w:rPr/>
      </w:pPr>
      <w:r w:rsidDel="00000000" w:rsidR="00000000" w:rsidRPr="00000000">
        <w:rPr>
          <w:rtl w:val="0"/>
        </w:rPr>
        <w:t xml:space="preserve">Rather than approaching publishers only after the manuscript is complete, relationships should be developed progressively throughout the programme.</w:t>
      </w:r>
    </w:p>
    <w:p w:rsidR="00000000" w:rsidDel="00000000" w:rsidP="00000000" w:rsidRDefault="00000000" w:rsidRPr="00000000" w14:paraId="00000178">
      <w:pPr>
        <w:rPr/>
      </w:pPr>
      <w:r w:rsidDel="00000000" w:rsidR="00000000" w:rsidRPr="00000000">
        <w:rPr>
          <w:rtl w:val="0"/>
        </w:rPr>
        <w:t xml:space="preserve">Activities may include: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ind w:left="0" w:firstLine="0"/>
        <w:rPr/>
      </w:pPr>
      <w:r w:rsidDel="00000000" w:rsidR="00000000" w:rsidRPr="00000000">
        <w:rPr>
          <w:rtl w:val="0"/>
        </w:rPr>
        <w:t xml:space="preserve">- Identifying publishers specialising in Human Biology, health, science and popular science.</w:t>
      </w:r>
    </w:p>
    <w:p w:rsidR="00000000" w:rsidDel="00000000" w:rsidP="00000000" w:rsidRDefault="00000000" w:rsidRPr="00000000" w14:paraId="0000017B">
      <w:pPr>
        <w:ind w:left="0" w:firstLine="0"/>
        <w:rPr/>
      </w:pPr>
      <w:r w:rsidDel="00000000" w:rsidR="00000000" w:rsidRPr="00000000">
        <w:rPr>
          <w:rtl w:val="0"/>
        </w:rPr>
        <w:t xml:space="preserve">- Understanding their publishing philosophy.</w:t>
      </w:r>
    </w:p>
    <w:p w:rsidR="00000000" w:rsidDel="00000000" w:rsidP="00000000" w:rsidRDefault="00000000" w:rsidRPr="00000000" w14:paraId="0000017C">
      <w:pPr>
        <w:ind w:left="0" w:firstLine="0"/>
        <w:rPr/>
      </w:pPr>
      <w:r w:rsidDel="00000000" w:rsidR="00000000" w:rsidRPr="00000000">
        <w:rPr>
          <w:rtl w:val="0"/>
        </w:rPr>
        <w:t xml:space="preserve">- Reviewing submission requirements.</w:t>
      </w:r>
    </w:p>
    <w:p w:rsidR="00000000" w:rsidDel="00000000" w:rsidP="00000000" w:rsidRDefault="00000000" w:rsidRPr="00000000" w14:paraId="0000017D">
      <w:pPr>
        <w:ind w:left="0" w:firstLine="0"/>
        <w:rPr/>
      </w:pPr>
      <w:r w:rsidDel="00000000" w:rsidR="00000000" w:rsidRPr="00000000">
        <w:rPr>
          <w:rtl w:val="0"/>
        </w:rPr>
        <w:t xml:space="preserve">- Studying successful publications.</w:t>
      </w:r>
    </w:p>
    <w:p w:rsidR="00000000" w:rsidDel="00000000" w:rsidP="00000000" w:rsidRDefault="00000000" w:rsidRPr="00000000" w14:paraId="0000017E">
      <w:pPr>
        <w:ind w:left="0" w:firstLine="0"/>
        <w:rPr/>
      </w:pPr>
      <w:r w:rsidDel="00000000" w:rsidR="00000000" w:rsidRPr="00000000">
        <w:rPr>
          <w:rtl w:val="0"/>
        </w:rPr>
        <w:t xml:space="preserve">- Developing a professional book proposal.</w:t>
      </w:r>
    </w:p>
    <w:p w:rsidR="00000000" w:rsidDel="00000000" w:rsidP="00000000" w:rsidRDefault="00000000" w:rsidRPr="00000000" w14:paraId="0000017F">
      <w:pPr>
        <w:ind w:left="0" w:firstLine="0"/>
        <w:rPr/>
      </w:pPr>
      <w:r w:rsidDel="00000000" w:rsidR="00000000" w:rsidRPr="00000000">
        <w:rPr>
          <w:rtl w:val="0"/>
        </w:rPr>
        <w:t xml:space="preserve">- Building a credible educational platform that demonstrates the value of the project.</w:t>
      </w:r>
    </w:p>
    <w:p w:rsidR="00000000" w:rsidDel="00000000" w:rsidP="00000000" w:rsidRDefault="00000000" w:rsidRPr="00000000" w14:paraId="00000180">
      <w:pPr>
        <w:ind w:left="720" w:firstLine="0"/>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The objective is to establish a long-term publishing partnership rather than simply seeking publication of a single manuscript.</w:t>
      </w:r>
    </w:p>
    <w:p w:rsidR="00000000" w:rsidDel="00000000" w:rsidP="00000000" w:rsidRDefault="00000000" w:rsidRPr="00000000" w14:paraId="00000182">
      <w:pPr>
        <w:pStyle w:val="Heading3"/>
        <w:rPr/>
      </w:pPr>
      <w:bookmarkStart w:colFirst="0" w:colLast="0" w:name="_8h6ndmp27r2y" w:id="34"/>
      <w:bookmarkEnd w:id="34"/>
      <w:r w:rsidDel="00000000" w:rsidR="00000000" w:rsidRPr="00000000">
        <w:rPr>
          <w:rtl w:val="0"/>
        </w:rPr>
        <w:t xml:space="preserve">4.2.6 Technology Partners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Purpose:  Support the continued development of the WIMS platform.</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Potential Areas</w:t>
      </w:r>
    </w:p>
    <w:p w:rsidR="00000000" w:rsidDel="00000000" w:rsidP="00000000" w:rsidRDefault="00000000" w:rsidRPr="00000000" w14:paraId="00000187">
      <w:pPr>
        <w:ind w:left="0" w:firstLine="0"/>
        <w:rPr/>
      </w:pPr>
      <w:r w:rsidDel="00000000" w:rsidR="00000000" w:rsidRPr="00000000">
        <w:rPr>
          <w:rtl w:val="0"/>
        </w:rPr>
        <w:t xml:space="preserve">- Software development.</w:t>
      </w:r>
    </w:p>
    <w:p w:rsidR="00000000" w:rsidDel="00000000" w:rsidP="00000000" w:rsidRDefault="00000000" w:rsidRPr="00000000" w14:paraId="00000188">
      <w:pPr>
        <w:ind w:left="0" w:firstLine="0"/>
        <w:rPr/>
      </w:pPr>
      <w:r w:rsidDel="00000000" w:rsidR="00000000" w:rsidRPr="00000000">
        <w:rPr>
          <w:rtl w:val="0"/>
        </w:rPr>
        <w:t xml:space="preserve">- Artificial Intelligence.</w:t>
      </w:r>
    </w:p>
    <w:p w:rsidR="00000000" w:rsidDel="00000000" w:rsidP="00000000" w:rsidRDefault="00000000" w:rsidRPr="00000000" w14:paraId="00000189">
      <w:pPr>
        <w:ind w:left="0" w:firstLine="0"/>
        <w:rPr/>
      </w:pPr>
      <w:r w:rsidDel="00000000" w:rsidR="00000000" w:rsidRPr="00000000">
        <w:rPr>
          <w:rtl w:val="0"/>
        </w:rPr>
        <w:t xml:space="preserve">- Educational technology.</w:t>
      </w:r>
    </w:p>
    <w:p w:rsidR="00000000" w:rsidDel="00000000" w:rsidP="00000000" w:rsidRDefault="00000000" w:rsidRPr="00000000" w14:paraId="0000018A">
      <w:pPr>
        <w:ind w:left="0" w:firstLine="0"/>
        <w:rPr/>
      </w:pPr>
      <w:r w:rsidDel="00000000" w:rsidR="00000000" w:rsidRPr="00000000">
        <w:rPr>
          <w:rtl w:val="0"/>
        </w:rPr>
        <w:t xml:space="preserve">- Open-source collaboration.</w:t>
      </w:r>
    </w:p>
    <w:p w:rsidR="00000000" w:rsidDel="00000000" w:rsidP="00000000" w:rsidRDefault="00000000" w:rsidRPr="00000000" w14:paraId="0000018B">
      <w:pPr>
        <w:pStyle w:val="Heading3"/>
        <w:rPr/>
      </w:pPr>
      <w:bookmarkStart w:colFirst="0" w:colLast="0" w:name="_9lp4tqk7y8q8" w:id="35"/>
      <w:bookmarkEnd w:id="35"/>
      <w:r w:rsidDel="00000000" w:rsidR="00000000" w:rsidRPr="00000000">
        <w:rPr>
          <w:rtl w:val="0"/>
        </w:rPr>
        <w:t xml:space="preserve">4.2.7 Community Contributors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Purpose: Encourage users to contribute ideas that improve the platform.</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Contributions may include:</w:t>
      </w:r>
    </w:p>
    <w:p w:rsidR="00000000" w:rsidDel="00000000" w:rsidP="00000000" w:rsidRDefault="00000000" w:rsidRPr="00000000" w14:paraId="00000190">
      <w:pPr>
        <w:ind w:left="0" w:firstLine="0"/>
        <w:rPr/>
      </w:pPr>
      <w:r w:rsidDel="00000000" w:rsidR="00000000" w:rsidRPr="00000000">
        <w:rPr>
          <w:rtl w:val="0"/>
        </w:rPr>
        <w:t xml:space="preserve">- Feature suggestions.</w:t>
      </w:r>
    </w:p>
    <w:p w:rsidR="00000000" w:rsidDel="00000000" w:rsidP="00000000" w:rsidRDefault="00000000" w:rsidRPr="00000000" w14:paraId="00000191">
      <w:pPr>
        <w:ind w:left="0" w:firstLine="0"/>
        <w:rPr/>
      </w:pPr>
      <w:r w:rsidDel="00000000" w:rsidR="00000000" w:rsidRPr="00000000">
        <w:rPr>
          <w:rtl w:val="0"/>
        </w:rPr>
        <w:t xml:space="preserve">- Educational topics.</w:t>
      </w:r>
    </w:p>
    <w:p w:rsidR="00000000" w:rsidDel="00000000" w:rsidP="00000000" w:rsidRDefault="00000000" w:rsidRPr="00000000" w14:paraId="00000192">
      <w:pPr>
        <w:ind w:left="0" w:firstLine="0"/>
        <w:rPr/>
      </w:pPr>
      <w:r w:rsidDel="00000000" w:rsidR="00000000" w:rsidRPr="00000000">
        <w:rPr>
          <w:rtl w:val="0"/>
        </w:rPr>
        <w:t xml:space="preserve">- Research questions.</w:t>
      </w:r>
    </w:p>
    <w:p w:rsidR="00000000" w:rsidDel="00000000" w:rsidP="00000000" w:rsidRDefault="00000000" w:rsidRPr="00000000" w14:paraId="00000193">
      <w:pPr>
        <w:ind w:left="0" w:firstLine="0"/>
        <w:rPr/>
      </w:pPr>
      <w:r w:rsidDel="00000000" w:rsidR="00000000" w:rsidRPr="00000000">
        <w:rPr>
          <w:rtl w:val="0"/>
        </w:rPr>
        <w:t xml:space="preserve">- User feedback.</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Appropriate recognition should be provided where contributors wish to be acknowledged.</w:t>
      </w:r>
    </w:p>
    <w:p w:rsidR="00000000" w:rsidDel="00000000" w:rsidP="00000000" w:rsidRDefault="00000000" w:rsidRPr="00000000" w14:paraId="00000196">
      <w:pPr>
        <w:pStyle w:val="Heading3"/>
        <w:rPr/>
      </w:pPr>
      <w:bookmarkStart w:colFirst="0" w:colLast="0" w:name="_7y0rcglisfdd" w:id="36"/>
      <w:bookmarkEnd w:id="36"/>
      <w:r w:rsidDel="00000000" w:rsidR="00000000" w:rsidRPr="00000000">
        <w:rPr>
          <w:rtl w:val="0"/>
        </w:rPr>
        <w:t xml:space="preserve">4.2.8 Future Strategic Partners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As the programme matures, additional stakeholder groups may include: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ind w:left="0" w:firstLine="0"/>
        <w:rPr/>
      </w:pPr>
      <w:r w:rsidDel="00000000" w:rsidR="00000000" w:rsidRPr="00000000">
        <w:rPr>
          <w:rtl w:val="0"/>
        </w:rPr>
        <w:t xml:space="preserve">- Investors.</w:t>
      </w:r>
    </w:p>
    <w:p w:rsidR="00000000" w:rsidDel="00000000" w:rsidP="00000000" w:rsidRDefault="00000000" w:rsidRPr="00000000" w14:paraId="0000019B">
      <w:pPr>
        <w:ind w:left="0" w:firstLine="0"/>
        <w:rPr/>
      </w:pPr>
      <w:r w:rsidDel="00000000" w:rsidR="00000000" w:rsidRPr="00000000">
        <w:rPr>
          <w:rtl w:val="0"/>
        </w:rPr>
        <w:t xml:space="preserve">- Sponsors.</w:t>
      </w:r>
    </w:p>
    <w:p w:rsidR="00000000" w:rsidDel="00000000" w:rsidP="00000000" w:rsidRDefault="00000000" w:rsidRPr="00000000" w14:paraId="0000019C">
      <w:pPr>
        <w:ind w:left="0" w:firstLine="0"/>
        <w:rPr/>
      </w:pPr>
      <w:r w:rsidDel="00000000" w:rsidR="00000000" w:rsidRPr="00000000">
        <w:rPr>
          <w:rtl w:val="0"/>
        </w:rPr>
        <w:t xml:space="preserve">- Educational charities.</w:t>
      </w:r>
    </w:p>
    <w:p w:rsidR="00000000" w:rsidDel="00000000" w:rsidP="00000000" w:rsidRDefault="00000000" w:rsidRPr="00000000" w14:paraId="0000019D">
      <w:pPr>
        <w:ind w:left="0" w:firstLine="0"/>
        <w:rPr/>
      </w:pPr>
      <w:r w:rsidDel="00000000" w:rsidR="00000000" w:rsidRPr="00000000">
        <w:rPr>
          <w:rtl w:val="0"/>
        </w:rPr>
        <w:t xml:space="preserve">- Professional organisations.</w:t>
      </w:r>
    </w:p>
    <w:p w:rsidR="00000000" w:rsidDel="00000000" w:rsidP="00000000" w:rsidRDefault="00000000" w:rsidRPr="00000000" w14:paraId="0000019E">
      <w:pPr>
        <w:ind w:left="0" w:firstLine="0"/>
        <w:rPr/>
      </w:pPr>
      <w:r w:rsidDel="00000000" w:rsidR="00000000" w:rsidRPr="00000000">
        <w:rPr>
          <w:rtl w:val="0"/>
        </w:rPr>
        <w:t xml:space="preserve">- International collaborators.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These relationships should only be pursued where they support the long-term educational vision of WIMS.</w:t>
      </w:r>
    </w:p>
    <w:p w:rsidR="00000000" w:rsidDel="00000000" w:rsidP="00000000" w:rsidRDefault="00000000" w:rsidRPr="00000000" w14:paraId="000001A1">
      <w:pPr>
        <w:pStyle w:val="Heading1"/>
        <w:rPr/>
      </w:pPr>
      <w:bookmarkStart w:colFirst="0" w:colLast="0" w:name="_gtk8xusefpo3" w:id="37"/>
      <w:bookmarkEnd w:id="37"/>
      <w:r w:rsidDel="00000000" w:rsidR="00000000" w:rsidRPr="00000000">
        <w:rPr>
          <w:rtl w:val="0"/>
        </w:rPr>
        <w:t xml:space="preserve">5 Stakeholder Development Principles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ind w:left="0" w:firstLine="0"/>
        <w:rPr/>
      </w:pPr>
      <w:r w:rsidDel="00000000" w:rsidR="00000000" w:rsidRPr="00000000">
        <w:rPr>
          <w:rtl w:val="0"/>
        </w:rPr>
        <w:t xml:space="preserve">- Build relationships gradually.</w:t>
      </w:r>
    </w:p>
    <w:p w:rsidR="00000000" w:rsidDel="00000000" w:rsidP="00000000" w:rsidRDefault="00000000" w:rsidRPr="00000000" w14:paraId="000001A4">
      <w:pPr>
        <w:ind w:left="0" w:firstLine="0"/>
        <w:rPr/>
      </w:pPr>
      <w:r w:rsidDel="00000000" w:rsidR="00000000" w:rsidRPr="00000000">
        <w:rPr>
          <w:rtl w:val="0"/>
        </w:rPr>
        <w:t xml:space="preserve">- Focus on long-term trust rather than short-term opportunities.</w:t>
      </w:r>
    </w:p>
    <w:p w:rsidR="00000000" w:rsidDel="00000000" w:rsidP="00000000" w:rsidRDefault="00000000" w:rsidRPr="00000000" w14:paraId="000001A5">
      <w:pPr>
        <w:ind w:left="0" w:firstLine="0"/>
        <w:rPr/>
      </w:pPr>
      <w:r w:rsidDel="00000000" w:rsidR="00000000" w:rsidRPr="00000000">
        <w:rPr>
          <w:rtl w:val="0"/>
        </w:rPr>
        <w:t xml:space="preserve">- Seek partnerships that align with the educational mission.</w:t>
      </w:r>
    </w:p>
    <w:p w:rsidR="00000000" w:rsidDel="00000000" w:rsidP="00000000" w:rsidRDefault="00000000" w:rsidRPr="00000000" w14:paraId="000001A6">
      <w:pPr>
        <w:ind w:left="0" w:firstLine="0"/>
        <w:rPr/>
      </w:pPr>
      <w:r w:rsidDel="00000000" w:rsidR="00000000" w:rsidRPr="00000000">
        <w:rPr>
          <w:rtl w:val="0"/>
        </w:rPr>
        <w:t xml:space="preserve">- Ensure relationships provide value to both WIMS and the stakeholder.</w:t>
      </w:r>
    </w:p>
    <w:p w:rsidR="00000000" w:rsidDel="00000000" w:rsidP="00000000" w:rsidRDefault="00000000" w:rsidRPr="00000000" w14:paraId="000001A7">
      <w:pPr>
        <w:ind w:left="0" w:firstLine="0"/>
        <w:rPr/>
      </w:pPr>
      <w:r w:rsidDel="00000000" w:rsidR="00000000" w:rsidRPr="00000000">
        <w:rPr>
          <w:rtl w:val="0"/>
        </w:rPr>
        <w:t xml:space="preserve">- Allow stakeholder engagement to grow naturally as the programme matures.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Stakeholder management should therefore be viewed as a long-term programme of relationship building that supports the continued development, credibility and impact of WIMS.</w:t>
      </w:r>
    </w:p>
    <w:p w:rsidR="00000000" w:rsidDel="00000000" w:rsidP="00000000" w:rsidRDefault="00000000" w:rsidRPr="00000000" w14:paraId="000001AA">
      <w:pPr>
        <w:keepLines w:val="1"/>
        <w:widowControl w:val="0"/>
        <w:spacing w:line="240" w:lineRule="auto"/>
        <w:rPr/>
      </w:pPr>
      <w:r w:rsidDel="00000000" w:rsidR="00000000" w:rsidRPr="00000000">
        <w:rPr>
          <w:rtl w:val="0"/>
        </w:rPr>
      </w:r>
    </w:p>
    <w:sectPr>
      <w:footerReference r:id="rId6" w:type="default"/>
      <w:footerReference r:id="rId7" w:type="first"/>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rPr/>
    </w:pPr>
    <w:r w:rsidDel="00000000" w:rsidR="00000000" w:rsidRPr="00000000">
      <w:rPr>
        <w:rtl w:val="0"/>
      </w:rPr>
      <w:t xml:space="preserve">© 2026 Graham Heap               WIMS Strategic Programme V1.0 </w:t>
      <w:tab/>
      <w:tab/>
      <w:tab/>
      <w:t xml:space="preserve">      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/n</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73763"/>
        <w:sz w:val="24"/>
        <w:szCs w:val="24"/>
        <w:lang w:val="en_GB"/>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b w:val="1"/>
      <w:bCs w:val="1"/>
      <w:sz w:val="32"/>
      <w:szCs w:val="32"/>
    </w:rPr>
  </w:style>
  <w:style w:type="paragraph" w:styleId="Heading2">
    <w:name w:val="heading 2"/>
    <w:basedOn w:val="Normal"/>
    <w:next w:val="Normal"/>
    <w:pPr>
      <w:keepNext w:val="1"/>
      <w:keepLines w:val="1"/>
      <w:spacing w:line="240" w:lineRule="auto"/>
    </w:pPr>
    <w:rPr>
      <w:b w:val="1"/>
      <w:bCs w:val="1"/>
      <w:sz w:val="26"/>
      <w:szCs w:val="26"/>
    </w:rPr>
  </w:style>
  <w:style w:type="paragraph" w:styleId="Heading3">
    <w:name w:val="heading 3"/>
    <w:basedOn w:val="Normal"/>
    <w:next w:val="Normal"/>
    <w:pPr>
      <w:keepNext w:val="1"/>
      <w:keepLines w:val="1"/>
      <w:spacing w:before="160" w:lineRule="auto"/>
    </w:pPr>
    <w:rPr>
      <w:b w:val="1"/>
      <w:bCs w:val="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jc w:val="center"/>
    </w:pPr>
    <w:rPr>
      <w:b w:val="1"/>
      <w:bCs w:val="1"/>
      <w:sz w:val="40"/>
      <w:szCs w:val="40"/>
    </w:rPr>
  </w:style>
  <w:style w:type="paragraph" w:styleId="Subtitle">
    <w:name w:val="Subtitle"/>
    <w:basedOn w:val="Normal"/>
    <w:next w:val="Normal"/>
    <w:pPr>
      <w:keepNext w:val="1"/>
      <w:keepLines w:val="1"/>
      <w:spacing w:after="80" w:before="360" w:lineRule="auto"/>
    </w:pPr>
    <w:rPr>
      <w:sz w:val="32"/>
      <w:szCs w:val="32"/>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