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Absolutely. If you're producing material for WIMS, it's usually better to use icons from a reputable icon library than to snip them from AI-generated images. The icons are cleaner, scalable, and you know what licence you're working under.</w:t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Here are the ones I'd recommend: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khewba9a1xkj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🥇 Flaticon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Huge collection (millions of icons)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Excellent for health, education, science and business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PNG, SVG, EPS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Free with attribution, or subscription without attribution</w:t>
      </w:r>
    </w:p>
    <w:p w:rsidR="00000000" w:rsidDel="00000000" w:rsidP="00000000" w:rsidRDefault="00000000" w:rsidRPr="00000000" w14:paraId="0000000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Great for: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📊 Charts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⚖️ Balance scales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📖 Books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🧬 Biology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🎯 Targets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💡 Ideas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f1alksrl5kl8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🥈 Font Awesome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Free and open source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Very clean professional style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Ideal for websites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Also downloadable as SVG</w:t>
      </w:r>
    </w:p>
    <w:p w:rsidR="00000000" w:rsidDel="00000000" w:rsidP="00000000" w:rsidRDefault="00000000" w:rsidRPr="00000000" w14:paraId="0000001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Great for WIMS because they're simple and consistent.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p5incba97fom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🥉 Google Material Icons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Completely free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Google's icon set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Very modern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Excellent consistency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ig7xeehy6a14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Icons8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Fantastic quality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Multiple styles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Many free icons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Good health and medical collections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cxezioalahao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SVG Repo</w:t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One of my favourites.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Completely free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Thousands of SVG icons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signup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Excellent for websites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oem95du4ke1x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Noun Project</w:t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Probably the biggest icon collection available.</w:t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Perfect if you're looking for something unusual.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jc w:val="left"/>
        <w:rPr>
          <w:b w:val="1"/>
          <w:bCs w:val="1"/>
          <w:sz w:val="34"/>
          <w:szCs w:val="34"/>
        </w:rPr>
      </w:pPr>
      <w:bookmarkStart w:colFirst="0" w:colLast="0" w:name="_83vwyrm18tw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WIMS I'd build a consistent icon set</w:t>
      </w:r>
    </w:p>
    <w:p w:rsidR="00000000" w:rsidDel="00000000" w:rsidP="00000000" w:rsidRDefault="00000000" w:rsidRPr="00000000" w14:paraId="0000002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Rather than mixing styles, I'd pick one family and stick with it.</w:t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👤 Know Thyself</w:t>
      </w:r>
    </w:p>
    <w:p w:rsidR="00000000" w:rsidDel="00000000" w:rsidP="00000000" w:rsidRDefault="00000000" w:rsidRPr="00000000" w14:paraId="0000003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📏 Measure</w:t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📖 Learn</w:t>
      </w:r>
    </w:p>
    <w:p w:rsidR="00000000" w:rsidDel="00000000" w:rsidP="00000000" w:rsidRDefault="00000000" w:rsidRPr="00000000" w14:paraId="0000003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🔄 Adapt</w:t>
      </w:r>
    </w:p>
    <w:p w:rsidR="00000000" w:rsidDel="00000000" w:rsidP="00000000" w:rsidRDefault="00000000" w:rsidRPr="00000000" w14:paraId="0000003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⚖️ Balance</w:t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📊 Trends</w:t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🎯 Goals</w:t>
      </w:r>
    </w:p>
    <w:p w:rsidR="00000000" w:rsidDel="00000000" w:rsidP="00000000" w:rsidRDefault="00000000" w:rsidRPr="00000000" w14:paraId="0000003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🧬 Biology</w:t>
      </w:r>
    </w:p>
    <w:p w:rsidR="00000000" w:rsidDel="00000000" w:rsidP="00000000" w:rsidRDefault="00000000" w:rsidRPr="00000000" w14:paraId="0000003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❤️ Health</w:t>
      </w:r>
    </w:p>
    <w:p w:rsidR="00000000" w:rsidDel="00000000" w:rsidP="00000000" w:rsidRDefault="00000000" w:rsidRPr="00000000" w14:paraId="0000003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🥗 Nutrition</w:t>
      </w:r>
    </w:p>
    <w:p w:rsidR="00000000" w:rsidDel="00000000" w:rsidP="00000000" w:rsidRDefault="00000000" w:rsidRPr="00000000" w14:paraId="0000003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📈 Progress</w:t>
      </w:r>
    </w:p>
    <w:p w:rsidR="00000000" w:rsidDel="00000000" w:rsidP="00000000" w:rsidRDefault="00000000" w:rsidRPr="00000000" w14:paraId="0000003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💬 Mentoring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🎥 Videos</w:t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📄 Reports</w:t>
      </w:r>
    </w:p>
    <w:p w:rsidR="00000000" w:rsidDel="00000000" w:rsidP="00000000" w:rsidRDefault="00000000" w:rsidRPr="00000000" w14:paraId="0000003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⬇️ Downloads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 think a </w:t>
      </w:r>
      <w:r w:rsidDel="00000000" w:rsidR="00000000" w:rsidRPr="00000000">
        <w:rPr>
          <w:b w:val="1"/>
          <w:bCs w:val="1"/>
          <w:rtl w:val="0"/>
        </w:rPr>
        <w:t xml:space="preserve">simple monochrome navy-blue icon set</w:t>
      </w:r>
      <w:r w:rsidDel="00000000" w:rsidR="00000000" w:rsidRPr="00000000">
        <w:rPr>
          <w:rtl w:val="0"/>
        </w:rPr>
        <w:t xml:space="preserve"> would suit WIMS perfectly. It would match your logo and give the website, flyer, brochure, presentations and book a consistent visual identity. Over time, people would start to associate that style with the WIMS brand.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