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widowControl w:val="0"/>
        <w:pBdr>
          <w:top w:val="none" w:color="auto" w:sz="0" w:space="0"/>
          <w:bottom w:val="none" w:color="auto" w:sz="0" w:space="0"/>
        </w:pBdr>
        <w:autoSpaceDE w:val="0"/>
        <w:autoSpaceDN w:val="0"/>
        <w:adjustRightInd w:val="0"/>
        <w:spacing w:before="240" w:after="60" w:line="360" w:lineRule="auto"/>
        <w:outlineLvl w:val="0"/>
        <w:rPr>
          <w:rFonts w:hint="eastAsia" w:ascii="微软雅黑" w:hAnsi="微软雅黑" w:eastAsia="微软雅黑" w:cs="微软雅黑"/>
          <w:b/>
          <w:bCs/>
          <w:i w:val="0"/>
          <w:iCs w:val="0"/>
          <w:snapToGrid w:val="0"/>
          <w:color w:val="auto"/>
          <w:sz w:val="44"/>
          <w:szCs w:val="44"/>
          <w:lang w:eastAsia="zh-CN" w:bidi="ar-SA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snapToGrid w:val="0"/>
          <w:color w:val="auto"/>
          <w:sz w:val="44"/>
          <w:szCs w:val="44"/>
          <w:lang w:eastAsia="zh-CN" w:bidi="ar-SA"/>
        </w:rPr>
        <w:t>赛博刀塔-通讯协议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napToGrid w:val="0"/>
          <w:color w:val="auto"/>
          <w:sz w:val="44"/>
          <w:szCs w:val="44"/>
          <w:lang w:eastAsia="zh-CN" w:bidi="ar-SA"/>
          <w:woUserID w:val="3"/>
        </w:rPr>
        <w:t>决赛变更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napToGrid w:val="0"/>
          <w:color w:val="auto"/>
          <w:sz w:val="44"/>
          <w:szCs w:val="44"/>
          <w:lang w:eastAsia="zh-CN" w:bidi="ar-SA"/>
        </w:rPr>
        <w:t>说明</w:t>
      </w:r>
    </w:p>
    <w:p>
      <w:pPr>
        <w:pStyle w:val="2"/>
        <w:rPr>
          <w:rFonts w:hint="eastAsia" w:ascii="宋体" w:hAnsi="宋体" w:eastAsia="宋体" w:cs="宋体"/>
          <w:lang w:eastAsia="zh-CN" w:bidi="ar-SA"/>
        </w:rPr>
      </w:pPr>
      <w:r>
        <w:rPr>
          <w:rFonts w:hint="eastAsia" w:ascii="宋体" w:hAnsi="宋体" w:eastAsia="宋体" w:cs="宋体"/>
          <w:lang w:eastAsia="zh-CN" w:bidi="ar-SA"/>
        </w:rPr>
        <w:t>概述</w:t>
      </w:r>
    </w:p>
    <w:p>
      <w:pPr>
        <w:pStyle w:val="70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b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本文档只描述与初赛通讯协议存在差异的章节。</w:t>
      </w:r>
    </w:p>
    <w:p>
      <w:pPr>
        <w:pStyle w:val="70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b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消息交互新增start ban、ban消息，详见第2、3章描述。</w:t>
      </w:r>
    </w:p>
    <w:p>
      <w:pPr>
        <w:pStyle w:val="70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b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行动类型新增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woUserID w:val="3"/>
        </w:rPr>
        <w:t>“买活”</w:t>
      </w: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动作，详见4.1章描述。</w:t>
      </w:r>
    </w:p>
    <w:p>
      <w:pPr>
        <w:pStyle w:val="70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b/>
          <w:color w:val="FF0000"/>
          <w:sz w:val="21"/>
          <w:szCs w:val="21"/>
        </w:rPr>
      </w:pP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装备类型新增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woUserID w:val="3"/>
        </w:rPr>
        <w:t>“</w:t>
      </w: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羊刀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woUserID w:val="3"/>
        </w:rPr>
        <w:t>”</w:t>
      </w:r>
      <w:r>
        <w:rPr>
          <w:rFonts w:hint="eastAsia" w:ascii="宋体" w:hAnsi="宋体" w:eastAsia="宋体" w:cs="宋体"/>
          <w:b/>
          <w:color w:val="FF0000"/>
          <w:sz w:val="21"/>
          <w:szCs w:val="21"/>
        </w:rPr>
        <w:t>，详见4.2章描述。</w:t>
      </w:r>
    </w:p>
    <w:p>
      <w:pPr>
        <w:pStyle w:val="70"/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rPr>
          <w:rFonts w:hint="eastAsia" w:ascii="宋体" w:hAnsi="宋体" w:eastAsia="宋体" w:cs="宋体"/>
          <w:b/>
          <w:color w:val="FF0000"/>
          <w:sz w:val="21"/>
          <w:szCs w:val="21"/>
        </w:rPr>
      </w:pPr>
      <w:r>
        <w:rPr>
          <w:rFonts w:hint="default" w:ascii="宋体" w:hAnsi="宋体" w:cs="宋体"/>
          <w:b/>
          <w:color w:val="FF0000"/>
          <w:sz w:val="21"/>
          <w:szCs w:val="21"/>
          <w:woUserID w:val="2"/>
        </w:rPr>
        <w:t>inquire消息里，herosInfo结构中新增字段，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woUserID w:val="2"/>
        </w:rPr>
        <w:t>详见</w:t>
      </w:r>
      <w:r>
        <w:rPr>
          <w:rFonts w:hint="default" w:ascii="宋体" w:hAnsi="宋体" w:eastAsia="宋体" w:cs="宋体"/>
          <w:b/>
          <w:color w:val="FF0000"/>
          <w:sz w:val="21"/>
          <w:szCs w:val="21"/>
          <w:woUserID w:val="2"/>
        </w:rPr>
        <w:t>第5</w:t>
      </w:r>
      <w:r>
        <w:rPr>
          <w:rFonts w:hint="eastAsia" w:ascii="宋体" w:hAnsi="宋体" w:eastAsia="宋体" w:cs="宋体"/>
          <w:b/>
          <w:color w:val="FF0000"/>
          <w:sz w:val="21"/>
          <w:szCs w:val="21"/>
          <w:woUserID w:val="2"/>
        </w:rPr>
        <w:t>章描述。</w:t>
      </w:r>
    </w:p>
    <w:p>
      <w:pPr>
        <w:pStyle w:val="2"/>
        <w:rPr>
          <w:rFonts w:hint="eastAsia" w:ascii="宋体" w:hAnsi="宋体" w:eastAsia="宋体" w:cs="宋体"/>
          <w:lang w:eastAsia="zh-CN" w:bidi="ar-SA"/>
        </w:rPr>
      </w:pPr>
      <w:r>
        <w:rPr>
          <w:rFonts w:hint="eastAsia" w:ascii="宋体" w:hAnsi="宋体" w:eastAsia="宋体" w:cs="宋体"/>
          <w:lang w:eastAsia="zh-CN" w:bidi="ar-SA"/>
        </w:rPr>
        <w:t>消息交互流程示意图</w:t>
      </w:r>
    </w:p>
    <w:p>
      <w:pPr>
        <w:ind w:firstLine="0"/>
        <w:jc w:val="center"/>
        <w:rPr>
          <w:rFonts w:hint="eastAsia" w:ascii="宋体" w:hAnsi="宋体" w:eastAsia="宋体" w:cs="宋体"/>
          <w:lang w:eastAsia="zh-CN" w:bidi="ar-SA"/>
        </w:rPr>
      </w:pPr>
      <w:r>
        <w:rPr>
          <w:rFonts w:hint="eastAsia" w:ascii="宋体" w:hAnsi="宋体" w:eastAsia="宋体" w:cs="宋体"/>
          <w:lang w:eastAsia="zh-CN" w:bidi="ar-SA"/>
        </w:rPr>
        <w:drawing>
          <wp:inline distT="0" distB="0" distL="0" distR="0">
            <wp:extent cx="3543300" cy="4500245"/>
            <wp:effectExtent l="0" t="0" r="0" b="146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500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6684010</wp:posOffset>
                </wp:positionH>
                <wp:positionV relativeFrom="paragraph">
                  <wp:posOffset>-4810760</wp:posOffset>
                </wp:positionV>
                <wp:extent cx="117475" cy="5039995"/>
                <wp:effectExtent l="0" t="0" r="0" b="8255"/>
                <wp:wrapNone/>
                <wp:docPr id="7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95" cy="5040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526.3pt;margin-top:-378.8pt;height:396.85pt;width:9.25pt;z-index:251659264;v-text-anchor:middle;mso-width-relative:page;mso-height-relative:page;" fillcolor="#C0504D [3205]" filled="t" stroked="f" coordsize="21600,21600" o:gfxdata="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6802120</wp:posOffset>
                </wp:positionH>
                <wp:positionV relativeFrom="paragraph">
                  <wp:posOffset>-5299710</wp:posOffset>
                </wp:positionV>
                <wp:extent cx="0" cy="244475"/>
                <wp:effectExtent l="0" t="0" r="38100" b="22860"/>
                <wp:wrapNone/>
                <wp:docPr id="10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4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9" o:spid="_x0000_s1026" o:spt="20" style="position:absolute;left:0pt;margin-left:535.6pt;margin-top:-417.3pt;height:19.25pt;width:0pt;z-index:251660288;mso-width-relative:page;mso-height-relative:page;" filled="f" stroked="t" coordsize="21600,21600" o:gfxdata="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">
                <v:fill on="f" focussize="0,0"/>
                <v:stroke color="#BE4B48 [3205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pStyle w:val="2"/>
        <w:rPr>
          <w:rFonts w:hint="eastAsia" w:ascii="宋体" w:hAnsi="宋体" w:eastAsia="宋体" w:cs="宋体"/>
          <w:lang w:eastAsia="zh-CN" w:bidi="ar-SA"/>
        </w:rPr>
      </w:pPr>
      <w:r>
        <w:rPr>
          <w:rFonts w:hint="eastAsia" w:ascii="宋体" w:hAnsi="宋体" w:eastAsia="宋体" w:cs="宋体"/>
          <w:lang w:eastAsia="zh-CN" w:bidi="ar-SA"/>
        </w:rPr>
        <w:t>JSON消息格式示例说明</w:t>
      </w:r>
    </w:p>
    <w:p>
      <w:pPr>
        <w:pStyle w:val="3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禁英雄消息（server）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shd w:val="clear" w:color="auto" w:fill="D8D8D8" w:themeFill="background1" w:themeFillShade="D9"/>
          </w:tcPr>
          <w:p>
            <w:pPr>
              <w:ind w:firstLine="0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0"/>
                <w:szCs w:val="20"/>
                <w:lang w:eastAsia="zh-CN"/>
              </w:rPr>
              <w:t>00072</w:t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>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"msgData":{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    "hero":[21,22,23,24,25,26,27,28]</w:t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>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"lastMatchInfo": [{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"playerId": 1111,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"lastResult": "victory",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"lastPick": [21,22],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"lastBan": 23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},{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"playerId": 2222,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"lastResult": "defeat",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"lastPick": [21,22],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    "lastBan": 23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 xml:space="preserve">    }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ab/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woUserID w:val="2"/>
              </w:rPr>
              <w:t>]</w:t>
            </w:r>
          </w:p>
          <w:p>
            <w:pPr>
              <w:ind w:firstLine="0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 xml:space="preserve">    },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"msgName":"start ban"</w:t>
            </w:r>
          </w:p>
          <w:p>
            <w:pPr>
              <w:ind w:firstLine="0"/>
              <w:rPr>
                <w:rFonts w:hint="eastAsia" w:ascii="宋体" w:hAnsi="宋体" w:eastAsia="宋体" w:cs="宋体"/>
                <w:b/>
                <w:color w:val="C0504D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>}</w:t>
            </w:r>
          </w:p>
        </w:tc>
      </w:tr>
    </w:tbl>
    <w:p>
      <w:pPr>
        <w:ind w:firstLine="0"/>
        <w:rPr>
          <w:rFonts w:hint="eastAsia" w:ascii="宋体" w:hAnsi="宋体" w:eastAsia="宋体" w:cs="宋体"/>
          <w:lang w:eastAsia="zh-CN"/>
        </w:rPr>
      </w:pPr>
    </w:p>
    <w:p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 w:bidi="ar-SA"/>
        </w:rPr>
        <w:t>说明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：start ban消息用于服务端向客户端发送可以被禁用的英雄列表（</w:t>
      </w:r>
      <w:r>
        <w:rPr>
          <w:rFonts w:hint="default" w:ascii="宋体" w:hAnsi="宋体" w:eastAsia="宋体" w:cs="宋体"/>
          <w:sz w:val="21"/>
          <w:szCs w:val="21"/>
          <w:lang w:eastAsia="zh-CN" w:bidi="ar-SA"/>
          <w:woUserID w:val="1"/>
        </w:rPr>
        <w:t>服务端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应在</w:t>
      </w:r>
      <w:r>
        <w:rPr>
          <w:rFonts w:hint="default" w:ascii="宋体" w:hAnsi="宋体" w:eastAsia="宋体" w:cs="宋体"/>
          <w:sz w:val="21"/>
          <w:szCs w:val="21"/>
          <w:lang w:eastAsia="zh-CN" w:bidi="ar-SA"/>
          <w:woUserID w:val="1"/>
        </w:rPr>
        <w:t>客户端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连接成功后发此消息）。</w:t>
      </w:r>
    </w:p>
    <w:p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 w:bidi="ar-SA"/>
        </w:rPr>
        <w:t>字段含义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：</w:t>
      </w:r>
    </w:p>
    <w:tbl>
      <w:tblPr>
        <w:tblStyle w:val="22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67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  <w:shd w:val="clear" w:color="auto" w:fill="BEBEBE" w:themeFill="background1" w:themeFillShade="BF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字段名</w:t>
            </w:r>
          </w:p>
        </w:tc>
        <w:tc>
          <w:tcPr>
            <w:tcW w:w="6739" w:type="dxa"/>
            <w:shd w:val="clear" w:color="auto" w:fill="BEBEBE" w:themeFill="background1" w:themeFillShade="BF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hero</w:t>
            </w:r>
          </w:p>
        </w:tc>
        <w:tc>
          <w:tcPr>
            <w:tcW w:w="6739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英雄类型列表，提供给玩家进行禁用的英雄列表。取值见《通讯协议》4.3单位类型章节。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0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lastMatchInfo</w:t>
            </w:r>
          </w:p>
        </w:tc>
        <w:tc>
          <w:tcPr>
            <w:tcW w:w="6739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上一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的比赛结果，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是一个长度为2的结构体数组，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每个结构中的字段含义如下：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playerId：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1"/>
              </w:rPr>
              <w:t>玩家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id。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lastResult：上一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的结果（若本轮是第一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，则为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）。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lastPick：上一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选的英雄（若本轮是第一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，则为空）。</w:t>
            </w:r>
          </w:p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lastBan：上一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禁的英雄（若本轮是第一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3"/>
              </w:rPr>
              <w:t>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  <w:woUserID w:val="2"/>
              </w:rPr>
              <w:t>，则为空）。</w:t>
            </w:r>
          </w:p>
        </w:tc>
      </w:tr>
    </w:tbl>
    <w:p>
      <w:pPr>
        <w:ind w:firstLine="0"/>
        <w:rPr>
          <w:rFonts w:hint="eastAsia" w:ascii="宋体" w:hAnsi="宋体" w:eastAsia="宋体" w:cs="宋体"/>
          <w:lang w:eastAsia="zh-CN" w:bidi="ar-SA"/>
        </w:rPr>
      </w:pPr>
    </w:p>
    <w:p>
      <w:pPr>
        <w:pStyle w:val="3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禁英雄消息（client）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shd w:val="clear" w:color="auto" w:fill="D8D8D8" w:themeFill="background1" w:themeFillShade="D9"/>
          </w:tcPr>
          <w:p>
            <w:pPr>
              <w:ind w:firstLine="0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0"/>
                <w:szCs w:val="20"/>
                <w:lang w:eastAsia="zh-CN"/>
              </w:rPr>
              <w:t>00095</w:t>
            </w: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>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"msgData":{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    "playerId":1111,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    "hero":21</w:t>
            </w:r>
          </w:p>
          <w:p>
            <w:pPr>
              <w:ind w:firstLine="0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 xml:space="preserve">    },</w:t>
            </w:r>
          </w:p>
          <w:p>
            <w:pPr>
              <w:pStyle w:val="17"/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</w:rPr>
              <w:t xml:space="preserve">    "msgName":"ban"</w:t>
            </w:r>
          </w:p>
          <w:p>
            <w:pPr>
              <w:ind w:firstLine="0"/>
              <w:rPr>
                <w:rFonts w:hint="eastAsia" w:ascii="宋体" w:hAnsi="宋体" w:eastAsia="宋体" w:cs="宋体"/>
                <w:b/>
                <w:color w:val="C0504D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70C0"/>
                <w:sz w:val="20"/>
                <w:szCs w:val="20"/>
                <w:lang w:eastAsia="zh-CN"/>
              </w:rPr>
              <w:t>}</w:t>
            </w:r>
          </w:p>
        </w:tc>
      </w:tr>
    </w:tbl>
    <w:p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 w:bidi="ar-SA"/>
        </w:rPr>
        <w:t>说明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：ban消息用于客户端向服务端发送禁止对方选择的英雄。</w:t>
      </w:r>
    </w:p>
    <w:p>
      <w:pPr>
        <w:widowControl w:val="0"/>
        <w:autoSpaceDE w:val="0"/>
        <w:autoSpaceDN w:val="0"/>
        <w:adjustRightInd w:val="0"/>
        <w:spacing w:line="360" w:lineRule="auto"/>
        <w:ind w:firstLine="0"/>
        <w:rPr>
          <w:rFonts w:hint="eastAsia" w:ascii="宋体" w:hAnsi="宋体" w:eastAsia="宋体" w:cs="宋体"/>
          <w:sz w:val="21"/>
          <w:szCs w:val="21"/>
          <w:lang w:eastAsia="zh-CN" w:bidi="ar-SA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 w:bidi="ar-SA"/>
        </w:rPr>
        <w:t>字段含义</w:t>
      </w:r>
      <w:r>
        <w:rPr>
          <w:rFonts w:hint="eastAsia" w:ascii="宋体" w:hAnsi="宋体" w:eastAsia="宋体" w:cs="宋体"/>
          <w:sz w:val="21"/>
          <w:szCs w:val="21"/>
          <w:lang w:eastAsia="zh-CN" w:bidi="ar-SA"/>
        </w:rPr>
        <w:t>：</w:t>
      </w:r>
    </w:p>
    <w:tbl>
      <w:tblPr>
        <w:tblStyle w:val="22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5"/>
        <w:gridCol w:w="68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  <w:shd w:val="clear" w:color="auto" w:fill="BEBEBE" w:themeFill="background1" w:themeFillShade="BF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字段名</w:t>
            </w:r>
          </w:p>
        </w:tc>
        <w:tc>
          <w:tcPr>
            <w:tcW w:w="6844" w:type="dxa"/>
            <w:shd w:val="clear" w:color="auto" w:fill="BEBEBE" w:themeFill="background1" w:themeFillShade="BF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playerId</w:t>
            </w:r>
          </w:p>
        </w:tc>
        <w:tc>
          <w:tcPr>
            <w:tcW w:w="6844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玩家Id。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5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hero</w:t>
            </w:r>
          </w:p>
        </w:tc>
        <w:tc>
          <w:tcPr>
            <w:tcW w:w="6844" w:type="dxa"/>
          </w:tcPr>
          <w:p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 w:bidi="ar-SA"/>
              </w:rPr>
              <w:t>英雄类型，必须为start ban消息英雄列表中的一个。取值见《通讯协议》4.3单位类型章节。</w:t>
            </w:r>
          </w:p>
        </w:tc>
      </w:tr>
    </w:tbl>
    <w:p>
      <w:pPr>
        <w:pStyle w:val="2"/>
        <w:rPr>
          <w:rFonts w:hint="eastAsia" w:ascii="宋体" w:hAnsi="宋体" w:eastAsia="宋体" w:cs="宋体"/>
          <w:sz w:val="22"/>
          <w:szCs w:val="22"/>
          <w:lang w:eastAsia="zh-CN" w:bidi="ar-SA"/>
        </w:rPr>
      </w:pPr>
      <w:r>
        <w:rPr>
          <w:rFonts w:hint="eastAsia" w:ascii="宋体" w:hAnsi="宋体" w:eastAsia="宋体" w:cs="宋体"/>
        </w:rPr>
        <w:t>游戏元素编号</w:t>
      </w:r>
    </w:p>
    <w:p>
      <w:pPr>
        <w:pStyle w:val="3"/>
        <w:rPr>
          <w:rFonts w:hint="eastAsia" w:ascii="宋体" w:hAnsi="宋体" w:eastAsia="宋体" w:cs="宋体"/>
          <w:lang w:eastAsia="zh-CN" w:bidi="ar-SA"/>
        </w:rPr>
      </w:pPr>
      <w:r>
        <w:rPr>
          <w:rFonts w:hint="eastAsia" w:ascii="宋体" w:hAnsi="宋体" w:eastAsia="宋体" w:cs="宋体"/>
        </w:rPr>
        <w:t>行动类型编号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</w:p>
    <w:tbl>
      <w:tblPr>
        <w:tblStyle w:val="21"/>
        <w:tblW w:w="793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1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sz w:val="18"/>
                <w:szCs w:val="18"/>
                <w:woUserID w:val="2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woUserID w:val="2"/>
              </w:rPr>
              <w:t>30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中文名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买活</w:t>
            </w:r>
          </w:p>
        </w:tc>
      </w:tr>
    </w:tbl>
    <w:p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</w:p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装备类型编号</w:t>
      </w:r>
    </w:p>
    <w:p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</w:p>
    <w:tbl>
      <w:tblPr>
        <w:tblStyle w:val="21"/>
        <w:tblW w:w="793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39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1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1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ind w:firstLine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woUserID w:val="2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woUserID w:val="2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ind w:firstLine="0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ind w:firstLine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羊刀</w:t>
            </w:r>
          </w:p>
        </w:tc>
      </w:tr>
    </w:tbl>
    <w:p>
      <w:pPr>
        <w:pStyle w:val="2"/>
        <w:rPr>
          <w:rFonts w:hint="eastAsia" w:ascii="宋体" w:hAnsi="宋体" w:eastAsia="宋体" w:cs="宋体"/>
          <w:sz w:val="24"/>
          <w:szCs w:val="24"/>
          <w:lang w:eastAsia="zh-CN" w:bidi="ar-SA"/>
          <w:woUserID w:val="2"/>
        </w:rPr>
      </w:pPr>
      <w:r>
        <w:rPr>
          <w:rFonts w:hint="default" w:ascii="宋体" w:hAnsi="宋体" w:eastAsia="宋体" w:cs="宋体"/>
          <w:sz w:val="24"/>
          <w:szCs w:val="24"/>
          <w:lang w:eastAsia="zh-CN" w:bidi="ar-SA"/>
          <w:woUserID w:val="2"/>
        </w:rPr>
        <w:t>inquire消息变化</w:t>
      </w: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8D8D8" w:themeFill="background1" w:themeFillShade="D9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  <w:shd w:val="clear" w:color="auto" w:fill="D8D8D8" w:themeFill="background1" w:themeFillShade="D9"/>
          </w:tcPr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eastAsia" w:ascii="宋体" w:hAnsi="宋体" w:eastAsia="宋体" w:cs="宋体"/>
                <w:color w:val="C00000"/>
                <w:sz w:val="20"/>
                <w:szCs w:val="20"/>
                <w:lang w:eastAsia="zh-CN"/>
                <w:woUserID w:val="2"/>
              </w:rPr>
              <w:t>00095</w:t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>{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"msgName": "inquire",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"msgData": {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"round": 15,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"herosInfo": [{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        ...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FF000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        </w:t>
            </w:r>
            <w:r>
              <w:rPr>
                <w:rFonts w:hint="default" w:ascii="宋体" w:hAnsi="宋体" w:eastAsia="宋体" w:cs="宋体"/>
                <w:b/>
                <w:color w:val="FF0000"/>
                <w:sz w:val="20"/>
                <w:szCs w:val="20"/>
                <w:lang w:eastAsia="zh-CN"/>
                <w:woUserID w:val="2"/>
              </w:rPr>
              <w:t>"buyLiveCost": 500,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FF000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        </w:t>
            </w:r>
            <w:r>
              <w:rPr>
                <w:rFonts w:hint="default" w:ascii="宋体" w:hAnsi="宋体" w:eastAsia="宋体" w:cs="宋体"/>
                <w:b/>
                <w:color w:val="FF0000"/>
                <w:sz w:val="20"/>
                <w:szCs w:val="20"/>
                <w:lang w:eastAsia="zh-CN"/>
                <w:woUserID w:val="2"/>
              </w:rPr>
              <w:t>"buyLiveRemainRound": -1,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>...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ab/>
            </w: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>}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    ]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 xml:space="preserve">    }</w:t>
            </w:r>
          </w:p>
          <w:p>
            <w:pPr>
              <w:ind w:firstLine="0"/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color w:val="0070C0"/>
                <w:sz w:val="20"/>
                <w:szCs w:val="20"/>
                <w:lang w:eastAsia="zh-CN"/>
                <w:woUserID w:val="2"/>
              </w:rPr>
              <w:t>}</w:t>
            </w:r>
          </w:p>
        </w:tc>
      </w:tr>
    </w:tbl>
    <w:p>
      <w:pPr>
        <w:ind w:firstLine="0"/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eastAsia="zh-CN"/>
          <w:woUserID w:val="2"/>
        </w:rPr>
      </w:pPr>
      <w:r>
        <w:rPr>
          <w:rFonts w:hint="default" w:ascii="宋体" w:hAnsi="宋体" w:eastAsia="宋体" w:cs="宋体"/>
          <w:b w:val="0"/>
          <w:bCs w:val="0"/>
          <w:color w:val="000000"/>
          <w:sz w:val="21"/>
          <w:szCs w:val="21"/>
          <w:lang w:eastAsia="zh-CN"/>
          <w:woUserID w:val="2"/>
        </w:rPr>
        <w:t>inquire消息里，herosInfo结构中，每个英雄新增buyLiveCost，buyLiveRemainRound字段，含义如下：</w:t>
      </w:r>
    </w:p>
    <w:tbl>
      <w:tblPr>
        <w:tblStyle w:val="21"/>
        <w:tblW w:w="852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284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bCs/>
                <w:sz w:val="18"/>
                <w:szCs w:val="18"/>
                <w:woUserID w:val="2"/>
              </w:rPr>
              <w:t>字段</w:t>
            </w:r>
          </w:p>
        </w:tc>
        <w:tc>
          <w:tcPr>
            <w:tcW w:w="2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woUserID w:val="2"/>
              </w:rPr>
            </w:pP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eastAsia="zh-CN"/>
                <w:woUserID w:val="2"/>
              </w:rPr>
              <w:t>buyLiveCost</w:t>
            </w:r>
          </w:p>
        </w:tc>
        <w:tc>
          <w:tcPr>
            <w:tcW w:w="2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default" w:ascii="宋体" w:hAnsi="宋体" w:eastAsia="宋体" w:cs="宋体"/>
                <w:sz w:val="18"/>
                <w:szCs w:val="18"/>
                <w:woUserID w:val="2"/>
              </w:rPr>
            </w:pPr>
            <w:r>
              <w:rPr>
                <w:rFonts w:hint="default" w:ascii="宋体" w:hAnsi="宋体" w:eastAsia="宋体" w:cs="宋体"/>
                <w:sz w:val="18"/>
                <w:szCs w:val="18"/>
                <w:woUserID w:val="2"/>
              </w:rPr>
              <w:t>买活需要的金钱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sz w:val="18"/>
                <w:szCs w:val="18"/>
                <w:woUserID w:val="2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000000"/>
                <w:sz w:val="18"/>
                <w:szCs w:val="18"/>
                <w:woUserID w:val="2"/>
              </w:rPr>
              <w:t>含义</w:t>
            </w:r>
          </w:p>
        </w:tc>
        <w:tc>
          <w:tcPr>
            <w:tcW w:w="2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woUserID w:val="2"/>
              </w:rPr>
            </w:pPr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lang w:eastAsia="zh-CN"/>
                <w:woUserID w:val="2"/>
              </w:rPr>
              <w:t>buyLiveRemainRound</w:t>
            </w:r>
          </w:p>
        </w:tc>
        <w:tc>
          <w:tcPr>
            <w:tcW w:w="2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spacing w:line="240" w:lineRule="auto"/>
              <w:ind w:firstLine="0"/>
              <w:jc w:val="center"/>
              <w:rPr>
                <w:rFonts w:hint="default" w:ascii="宋体" w:hAnsi="宋体" w:eastAsia="宋体" w:cs="宋体"/>
                <w:color w:val="000000"/>
                <w:sz w:val="18"/>
                <w:szCs w:val="18"/>
                <w:woUserID w:val="2"/>
              </w:rPr>
            </w:pP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sz w:val="18"/>
                <w:szCs w:val="18"/>
                <w:woUserID w:val="2"/>
              </w:rPr>
              <w:t>买活剩余回合数</w:t>
            </w:r>
          </w:p>
        </w:tc>
      </w:tr>
    </w:tbl>
    <w:p>
      <w:pPr>
        <w:ind w:firstLine="0"/>
        <w:rPr>
          <w:rFonts w:hint="default" w:ascii="宋体" w:hAnsi="宋体" w:eastAsia="宋体" w:cs="宋体"/>
          <w:b/>
          <w:color w:val="0070C0"/>
          <w:sz w:val="20"/>
          <w:szCs w:val="20"/>
          <w:lang w:eastAsia="zh-CN"/>
          <w:woUserID w:val="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46429"/>
    <w:multiLevelType w:val="multilevel"/>
    <w:tmpl w:val="6354642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79934528"/>
    <w:multiLevelType w:val="multilevel"/>
    <w:tmpl w:val="79934528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86C"/>
    <w:rsid w:val="00000E09"/>
    <w:rsid w:val="00001258"/>
    <w:rsid w:val="00002605"/>
    <w:rsid w:val="00003D10"/>
    <w:rsid w:val="00004D07"/>
    <w:rsid w:val="00004DAB"/>
    <w:rsid w:val="000079FF"/>
    <w:rsid w:val="00010405"/>
    <w:rsid w:val="000106F3"/>
    <w:rsid w:val="000129F5"/>
    <w:rsid w:val="00013D44"/>
    <w:rsid w:val="00016729"/>
    <w:rsid w:val="000207F5"/>
    <w:rsid w:val="00020E66"/>
    <w:rsid w:val="00021F58"/>
    <w:rsid w:val="00023033"/>
    <w:rsid w:val="00023F70"/>
    <w:rsid w:val="00024394"/>
    <w:rsid w:val="00024AFE"/>
    <w:rsid w:val="00024DE0"/>
    <w:rsid w:val="00024DFA"/>
    <w:rsid w:val="00025766"/>
    <w:rsid w:val="0002683F"/>
    <w:rsid w:val="00027030"/>
    <w:rsid w:val="00027206"/>
    <w:rsid w:val="00027DCA"/>
    <w:rsid w:val="0003007F"/>
    <w:rsid w:val="00031A02"/>
    <w:rsid w:val="00032023"/>
    <w:rsid w:val="00032533"/>
    <w:rsid w:val="00034604"/>
    <w:rsid w:val="0003588A"/>
    <w:rsid w:val="00035A20"/>
    <w:rsid w:val="00036960"/>
    <w:rsid w:val="00036B0A"/>
    <w:rsid w:val="000373CB"/>
    <w:rsid w:val="00037B56"/>
    <w:rsid w:val="00040418"/>
    <w:rsid w:val="0004358F"/>
    <w:rsid w:val="00045BDB"/>
    <w:rsid w:val="00045DD0"/>
    <w:rsid w:val="00045E8D"/>
    <w:rsid w:val="00046456"/>
    <w:rsid w:val="00050149"/>
    <w:rsid w:val="000506E7"/>
    <w:rsid w:val="000518D1"/>
    <w:rsid w:val="00052343"/>
    <w:rsid w:val="00052690"/>
    <w:rsid w:val="00052A57"/>
    <w:rsid w:val="00052D91"/>
    <w:rsid w:val="00052E29"/>
    <w:rsid w:val="000537E6"/>
    <w:rsid w:val="00054391"/>
    <w:rsid w:val="00054CCC"/>
    <w:rsid w:val="000558D0"/>
    <w:rsid w:val="00055F4D"/>
    <w:rsid w:val="0005696D"/>
    <w:rsid w:val="00056A18"/>
    <w:rsid w:val="00057032"/>
    <w:rsid w:val="0005706E"/>
    <w:rsid w:val="00057C7F"/>
    <w:rsid w:val="000600A0"/>
    <w:rsid w:val="00062DD2"/>
    <w:rsid w:val="00063381"/>
    <w:rsid w:val="00063DAE"/>
    <w:rsid w:val="00065580"/>
    <w:rsid w:val="000665EA"/>
    <w:rsid w:val="000674F2"/>
    <w:rsid w:val="0007103F"/>
    <w:rsid w:val="00071393"/>
    <w:rsid w:val="00072443"/>
    <w:rsid w:val="0007253A"/>
    <w:rsid w:val="000727AB"/>
    <w:rsid w:val="00072B37"/>
    <w:rsid w:val="000748A8"/>
    <w:rsid w:val="0007622E"/>
    <w:rsid w:val="000773B2"/>
    <w:rsid w:val="0008033A"/>
    <w:rsid w:val="000819BA"/>
    <w:rsid w:val="00083348"/>
    <w:rsid w:val="0008493F"/>
    <w:rsid w:val="0008536E"/>
    <w:rsid w:val="0008552B"/>
    <w:rsid w:val="00085EE7"/>
    <w:rsid w:val="00086F67"/>
    <w:rsid w:val="00087F82"/>
    <w:rsid w:val="00090273"/>
    <w:rsid w:val="0009107B"/>
    <w:rsid w:val="0009177D"/>
    <w:rsid w:val="00091C4B"/>
    <w:rsid w:val="00092389"/>
    <w:rsid w:val="0009348A"/>
    <w:rsid w:val="00094B3A"/>
    <w:rsid w:val="00096770"/>
    <w:rsid w:val="00096E63"/>
    <w:rsid w:val="000A01D5"/>
    <w:rsid w:val="000A190E"/>
    <w:rsid w:val="000A1B8A"/>
    <w:rsid w:val="000A215D"/>
    <w:rsid w:val="000A5F8E"/>
    <w:rsid w:val="000A669E"/>
    <w:rsid w:val="000A66E3"/>
    <w:rsid w:val="000A7CCA"/>
    <w:rsid w:val="000A7D2A"/>
    <w:rsid w:val="000A7EC0"/>
    <w:rsid w:val="000B063E"/>
    <w:rsid w:val="000B13FF"/>
    <w:rsid w:val="000B1A1C"/>
    <w:rsid w:val="000B433B"/>
    <w:rsid w:val="000B51C2"/>
    <w:rsid w:val="000B53F9"/>
    <w:rsid w:val="000B5AF4"/>
    <w:rsid w:val="000B69BC"/>
    <w:rsid w:val="000B7B1E"/>
    <w:rsid w:val="000C09B0"/>
    <w:rsid w:val="000C0A5B"/>
    <w:rsid w:val="000C110C"/>
    <w:rsid w:val="000C20F8"/>
    <w:rsid w:val="000C3054"/>
    <w:rsid w:val="000C37A4"/>
    <w:rsid w:val="000C47CC"/>
    <w:rsid w:val="000C4B7A"/>
    <w:rsid w:val="000C53D7"/>
    <w:rsid w:val="000C67A4"/>
    <w:rsid w:val="000C6D86"/>
    <w:rsid w:val="000D1840"/>
    <w:rsid w:val="000D21CD"/>
    <w:rsid w:val="000D2A8E"/>
    <w:rsid w:val="000D4BE1"/>
    <w:rsid w:val="000D5D7A"/>
    <w:rsid w:val="000D6871"/>
    <w:rsid w:val="000D69F4"/>
    <w:rsid w:val="000E05A9"/>
    <w:rsid w:val="000E0EBF"/>
    <w:rsid w:val="000E2976"/>
    <w:rsid w:val="000E2D69"/>
    <w:rsid w:val="000E3A73"/>
    <w:rsid w:val="000E3C70"/>
    <w:rsid w:val="000E3EF5"/>
    <w:rsid w:val="000E40F1"/>
    <w:rsid w:val="000E6040"/>
    <w:rsid w:val="000E7AF5"/>
    <w:rsid w:val="000F2049"/>
    <w:rsid w:val="000F3A3B"/>
    <w:rsid w:val="000F4C57"/>
    <w:rsid w:val="000F6F1B"/>
    <w:rsid w:val="000F7345"/>
    <w:rsid w:val="00101C86"/>
    <w:rsid w:val="0010662C"/>
    <w:rsid w:val="00106986"/>
    <w:rsid w:val="001071E0"/>
    <w:rsid w:val="00110FBF"/>
    <w:rsid w:val="00114893"/>
    <w:rsid w:val="00114BBE"/>
    <w:rsid w:val="00116654"/>
    <w:rsid w:val="00116DE6"/>
    <w:rsid w:val="001171E6"/>
    <w:rsid w:val="00122C71"/>
    <w:rsid w:val="0012363C"/>
    <w:rsid w:val="001237D1"/>
    <w:rsid w:val="00124FAA"/>
    <w:rsid w:val="001255EC"/>
    <w:rsid w:val="0012626E"/>
    <w:rsid w:val="0012744E"/>
    <w:rsid w:val="001331E6"/>
    <w:rsid w:val="0013439C"/>
    <w:rsid w:val="001360D6"/>
    <w:rsid w:val="00140BB0"/>
    <w:rsid w:val="00141E91"/>
    <w:rsid w:val="0014253D"/>
    <w:rsid w:val="00142765"/>
    <w:rsid w:val="00143FB2"/>
    <w:rsid w:val="00144C5D"/>
    <w:rsid w:val="00145053"/>
    <w:rsid w:val="00145529"/>
    <w:rsid w:val="00146268"/>
    <w:rsid w:val="00147C2B"/>
    <w:rsid w:val="00151664"/>
    <w:rsid w:val="00152516"/>
    <w:rsid w:val="00153455"/>
    <w:rsid w:val="001568A4"/>
    <w:rsid w:val="0016067B"/>
    <w:rsid w:val="001618DD"/>
    <w:rsid w:val="00162AA2"/>
    <w:rsid w:val="001639DC"/>
    <w:rsid w:val="00163D2D"/>
    <w:rsid w:val="00164EB8"/>
    <w:rsid w:val="00164FFE"/>
    <w:rsid w:val="00165588"/>
    <w:rsid w:val="00165A78"/>
    <w:rsid w:val="001664F0"/>
    <w:rsid w:val="001729E4"/>
    <w:rsid w:val="00174633"/>
    <w:rsid w:val="001758BF"/>
    <w:rsid w:val="00176540"/>
    <w:rsid w:val="00176C11"/>
    <w:rsid w:val="00177A08"/>
    <w:rsid w:val="00177B74"/>
    <w:rsid w:val="0018067F"/>
    <w:rsid w:val="001810DD"/>
    <w:rsid w:val="00181BC1"/>
    <w:rsid w:val="001822CE"/>
    <w:rsid w:val="00182DAF"/>
    <w:rsid w:val="00184545"/>
    <w:rsid w:val="001845B1"/>
    <w:rsid w:val="00187057"/>
    <w:rsid w:val="001907A7"/>
    <w:rsid w:val="001909F7"/>
    <w:rsid w:val="00192188"/>
    <w:rsid w:val="001928E5"/>
    <w:rsid w:val="00193392"/>
    <w:rsid w:val="001943A0"/>
    <w:rsid w:val="001953F6"/>
    <w:rsid w:val="00195CDF"/>
    <w:rsid w:val="00197371"/>
    <w:rsid w:val="001A0344"/>
    <w:rsid w:val="001A03A8"/>
    <w:rsid w:val="001A2CF9"/>
    <w:rsid w:val="001A342B"/>
    <w:rsid w:val="001A4C4B"/>
    <w:rsid w:val="001A5EF6"/>
    <w:rsid w:val="001A6AC9"/>
    <w:rsid w:val="001A7137"/>
    <w:rsid w:val="001A72A6"/>
    <w:rsid w:val="001A784F"/>
    <w:rsid w:val="001B0398"/>
    <w:rsid w:val="001B102A"/>
    <w:rsid w:val="001B1158"/>
    <w:rsid w:val="001B326D"/>
    <w:rsid w:val="001B3C22"/>
    <w:rsid w:val="001B40C7"/>
    <w:rsid w:val="001B538D"/>
    <w:rsid w:val="001B6073"/>
    <w:rsid w:val="001C2782"/>
    <w:rsid w:val="001C3487"/>
    <w:rsid w:val="001C465F"/>
    <w:rsid w:val="001C59F0"/>
    <w:rsid w:val="001C725D"/>
    <w:rsid w:val="001C7688"/>
    <w:rsid w:val="001D0409"/>
    <w:rsid w:val="001D040F"/>
    <w:rsid w:val="001D173A"/>
    <w:rsid w:val="001D1BFD"/>
    <w:rsid w:val="001D26E2"/>
    <w:rsid w:val="001D3785"/>
    <w:rsid w:val="001D4FD2"/>
    <w:rsid w:val="001D6F9F"/>
    <w:rsid w:val="001D6FDE"/>
    <w:rsid w:val="001E1EF8"/>
    <w:rsid w:val="001E24C4"/>
    <w:rsid w:val="001E2A3A"/>
    <w:rsid w:val="001E3183"/>
    <w:rsid w:val="001E3AEF"/>
    <w:rsid w:val="001E424A"/>
    <w:rsid w:val="001E4F4A"/>
    <w:rsid w:val="001F1834"/>
    <w:rsid w:val="001F21A7"/>
    <w:rsid w:val="001F3A31"/>
    <w:rsid w:val="001F3CFA"/>
    <w:rsid w:val="001F4DBF"/>
    <w:rsid w:val="001F6AC8"/>
    <w:rsid w:val="001F6C48"/>
    <w:rsid w:val="001F7713"/>
    <w:rsid w:val="002017F6"/>
    <w:rsid w:val="00201864"/>
    <w:rsid w:val="00202513"/>
    <w:rsid w:val="00203841"/>
    <w:rsid w:val="00203D2F"/>
    <w:rsid w:val="00204238"/>
    <w:rsid w:val="0020710F"/>
    <w:rsid w:val="00207839"/>
    <w:rsid w:val="00207B17"/>
    <w:rsid w:val="00211248"/>
    <w:rsid w:val="00213238"/>
    <w:rsid w:val="002157D2"/>
    <w:rsid w:val="00216559"/>
    <w:rsid w:val="002168E2"/>
    <w:rsid w:val="00217588"/>
    <w:rsid w:val="00221130"/>
    <w:rsid w:val="002241D2"/>
    <w:rsid w:val="0022570F"/>
    <w:rsid w:val="0022661C"/>
    <w:rsid w:val="00226CB5"/>
    <w:rsid w:val="0022702F"/>
    <w:rsid w:val="0023044C"/>
    <w:rsid w:val="00234C56"/>
    <w:rsid w:val="002350B0"/>
    <w:rsid w:val="00235F6C"/>
    <w:rsid w:val="002362CA"/>
    <w:rsid w:val="002379A2"/>
    <w:rsid w:val="00242298"/>
    <w:rsid w:val="00244AA5"/>
    <w:rsid w:val="00245D90"/>
    <w:rsid w:val="002474EC"/>
    <w:rsid w:val="002477AB"/>
    <w:rsid w:val="00247E14"/>
    <w:rsid w:val="0025121A"/>
    <w:rsid w:val="00251246"/>
    <w:rsid w:val="00252885"/>
    <w:rsid w:val="00252F93"/>
    <w:rsid w:val="002553D0"/>
    <w:rsid w:val="0025543C"/>
    <w:rsid w:val="00257068"/>
    <w:rsid w:val="0026040E"/>
    <w:rsid w:val="002608A6"/>
    <w:rsid w:val="00261015"/>
    <w:rsid w:val="002657D9"/>
    <w:rsid w:val="00265AC4"/>
    <w:rsid w:val="00265E30"/>
    <w:rsid w:val="00266653"/>
    <w:rsid w:val="002700BC"/>
    <w:rsid w:val="0027146B"/>
    <w:rsid w:val="00276097"/>
    <w:rsid w:val="00276E45"/>
    <w:rsid w:val="00280063"/>
    <w:rsid w:val="002813FF"/>
    <w:rsid w:val="0028148E"/>
    <w:rsid w:val="00282427"/>
    <w:rsid w:val="0028484F"/>
    <w:rsid w:val="002866F1"/>
    <w:rsid w:val="002910F3"/>
    <w:rsid w:val="00292458"/>
    <w:rsid w:val="00294D1C"/>
    <w:rsid w:val="00295445"/>
    <w:rsid w:val="00295F9B"/>
    <w:rsid w:val="002963F2"/>
    <w:rsid w:val="00296D93"/>
    <w:rsid w:val="00297ABE"/>
    <w:rsid w:val="00297CB8"/>
    <w:rsid w:val="00297F61"/>
    <w:rsid w:val="002A051B"/>
    <w:rsid w:val="002A07B8"/>
    <w:rsid w:val="002A09DD"/>
    <w:rsid w:val="002A2D44"/>
    <w:rsid w:val="002A2DCA"/>
    <w:rsid w:val="002A2F34"/>
    <w:rsid w:val="002A3227"/>
    <w:rsid w:val="002A4CF5"/>
    <w:rsid w:val="002A55A2"/>
    <w:rsid w:val="002A5A5F"/>
    <w:rsid w:val="002A5F32"/>
    <w:rsid w:val="002A769B"/>
    <w:rsid w:val="002A7870"/>
    <w:rsid w:val="002A7BC1"/>
    <w:rsid w:val="002A7FAC"/>
    <w:rsid w:val="002B4E38"/>
    <w:rsid w:val="002B6055"/>
    <w:rsid w:val="002B6288"/>
    <w:rsid w:val="002B6C88"/>
    <w:rsid w:val="002B724F"/>
    <w:rsid w:val="002C1FC2"/>
    <w:rsid w:val="002C4468"/>
    <w:rsid w:val="002D0239"/>
    <w:rsid w:val="002D0789"/>
    <w:rsid w:val="002D1B56"/>
    <w:rsid w:val="002D2A18"/>
    <w:rsid w:val="002D385A"/>
    <w:rsid w:val="002D6469"/>
    <w:rsid w:val="002D7502"/>
    <w:rsid w:val="002E0694"/>
    <w:rsid w:val="002E1661"/>
    <w:rsid w:val="002E2ED0"/>
    <w:rsid w:val="002E4A0F"/>
    <w:rsid w:val="002E4F17"/>
    <w:rsid w:val="002E57DA"/>
    <w:rsid w:val="002E5A0D"/>
    <w:rsid w:val="002E6049"/>
    <w:rsid w:val="002E6106"/>
    <w:rsid w:val="002E65E7"/>
    <w:rsid w:val="002F0B0F"/>
    <w:rsid w:val="002F199A"/>
    <w:rsid w:val="002F37FC"/>
    <w:rsid w:val="002F436D"/>
    <w:rsid w:val="002F7737"/>
    <w:rsid w:val="002F7DAC"/>
    <w:rsid w:val="003000F6"/>
    <w:rsid w:val="003009A3"/>
    <w:rsid w:val="0030123A"/>
    <w:rsid w:val="003030FB"/>
    <w:rsid w:val="003060B2"/>
    <w:rsid w:val="003109AA"/>
    <w:rsid w:val="00311356"/>
    <w:rsid w:val="003127E5"/>
    <w:rsid w:val="00313495"/>
    <w:rsid w:val="003144B5"/>
    <w:rsid w:val="00314847"/>
    <w:rsid w:val="00314BB8"/>
    <w:rsid w:val="00315784"/>
    <w:rsid w:val="00316FC1"/>
    <w:rsid w:val="003177E6"/>
    <w:rsid w:val="00317E7D"/>
    <w:rsid w:val="003200D9"/>
    <w:rsid w:val="00320980"/>
    <w:rsid w:val="00320C56"/>
    <w:rsid w:val="003242C8"/>
    <w:rsid w:val="00324485"/>
    <w:rsid w:val="003270DC"/>
    <w:rsid w:val="003272AF"/>
    <w:rsid w:val="003277F0"/>
    <w:rsid w:val="00327A4E"/>
    <w:rsid w:val="00327CD2"/>
    <w:rsid w:val="00327D11"/>
    <w:rsid w:val="003303D0"/>
    <w:rsid w:val="00331F75"/>
    <w:rsid w:val="0033494B"/>
    <w:rsid w:val="0033570F"/>
    <w:rsid w:val="00337282"/>
    <w:rsid w:val="0033745F"/>
    <w:rsid w:val="00337B5E"/>
    <w:rsid w:val="00341737"/>
    <w:rsid w:val="0034287D"/>
    <w:rsid w:val="00344714"/>
    <w:rsid w:val="00346E06"/>
    <w:rsid w:val="003472F4"/>
    <w:rsid w:val="003474FB"/>
    <w:rsid w:val="00347930"/>
    <w:rsid w:val="00347FA2"/>
    <w:rsid w:val="00350DE3"/>
    <w:rsid w:val="00351EF1"/>
    <w:rsid w:val="0035216B"/>
    <w:rsid w:val="00355486"/>
    <w:rsid w:val="003554CA"/>
    <w:rsid w:val="00355CBD"/>
    <w:rsid w:val="00356353"/>
    <w:rsid w:val="00356FCB"/>
    <w:rsid w:val="00357B46"/>
    <w:rsid w:val="00361228"/>
    <w:rsid w:val="003621F5"/>
    <w:rsid w:val="0036430B"/>
    <w:rsid w:val="00364A17"/>
    <w:rsid w:val="003658DE"/>
    <w:rsid w:val="00371000"/>
    <w:rsid w:val="003715AC"/>
    <w:rsid w:val="003715F9"/>
    <w:rsid w:val="00371B56"/>
    <w:rsid w:val="00372EFD"/>
    <w:rsid w:val="003755EB"/>
    <w:rsid w:val="00375A19"/>
    <w:rsid w:val="00376843"/>
    <w:rsid w:val="003768A0"/>
    <w:rsid w:val="00377582"/>
    <w:rsid w:val="00377CF8"/>
    <w:rsid w:val="003808D1"/>
    <w:rsid w:val="00380A64"/>
    <w:rsid w:val="0038182A"/>
    <w:rsid w:val="00384140"/>
    <w:rsid w:val="00384EC5"/>
    <w:rsid w:val="003852E0"/>
    <w:rsid w:val="00385E29"/>
    <w:rsid w:val="00386410"/>
    <w:rsid w:val="003869C3"/>
    <w:rsid w:val="00386BF4"/>
    <w:rsid w:val="003877BE"/>
    <w:rsid w:val="00390593"/>
    <w:rsid w:val="00390E6A"/>
    <w:rsid w:val="00391667"/>
    <w:rsid w:val="003919D9"/>
    <w:rsid w:val="003927DB"/>
    <w:rsid w:val="00393AD3"/>
    <w:rsid w:val="003949AC"/>
    <w:rsid w:val="00396A73"/>
    <w:rsid w:val="00396AF5"/>
    <w:rsid w:val="00397D60"/>
    <w:rsid w:val="003A1F61"/>
    <w:rsid w:val="003A4360"/>
    <w:rsid w:val="003A4758"/>
    <w:rsid w:val="003A67CB"/>
    <w:rsid w:val="003A6C0B"/>
    <w:rsid w:val="003A7F5A"/>
    <w:rsid w:val="003B23D2"/>
    <w:rsid w:val="003B2C5E"/>
    <w:rsid w:val="003B3DC0"/>
    <w:rsid w:val="003B698A"/>
    <w:rsid w:val="003B7FDC"/>
    <w:rsid w:val="003C0FAB"/>
    <w:rsid w:val="003C1B25"/>
    <w:rsid w:val="003C3A19"/>
    <w:rsid w:val="003C540E"/>
    <w:rsid w:val="003C6EF1"/>
    <w:rsid w:val="003D27D3"/>
    <w:rsid w:val="003D327B"/>
    <w:rsid w:val="003D428E"/>
    <w:rsid w:val="003D4821"/>
    <w:rsid w:val="003D6258"/>
    <w:rsid w:val="003D691C"/>
    <w:rsid w:val="003E0337"/>
    <w:rsid w:val="003E0668"/>
    <w:rsid w:val="003E0D0A"/>
    <w:rsid w:val="003E21E6"/>
    <w:rsid w:val="003E2393"/>
    <w:rsid w:val="003E3990"/>
    <w:rsid w:val="003E56C5"/>
    <w:rsid w:val="003E5757"/>
    <w:rsid w:val="003E5EEF"/>
    <w:rsid w:val="003E7947"/>
    <w:rsid w:val="003F22B7"/>
    <w:rsid w:val="003F3549"/>
    <w:rsid w:val="003F3D34"/>
    <w:rsid w:val="003F4155"/>
    <w:rsid w:val="003F54AD"/>
    <w:rsid w:val="003F580F"/>
    <w:rsid w:val="003F6306"/>
    <w:rsid w:val="003F71AE"/>
    <w:rsid w:val="00401F87"/>
    <w:rsid w:val="004021F0"/>
    <w:rsid w:val="00404432"/>
    <w:rsid w:val="0040517E"/>
    <w:rsid w:val="004057A3"/>
    <w:rsid w:val="00406448"/>
    <w:rsid w:val="00406A8E"/>
    <w:rsid w:val="00410E1B"/>
    <w:rsid w:val="00411234"/>
    <w:rsid w:val="00411E8F"/>
    <w:rsid w:val="0041248A"/>
    <w:rsid w:val="00412C3A"/>
    <w:rsid w:val="0041428E"/>
    <w:rsid w:val="004144E1"/>
    <w:rsid w:val="00414609"/>
    <w:rsid w:val="00415887"/>
    <w:rsid w:val="00416A9C"/>
    <w:rsid w:val="004203A1"/>
    <w:rsid w:val="00420D96"/>
    <w:rsid w:val="004219F6"/>
    <w:rsid w:val="0042341B"/>
    <w:rsid w:val="004242AE"/>
    <w:rsid w:val="00427760"/>
    <w:rsid w:val="00427A72"/>
    <w:rsid w:val="00430BE5"/>
    <w:rsid w:val="004313DC"/>
    <w:rsid w:val="004317A2"/>
    <w:rsid w:val="00433ED9"/>
    <w:rsid w:val="00434D2D"/>
    <w:rsid w:val="00435FA6"/>
    <w:rsid w:val="00437F5E"/>
    <w:rsid w:val="00441436"/>
    <w:rsid w:val="004426DF"/>
    <w:rsid w:val="00443107"/>
    <w:rsid w:val="004438B8"/>
    <w:rsid w:val="00444A2B"/>
    <w:rsid w:val="004450B2"/>
    <w:rsid w:val="00446364"/>
    <w:rsid w:val="00446F46"/>
    <w:rsid w:val="0044732D"/>
    <w:rsid w:val="004474F8"/>
    <w:rsid w:val="004507C3"/>
    <w:rsid w:val="0045211B"/>
    <w:rsid w:val="0045309B"/>
    <w:rsid w:val="00454161"/>
    <w:rsid w:val="00454C5F"/>
    <w:rsid w:val="00454E48"/>
    <w:rsid w:val="00457C0E"/>
    <w:rsid w:val="004618BD"/>
    <w:rsid w:val="00461B92"/>
    <w:rsid w:val="00462058"/>
    <w:rsid w:val="00462151"/>
    <w:rsid w:val="004626BD"/>
    <w:rsid w:val="00462843"/>
    <w:rsid w:val="004642F1"/>
    <w:rsid w:val="00464A7E"/>
    <w:rsid w:val="00466B2A"/>
    <w:rsid w:val="00471646"/>
    <w:rsid w:val="004731AA"/>
    <w:rsid w:val="00473FD8"/>
    <w:rsid w:val="00474C41"/>
    <w:rsid w:val="00475ACB"/>
    <w:rsid w:val="004802EF"/>
    <w:rsid w:val="00480833"/>
    <w:rsid w:val="004813F2"/>
    <w:rsid w:val="0048257B"/>
    <w:rsid w:val="004831BF"/>
    <w:rsid w:val="004838EE"/>
    <w:rsid w:val="004848FB"/>
    <w:rsid w:val="00485C61"/>
    <w:rsid w:val="0048718E"/>
    <w:rsid w:val="00487B03"/>
    <w:rsid w:val="0049043A"/>
    <w:rsid w:val="00490B97"/>
    <w:rsid w:val="0049216E"/>
    <w:rsid w:val="00492673"/>
    <w:rsid w:val="004943AD"/>
    <w:rsid w:val="00494C3F"/>
    <w:rsid w:val="00496231"/>
    <w:rsid w:val="00497C3F"/>
    <w:rsid w:val="004A13EF"/>
    <w:rsid w:val="004A1CCC"/>
    <w:rsid w:val="004A23CA"/>
    <w:rsid w:val="004A3668"/>
    <w:rsid w:val="004A39EF"/>
    <w:rsid w:val="004A50C4"/>
    <w:rsid w:val="004A7820"/>
    <w:rsid w:val="004B087F"/>
    <w:rsid w:val="004B2F88"/>
    <w:rsid w:val="004B3753"/>
    <w:rsid w:val="004B3AD3"/>
    <w:rsid w:val="004B3CF6"/>
    <w:rsid w:val="004B66B1"/>
    <w:rsid w:val="004B6B7E"/>
    <w:rsid w:val="004C0F81"/>
    <w:rsid w:val="004C1C83"/>
    <w:rsid w:val="004C2C22"/>
    <w:rsid w:val="004C3E64"/>
    <w:rsid w:val="004C4A95"/>
    <w:rsid w:val="004C50ED"/>
    <w:rsid w:val="004C60A2"/>
    <w:rsid w:val="004C62FE"/>
    <w:rsid w:val="004C7447"/>
    <w:rsid w:val="004C7B42"/>
    <w:rsid w:val="004D19F5"/>
    <w:rsid w:val="004D3CE6"/>
    <w:rsid w:val="004D4339"/>
    <w:rsid w:val="004D4585"/>
    <w:rsid w:val="004D51BC"/>
    <w:rsid w:val="004D5B01"/>
    <w:rsid w:val="004D77BD"/>
    <w:rsid w:val="004E0097"/>
    <w:rsid w:val="004E0728"/>
    <w:rsid w:val="004E4D63"/>
    <w:rsid w:val="004E55D8"/>
    <w:rsid w:val="004E5A60"/>
    <w:rsid w:val="004E61F3"/>
    <w:rsid w:val="004E6C95"/>
    <w:rsid w:val="004E6CB2"/>
    <w:rsid w:val="004E7B4B"/>
    <w:rsid w:val="004F086C"/>
    <w:rsid w:val="004F3A25"/>
    <w:rsid w:val="004F55D0"/>
    <w:rsid w:val="004F7C11"/>
    <w:rsid w:val="00500635"/>
    <w:rsid w:val="00500D63"/>
    <w:rsid w:val="00500E33"/>
    <w:rsid w:val="00501356"/>
    <w:rsid w:val="005018CC"/>
    <w:rsid w:val="00505883"/>
    <w:rsid w:val="00505FFB"/>
    <w:rsid w:val="00506D06"/>
    <w:rsid w:val="0050745D"/>
    <w:rsid w:val="00510BBD"/>
    <w:rsid w:val="00511C1F"/>
    <w:rsid w:val="00511D2C"/>
    <w:rsid w:val="005135A5"/>
    <w:rsid w:val="005148A6"/>
    <w:rsid w:val="00515241"/>
    <w:rsid w:val="005157DF"/>
    <w:rsid w:val="00516F8A"/>
    <w:rsid w:val="005173B2"/>
    <w:rsid w:val="005173E7"/>
    <w:rsid w:val="00520E37"/>
    <w:rsid w:val="00521FA0"/>
    <w:rsid w:val="005232FE"/>
    <w:rsid w:val="00523B58"/>
    <w:rsid w:val="00524571"/>
    <w:rsid w:val="00526375"/>
    <w:rsid w:val="00526849"/>
    <w:rsid w:val="00527277"/>
    <w:rsid w:val="005273DE"/>
    <w:rsid w:val="0053075A"/>
    <w:rsid w:val="00531AE4"/>
    <w:rsid w:val="005326AF"/>
    <w:rsid w:val="00532B0D"/>
    <w:rsid w:val="00533A27"/>
    <w:rsid w:val="00535370"/>
    <w:rsid w:val="0053649E"/>
    <w:rsid w:val="0054063E"/>
    <w:rsid w:val="00540C6B"/>
    <w:rsid w:val="00542568"/>
    <w:rsid w:val="00542E0C"/>
    <w:rsid w:val="005448CE"/>
    <w:rsid w:val="00544BAF"/>
    <w:rsid w:val="00545B6C"/>
    <w:rsid w:val="00546857"/>
    <w:rsid w:val="005472CF"/>
    <w:rsid w:val="005473A5"/>
    <w:rsid w:val="00551E84"/>
    <w:rsid w:val="00552511"/>
    <w:rsid w:val="005526E6"/>
    <w:rsid w:val="005532DF"/>
    <w:rsid w:val="00554099"/>
    <w:rsid w:val="00555432"/>
    <w:rsid w:val="0055736B"/>
    <w:rsid w:val="00562279"/>
    <w:rsid w:val="00562C72"/>
    <w:rsid w:val="005636F0"/>
    <w:rsid w:val="00565F68"/>
    <w:rsid w:val="00566DFE"/>
    <w:rsid w:val="0057292D"/>
    <w:rsid w:val="00572C02"/>
    <w:rsid w:val="00573173"/>
    <w:rsid w:val="00573191"/>
    <w:rsid w:val="00573FC9"/>
    <w:rsid w:val="00574C1C"/>
    <w:rsid w:val="0057510E"/>
    <w:rsid w:val="005756F4"/>
    <w:rsid w:val="0057587D"/>
    <w:rsid w:val="005805D8"/>
    <w:rsid w:val="00580A9E"/>
    <w:rsid w:val="00580ABF"/>
    <w:rsid w:val="00583034"/>
    <w:rsid w:val="00584A5D"/>
    <w:rsid w:val="00586289"/>
    <w:rsid w:val="00587F4E"/>
    <w:rsid w:val="0059232C"/>
    <w:rsid w:val="00593BEE"/>
    <w:rsid w:val="00593FE5"/>
    <w:rsid w:val="005941B4"/>
    <w:rsid w:val="00594977"/>
    <w:rsid w:val="005955C2"/>
    <w:rsid w:val="005958F5"/>
    <w:rsid w:val="00596569"/>
    <w:rsid w:val="00597F08"/>
    <w:rsid w:val="005A02A0"/>
    <w:rsid w:val="005A0EDA"/>
    <w:rsid w:val="005A4649"/>
    <w:rsid w:val="005B0D22"/>
    <w:rsid w:val="005B1E03"/>
    <w:rsid w:val="005B3201"/>
    <w:rsid w:val="005B424F"/>
    <w:rsid w:val="005B4AA7"/>
    <w:rsid w:val="005B530D"/>
    <w:rsid w:val="005B5572"/>
    <w:rsid w:val="005C1A86"/>
    <w:rsid w:val="005C1B0F"/>
    <w:rsid w:val="005C255A"/>
    <w:rsid w:val="005C4A55"/>
    <w:rsid w:val="005C5E43"/>
    <w:rsid w:val="005C60BD"/>
    <w:rsid w:val="005D0221"/>
    <w:rsid w:val="005D2DE7"/>
    <w:rsid w:val="005D2EED"/>
    <w:rsid w:val="005D44DD"/>
    <w:rsid w:val="005D65AB"/>
    <w:rsid w:val="005D7576"/>
    <w:rsid w:val="005E45FC"/>
    <w:rsid w:val="005E77BF"/>
    <w:rsid w:val="005F0099"/>
    <w:rsid w:val="005F1DD0"/>
    <w:rsid w:val="005F20D9"/>
    <w:rsid w:val="005F3FD3"/>
    <w:rsid w:val="005F746C"/>
    <w:rsid w:val="00600E90"/>
    <w:rsid w:val="006026E9"/>
    <w:rsid w:val="00602712"/>
    <w:rsid w:val="006031D7"/>
    <w:rsid w:val="00603531"/>
    <w:rsid w:val="00603C9C"/>
    <w:rsid w:val="00604631"/>
    <w:rsid w:val="00604B34"/>
    <w:rsid w:val="006059E4"/>
    <w:rsid w:val="0060791D"/>
    <w:rsid w:val="00607EDF"/>
    <w:rsid w:val="00610D81"/>
    <w:rsid w:val="0061111E"/>
    <w:rsid w:val="00611D82"/>
    <w:rsid w:val="00611FD2"/>
    <w:rsid w:val="00612B6C"/>
    <w:rsid w:val="006160C4"/>
    <w:rsid w:val="006162A5"/>
    <w:rsid w:val="00616999"/>
    <w:rsid w:val="00620809"/>
    <w:rsid w:val="00620A1E"/>
    <w:rsid w:val="00620E97"/>
    <w:rsid w:val="006233DB"/>
    <w:rsid w:val="006236F2"/>
    <w:rsid w:val="0062541E"/>
    <w:rsid w:val="00625BF3"/>
    <w:rsid w:val="006279EE"/>
    <w:rsid w:val="00630103"/>
    <w:rsid w:val="00632245"/>
    <w:rsid w:val="00632AC7"/>
    <w:rsid w:val="00634E8A"/>
    <w:rsid w:val="00636D4B"/>
    <w:rsid w:val="00637B4F"/>
    <w:rsid w:val="00637BA6"/>
    <w:rsid w:val="006403BB"/>
    <w:rsid w:val="006414BE"/>
    <w:rsid w:val="006414FD"/>
    <w:rsid w:val="00641681"/>
    <w:rsid w:val="006420AA"/>
    <w:rsid w:val="00643C4C"/>
    <w:rsid w:val="0064436B"/>
    <w:rsid w:val="00644B69"/>
    <w:rsid w:val="00644C0A"/>
    <w:rsid w:val="006456CC"/>
    <w:rsid w:val="006462CB"/>
    <w:rsid w:val="0064677C"/>
    <w:rsid w:val="00646F4C"/>
    <w:rsid w:val="00647659"/>
    <w:rsid w:val="0065129E"/>
    <w:rsid w:val="00653AFA"/>
    <w:rsid w:val="00653E58"/>
    <w:rsid w:val="00654527"/>
    <w:rsid w:val="006546E4"/>
    <w:rsid w:val="006554A5"/>
    <w:rsid w:val="0066135E"/>
    <w:rsid w:val="00661431"/>
    <w:rsid w:val="006616E0"/>
    <w:rsid w:val="006633DB"/>
    <w:rsid w:val="00663829"/>
    <w:rsid w:val="00665067"/>
    <w:rsid w:val="00666730"/>
    <w:rsid w:val="00666A74"/>
    <w:rsid w:val="006723D9"/>
    <w:rsid w:val="00672878"/>
    <w:rsid w:val="00675173"/>
    <w:rsid w:val="0067565E"/>
    <w:rsid w:val="00675FA7"/>
    <w:rsid w:val="006765FC"/>
    <w:rsid w:val="0067680B"/>
    <w:rsid w:val="0067743B"/>
    <w:rsid w:val="00681B39"/>
    <w:rsid w:val="00684B60"/>
    <w:rsid w:val="00684F7E"/>
    <w:rsid w:val="00687FC0"/>
    <w:rsid w:val="00690C3B"/>
    <w:rsid w:val="00690E29"/>
    <w:rsid w:val="00691037"/>
    <w:rsid w:val="006923EE"/>
    <w:rsid w:val="0069365F"/>
    <w:rsid w:val="0069440D"/>
    <w:rsid w:val="00694D57"/>
    <w:rsid w:val="00695595"/>
    <w:rsid w:val="00696E25"/>
    <w:rsid w:val="00696F70"/>
    <w:rsid w:val="00697273"/>
    <w:rsid w:val="006A05F7"/>
    <w:rsid w:val="006A2B71"/>
    <w:rsid w:val="006A41A1"/>
    <w:rsid w:val="006A45D6"/>
    <w:rsid w:val="006A47FB"/>
    <w:rsid w:val="006A4D17"/>
    <w:rsid w:val="006A5E39"/>
    <w:rsid w:val="006B08C9"/>
    <w:rsid w:val="006B0E54"/>
    <w:rsid w:val="006B22DC"/>
    <w:rsid w:val="006B2FBC"/>
    <w:rsid w:val="006B36F8"/>
    <w:rsid w:val="006B3C49"/>
    <w:rsid w:val="006B3FE2"/>
    <w:rsid w:val="006B58A6"/>
    <w:rsid w:val="006B6557"/>
    <w:rsid w:val="006B76E7"/>
    <w:rsid w:val="006C0F00"/>
    <w:rsid w:val="006C10C1"/>
    <w:rsid w:val="006C1BF0"/>
    <w:rsid w:val="006C241A"/>
    <w:rsid w:val="006C2F22"/>
    <w:rsid w:val="006C4129"/>
    <w:rsid w:val="006C41FF"/>
    <w:rsid w:val="006C56AB"/>
    <w:rsid w:val="006C63D5"/>
    <w:rsid w:val="006C665C"/>
    <w:rsid w:val="006C6673"/>
    <w:rsid w:val="006C694E"/>
    <w:rsid w:val="006C74DE"/>
    <w:rsid w:val="006C7615"/>
    <w:rsid w:val="006C7D82"/>
    <w:rsid w:val="006D0E58"/>
    <w:rsid w:val="006D6DFA"/>
    <w:rsid w:val="006D6E1E"/>
    <w:rsid w:val="006D6E7A"/>
    <w:rsid w:val="006E131C"/>
    <w:rsid w:val="006E13AB"/>
    <w:rsid w:val="006E28DD"/>
    <w:rsid w:val="006E5D3D"/>
    <w:rsid w:val="006E731C"/>
    <w:rsid w:val="006E7FB8"/>
    <w:rsid w:val="006F07BF"/>
    <w:rsid w:val="006F12DB"/>
    <w:rsid w:val="006F2B7F"/>
    <w:rsid w:val="006F2B83"/>
    <w:rsid w:val="006F32B6"/>
    <w:rsid w:val="006F3413"/>
    <w:rsid w:val="006F412E"/>
    <w:rsid w:val="006F5A73"/>
    <w:rsid w:val="006F5BDC"/>
    <w:rsid w:val="006F5D78"/>
    <w:rsid w:val="007001F8"/>
    <w:rsid w:val="00700C4A"/>
    <w:rsid w:val="00701845"/>
    <w:rsid w:val="007045F2"/>
    <w:rsid w:val="0070462C"/>
    <w:rsid w:val="00704B9B"/>
    <w:rsid w:val="0070663F"/>
    <w:rsid w:val="00706BED"/>
    <w:rsid w:val="00707696"/>
    <w:rsid w:val="007078F5"/>
    <w:rsid w:val="00707CD6"/>
    <w:rsid w:val="00707EDE"/>
    <w:rsid w:val="00710A66"/>
    <w:rsid w:val="00711C38"/>
    <w:rsid w:val="0071220F"/>
    <w:rsid w:val="007122C6"/>
    <w:rsid w:val="00712804"/>
    <w:rsid w:val="00712824"/>
    <w:rsid w:val="00712BD0"/>
    <w:rsid w:val="00713684"/>
    <w:rsid w:val="00714847"/>
    <w:rsid w:val="0071578E"/>
    <w:rsid w:val="007176E2"/>
    <w:rsid w:val="00722906"/>
    <w:rsid w:val="00722B5D"/>
    <w:rsid w:val="00722CDD"/>
    <w:rsid w:val="0072435B"/>
    <w:rsid w:val="00727D56"/>
    <w:rsid w:val="00730EC4"/>
    <w:rsid w:val="00731253"/>
    <w:rsid w:val="00731878"/>
    <w:rsid w:val="00733705"/>
    <w:rsid w:val="00733D92"/>
    <w:rsid w:val="00734868"/>
    <w:rsid w:val="00734DB2"/>
    <w:rsid w:val="00736240"/>
    <w:rsid w:val="007367C2"/>
    <w:rsid w:val="00736988"/>
    <w:rsid w:val="007406B5"/>
    <w:rsid w:val="0074198F"/>
    <w:rsid w:val="0074262E"/>
    <w:rsid w:val="007440D1"/>
    <w:rsid w:val="00745E3E"/>
    <w:rsid w:val="007474C9"/>
    <w:rsid w:val="007475DC"/>
    <w:rsid w:val="00747C92"/>
    <w:rsid w:val="007513CF"/>
    <w:rsid w:val="007518C1"/>
    <w:rsid w:val="00753243"/>
    <w:rsid w:val="00753906"/>
    <w:rsid w:val="0075446A"/>
    <w:rsid w:val="00756635"/>
    <w:rsid w:val="0075785A"/>
    <w:rsid w:val="00761465"/>
    <w:rsid w:val="00761F2E"/>
    <w:rsid w:val="0076278C"/>
    <w:rsid w:val="007629FF"/>
    <w:rsid w:val="00766FE0"/>
    <w:rsid w:val="0076765E"/>
    <w:rsid w:val="007727E1"/>
    <w:rsid w:val="007737B6"/>
    <w:rsid w:val="00774EDA"/>
    <w:rsid w:val="007751C5"/>
    <w:rsid w:val="007775B1"/>
    <w:rsid w:val="0078020D"/>
    <w:rsid w:val="0078485D"/>
    <w:rsid w:val="00784F64"/>
    <w:rsid w:val="00785531"/>
    <w:rsid w:val="00785CF9"/>
    <w:rsid w:val="00786AA5"/>
    <w:rsid w:val="0079047C"/>
    <w:rsid w:val="007911D5"/>
    <w:rsid w:val="00794952"/>
    <w:rsid w:val="00795B8A"/>
    <w:rsid w:val="00797156"/>
    <w:rsid w:val="007977A8"/>
    <w:rsid w:val="007A17BC"/>
    <w:rsid w:val="007A1B38"/>
    <w:rsid w:val="007A1DFB"/>
    <w:rsid w:val="007A40E2"/>
    <w:rsid w:val="007A4901"/>
    <w:rsid w:val="007A54C7"/>
    <w:rsid w:val="007B1AA1"/>
    <w:rsid w:val="007B2777"/>
    <w:rsid w:val="007B3B9E"/>
    <w:rsid w:val="007B4B70"/>
    <w:rsid w:val="007B5A8F"/>
    <w:rsid w:val="007B68BA"/>
    <w:rsid w:val="007C0B6E"/>
    <w:rsid w:val="007C1854"/>
    <w:rsid w:val="007C1E8A"/>
    <w:rsid w:val="007C354E"/>
    <w:rsid w:val="007C3C5A"/>
    <w:rsid w:val="007C6956"/>
    <w:rsid w:val="007C7370"/>
    <w:rsid w:val="007C7EC3"/>
    <w:rsid w:val="007D244F"/>
    <w:rsid w:val="007D3307"/>
    <w:rsid w:val="007D3382"/>
    <w:rsid w:val="007D36A9"/>
    <w:rsid w:val="007D46EE"/>
    <w:rsid w:val="007D477B"/>
    <w:rsid w:val="007D5F8D"/>
    <w:rsid w:val="007D626C"/>
    <w:rsid w:val="007D63D8"/>
    <w:rsid w:val="007D649D"/>
    <w:rsid w:val="007D66DF"/>
    <w:rsid w:val="007D6891"/>
    <w:rsid w:val="007D697D"/>
    <w:rsid w:val="007D78B7"/>
    <w:rsid w:val="007E3BDF"/>
    <w:rsid w:val="007E480D"/>
    <w:rsid w:val="007E525C"/>
    <w:rsid w:val="007E5C43"/>
    <w:rsid w:val="007E743C"/>
    <w:rsid w:val="007E7D9D"/>
    <w:rsid w:val="007F44EB"/>
    <w:rsid w:val="007F5FE4"/>
    <w:rsid w:val="007F64FB"/>
    <w:rsid w:val="007F738E"/>
    <w:rsid w:val="007F7625"/>
    <w:rsid w:val="007F7EF4"/>
    <w:rsid w:val="00800112"/>
    <w:rsid w:val="00800162"/>
    <w:rsid w:val="00800609"/>
    <w:rsid w:val="0080092B"/>
    <w:rsid w:val="008010AF"/>
    <w:rsid w:val="008012C0"/>
    <w:rsid w:val="00801A99"/>
    <w:rsid w:val="00801B3F"/>
    <w:rsid w:val="0080245C"/>
    <w:rsid w:val="008033AA"/>
    <w:rsid w:val="00803C65"/>
    <w:rsid w:val="0080537E"/>
    <w:rsid w:val="00806626"/>
    <w:rsid w:val="00806DC5"/>
    <w:rsid w:val="00807DA7"/>
    <w:rsid w:val="00813B90"/>
    <w:rsid w:val="00815953"/>
    <w:rsid w:val="008162D6"/>
    <w:rsid w:val="008171EE"/>
    <w:rsid w:val="00817D41"/>
    <w:rsid w:val="00817E14"/>
    <w:rsid w:val="00820A94"/>
    <w:rsid w:val="00820AE5"/>
    <w:rsid w:val="00820F19"/>
    <w:rsid w:val="00822A07"/>
    <w:rsid w:val="008244A5"/>
    <w:rsid w:val="0083203D"/>
    <w:rsid w:val="008322F2"/>
    <w:rsid w:val="00832E09"/>
    <w:rsid w:val="00832F35"/>
    <w:rsid w:val="00835B50"/>
    <w:rsid w:val="0083656A"/>
    <w:rsid w:val="00836BF5"/>
    <w:rsid w:val="00836DB6"/>
    <w:rsid w:val="00840829"/>
    <w:rsid w:val="008415AC"/>
    <w:rsid w:val="008458F6"/>
    <w:rsid w:val="00847432"/>
    <w:rsid w:val="00852C55"/>
    <w:rsid w:val="008536AE"/>
    <w:rsid w:val="008569F7"/>
    <w:rsid w:val="0085788C"/>
    <w:rsid w:val="00861F81"/>
    <w:rsid w:val="00862F5C"/>
    <w:rsid w:val="00862F6C"/>
    <w:rsid w:val="00863921"/>
    <w:rsid w:val="00863FB4"/>
    <w:rsid w:val="0086602A"/>
    <w:rsid w:val="00867254"/>
    <w:rsid w:val="00870CF3"/>
    <w:rsid w:val="00871E25"/>
    <w:rsid w:val="00872629"/>
    <w:rsid w:val="0087267A"/>
    <w:rsid w:val="00874537"/>
    <w:rsid w:val="00875F58"/>
    <w:rsid w:val="00877794"/>
    <w:rsid w:val="0088031D"/>
    <w:rsid w:val="0088038B"/>
    <w:rsid w:val="008818F4"/>
    <w:rsid w:val="00882B9E"/>
    <w:rsid w:val="008858B8"/>
    <w:rsid w:val="0088693E"/>
    <w:rsid w:val="00887E66"/>
    <w:rsid w:val="00891640"/>
    <w:rsid w:val="008925A3"/>
    <w:rsid w:val="00893BEC"/>
    <w:rsid w:val="00894D79"/>
    <w:rsid w:val="00894E3B"/>
    <w:rsid w:val="0089720E"/>
    <w:rsid w:val="00897A26"/>
    <w:rsid w:val="00897D16"/>
    <w:rsid w:val="008A0EBF"/>
    <w:rsid w:val="008A1F0F"/>
    <w:rsid w:val="008A2C1B"/>
    <w:rsid w:val="008A448C"/>
    <w:rsid w:val="008A6101"/>
    <w:rsid w:val="008A64F5"/>
    <w:rsid w:val="008A7730"/>
    <w:rsid w:val="008B0296"/>
    <w:rsid w:val="008B11BC"/>
    <w:rsid w:val="008B215F"/>
    <w:rsid w:val="008B36C4"/>
    <w:rsid w:val="008B55C4"/>
    <w:rsid w:val="008B69C0"/>
    <w:rsid w:val="008B76C6"/>
    <w:rsid w:val="008C5448"/>
    <w:rsid w:val="008C546D"/>
    <w:rsid w:val="008C60C2"/>
    <w:rsid w:val="008C7106"/>
    <w:rsid w:val="008C7148"/>
    <w:rsid w:val="008C7750"/>
    <w:rsid w:val="008C77EE"/>
    <w:rsid w:val="008D0C90"/>
    <w:rsid w:val="008D1FD3"/>
    <w:rsid w:val="008D2A0F"/>
    <w:rsid w:val="008D4045"/>
    <w:rsid w:val="008D4E14"/>
    <w:rsid w:val="008D5238"/>
    <w:rsid w:val="008D634E"/>
    <w:rsid w:val="008D6A56"/>
    <w:rsid w:val="008D6CB8"/>
    <w:rsid w:val="008D6D90"/>
    <w:rsid w:val="008D7B62"/>
    <w:rsid w:val="008D7D59"/>
    <w:rsid w:val="008D7EB1"/>
    <w:rsid w:val="008E0FAE"/>
    <w:rsid w:val="008E1792"/>
    <w:rsid w:val="008E20C6"/>
    <w:rsid w:val="008E2A98"/>
    <w:rsid w:val="008E4EF6"/>
    <w:rsid w:val="008E599B"/>
    <w:rsid w:val="008E5B79"/>
    <w:rsid w:val="008E6977"/>
    <w:rsid w:val="008F1423"/>
    <w:rsid w:val="008F3C96"/>
    <w:rsid w:val="008F4F69"/>
    <w:rsid w:val="008F52EE"/>
    <w:rsid w:val="008F648F"/>
    <w:rsid w:val="008F668F"/>
    <w:rsid w:val="008F6771"/>
    <w:rsid w:val="008F7238"/>
    <w:rsid w:val="008F7251"/>
    <w:rsid w:val="008F7727"/>
    <w:rsid w:val="00901469"/>
    <w:rsid w:val="00902B3D"/>
    <w:rsid w:val="00903158"/>
    <w:rsid w:val="009063C7"/>
    <w:rsid w:val="0091045E"/>
    <w:rsid w:val="00911821"/>
    <w:rsid w:val="00912CB0"/>
    <w:rsid w:val="00912DE6"/>
    <w:rsid w:val="0091411B"/>
    <w:rsid w:val="009159B6"/>
    <w:rsid w:val="009228C6"/>
    <w:rsid w:val="009253F9"/>
    <w:rsid w:val="00925BD7"/>
    <w:rsid w:val="0092720F"/>
    <w:rsid w:val="00927D8F"/>
    <w:rsid w:val="00927E01"/>
    <w:rsid w:val="0093091A"/>
    <w:rsid w:val="00932C53"/>
    <w:rsid w:val="00933C88"/>
    <w:rsid w:val="00933D88"/>
    <w:rsid w:val="00935481"/>
    <w:rsid w:val="0093576E"/>
    <w:rsid w:val="00935F52"/>
    <w:rsid w:val="00936640"/>
    <w:rsid w:val="00941A2E"/>
    <w:rsid w:val="00941F38"/>
    <w:rsid w:val="00942223"/>
    <w:rsid w:val="009449F7"/>
    <w:rsid w:val="009467A5"/>
    <w:rsid w:val="00947740"/>
    <w:rsid w:val="00947A91"/>
    <w:rsid w:val="0095027D"/>
    <w:rsid w:val="0095034A"/>
    <w:rsid w:val="00951274"/>
    <w:rsid w:val="00951CA8"/>
    <w:rsid w:val="00951F2F"/>
    <w:rsid w:val="00956238"/>
    <w:rsid w:val="00957F34"/>
    <w:rsid w:val="00960EEA"/>
    <w:rsid w:val="00962024"/>
    <w:rsid w:val="00963728"/>
    <w:rsid w:val="00964C4C"/>
    <w:rsid w:val="0096537D"/>
    <w:rsid w:val="009666E1"/>
    <w:rsid w:val="00966B67"/>
    <w:rsid w:val="009717AA"/>
    <w:rsid w:val="009723C9"/>
    <w:rsid w:val="00974112"/>
    <w:rsid w:val="009744EC"/>
    <w:rsid w:val="00974E55"/>
    <w:rsid w:val="00975A58"/>
    <w:rsid w:val="00975B55"/>
    <w:rsid w:val="00980384"/>
    <w:rsid w:val="0098082C"/>
    <w:rsid w:val="00980AFB"/>
    <w:rsid w:val="00981E84"/>
    <w:rsid w:val="00981FAD"/>
    <w:rsid w:val="00984AAD"/>
    <w:rsid w:val="009852BE"/>
    <w:rsid w:val="00985F2F"/>
    <w:rsid w:val="00986432"/>
    <w:rsid w:val="00986629"/>
    <w:rsid w:val="00987C96"/>
    <w:rsid w:val="0099033E"/>
    <w:rsid w:val="00991220"/>
    <w:rsid w:val="00991904"/>
    <w:rsid w:val="00992319"/>
    <w:rsid w:val="009923B2"/>
    <w:rsid w:val="00994D04"/>
    <w:rsid w:val="00994DC9"/>
    <w:rsid w:val="009962F8"/>
    <w:rsid w:val="009976D2"/>
    <w:rsid w:val="009A3F14"/>
    <w:rsid w:val="009A45EA"/>
    <w:rsid w:val="009A45F8"/>
    <w:rsid w:val="009A48F7"/>
    <w:rsid w:val="009A5CE1"/>
    <w:rsid w:val="009A6535"/>
    <w:rsid w:val="009A6E66"/>
    <w:rsid w:val="009A7709"/>
    <w:rsid w:val="009A7CE4"/>
    <w:rsid w:val="009B04E2"/>
    <w:rsid w:val="009B183A"/>
    <w:rsid w:val="009B2A89"/>
    <w:rsid w:val="009B3D13"/>
    <w:rsid w:val="009B7155"/>
    <w:rsid w:val="009C0007"/>
    <w:rsid w:val="009C133C"/>
    <w:rsid w:val="009C44B1"/>
    <w:rsid w:val="009C50CC"/>
    <w:rsid w:val="009C71B6"/>
    <w:rsid w:val="009C77B4"/>
    <w:rsid w:val="009D1121"/>
    <w:rsid w:val="009D2763"/>
    <w:rsid w:val="009D38EC"/>
    <w:rsid w:val="009D3E10"/>
    <w:rsid w:val="009D64D9"/>
    <w:rsid w:val="009D7424"/>
    <w:rsid w:val="009E035D"/>
    <w:rsid w:val="009E0DD4"/>
    <w:rsid w:val="009E1CC4"/>
    <w:rsid w:val="009E23CE"/>
    <w:rsid w:val="009E31D7"/>
    <w:rsid w:val="009E3621"/>
    <w:rsid w:val="009E388E"/>
    <w:rsid w:val="009E410C"/>
    <w:rsid w:val="009E5352"/>
    <w:rsid w:val="009E6A8B"/>
    <w:rsid w:val="009F0BE7"/>
    <w:rsid w:val="009F1811"/>
    <w:rsid w:val="009F3998"/>
    <w:rsid w:val="009F41FD"/>
    <w:rsid w:val="009F773F"/>
    <w:rsid w:val="00A04E9E"/>
    <w:rsid w:val="00A04EFB"/>
    <w:rsid w:val="00A118A3"/>
    <w:rsid w:val="00A11F95"/>
    <w:rsid w:val="00A1249B"/>
    <w:rsid w:val="00A12571"/>
    <w:rsid w:val="00A127F0"/>
    <w:rsid w:val="00A14D4E"/>
    <w:rsid w:val="00A15C13"/>
    <w:rsid w:val="00A1715C"/>
    <w:rsid w:val="00A17608"/>
    <w:rsid w:val="00A20A2F"/>
    <w:rsid w:val="00A20C10"/>
    <w:rsid w:val="00A220F3"/>
    <w:rsid w:val="00A2332B"/>
    <w:rsid w:val="00A27B70"/>
    <w:rsid w:val="00A27EB6"/>
    <w:rsid w:val="00A3293E"/>
    <w:rsid w:val="00A34B6F"/>
    <w:rsid w:val="00A40703"/>
    <w:rsid w:val="00A4151D"/>
    <w:rsid w:val="00A4196A"/>
    <w:rsid w:val="00A43555"/>
    <w:rsid w:val="00A43D5B"/>
    <w:rsid w:val="00A43E3D"/>
    <w:rsid w:val="00A441E6"/>
    <w:rsid w:val="00A44933"/>
    <w:rsid w:val="00A450AA"/>
    <w:rsid w:val="00A451A5"/>
    <w:rsid w:val="00A45627"/>
    <w:rsid w:val="00A45DE3"/>
    <w:rsid w:val="00A4614F"/>
    <w:rsid w:val="00A479DA"/>
    <w:rsid w:val="00A5192C"/>
    <w:rsid w:val="00A53333"/>
    <w:rsid w:val="00A53A4F"/>
    <w:rsid w:val="00A53E35"/>
    <w:rsid w:val="00A53E36"/>
    <w:rsid w:val="00A54359"/>
    <w:rsid w:val="00A545AB"/>
    <w:rsid w:val="00A603F9"/>
    <w:rsid w:val="00A60DE1"/>
    <w:rsid w:val="00A611C6"/>
    <w:rsid w:val="00A61758"/>
    <w:rsid w:val="00A63BDF"/>
    <w:rsid w:val="00A65969"/>
    <w:rsid w:val="00A6625B"/>
    <w:rsid w:val="00A66E21"/>
    <w:rsid w:val="00A67B8B"/>
    <w:rsid w:val="00A72372"/>
    <w:rsid w:val="00A72EB5"/>
    <w:rsid w:val="00A74CDE"/>
    <w:rsid w:val="00A74CE4"/>
    <w:rsid w:val="00A756BB"/>
    <w:rsid w:val="00A7594D"/>
    <w:rsid w:val="00A75A10"/>
    <w:rsid w:val="00A8033D"/>
    <w:rsid w:val="00A803C8"/>
    <w:rsid w:val="00A81016"/>
    <w:rsid w:val="00A826DD"/>
    <w:rsid w:val="00A82BE2"/>
    <w:rsid w:val="00A82F9B"/>
    <w:rsid w:val="00A8319B"/>
    <w:rsid w:val="00A83872"/>
    <w:rsid w:val="00A848C3"/>
    <w:rsid w:val="00A84BA4"/>
    <w:rsid w:val="00A84FB1"/>
    <w:rsid w:val="00A85012"/>
    <w:rsid w:val="00A87787"/>
    <w:rsid w:val="00A87BDA"/>
    <w:rsid w:val="00A90280"/>
    <w:rsid w:val="00A91658"/>
    <w:rsid w:val="00A93402"/>
    <w:rsid w:val="00A93CE8"/>
    <w:rsid w:val="00A9596B"/>
    <w:rsid w:val="00A95F3B"/>
    <w:rsid w:val="00A96519"/>
    <w:rsid w:val="00AA1121"/>
    <w:rsid w:val="00AA1455"/>
    <w:rsid w:val="00AA1659"/>
    <w:rsid w:val="00AA1C6B"/>
    <w:rsid w:val="00AA2C5E"/>
    <w:rsid w:val="00AA2F06"/>
    <w:rsid w:val="00AA3AB6"/>
    <w:rsid w:val="00AA44A4"/>
    <w:rsid w:val="00AA71A4"/>
    <w:rsid w:val="00AB028E"/>
    <w:rsid w:val="00AB0A72"/>
    <w:rsid w:val="00AB1BF4"/>
    <w:rsid w:val="00AB34C9"/>
    <w:rsid w:val="00AB599A"/>
    <w:rsid w:val="00AB7149"/>
    <w:rsid w:val="00AB7D3C"/>
    <w:rsid w:val="00AC0EDD"/>
    <w:rsid w:val="00AC2012"/>
    <w:rsid w:val="00AC3F16"/>
    <w:rsid w:val="00AC644C"/>
    <w:rsid w:val="00AC6DDC"/>
    <w:rsid w:val="00AC76E8"/>
    <w:rsid w:val="00AC79FE"/>
    <w:rsid w:val="00AC7DF8"/>
    <w:rsid w:val="00AD23CF"/>
    <w:rsid w:val="00AD50FB"/>
    <w:rsid w:val="00AD5BD7"/>
    <w:rsid w:val="00AD759A"/>
    <w:rsid w:val="00AE0629"/>
    <w:rsid w:val="00AE0B9F"/>
    <w:rsid w:val="00AE22DB"/>
    <w:rsid w:val="00AE345A"/>
    <w:rsid w:val="00AE48EC"/>
    <w:rsid w:val="00AE5E30"/>
    <w:rsid w:val="00AE65A7"/>
    <w:rsid w:val="00AE72B5"/>
    <w:rsid w:val="00AF1418"/>
    <w:rsid w:val="00AF2418"/>
    <w:rsid w:val="00AF49F7"/>
    <w:rsid w:val="00AF501E"/>
    <w:rsid w:val="00AF54CB"/>
    <w:rsid w:val="00AF5BA7"/>
    <w:rsid w:val="00AF5EEE"/>
    <w:rsid w:val="00AF7080"/>
    <w:rsid w:val="00B01239"/>
    <w:rsid w:val="00B01574"/>
    <w:rsid w:val="00B03C82"/>
    <w:rsid w:val="00B03D9B"/>
    <w:rsid w:val="00B03E6E"/>
    <w:rsid w:val="00B04820"/>
    <w:rsid w:val="00B0486B"/>
    <w:rsid w:val="00B065A8"/>
    <w:rsid w:val="00B07E21"/>
    <w:rsid w:val="00B11B2A"/>
    <w:rsid w:val="00B11CAB"/>
    <w:rsid w:val="00B12532"/>
    <w:rsid w:val="00B1674C"/>
    <w:rsid w:val="00B16ED5"/>
    <w:rsid w:val="00B202CB"/>
    <w:rsid w:val="00B206F5"/>
    <w:rsid w:val="00B212ED"/>
    <w:rsid w:val="00B21E0E"/>
    <w:rsid w:val="00B2234B"/>
    <w:rsid w:val="00B2299C"/>
    <w:rsid w:val="00B230DB"/>
    <w:rsid w:val="00B2365B"/>
    <w:rsid w:val="00B236FF"/>
    <w:rsid w:val="00B23787"/>
    <w:rsid w:val="00B23928"/>
    <w:rsid w:val="00B23F29"/>
    <w:rsid w:val="00B24469"/>
    <w:rsid w:val="00B24A00"/>
    <w:rsid w:val="00B25F65"/>
    <w:rsid w:val="00B27556"/>
    <w:rsid w:val="00B275E3"/>
    <w:rsid w:val="00B277C1"/>
    <w:rsid w:val="00B3164A"/>
    <w:rsid w:val="00B31D20"/>
    <w:rsid w:val="00B322F1"/>
    <w:rsid w:val="00B32E40"/>
    <w:rsid w:val="00B32EF1"/>
    <w:rsid w:val="00B34235"/>
    <w:rsid w:val="00B34306"/>
    <w:rsid w:val="00B347F3"/>
    <w:rsid w:val="00B34C7A"/>
    <w:rsid w:val="00B35D13"/>
    <w:rsid w:val="00B3700F"/>
    <w:rsid w:val="00B37866"/>
    <w:rsid w:val="00B42E0D"/>
    <w:rsid w:val="00B44099"/>
    <w:rsid w:val="00B4438F"/>
    <w:rsid w:val="00B45790"/>
    <w:rsid w:val="00B4607F"/>
    <w:rsid w:val="00B46AD0"/>
    <w:rsid w:val="00B4794A"/>
    <w:rsid w:val="00B47EF1"/>
    <w:rsid w:val="00B50C20"/>
    <w:rsid w:val="00B52090"/>
    <w:rsid w:val="00B52B79"/>
    <w:rsid w:val="00B5338C"/>
    <w:rsid w:val="00B53E27"/>
    <w:rsid w:val="00B5457D"/>
    <w:rsid w:val="00B55108"/>
    <w:rsid w:val="00B5512D"/>
    <w:rsid w:val="00B555A2"/>
    <w:rsid w:val="00B5616E"/>
    <w:rsid w:val="00B566F3"/>
    <w:rsid w:val="00B5766E"/>
    <w:rsid w:val="00B57FDD"/>
    <w:rsid w:val="00B6210E"/>
    <w:rsid w:val="00B636CF"/>
    <w:rsid w:val="00B6453E"/>
    <w:rsid w:val="00B66AE2"/>
    <w:rsid w:val="00B6722F"/>
    <w:rsid w:val="00B7252E"/>
    <w:rsid w:val="00B735D1"/>
    <w:rsid w:val="00B74513"/>
    <w:rsid w:val="00B76097"/>
    <w:rsid w:val="00B76B3C"/>
    <w:rsid w:val="00B831C8"/>
    <w:rsid w:val="00B84A19"/>
    <w:rsid w:val="00B85C24"/>
    <w:rsid w:val="00B866B3"/>
    <w:rsid w:val="00B8743A"/>
    <w:rsid w:val="00B87DFB"/>
    <w:rsid w:val="00B87EA3"/>
    <w:rsid w:val="00B90101"/>
    <w:rsid w:val="00B90E12"/>
    <w:rsid w:val="00B91E4C"/>
    <w:rsid w:val="00B91F58"/>
    <w:rsid w:val="00B92DB1"/>
    <w:rsid w:val="00B93770"/>
    <w:rsid w:val="00B943B8"/>
    <w:rsid w:val="00B94651"/>
    <w:rsid w:val="00B95E47"/>
    <w:rsid w:val="00B9669A"/>
    <w:rsid w:val="00BA0CEE"/>
    <w:rsid w:val="00BA1B8E"/>
    <w:rsid w:val="00BA1BF2"/>
    <w:rsid w:val="00BA50DD"/>
    <w:rsid w:val="00BA5FE9"/>
    <w:rsid w:val="00BA60D1"/>
    <w:rsid w:val="00BA794A"/>
    <w:rsid w:val="00BB175C"/>
    <w:rsid w:val="00BB1AAF"/>
    <w:rsid w:val="00BB1DA4"/>
    <w:rsid w:val="00BB2421"/>
    <w:rsid w:val="00BB34CC"/>
    <w:rsid w:val="00BB3EE6"/>
    <w:rsid w:val="00BB5ACC"/>
    <w:rsid w:val="00BB5D25"/>
    <w:rsid w:val="00BB7A23"/>
    <w:rsid w:val="00BC02FF"/>
    <w:rsid w:val="00BC16CB"/>
    <w:rsid w:val="00BC1A76"/>
    <w:rsid w:val="00BC2208"/>
    <w:rsid w:val="00BC426D"/>
    <w:rsid w:val="00BC4F84"/>
    <w:rsid w:val="00BC6121"/>
    <w:rsid w:val="00BC6C43"/>
    <w:rsid w:val="00BC6DBE"/>
    <w:rsid w:val="00BC763E"/>
    <w:rsid w:val="00BC7683"/>
    <w:rsid w:val="00BD0EB7"/>
    <w:rsid w:val="00BD1712"/>
    <w:rsid w:val="00BD1B5D"/>
    <w:rsid w:val="00BD3A03"/>
    <w:rsid w:val="00BD3EE4"/>
    <w:rsid w:val="00BD6E15"/>
    <w:rsid w:val="00BD7129"/>
    <w:rsid w:val="00BE01C5"/>
    <w:rsid w:val="00BE19DC"/>
    <w:rsid w:val="00BE2ECA"/>
    <w:rsid w:val="00BE3589"/>
    <w:rsid w:val="00BE3A3A"/>
    <w:rsid w:val="00BE6DE0"/>
    <w:rsid w:val="00BF0450"/>
    <w:rsid w:val="00BF0746"/>
    <w:rsid w:val="00BF35AF"/>
    <w:rsid w:val="00BF3856"/>
    <w:rsid w:val="00BF45FF"/>
    <w:rsid w:val="00BF56E2"/>
    <w:rsid w:val="00BF7DA8"/>
    <w:rsid w:val="00C0104F"/>
    <w:rsid w:val="00C01585"/>
    <w:rsid w:val="00C01A1F"/>
    <w:rsid w:val="00C01F4F"/>
    <w:rsid w:val="00C02BFA"/>
    <w:rsid w:val="00C03071"/>
    <w:rsid w:val="00C036D2"/>
    <w:rsid w:val="00C03FA2"/>
    <w:rsid w:val="00C061E5"/>
    <w:rsid w:val="00C074F1"/>
    <w:rsid w:val="00C1069F"/>
    <w:rsid w:val="00C10929"/>
    <w:rsid w:val="00C1115D"/>
    <w:rsid w:val="00C13FCB"/>
    <w:rsid w:val="00C14397"/>
    <w:rsid w:val="00C162B6"/>
    <w:rsid w:val="00C1648C"/>
    <w:rsid w:val="00C16DDB"/>
    <w:rsid w:val="00C17408"/>
    <w:rsid w:val="00C20AE2"/>
    <w:rsid w:val="00C213D3"/>
    <w:rsid w:val="00C220C3"/>
    <w:rsid w:val="00C257DC"/>
    <w:rsid w:val="00C26816"/>
    <w:rsid w:val="00C27415"/>
    <w:rsid w:val="00C27651"/>
    <w:rsid w:val="00C276F1"/>
    <w:rsid w:val="00C27D7F"/>
    <w:rsid w:val="00C301BE"/>
    <w:rsid w:val="00C31397"/>
    <w:rsid w:val="00C3289C"/>
    <w:rsid w:val="00C34195"/>
    <w:rsid w:val="00C34699"/>
    <w:rsid w:val="00C352E3"/>
    <w:rsid w:val="00C368FD"/>
    <w:rsid w:val="00C37768"/>
    <w:rsid w:val="00C37FFE"/>
    <w:rsid w:val="00C42B34"/>
    <w:rsid w:val="00C4342D"/>
    <w:rsid w:val="00C44FA4"/>
    <w:rsid w:val="00C45390"/>
    <w:rsid w:val="00C45942"/>
    <w:rsid w:val="00C46911"/>
    <w:rsid w:val="00C46D21"/>
    <w:rsid w:val="00C471C4"/>
    <w:rsid w:val="00C473A1"/>
    <w:rsid w:val="00C5021C"/>
    <w:rsid w:val="00C50FB0"/>
    <w:rsid w:val="00C515F7"/>
    <w:rsid w:val="00C51B3C"/>
    <w:rsid w:val="00C53CCC"/>
    <w:rsid w:val="00C53F54"/>
    <w:rsid w:val="00C541DC"/>
    <w:rsid w:val="00C559F4"/>
    <w:rsid w:val="00C573C4"/>
    <w:rsid w:val="00C6067D"/>
    <w:rsid w:val="00C60AFF"/>
    <w:rsid w:val="00C60BA3"/>
    <w:rsid w:val="00C61145"/>
    <w:rsid w:val="00C615F5"/>
    <w:rsid w:val="00C619E8"/>
    <w:rsid w:val="00C629A1"/>
    <w:rsid w:val="00C64007"/>
    <w:rsid w:val="00C645FC"/>
    <w:rsid w:val="00C64A1B"/>
    <w:rsid w:val="00C6698B"/>
    <w:rsid w:val="00C672D2"/>
    <w:rsid w:val="00C70D9D"/>
    <w:rsid w:val="00C73D81"/>
    <w:rsid w:val="00C746B6"/>
    <w:rsid w:val="00C74A73"/>
    <w:rsid w:val="00C74F4E"/>
    <w:rsid w:val="00C75EDD"/>
    <w:rsid w:val="00C76204"/>
    <w:rsid w:val="00C764BD"/>
    <w:rsid w:val="00C76864"/>
    <w:rsid w:val="00C814BE"/>
    <w:rsid w:val="00C81912"/>
    <w:rsid w:val="00C8284B"/>
    <w:rsid w:val="00C82B47"/>
    <w:rsid w:val="00C84A9F"/>
    <w:rsid w:val="00C84D73"/>
    <w:rsid w:val="00C86372"/>
    <w:rsid w:val="00C86E48"/>
    <w:rsid w:val="00C90C1B"/>
    <w:rsid w:val="00C91003"/>
    <w:rsid w:val="00C9222B"/>
    <w:rsid w:val="00C922F4"/>
    <w:rsid w:val="00C9322E"/>
    <w:rsid w:val="00C93740"/>
    <w:rsid w:val="00CA01F5"/>
    <w:rsid w:val="00CA030E"/>
    <w:rsid w:val="00CA11A8"/>
    <w:rsid w:val="00CA6054"/>
    <w:rsid w:val="00CB0A36"/>
    <w:rsid w:val="00CB1179"/>
    <w:rsid w:val="00CB356B"/>
    <w:rsid w:val="00CB37FC"/>
    <w:rsid w:val="00CB3EC5"/>
    <w:rsid w:val="00CB5318"/>
    <w:rsid w:val="00CB531A"/>
    <w:rsid w:val="00CC00CD"/>
    <w:rsid w:val="00CC0C47"/>
    <w:rsid w:val="00CC6A19"/>
    <w:rsid w:val="00CC6AD2"/>
    <w:rsid w:val="00CC6DDF"/>
    <w:rsid w:val="00CC6F7B"/>
    <w:rsid w:val="00CC7C58"/>
    <w:rsid w:val="00CD321A"/>
    <w:rsid w:val="00CD4C6E"/>
    <w:rsid w:val="00CD70CF"/>
    <w:rsid w:val="00CD7B1C"/>
    <w:rsid w:val="00CE27C0"/>
    <w:rsid w:val="00CE2F83"/>
    <w:rsid w:val="00CE4260"/>
    <w:rsid w:val="00CE4C60"/>
    <w:rsid w:val="00CE4F40"/>
    <w:rsid w:val="00CE7050"/>
    <w:rsid w:val="00CF189B"/>
    <w:rsid w:val="00CF26C8"/>
    <w:rsid w:val="00CF3278"/>
    <w:rsid w:val="00CF49EE"/>
    <w:rsid w:val="00CF5F38"/>
    <w:rsid w:val="00D0006D"/>
    <w:rsid w:val="00D00510"/>
    <w:rsid w:val="00D00D19"/>
    <w:rsid w:val="00D00DD1"/>
    <w:rsid w:val="00D03433"/>
    <w:rsid w:val="00D036A5"/>
    <w:rsid w:val="00D04214"/>
    <w:rsid w:val="00D079A3"/>
    <w:rsid w:val="00D07E71"/>
    <w:rsid w:val="00D10831"/>
    <w:rsid w:val="00D109C9"/>
    <w:rsid w:val="00D14B57"/>
    <w:rsid w:val="00D15065"/>
    <w:rsid w:val="00D15FF6"/>
    <w:rsid w:val="00D1681B"/>
    <w:rsid w:val="00D21ADE"/>
    <w:rsid w:val="00D23B48"/>
    <w:rsid w:val="00D261BE"/>
    <w:rsid w:val="00D26287"/>
    <w:rsid w:val="00D266F6"/>
    <w:rsid w:val="00D26A15"/>
    <w:rsid w:val="00D27080"/>
    <w:rsid w:val="00D27087"/>
    <w:rsid w:val="00D300F4"/>
    <w:rsid w:val="00D3215F"/>
    <w:rsid w:val="00D34B15"/>
    <w:rsid w:val="00D34F7B"/>
    <w:rsid w:val="00D353F7"/>
    <w:rsid w:val="00D35485"/>
    <w:rsid w:val="00D359DB"/>
    <w:rsid w:val="00D40455"/>
    <w:rsid w:val="00D40C54"/>
    <w:rsid w:val="00D40EBD"/>
    <w:rsid w:val="00D41AB3"/>
    <w:rsid w:val="00D420D8"/>
    <w:rsid w:val="00D42AB7"/>
    <w:rsid w:val="00D4489A"/>
    <w:rsid w:val="00D45E94"/>
    <w:rsid w:val="00D4624F"/>
    <w:rsid w:val="00D46A91"/>
    <w:rsid w:val="00D47024"/>
    <w:rsid w:val="00D47287"/>
    <w:rsid w:val="00D50C0C"/>
    <w:rsid w:val="00D50FC0"/>
    <w:rsid w:val="00D51B8B"/>
    <w:rsid w:val="00D5267D"/>
    <w:rsid w:val="00D53660"/>
    <w:rsid w:val="00D55D24"/>
    <w:rsid w:val="00D56714"/>
    <w:rsid w:val="00D60EF4"/>
    <w:rsid w:val="00D624C5"/>
    <w:rsid w:val="00D62890"/>
    <w:rsid w:val="00D639D9"/>
    <w:rsid w:val="00D66C89"/>
    <w:rsid w:val="00D70884"/>
    <w:rsid w:val="00D71BCD"/>
    <w:rsid w:val="00D71C32"/>
    <w:rsid w:val="00D73C49"/>
    <w:rsid w:val="00D7431B"/>
    <w:rsid w:val="00D7438D"/>
    <w:rsid w:val="00D7581F"/>
    <w:rsid w:val="00D75E53"/>
    <w:rsid w:val="00D80D2B"/>
    <w:rsid w:val="00D81235"/>
    <w:rsid w:val="00D826E3"/>
    <w:rsid w:val="00D82A74"/>
    <w:rsid w:val="00D82E07"/>
    <w:rsid w:val="00D8354C"/>
    <w:rsid w:val="00D845C4"/>
    <w:rsid w:val="00D868ED"/>
    <w:rsid w:val="00D86996"/>
    <w:rsid w:val="00D91828"/>
    <w:rsid w:val="00D920E4"/>
    <w:rsid w:val="00D923C9"/>
    <w:rsid w:val="00D930DB"/>
    <w:rsid w:val="00D937A3"/>
    <w:rsid w:val="00D9430B"/>
    <w:rsid w:val="00D948D9"/>
    <w:rsid w:val="00D97E18"/>
    <w:rsid w:val="00DA0B81"/>
    <w:rsid w:val="00DA1FD8"/>
    <w:rsid w:val="00DA6359"/>
    <w:rsid w:val="00DA6F83"/>
    <w:rsid w:val="00DA70B6"/>
    <w:rsid w:val="00DB0854"/>
    <w:rsid w:val="00DB0E6E"/>
    <w:rsid w:val="00DB16A4"/>
    <w:rsid w:val="00DB2A45"/>
    <w:rsid w:val="00DB2B39"/>
    <w:rsid w:val="00DB2C9F"/>
    <w:rsid w:val="00DB36C3"/>
    <w:rsid w:val="00DB4950"/>
    <w:rsid w:val="00DB4B6D"/>
    <w:rsid w:val="00DB6CA6"/>
    <w:rsid w:val="00DB762E"/>
    <w:rsid w:val="00DB7C61"/>
    <w:rsid w:val="00DC26D3"/>
    <w:rsid w:val="00DC2BA4"/>
    <w:rsid w:val="00DC36CA"/>
    <w:rsid w:val="00DC3BC9"/>
    <w:rsid w:val="00DC4352"/>
    <w:rsid w:val="00DC56F0"/>
    <w:rsid w:val="00DC6336"/>
    <w:rsid w:val="00DC64EB"/>
    <w:rsid w:val="00DC6E30"/>
    <w:rsid w:val="00DC703F"/>
    <w:rsid w:val="00DD0369"/>
    <w:rsid w:val="00DD3DB8"/>
    <w:rsid w:val="00DD47B5"/>
    <w:rsid w:val="00DD5C47"/>
    <w:rsid w:val="00DD66F5"/>
    <w:rsid w:val="00DD6F41"/>
    <w:rsid w:val="00DE127A"/>
    <w:rsid w:val="00DE2636"/>
    <w:rsid w:val="00DE496A"/>
    <w:rsid w:val="00DE794C"/>
    <w:rsid w:val="00DE7D31"/>
    <w:rsid w:val="00DF005F"/>
    <w:rsid w:val="00DF09A7"/>
    <w:rsid w:val="00DF0F8D"/>
    <w:rsid w:val="00DF18C0"/>
    <w:rsid w:val="00DF1D19"/>
    <w:rsid w:val="00DF1E8C"/>
    <w:rsid w:val="00DF24E5"/>
    <w:rsid w:val="00DF3387"/>
    <w:rsid w:val="00DF58BC"/>
    <w:rsid w:val="00DF6BF6"/>
    <w:rsid w:val="00E027CD"/>
    <w:rsid w:val="00E03652"/>
    <w:rsid w:val="00E03ED5"/>
    <w:rsid w:val="00E03FD8"/>
    <w:rsid w:val="00E0568E"/>
    <w:rsid w:val="00E05CE0"/>
    <w:rsid w:val="00E0689E"/>
    <w:rsid w:val="00E11566"/>
    <w:rsid w:val="00E12532"/>
    <w:rsid w:val="00E12852"/>
    <w:rsid w:val="00E12FB1"/>
    <w:rsid w:val="00E143CB"/>
    <w:rsid w:val="00E1460D"/>
    <w:rsid w:val="00E1549D"/>
    <w:rsid w:val="00E15CC4"/>
    <w:rsid w:val="00E15D2B"/>
    <w:rsid w:val="00E16BE8"/>
    <w:rsid w:val="00E175E9"/>
    <w:rsid w:val="00E22450"/>
    <w:rsid w:val="00E23029"/>
    <w:rsid w:val="00E2499D"/>
    <w:rsid w:val="00E24D02"/>
    <w:rsid w:val="00E30AAF"/>
    <w:rsid w:val="00E31504"/>
    <w:rsid w:val="00E31DCF"/>
    <w:rsid w:val="00E323CC"/>
    <w:rsid w:val="00E32416"/>
    <w:rsid w:val="00E32C1A"/>
    <w:rsid w:val="00E33AE2"/>
    <w:rsid w:val="00E342C5"/>
    <w:rsid w:val="00E3507B"/>
    <w:rsid w:val="00E37E9E"/>
    <w:rsid w:val="00E43716"/>
    <w:rsid w:val="00E44AB3"/>
    <w:rsid w:val="00E464A3"/>
    <w:rsid w:val="00E46CEC"/>
    <w:rsid w:val="00E479DA"/>
    <w:rsid w:val="00E47A63"/>
    <w:rsid w:val="00E50124"/>
    <w:rsid w:val="00E508D0"/>
    <w:rsid w:val="00E513E4"/>
    <w:rsid w:val="00E56482"/>
    <w:rsid w:val="00E56FD7"/>
    <w:rsid w:val="00E57944"/>
    <w:rsid w:val="00E57BE4"/>
    <w:rsid w:val="00E6011C"/>
    <w:rsid w:val="00E6120B"/>
    <w:rsid w:val="00E61352"/>
    <w:rsid w:val="00E614C1"/>
    <w:rsid w:val="00E619C4"/>
    <w:rsid w:val="00E63218"/>
    <w:rsid w:val="00E63E00"/>
    <w:rsid w:val="00E6634A"/>
    <w:rsid w:val="00E66E65"/>
    <w:rsid w:val="00E67043"/>
    <w:rsid w:val="00E703DE"/>
    <w:rsid w:val="00E716CC"/>
    <w:rsid w:val="00E737EC"/>
    <w:rsid w:val="00E73C8F"/>
    <w:rsid w:val="00E749AD"/>
    <w:rsid w:val="00E76D82"/>
    <w:rsid w:val="00E77656"/>
    <w:rsid w:val="00E80D34"/>
    <w:rsid w:val="00E825A8"/>
    <w:rsid w:val="00E85BF5"/>
    <w:rsid w:val="00E876E6"/>
    <w:rsid w:val="00E87A9C"/>
    <w:rsid w:val="00E900A3"/>
    <w:rsid w:val="00E9087C"/>
    <w:rsid w:val="00E908C5"/>
    <w:rsid w:val="00E9102A"/>
    <w:rsid w:val="00E91234"/>
    <w:rsid w:val="00E94B8B"/>
    <w:rsid w:val="00E95A82"/>
    <w:rsid w:val="00E965A1"/>
    <w:rsid w:val="00EA315C"/>
    <w:rsid w:val="00EA5DEA"/>
    <w:rsid w:val="00EA63E5"/>
    <w:rsid w:val="00EB02A4"/>
    <w:rsid w:val="00EB0719"/>
    <w:rsid w:val="00EB0C6E"/>
    <w:rsid w:val="00EB2758"/>
    <w:rsid w:val="00EB2B63"/>
    <w:rsid w:val="00EB2CF6"/>
    <w:rsid w:val="00EB37A8"/>
    <w:rsid w:val="00EB3E88"/>
    <w:rsid w:val="00EB3FA0"/>
    <w:rsid w:val="00EB574C"/>
    <w:rsid w:val="00EC09FE"/>
    <w:rsid w:val="00EC14B6"/>
    <w:rsid w:val="00EC1BEA"/>
    <w:rsid w:val="00EC2C0D"/>
    <w:rsid w:val="00EC4B46"/>
    <w:rsid w:val="00EC58ED"/>
    <w:rsid w:val="00EC659A"/>
    <w:rsid w:val="00EC74A1"/>
    <w:rsid w:val="00EC7801"/>
    <w:rsid w:val="00EC7B69"/>
    <w:rsid w:val="00ED08D8"/>
    <w:rsid w:val="00ED0A93"/>
    <w:rsid w:val="00ED140A"/>
    <w:rsid w:val="00ED1584"/>
    <w:rsid w:val="00ED21F5"/>
    <w:rsid w:val="00ED3FE3"/>
    <w:rsid w:val="00ED5325"/>
    <w:rsid w:val="00ED5F63"/>
    <w:rsid w:val="00ED60FA"/>
    <w:rsid w:val="00ED6587"/>
    <w:rsid w:val="00ED670E"/>
    <w:rsid w:val="00ED7D8D"/>
    <w:rsid w:val="00EE19F5"/>
    <w:rsid w:val="00EE211A"/>
    <w:rsid w:val="00EE259E"/>
    <w:rsid w:val="00EE2D64"/>
    <w:rsid w:val="00EE38D2"/>
    <w:rsid w:val="00EE3BE8"/>
    <w:rsid w:val="00EE52D5"/>
    <w:rsid w:val="00EE6BD2"/>
    <w:rsid w:val="00EF7B22"/>
    <w:rsid w:val="00F0168B"/>
    <w:rsid w:val="00F035F4"/>
    <w:rsid w:val="00F04407"/>
    <w:rsid w:val="00F05587"/>
    <w:rsid w:val="00F07059"/>
    <w:rsid w:val="00F11E32"/>
    <w:rsid w:val="00F14B0D"/>
    <w:rsid w:val="00F14CCA"/>
    <w:rsid w:val="00F14EF7"/>
    <w:rsid w:val="00F15568"/>
    <w:rsid w:val="00F16B9D"/>
    <w:rsid w:val="00F21D62"/>
    <w:rsid w:val="00F23443"/>
    <w:rsid w:val="00F23934"/>
    <w:rsid w:val="00F2406F"/>
    <w:rsid w:val="00F248FA"/>
    <w:rsid w:val="00F25AAF"/>
    <w:rsid w:val="00F25D3A"/>
    <w:rsid w:val="00F26947"/>
    <w:rsid w:val="00F3213D"/>
    <w:rsid w:val="00F33D90"/>
    <w:rsid w:val="00F340EB"/>
    <w:rsid w:val="00F37DFC"/>
    <w:rsid w:val="00F42AB9"/>
    <w:rsid w:val="00F43225"/>
    <w:rsid w:val="00F438B4"/>
    <w:rsid w:val="00F43DA5"/>
    <w:rsid w:val="00F43F9E"/>
    <w:rsid w:val="00F4411F"/>
    <w:rsid w:val="00F4571A"/>
    <w:rsid w:val="00F466FF"/>
    <w:rsid w:val="00F46A45"/>
    <w:rsid w:val="00F4774D"/>
    <w:rsid w:val="00F47D45"/>
    <w:rsid w:val="00F502C3"/>
    <w:rsid w:val="00F51356"/>
    <w:rsid w:val="00F514BE"/>
    <w:rsid w:val="00F51723"/>
    <w:rsid w:val="00F51BE4"/>
    <w:rsid w:val="00F51DBB"/>
    <w:rsid w:val="00F51FC2"/>
    <w:rsid w:val="00F52D11"/>
    <w:rsid w:val="00F541F7"/>
    <w:rsid w:val="00F54433"/>
    <w:rsid w:val="00F54C61"/>
    <w:rsid w:val="00F558E3"/>
    <w:rsid w:val="00F60E7F"/>
    <w:rsid w:val="00F61F06"/>
    <w:rsid w:val="00F63672"/>
    <w:rsid w:val="00F6467D"/>
    <w:rsid w:val="00F71AEA"/>
    <w:rsid w:val="00F748DB"/>
    <w:rsid w:val="00F74C9F"/>
    <w:rsid w:val="00F751D0"/>
    <w:rsid w:val="00F76F62"/>
    <w:rsid w:val="00F779FF"/>
    <w:rsid w:val="00F80E75"/>
    <w:rsid w:val="00F81239"/>
    <w:rsid w:val="00F83273"/>
    <w:rsid w:val="00F85BB9"/>
    <w:rsid w:val="00F85FF5"/>
    <w:rsid w:val="00F87D11"/>
    <w:rsid w:val="00F925B0"/>
    <w:rsid w:val="00F92671"/>
    <w:rsid w:val="00F9273A"/>
    <w:rsid w:val="00F937DA"/>
    <w:rsid w:val="00F96308"/>
    <w:rsid w:val="00F96438"/>
    <w:rsid w:val="00FA26F8"/>
    <w:rsid w:val="00FA2D98"/>
    <w:rsid w:val="00FA315A"/>
    <w:rsid w:val="00FA402C"/>
    <w:rsid w:val="00FA40CD"/>
    <w:rsid w:val="00FA4F0D"/>
    <w:rsid w:val="00FA4F8F"/>
    <w:rsid w:val="00FA6375"/>
    <w:rsid w:val="00FA6703"/>
    <w:rsid w:val="00FA7164"/>
    <w:rsid w:val="00FB0BE3"/>
    <w:rsid w:val="00FB1317"/>
    <w:rsid w:val="00FB18A4"/>
    <w:rsid w:val="00FB1AD7"/>
    <w:rsid w:val="00FB1D8A"/>
    <w:rsid w:val="00FB2E66"/>
    <w:rsid w:val="00FB4402"/>
    <w:rsid w:val="00FC1598"/>
    <w:rsid w:val="00FC2D3D"/>
    <w:rsid w:val="00FC3AC6"/>
    <w:rsid w:val="00FC54CB"/>
    <w:rsid w:val="00FC75D1"/>
    <w:rsid w:val="00FD1123"/>
    <w:rsid w:val="00FD1266"/>
    <w:rsid w:val="00FD1BB3"/>
    <w:rsid w:val="00FD231F"/>
    <w:rsid w:val="00FD5127"/>
    <w:rsid w:val="00FD72C3"/>
    <w:rsid w:val="00FD7C01"/>
    <w:rsid w:val="00FE1DF8"/>
    <w:rsid w:val="00FE2B76"/>
    <w:rsid w:val="00FE43C0"/>
    <w:rsid w:val="00FE4A42"/>
    <w:rsid w:val="00FE50B7"/>
    <w:rsid w:val="00FF00A5"/>
    <w:rsid w:val="00FF228E"/>
    <w:rsid w:val="00FF32C8"/>
    <w:rsid w:val="00FF3441"/>
    <w:rsid w:val="00FF4E30"/>
    <w:rsid w:val="00FF5D57"/>
    <w:rsid w:val="00FF608E"/>
    <w:rsid w:val="00FF7557"/>
    <w:rsid w:val="06EED8DB"/>
    <w:rsid w:val="07FBFE61"/>
    <w:rsid w:val="0AFB6317"/>
    <w:rsid w:val="0FBB10B5"/>
    <w:rsid w:val="15EF2649"/>
    <w:rsid w:val="1DDB6140"/>
    <w:rsid w:val="1EBF88EF"/>
    <w:rsid w:val="1F5E5742"/>
    <w:rsid w:val="1FF384F3"/>
    <w:rsid w:val="1FFFE901"/>
    <w:rsid w:val="23DF5A26"/>
    <w:rsid w:val="27FF001C"/>
    <w:rsid w:val="2A7EF2D5"/>
    <w:rsid w:val="2F7F80C4"/>
    <w:rsid w:val="2FBEF7EC"/>
    <w:rsid w:val="2FD6EB9E"/>
    <w:rsid w:val="2FDD92FE"/>
    <w:rsid w:val="2FDFF84B"/>
    <w:rsid w:val="2FFBA72C"/>
    <w:rsid w:val="34DD985A"/>
    <w:rsid w:val="37AFD7E6"/>
    <w:rsid w:val="37FE7819"/>
    <w:rsid w:val="3B3E07FE"/>
    <w:rsid w:val="3BD9D33E"/>
    <w:rsid w:val="3CFF8085"/>
    <w:rsid w:val="3F5F47C2"/>
    <w:rsid w:val="3F9ECE80"/>
    <w:rsid w:val="3FAABC49"/>
    <w:rsid w:val="3FBAB7E5"/>
    <w:rsid w:val="3FD7F3BB"/>
    <w:rsid w:val="3FDB2AB1"/>
    <w:rsid w:val="3FDBA470"/>
    <w:rsid w:val="3FF511E5"/>
    <w:rsid w:val="3FFF775D"/>
    <w:rsid w:val="4AC7A376"/>
    <w:rsid w:val="4BEDB274"/>
    <w:rsid w:val="4BFB0078"/>
    <w:rsid w:val="4DFFDBC1"/>
    <w:rsid w:val="4FFB00FB"/>
    <w:rsid w:val="534734BF"/>
    <w:rsid w:val="53778271"/>
    <w:rsid w:val="55D73183"/>
    <w:rsid w:val="56C52850"/>
    <w:rsid w:val="59B7365C"/>
    <w:rsid w:val="5BC95C13"/>
    <w:rsid w:val="5BD728E0"/>
    <w:rsid w:val="5D9B9774"/>
    <w:rsid w:val="5DEEE9F0"/>
    <w:rsid w:val="5DEF5FED"/>
    <w:rsid w:val="5DFFB555"/>
    <w:rsid w:val="5E7B47C8"/>
    <w:rsid w:val="5E7F898B"/>
    <w:rsid w:val="5EEDD0E3"/>
    <w:rsid w:val="5EEF307E"/>
    <w:rsid w:val="5F5F8124"/>
    <w:rsid w:val="5F7998CC"/>
    <w:rsid w:val="5F7C88A7"/>
    <w:rsid w:val="5FBB10BF"/>
    <w:rsid w:val="5FF79A56"/>
    <w:rsid w:val="5FF7AB0B"/>
    <w:rsid w:val="5FFA45F7"/>
    <w:rsid w:val="5FFDA470"/>
    <w:rsid w:val="62C53422"/>
    <w:rsid w:val="63AF4EE6"/>
    <w:rsid w:val="66AE2786"/>
    <w:rsid w:val="677F0F15"/>
    <w:rsid w:val="691FB980"/>
    <w:rsid w:val="6ADF57C2"/>
    <w:rsid w:val="6CBEF453"/>
    <w:rsid w:val="6F7D5CD5"/>
    <w:rsid w:val="6FB05828"/>
    <w:rsid w:val="6FE76582"/>
    <w:rsid w:val="71AF9FAC"/>
    <w:rsid w:val="743A0F5E"/>
    <w:rsid w:val="755F5AF4"/>
    <w:rsid w:val="7739A945"/>
    <w:rsid w:val="77EF1FB7"/>
    <w:rsid w:val="77EF45F1"/>
    <w:rsid w:val="77FB9D8D"/>
    <w:rsid w:val="77FD64F4"/>
    <w:rsid w:val="795F9C22"/>
    <w:rsid w:val="797FC3B1"/>
    <w:rsid w:val="79ABA234"/>
    <w:rsid w:val="79FFA32D"/>
    <w:rsid w:val="79FFB870"/>
    <w:rsid w:val="7A5E68B1"/>
    <w:rsid w:val="7AFF8ADF"/>
    <w:rsid w:val="7B97A61D"/>
    <w:rsid w:val="7B9D7F11"/>
    <w:rsid w:val="7BC0A2A2"/>
    <w:rsid w:val="7BEF8887"/>
    <w:rsid w:val="7BFAE9A7"/>
    <w:rsid w:val="7BFC4BEF"/>
    <w:rsid w:val="7BFFE77F"/>
    <w:rsid w:val="7C9F4592"/>
    <w:rsid w:val="7CBDDAAD"/>
    <w:rsid w:val="7D91F9DB"/>
    <w:rsid w:val="7D9FBA3D"/>
    <w:rsid w:val="7DCD4250"/>
    <w:rsid w:val="7DFAD557"/>
    <w:rsid w:val="7DFF3020"/>
    <w:rsid w:val="7E7F6236"/>
    <w:rsid w:val="7E8F0942"/>
    <w:rsid w:val="7EB4C5E5"/>
    <w:rsid w:val="7ECF2051"/>
    <w:rsid w:val="7ECF4ED2"/>
    <w:rsid w:val="7EE19889"/>
    <w:rsid w:val="7EEE3598"/>
    <w:rsid w:val="7EFFDAA6"/>
    <w:rsid w:val="7F1FBA52"/>
    <w:rsid w:val="7F761DAE"/>
    <w:rsid w:val="7F7DB02D"/>
    <w:rsid w:val="7F7E805C"/>
    <w:rsid w:val="7F91908D"/>
    <w:rsid w:val="7F9C4DFD"/>
    <w:rsid w:val="7FAFE8DA"/>
    <w:rsid w:val="7FB10484"/>
    <w:rsid w:val="7FB3A36E"/>
    <w:rsid w:val="7FB98967"/>
    <w:rsid w:val="7FCC0D50"/>
    <w:rsid w:val="7FDF2F6E"/>
    <w:rsid w:val="7FDF58EB"/>
    <w:rsid w:val="7FEB8819"/>
    <w:rsid w:val="7FEB964B"/>
    <w:rsid w:val="7FEF3922"/>
    <w:rsid w:val="7FF57720"/>
    <w:rsid w:val="7FFA31DD"/>
    <w:rsid w:val="7FFB5E0A"/>
    <w:rsid w:val="7FFBD92D"/>
    <w:rsid w:val="8FEC3C26"/>
    <w:rsid w:val="96ED03E6"/>
    <w:rsid w:val="974F7D72"/>
    <w:rsid w:val="976F0560"/>
    <w:rsid w:val="97AB96B9"/>
    <w:rsid w:val="99639643"/>
    <w:rsid w:val="9B627E95"/>
    <w:rsid w:val="A3ABA783"/>
    <w:rsid w:val="A69D2EF2"/>
    <w:rsid w:val="A9FB65F4"/>
    <w:rsid w:val="ACB7FDFA"/>
    <w:rsid w:val="ACFD4D11"/>
    <w:rsid w:val="AFBB43CC"/>
    <w:rsid w:val="B2774C17"/>
    <w:rsid w:val="B3FFBBCB"/>
    <w:rsid w:val="B5FE7787"/>
    <w:rsid w:val="B6B52753"/>
    <w:rsid w:val="B6DAD38E"/>
    <w:rsid w:val="B77F8E6D"/>
    <w:rsid w:val="B9FF0FE6"/>
    <w:rsid w:val="BBFF4276"/>
    <w:rsid w:val="BD7E9104"/>
    <w:rsid w:val="BDCF255E"/>
    <w:rsid w:val="BDFBE7CC"/>
    <w:rsid w:val="BEC7A954"/>
    <w:rsid w:val="BEF62AC4"/>
    <w:rsid w:val="BF5D9E65"/>
    <w:rsid w:val="BFAF5B97"/>
    <w:rsid w:val="BFCFBFE2"/>
    <w:rsid w:val="BFDE69F5"/>
    <w:rsid w:val="CFB75358"/>
    <w:rsid w:val="CFD68D74"/>
    <w:rsid w:val="CFEE6B0D"/>
    <w:rsid w:val="D05FA1D5"/>
    <w:rsid w:val="D7E7E804"/>
    <w:rsid w:val="D7F733A7"/>
    <w:rsid w:val="D9B6573E"/>
    <w:rsid w:val="D9FB42F6"/>
    <w:rsid w:val="DBED7214"/>
    <w:rsid w:val="DD5FAB57"/>
    <w:rsid w:val="DEBE46C7"/>
    <w:rsid w:val="DEFFDD71"/>
    <w:rsid w:val="DF5C3356"/>
    <w:rsid w:val="DF7E9272"/>
    <w:rsid w:val="DF7F1957"/>
    <w:rsid w:val="DFBFC4D6"/>
    <w:rsid w:val="DFFB05B0"/>
    <w:rsid w:val="DFFE468B"/>
    <w:rsid w:val="E0FF681E"/>
    <w:rsid w:val="E3DEC163"/>
    <w:rsid w:val="E5CC937D"/>
    <w:rsid w:val="E65732EB"/>
    <w:rsid w:val="E7BE6E8B"/>
    <w:rsid w:val="EAEBA773"/>
    <w:rsid w:val="EAF542A5"/>
    <w:rsid w:val="EBEF4F95"/>
    <w:rsid w:val="EDBE2222"/>
    <w:rsid w:val="EE7A54E5"/>
    <w:rsid w:val="EEBF789A"/>
    <w:rsid w:val="EEBFF979"/>
    <w:rsid w:val="EEFA3E48"/>
    <w:rsid w:val="EEFBC30F"/>
    <w:rsid w:val="EF7F6888"/>
    <w:rsid w:val="EFAF04F9"/>
    <w:rsid w:val="EFBEE4A3"/>
    <w:rsid w:val="EFBF9FDC"/>
    <w:rsid w:val="EFD3E8D8"/>
    <w:rsid w:val="EFE6970C"/>
    <w:rsid w:val="EFFB0766"/>
    <w:rsid w:val="EFFF98BB"/>
    <w:rsid w:val="F1F745BE"/>
    <w:rsid w:val="F2756AF4"/>
    <w:rsid w:val="F3F720D9"/>
    <w:rsid w:val="F57F217D"/>
    <w:rsid w:val="F5E76EFC"/>
    <w:rsid w:val="F5EF4B35"/>
    <w:rsid w:val="F77B2F86"/>
    <w:rsid w:val="F7D6B86D"/>
    <w:rsid w:val="F7EF831F"/>
    <w:rsid w:val="F7FFE98B"/>
    <w:rsid w:val="F87A99EF"/>
    <w:rsid w:val="F96E0EF5"/>
    <w:rsid w:val="F9FC5F84"/>
    <w:rsid w:val="FA3F1374"/>
    <w:rsid w:val="FA7C533B"/>
    <w:rsid w:val="FABF390A"/>
    <w:rsid w:val="FAD60A60"/>
    <w:rsid w:val="FB274E7C"/>
    <w:rsid w:val="FB3FB1C6"/>
    <w:rsid w:val="FB663C0D"/>
    <w:rsid w:val="FB7CE845"/>
    <w:rsid w:val="FB7F6B4E"/>
    <w:rsid w:val="FB96F842"/>
    <w:rsid w:val="FBA78370"/>
    <w:rsid w:val="FBA7C46B"/>
    <w:rsid w:val="FBA9136E"/>
    <w:rsid w:val="FBBBDA37"/>
    <w:rsid w:val="FBBD30F5"/>
    <w:rsid w:val="FBDE0359"/>
    <w:rsid w:val="FBF5180A"/>
    <w:rsid w:val="FBFF5DD0"/>
    <w:rsid w:val="FC7F3B3C"/>
    <w:rsid w:val="FCD7E921"/>
    <w:rsid w:val="FCFB6546"/>
    <w:rsid w:val="FCFECA1A"/>
    <w:rsid w:val="FD7F6E85"/>
    <w:rsid w:val="FDDBBB14"/>
    <w:rsid w:val="FDEF6A98"/>
    <w:rsid w:val="FDFA4A1D"/>
    <w:rsid w:val="FDFE893A"/>
    <w:rsid w:val="FDFF9B47"/>
    <w:rsid w:val="FE7EC87D"/>
    <w:rsid w:val="FED71147"/>
    <w:rsid w:val="FEE9577F"/>
    <w:rsid w:val="FF3AD2E1"/>
    <w:rsid w:val="FF7BD154"/>
    <w:rsid w:val="FFDF26AF"/>
    <w:rsid w:val="FFDFCD9E"/>
    <w:rsid w:val="FFE7D7BB"/>
    <w:rsid w:val="FFEFA970"/>
    <w:rsid w:val="FFF1163B"/>
    <w:rsid w:val="FFFBF1BB"/>
    <w:rsid w:val="FFFF22BE"/>
    <w:rsid w:val="FFFF8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360"/>
    </w:pPr>
    <w:rPr>
      <w:rFonts w:asciiTheme="minorHAnsi" w:hAnsiTheme="minorHAnsi" w:eastAsiaTheme="minorEastAsia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link w:val="29"/>
    <w:qFormat/>
    <w:uiPriority w:val="0"/>
    <w:pPr>
      <w:numPr>
        <w:ilvl w:val="0"/>
        <w:numId w:val="1"/>
      </w:numPr>
      <w:pBdr>
        <w:bottom w:val="single" w:color="366091" w:themeColor="accent1" w:themeShade="BF" w:sz="12" w:space="1"/>
      </w:pBdr>
      <w:spacing w:before="600" w:after="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4"/>
    </w:rPr>
  </w:style>
  <w:style w:type="paragraph" w:styleId="3">
    <w:name w:val="heading 2"/>
    <w:basedOn w:val="1"/>
    <w:next w:val="1"/>
    <w:link w:val="30"/>
    <w:unhideWhenUsed/>
    <w:qFormat/>
    <w:uiPriority w:val="9"/>
    <w:pPr>
      <w:numPr>
        <w:ilvl w:val="1"/>
        <w:numId w:val="1"/>
      </w:numPr>
      <w:pBdr>
        <w:bottom w:val="single" w:color="4F81BD" w:themeColor="accent1" w:sz="8" w:space="1"/>
      </w:pBdr>
      <w:spacing w:before="20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paragraph" w:styleId="4">
    <w:name w:val="heading 3"/>
    <w:basedOn w:val="1"/>
    <w:next w:val="1"/>
    <w:link w:val="31"/>
    <w:unhideWhenUsed/>
    <w:qFormat/>
    <w:uiPriority w:val="9"/>
    <w:pPr>
      <w:numPr>
        <w:ilvl w:val="2"/>
        <w:numId w:val="1"/>
      </w:numPr>
      <w:pBdr>
        <w:bottom w:val="single" w:color="95B3D7" w:themeColor="accent1" w:themeTint="99" w:sz="4" w:space="1"/>
      </w:pBdr>
      <w:spacing w:before="200" w:after="80"/>
      <w:outlineLvl w:val="2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pBdr>
        <w:bottom w:val="single" w:color="B8CCE4" w:themeColor="accent1" w:themeTint="66" w:sz="4" w:space="2"/>
      </w:pBdr>
      <w:spacing w:before="200" w:after="80"/>
      <w:ind w:firstLine="0"/>
      <w:outlineLvl w:val="3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spacing w:before="200" w:after="80"/>
      <w:ind w:firstLine="0"/>
      <w:outlineLvl w:val="4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6"/>
    <w:basedOn w:val="1"/>
    <w:next w:val="1"/>
    <w:link w:val="34"/>
    <w:semiHidden/>
    <w:unhideWhenUsed/>
    <w:qFormat/>
    <w:uiPriority w:val="9"/>
    <w:pPr>
      <w:spacing w:before="280" w:after="100"/>
      <w:ind w:firstLine="0"/>
      <w:outlineLvl w:val="5"/>
    </w:pPr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7"/>
    <w:basedOn w:val="1"/>
    <w:next w:val="1"/>
    <w:link w:val="35"/>
    <w:semiHidden/>
    <w:unhideWhenUsed/>
    <w:qFormat/>
    <w:uiPriority w:val="9"/>
    <w:pPr>
      <w:spacing w:before="320" w:after="100"/>
      <w:ind w:firstLine="0"/>
      <w:outlineLvl w:val="6"/>
    </w:pPr>
    <w:rPr>
      <w:rFonts w:asciiTheme="majorHAnsi" w:hAnsiTheme="majorHAnsi" w:eastAsiaTheme="majorEastAsia" w:cstheme="majorBidi"/>
      <w:b/>
      <w:b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paragraph" w:styleId="9">
    <w:name w:val="heading 8"/>
    <w:basedOn w:val="1"/>
    <w:next w:val="1"/>
    <w:link w:val="36"/>
    <w:semiHidden/>
    <w:unhideWhenUsed/>
    <w:qFormat/>
    <w:uiPriority w:val="9"/>
    <w:pPr>
      <w:spacing w:before="320" w:after="100"/>
      <w:ind w:firstLine="0"/>
      <w:outlineLvl w:val="7"/>
    </w:pPr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paragraph" w:styleId="10">
    <w:name w:val="heading 9"/>
    <w:basedOn w:val="1"/>
    <w:next w:val="1"/>
    <w:link w:val="37"/>
    <w:semiHidden/>
    <w:unhideWhenUsed/>
    <w:qFormat/>
    <w:uiPriority w:val="9"/>
    <w:pPr>
      <w:spacing w:before="320" w:after="100"/>
      <w:ind w:firstLine="0"/>
      <w:outlineLvl w:val="8"/>
    </w:pPr>
    <w:rPr>
      <w:rFonts w:asciiTheme="majorHAnsi" w:hAnsiTheme="majorHAnsi" w:eastAsiaTheme="majorEastAsia" w:cstheme="majorBidi"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sz w:val="18"/>
      <w:szCs w:val="18"/>
    </w:rPr>
  </w:style>
  <w:style w:type="paragraph" w:styleId="12">
    <w:name w:val="annotation text"/>
    <w:basedOn w:val="1"/>
    <w:link w:val="57"/>
    <w:semiHidden/>
    <w:unhideWhenUsed/>
    <w:uiPriority w:val="99"/>
  </w:style>
  <w:style w:type="paragraph" w:styleId="13">
    <w:name w:val="Balloon Text"/>
    <w:basedOn w:val="1"/>
    <w:link w:val="53"/>
    <w:semiHidden/>
    <w:unhideWhenUsed/>
    <w:uiPriority w:val="99"/>
    <w:rPr>
      <w:sz w:val="18"/>
      <w:szCs w:val="18"/>
    </w:rPr>
  </w:style>
  <w:style w:type="paragraph" w:styleId="14">
    <w:name w:val="footer"/>
    <w:basedOn w:val="1"/>
    <w:link w:val="5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header"/>
    <w:basedOn w:val="1"/>
    <w:link w:val="5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Subtitle"/>
    <w:basedOn w:val="1"/>
    <w:next w:val="1"/>
    <w:link w:val="39"/>
    <w:qFormat/>
    <w:uiPriority w:val="11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17">
    <w:name w:val="HTML Preformatted"/>
    <w:basedOn w:val="1"/>
    <w:link w:val="5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宋体" w:hAnsi="宋体" w:eastAsia="宋体" w:cs="宋体"/>
      <w:sz w:val="24"/>
      <w:szCs w:val="24"/>
      <w:lang w:eastAsia="zh-CN" w:bidi="ar-SA"/>
    </w:rPr>
  </w:style>
  <w:style w:type="paragraph" w:styleId="18">
    <w:name w:val="Normal (Web)"/>
    <w:basedOn w:val="1"/>
    <w:semiHidden/>
    <w:unhideWhenUsed/>
    <w:uiPriority w:val="99"/>
    <w:pPr>
      <w:spacing w:before="100" w:beforeAutospacing="1" w:after="100" w:afterAutospacing="1"/>
      <w:ind w:firstLine="0"/>
    </w:pPr>
    <w:rPr>
      <w:rFonts w:ascii="宋体" w:hAnsi="宋体" w:eastAsia="宋体" w:cs="宋体"/>
      <w:sz w:val="24"/>
      <w:szCs w:val="24"/>
      <w:lang w:eastAsia="zh-CN" w:bidi="ar-SA"/>
    </w:rPr>
  </w:style>
  <w:style w:type="paragraph" w:styleId="19">
    <w:name w:val="Title"/>
    <w:basedOn w:val="1"/>
    <w:next w:val="1"/>
    <w:link w:val="38"/>
    <w:qFormat/>
    <w:uiPriority w:val="0"/>
    <w:pPr>
      <w:pBdr>
        <w:top w:val="single" w:color="A7C0DE" w:themeColor="accent1" w:themeTint="7F" w:sz="8" w:space="10"/>
        <w:bottom w:val="single" w:color="9BBB59" w:themeColor="accent3" w:sz="24" w:space="15"/>
      </w:pBdr>
      <w:ind w:firstLine="0"/>
      <w:jc w:val="center"/>
    </w:pPr>
    <w:rPr>
      <w:rFonts w:asciiTheme="majorHAnsi" w:hAnsiTheme="majorHAnsi" w:eastAsiaTheme="majorEastAsia" w:cstheme="majorBidi"/>
      <w:i/>
      <w:iCs/>
      <w:color w:val="254061" w:themeColor="accent1" w:themeShade="80"/>
      <w:sz w:val="60"/>
      <w:szCs w:val="60"/>
    </w:rPr>
  </w:style>
  <w:style w:type="paragraph" w:styleId="20">
    <w:name w:val="annotation subject"/>
    <w:basedOn w:val="12"/>
    <w:next w:val="12"/>
    <w:link w:val="58"/>
    <w:semiHidden/>
    <w:unhideWhenUsed/>
    <w:uiPriority w:val="99"/>
    <w:rPr>
      <w:b/>
      <w:bCs/>
    </w:rPr>
  </w:style>
  <w:style w:type="table" w:styleId="22">
    <w:name w:val="Table Grid"/>
    <w:basedOn w:val="2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  <w:spacing w:val="0"/>
    </w:rPr>
  </w:style>
  <w:style w:type="character" w:styleId="25">
    <w:name w:val="FollowedHyperlink"/>
    <w:basedOn w:val="2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6">
    <w:name w:val="Emphasis"/>
    <w:qFormat/>
    <w:uiPriority w:val="20"/>
    <w:rPr>
      <w:b/>
      <w:bCs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7">
    <w:name w:val="Hyperlink"/>
    <w:basedOn w:val="23"/>
    <w:unhideWhenUsed/>
    <w:uiPriority w:val="99"/>
    <w:rPr>
      <w:color w:val="0000FF"/>
      <w:u w:val="single"/>
    </w:rPr>
  </w:style>
  <w:style w:type="character" w:styleId="28">
    <w:name w:val="annotation reference"/>
    <w:basedOn w:val="23"/>
    <w:semiHidden/>
    <w:unhideWhenUsed/>
    <w:uiPriority w:val="99"/>
    <w:rPr>
      <w:sz w:val="21"/>
      <w:szCs w:val="21"/>
    </w:rPr>
  </w:style>
  <w:style w:type="character" w:customStyle="1" w:styleId="29">
    <w:name w:val="标题 1 字符"/>
    <w:basedOn w:val="23"/>
    <w:link w:val="2"/>
    <w:uiPriority w:val="0"/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4"/>
    </w:rPr>
  </w:style>
  <w:style w:type="character" w:customStyle="1" w:styleId="30">
    <w:name w:val="标题 2 字符"/>
    <w:basedOn w:val="23"/>
    <w:link w:val="3"/>
    <w:uiPriority w:val="9"/>
    <w:rPr>
      <w:rFonts w:asciiTheme="majorHAnsi" w:hAnsiTheme="majorHAnsi" w:eastAsiaTheme="majorEastAsia" w:cstheme="majorBidi"/>
      <w:color w:val="376092" w:themeColor="accent1" w:themeShade="BF"/>
      <w:sz w:val="24"/>
      <w:szCs w:val="24"/>
    </w:rPr>
  </w:style>
  <w:style w:type="character" w:customStyle="1" w:styleId="31">
    <w:name w:val="标题 3 字符"/>
    <w:basedOn w:val="23"/>
    <w:link w:val="4"/>
    <w:qFormat/>
    <w:uiPriority w:val="9"/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2">
    <w:name w:val="标题 4 字符"/>
    <w:basedOn w:val="23"/>
    <w:link w:val="5"/>
    <w:semiHidden/>
    <w:uiPriority w:val="9"/>
    <w:rPr>
      <w:rFonts w:asciiTheme="majorHAnsi" w:hAnsiTheme="majorHAnsi" w:eastAsiaTheme="majorEastAsia" w:cstheme="majorBidi"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3">
    <w:name w:val="标题 5 字符"/>
    <w:basedOn w:val="23"/>
    <w:link w:val="6"/>
    <w:semiHidden/>
    <w:uiPriority w:val="9"/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4">
    <w:name w:val="标题 6 字符"/>
    <w:basedOn w:val="23"/>
    <w:link w:val="7"/>
    <w:semiHidden/>
    <w:uiPriority w:val="9"/>
    <w:rPr>
      <w:rFonts w:asciiTheme="majorHAnsi" w:hAnsiTheme="majorHAnsi" w:eastAsiaTheme="majorEastAsia" w:cstheme="majorBidi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35">
    <w:name w:val="标题 7 字符"/>
    <w:basedOn w:val="23"/>
    <w:link w:val="8"/>
    <w:semiHidden/>
    <w:uiPriority w:val="9"/>
    <w:rPr>
      <w:rFonts w:asciiTheme="majorHAnsi" w:hAnsiTheme="majorHAnsi" w:eastAsiaTheme="majorEastAsia" w:cstheme="majorBidi"/>
      <w:b/>
      <w:b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36">
    <w:name w:val="标题 8 字符"/>
    <w:basedOn w:val="23"/>
    <w:link w:val="9"/>
    <w:semiHidden/>
    <w:uiPriority w:val="9"/>
    <w:rPr>
      <w:rFonts w:asciiTheme="majorHAnsi" w:hAnsiTheme="majorHAnsi" w:eastAsiaTheme="majorEastAsia" w:cstheme="majorBidi"/>
      <w:b/>
      <w:bCs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37">
    <w:name w:val="标题 9 字符"/>
    <w:basedOn w:val="23"/>
    <w:link w:val="10"/>
    <w:semiHidden/>
    <w:uiPriority w:val="9"/>
    <w:rPr>
      <w:rFonts w:asciiTheme="majorHAnsi" w:hAnsiTheme="majorHAnsi" w:eastAsiaTheme="majorEastAsia" w:cstheme="majorBidi"/>
      <w:i/>
      <w:iCs/>
      <w:color w:val="9BBB59" w:themeColor="accent3"/>
      <w:sz w:val="20"/>
      <w:szCs w:val="20"/>
      <w14:textFill>
        <w14:solidFill>
          <w14:schemeClr w14:val="accent3"/>
        </w14:solidFill>
      </w14:textFill>
    </w:rPr>
  </w:style>
  <w:style w:type="character" w:customStyle="1" w:styleId="38">
    <w:name w:val="标题 字符"/>
    <w:basedOn w:val="23"/>
    <w:link w:val="19"/>
    <w:uiPriority w:val="0"/>
    <w:rPr>
      <w:rFonts w:asciiTheme="majorHAnsi" w:hAnsiTheme="majorHAnsi" w:eastAsiaTheme="majorEastAsia" w:cstheme="majorBidi"/>
      <w:i/>
      <w:iCs/>
      <w:color w:val="254061" w:themeColor="accent1" w:themeShade="80"/>
      <w:sz w:val="60"/>
      <w:szCs w:val="60"/>
    </w:rPr>
  </w:style>
  <w:style w:type="character" w:customStyle="1" w:styleId="39">
    <w:name w:val="副标题 字符"/>
    <w:basedOn w:val="23"/>
    <w:link w:val="16"/>
    <w:qFormat/>
    <w:uiPriority w:val="11"/>
    <w:rPr>
      <w:rFonts w:asciiTheme="minorHAnsi"/>
      <w:i/>
      <w:iCs/>
      <w:sz w:val="24"/>
      <w:szCs w:val="24"/>
    </w:rPr>
  </w:style>
  <w:style w:type="paragraph" w:styleId="40">
    <w:name w:val="No Spacing"/>
    <w:basedOn w:val="1"/>
    <w:link w:val="41"/>
    <w:qFormat/>
    <w:uiPriority w:val="1"/>
    <w:pPr>
      <w:ind w:firstLine="0"/>
    </w:pPr>
  </w:style>
  <w:style w:type="character" w:customStyle="1" w:styleId="41">
    <w:name w:val="无间隔 字符"/>
    <w:basedOn w:val="23"/>
    <w:link w:val="40"/>
    <w:uiPriority w:val="1"/>
  </w:style>
  <w:style w:type="paragraph" w:styleId="42">
    <w:name w:val="List Paragraph"/>
    <w:basedOn w:val="1"/>
    <w:qFormat/>
    <w:uiPriority w:val="34"/>
    <w:pPr>
      <w:ind w:left="720"/>
      <w:contextualSpacing/>
    </w:pPr>
  </w:style>
  <w:style w:type="paragraph" w:styleId="43">
    <w:name w:val="Quote"/>
    <w:basedOn w:val="1"/>
    <w:next w:val="1"/>
    <w:link w:val="44"/>
    <w:qFormat/>
    <w:uiPriority w:val="2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4">
    <w:name w:val="引用 字符"/>
    <w:basedOn w:val="23"/>
    <w:link w:val="43"/>
    <w:uiPriority w:val="2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5">
    <w:name w:val="Intense Quote"/>
    <w:basedOn w:val="1"/>
    <w:next w:val="1"/>
    <w:link w:val="46"/>
    <w:qFormat/>
    <w:uiPriority w:val="30"/>
    <w:pPr>
      <w:pBdr>
        <w:top w:val="single" w:color="B8CCE4" w:themeColor="accent1" w:themeTint="66" w:sz="12" w:space="10"/>
        <w:left w:val="single" w:color="4F81BD" w:themeColor="accent1" w:sz="36" w:space="4"/>
        <w:bottom w:val="single" w:color="9BBB59" w:themeColor="accent3" w:sz="24" w:space="10"/>
        <w:right w:val="single" w:color="4F81BD" w:themeColor="accent1" w:sz="36" w:space="4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  <w14:textFill>
        <w14:solidFill>
          <w14:schemeClr w14:val="bg1"/>
        </w14:solidFill>
      </w14:textFill>
    </w:rPr>
  </w:style>
  <w:style w:type="character" w:customStyle="1" w:styleId="46">
    <w:name w:val="明显引用 字符"/>
    <w:basedOn w:val="23"/>
    <w:link w:val="45"/>
    <w:uiPriority w:val="30"/>
    <w:rPr>
      <w:rFonts w:asciiTheme="majorHAnsi" w:hAnsiTheme="majorHAnsi" w:eastAsiaTheme="majorEastAsia" w:cstheme="majorBidi"/>
      <w:i/>
      <w:iCs/>
      <w:color w:val="FFFFFF" w:themeColor="background1"/>
      <w:sz w:val="24"/>
      <w:szCs w:val="24"/>
      <w:shd w:val="clear" w:color="auto" w:fill="4F81BD" w:themeFill="accent1"/>
      <w14:textFill>
        <w14:solidFill>
          <w14:schemeClr w14:val="bg1"/>
        </w14:solidFill>
      </w14:textFill>
    </w:rPr>
  </w:style>
  <w:style w:type="character" w:customStyle="1" w:styleId="47">
    <w:name w:val="不明显强调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明显强调1"/>
    <w:qFormat/>
    <w:uiPriority w:val="21"/>
    <w:rPr>
      <w:b/>
      <w:bCs/>
      <w:i/>
      <w:iCs/>
      <w:color w:val="4F81BD" w:themeColor="accent1"/>
      <w:sz w:val="22"/>
      <w:szCs w:val="22"/>
      <w14:textFill>
        <w14:solidFill>
          <w14:schemeClr w14:val="accent1"/>
        </w14:solidFill>
      </w14:textFill>
    </w:rPr>
  </w:style>
  <w:style w:type="character" w:customStyle="1" w:styleId="49">
    <w:name w:val="不明显参考1"/>
    <w:qFormat/>
    <w:uiPriority w:val="31"/>
    <w:rPr>
      <w:color w:val="auto"/>
      <w:u w:val="single" w:color="9BBB59" w:themeColor="accent3"/>
    </w:rPr>
  </w:style>
  <w:style w:type="character" w:customStyle="1" w:styleId="50">
    <w:name w:val="明显参考1"/>
    <w:basedOn w:val="23"/>
    <w:qFormat/>
    <w:uiPriority w:val="32"/>
    <w:rPr>
      <w:b/>
      <w:bCs/>
      <w:color w:val="77933C" w:themeColor="accent3" w:themeShade="BF"/>
      <w:u w:val="single" w:color="9BBB59" w:themeColor="accent3"/>
    </w:rPr>
  </w:style>
  <w:style w:type="character" w:customStyle="1" w:styleId="51">
    <w:name w:val="书籍标题1"/>
    <w:basedOn w:val="23"/>
    <w:qFormat/>
    <w:uiPriority w:val="33"/>
    <w:rPr>
      <w:rFonts w:asciiTheme="majorHAnsi" w:hAnsiTheme="majorHAnsi" w:eastAsiaTheme="majorEastAsia" w:cstheme="majorBidi"/>
      <w:b/>
      <w:bCs/>
      <w:i/>
      <w:iCs/>
      <w:color w:val="auto"/>
    </w:rPr>
  </w:style>
  <w:style w:type="paragraph" w:customStyle="1" w:styleId="52">
    <w:name w:val="TOC 标题1"/>
    <w:basedOn w:val="2"/>
    <w:next w:val="1"/>
    <w:semiHidden/>
    <w:unhideWhenUsed/>
    <w:qFormat/>
    <w:uiPriority w:val="39"/>
    <w:pPr>
      <w:outlineLvl w:val="9"/>
    </w:pPr>
  </w:style>
  <w:style w:type="character" w:customStyle="1" w:styleId="53">
    <w:name w:val="批注框文本 字符"/>
    <w:basedOn w:val="23"/>
    <w:link w:val="13"/>
    <w:semiHidden/>
    <w:uiPriority w:val="99"/>
    <w:rPr>
      <w:sz w:val="18"/>
      <w:szCs w:val="18"/>
    </w:rPr>
  </w:style>
  <w:style w:type="character" w:customStyle="1" w:styleId="54">
    <w:name w:val="op_dict_text2"/>
    <w:basedOn w:val="23"/>
    <w:uiPriority w:val="0"/>
  </w:style>
  <w:style w:type="character" w:customStyle="1" w:styleId="55">
    <w:name w:val="页眉 字符"/>
    <w:basedOn w:val="23"/>
    <w:link w:val="15"/>
    <w:qFormat/>
    <w:uiPriority w:val="99"/>
    <w:rPr>
      <w:sz w:val="18"/>
      <w:szCs w:val="18"/>
    </w:rPr>
  </w:style>
  <w:style w:type="character" w:customStyle="1" w:styleId="56">
    <w:name w:val="页脚 字符"/>
    <w:basedOn w:val="23"/>
    <w:link w:val="14"/>
    <w:uiPriority w:val="99"/>
    <w:rPr>
      <w:sz w:val="18"/>
      <w:szCs w:val="18"/>
    </w:rPr>
  </w:style>
  <w:style w:type="character" w:customStyle="1" w:styleId="57">
    <w:name w:val="批注文字 字符"/>
    <w:basedOn w:val="23"/>
    <w:link w:val="12"/>
    <w:semiHidden/>
    <w:uiPriority w:val="99"/>
  </w:style>
  <w:style w:type="character" w:customStyle="1" w:styleId="58">
    <w:name w:val="批注主题 字符"/>
    <w:basedOn w:val="57"/>
    <w:link w:val="20"/>
    <w:semiHidden/>
    <w:uiPriority w:val="99"/>
    <w:rPr>
      <w:b/>
      <w:bCs/>
    </w:rPr>
  </w:style>
  <w:style w:type="character" w:customStyle="1" w:styleId="59">
    <w:name w:val="HTML 预设格式 字符"/>
    <w:basedOn w:val="23"/>
    <w:link w:val="17"/>
    <w:qFormat/>
    <w:uiPriority w:val="99"/>
    <w:rPr>
      <w:rFonts w:ascii="宋体" w:hAnsi="宋体" w:eastAsia="宋体" w:cs="宋体"/>
      <w:sz w:val="24"/>
      <w:szCs w:val="24"/>
      <w:lang w:eastAsia="zh-CN" w:bidi="ar-SA"/>
    </w:rPr>
  </w:style>
  <w:style w:type="character" w:customStyle="1" w:styleId="60">
    <w:name w:val="json_key"/>
    <w:basedOn w:val="23"/>
    <w:uiPriority w:val="0"/>
  </w:style>
  <w:style w:type="character" w:customStyle="1" w:styleId="61">
    <w:name w:val="json_number"/>
    <w:basedOn w:val="23"/>
    <w:qFormat/>
    <w:uiPriority w:val="0"/>
  </w:style>
  <w:style w:type="character" w:customStyle="1" w:styleId="62">
    <w:name w:val="json_boolean"/>
    <w:basedOn w:val="23"/>
    <w:qFormat/>
    <w:uiPriority w:val="0"/>
  </w:style>
  <w:style w:type="character" w:customStyle="1" w:styleId="63">
    <w:name w:val="json_string"/>
    <w:basedOn w:val="23"/>
    <w:qFormat/>
    <w:uiPriority w:val="0"/>
  </w:style>
  <w:style w:type="paragraph" w:customStyle="1" w:styleId="64">
    <w:name w:val="Document Title"/>
    <w:basedOn w:val="1"/>
    <w:next w:val="1"/>
    <w:uiPriority w:val="0"/>
    <w:pPr>
      <w:widowControl w:val="0"/>
      <w:autoSpaceDE w:val="0"/>
      <w:autoSpaceDN w:val="0"/>
      <w:adjustRightInd w:val="0"/>
      <w:spacing w:after="120" w:line="360" w:lineRule="auto"/>
      <w:ind w:firstLine="0"/>
      <w:jc w:val="center"/>
    </w:pPr>
    <w:rPr>
      <w:rFonts w:ascii="Arial" w:hAnsi="Arial" w:eastAsia="黑体" w:cs="Times New Roman"/>
      <w:bCs/>
      <w:sz w:val="32"/>
      <w:szCs w:val="32"/>
      <w:lang w:eastAsia="zh-CN" w:bidi="ar-SA"/>
    </w:rPr>
  </w:style>
  <w:style w:type="paragraph" w:customStyle="1" w:styleId="65">
    <w:name w:val="Table Heading"/>
    <w:link w:val="68"/>
    <w:uiPriority w:val="0"/>
    <w:pPr>
      <w:jc w:val="center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customStyle="1" w:styleId="66">
    <w:name w:val="Table Text"/>
    <w:link w:val="67"/>
    <w:uiPriority w:val="0"/>
    <w:pPr>
      <w:tabs>
        <w:tab w:val="decimal" w:pos="0"/>
      </w:tabs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67">
    <w:name w:val="Table Text Char"/>
    <w:basedOn w:val="23"/>
    <w:link w:val="66"/>
    <w:locked/>
    <w:uiPriority w:val="0"/>
    <w:rPr>
      <w:rFonts w:ascii="Arial" w:hAnsi="Arial" w:eastAsia="宋体" w:cs="Times New Roman"/>
      <w:sz w:val="21"/>
      <w:szCs w:val="21"/>
      <w:lang w:eastAsia="zh-CN" w:bidi="ar-SA"/>
    </w:rPr>
  </w:style>
  <w:style w:type="character" w:customStyle="1" w:styleId="68">
    <w:name w:val="Table Heading Char"/>
    <w:basedOn w:val="23"/>
    <w:link w:val="65"/>
    <w:uiPriority w:val="0"/>
    <w:rPr>
      <w:rFonts w:ascii="Arial" w:hAnsi="Arial" w:eastAsia="宋体" w:cs="Times New Roman"/>
      <w:b/>
      <w:sz w:val="21"/>
      <w:szCs w:val="21"/>
      <w:lang w:eastAsia="zh-CN" w:bidi="ar-SA"/>
    </w:rPr>
  </w:style>
  <w:style w:type="character" w:customStyle="1" w:styleId="69">
    <w:name w:val="未处理的提及1"/>
    <w:basedOn w:val="23"/>
    <w:semiHidden/>
    <w:unhideWhenUsed/>
    <w:uiPriority w:val="99"/>
    <w:rPr>
      <w:color w:val="605E5C"/>
      <w:shd w:val="clear" w:color="auto" w:fill="E1DFDD"/>
    </w:rPr>
  </w:style>
  <w:style w:type="paragraph" w:customStyle="1" w:styleId="70">
    <w:name w:val="List Paragraph1"/>
    <w:basedOn w:val="1"/>
    <w:uiPriority w:val="0"/>
    <w:pPr>
      <w:spacing w:before="100" w:beforeAutospacing="1" w:after="100" w:afterAutospacing="1"/>
      <w:ind w:left="720"/>
      <w:contextualSpacing/>
    </w:pPr>
    <w:rPr>
      <w:rFonts w:ascii="Calibri" w:hAnsi="Calibri" w:eastAsia="宋体" w:cs="Times New Roman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ModelingRelations>
  <IsProjectSpace Bool="true"/>
  <IsDiagramSize Bool="true"/>
</ModelingRelations>
</file>

<file path=customXml/item3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806FD4-AA1C-4879-9254-B8483FB6F65F}">
  <ds:schemaRefs/>
</ds:datastoreItem>
</file>

<file path=customXml/itemProps3.xml><?xml version="1.0" encoding="utf-8"?>
<ds:datastoreItem xmlns:ds="http://schemas.openxmlformats.org/officeDocument/2006/customXml" ds:itemID="{D0C7E3DF-4F33-4267-943C-EC095C8998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3</Pages>
  <Words>101</Words>
  <Characters>577</Characters>
  <Lines>4</Lines>
  <Paragraphs>1</Paragraphs>
  <TotalTime>0</TotalTime>
  <ScaleCrop>false</ScaleCrop>
  <LinksUpToDate>false</LinksUpToDate>
  <CharactersWithSpaces>677</CharactersWithSpaces>
  <Application>WPS Office WWO_wpscloud_20230922035034-9147342a44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2023-06-14T02:36:00Z</dcterms:created>
  <dc:creator>qiulin</dc:creator>
  <cp:lastModifiedBy>heting (I)</cp:lastModifiedBy>
  <dcterms:modified xsi:type="dcterms:W3CDTF">2024-09-05T14:31:24Z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(3)L8ySF5Pf3SNYgy8n8EY8ep142MFWULkpTj6VAw/np+q66cP7dzh6oOyZLPji30jtPQ+QK7Yh
muVjfrCHFZZDDGHHuWy65K4gDraf/urCCOZfKZXTTA9WODC9xS8r5JLRDbafFtfnD6Hxz8aq
KHqzvbamKAWtVTcbiPLeNLpVWLaaSfVHNFj/c6IFI6d/v1d443gJGxgJ3PXuDOK9YMthrdXj
En3UzuSj83hZUE0XJO</vt:lpwstr>
  </property>
  <property fmtid="{D5CDD505-2E9C-101B-9397-08002B2CF9AE}" pid="3" name="_2015_ms_pID_7253431">
    <vt:lpwstr>EravbIF8BCS3n1b+yGflCbqcaeqemvHNtDB2u2pf6mnJdI1hOIm9Qs
m5/GB63+IgWw/CECJp/++DB+tYO4Ru2tOvMW37QPusmD3Lz6fb6GcfpPB/EipE+HCHIbX2QA
su4gtLQDG3hfuF94WieAB82pKpP94UusDEG8JbsAKX/aOvYLJlwV15meQQKoRDaqLGZa3Swh
pPCGJqc1U/XkYB/PXm9zSpZ7+V6TZMa+Y1yP</vt:lpwstr>
  </property>
  <property fmtid="{D5CDD505-2E9C-101B-9397-08002B2CF9AE}" pid="4" name="_2015_ms_pID_7253432">
    <vt:lpwstr>gQ==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1691656107</vt:lpwstr>
  </property>
  <property fmtid="{D5CDD505-2E9C-101B-9397-08002B2CF9AE}" pid="9" name="KSOProductBuildVer">
    <vt:lpwstr>2052-0.0.0.0</vt:lpwstr>
  </property>
</Properties>
</file>