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0DC0" w:rsidRDefault="006A0F35" w:rsidP="006A0F35">
      <w:pPr>
        <w:jc w:val="center"/>
        <w:rPr>
          <w:sz w:val="48"/>
        </w:rPr>
      </w:pPr>
      <w:r w:rsidRPr="006A0F35">
        <w:rPr>
          <w:rFonts w:hint="eastAsia"/>
          <w:sz w:val="48"/>
        </w:rPr>
        <w:t>国际化</w:t>
      </w:r>
    </w:p>
    <w:p w:rsidR="006A0F35" w:rsidRDefault="006A0F35" w:rsidP="006A0F35">
      <w:pPr>
        <w:jc w:val="center"/>
        <w:rPr>
          <w:sz w:val="24"/>
        </w:rPr>
      </w:pPr>
    </w:p>
    <w:p w:rsidR="006A0F35" w:rsidRDefault="006A0F35" w:rsidP="006A0F35">
      <w:pPr>
        <w:pStyle w:val="a3"/>
        <w:numPr>
          <w:ilvl w:val="0"/>
          <w:numId w:val="1"/>
        </w:numPr>
        <w:ind w:firstLineChars="0" w:firstLine="0"/>
        <w:jc w:val="left"/>
        <w:rPr>
          <w:noProof/>
        </w:rPr>
      </w:pPr>
      <w:r w:rsidRPr="006A0F35">
        <w:rPr>
          <w:rFonts w:hint="eastAsia"/>
          <w:sz w:val="24"/>
        </w:rPr>
        <w:t>增加国际化内容</w:t>
      </w:r>
    </w:p>
    <w:p w:rsidR="006A0F35" w:rsidRDefault="006A0F35" w:rsidP="006A0F35">
      <w:pPr>
        <w:pStyle w:val="a3"/>
        <w:ind w:leftChars="-296" w:hangingChars="296" w:hanging="622"/>
        <w:jc w:val="left"/>
        <w:rPr>
          <w:noProof/>
        </w:rPr>
      </w:pPr>
    </w:p>
    <w:p w:rsidR="006A0F35" w:rsidRDefault="006A0F35" w:rsidP="006A0F35">
      <w:pPr>
        <w:pStyle w:val="a3"/>
        <w:ind w:leftChars="-296" w:hangingChars="296" w:hanging="622"/>
        <w:jc w:val="left"/>
        <w:rPr>
          <w:sz w:val="24"/>
        </w:rPr>
      </w:pPr>
      <w:r>
        <w:rPr>
          <w:noProof/>
        </w:rPr>
        <w:drawing>
          <wp:inline distT="0" distB="0" distL="0" distR="0" wp14:anchorId="6F69CF1D" wp14:editId="044195F2">
            <wp:extent cx="5926347" cy="438237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4577" t="13953" r="33312" b="4362"/>
                    <a:stretch/>
                  </pic:blipFill>
                  <pic:spPr bwMode="auto">
                    <a:xfrm>
                      <a:off x="0" y="0"/>
                      <a:ext cx="5922533" cy="43795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A0F35" w:rsidRPr="006A0F35" w:rsidRDefault="006A0F35" w:rsidP="006A0F35">
      <w:pPr>
        <w:pStyle w:val="a3"/>
        <w:numPr>
          <w:ilvl w:val="0"/>
          <w:numId w:val="2"/>
        </w:numPr>
        <w:ind w:firstLineChars="0"/>
        <w:jc w:val="left"/>
        <w:rPr>
          <w:sz w:val="24"/>
        </w:rPr>
      </w:pPr>
      <w:r w:rsidRPr="006A0F35">
        <w:rPr>
          <w:rFonts w:hint="eastAsia"/>
          <w:sz w:val="24"/>
        </w:rPr>
        <w:t>先点击新建</w:t>
      </w:r>
      <w:r w:rsidR="005E50FC">
        <w:rPr>
          <w:rFonts w:hint="eastAsia"/>
          <w:sz w:val="24"/>
        </w:rPr>
        <w:t>或修改</w:t>
      </w:r>
      <w:r w:rsidRPr="006A0F35">
        <w:rPr>
          <w:rFonts w:hint="eastAsia"/>
          <w:sz w:val="24"/>
        </w:rPr>
        <w:t>国际化编码</w:t>
      </w:r>
    </w:p>
    <w:p w:rsidR="006A0F35" w:rsidRDefault="006A0F35" w:rsidP="006A0F35">
      <w:pPr>
        <w:pStyle w:val="a3"/>
        <w:numPr>
          <w:ilvl w:val="1"/>
          <w:numId w:val="3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国际化编码的规则为</w:t>
      </w:r>
      <w:r>
        <w:rPr>
          <w:rFonts w:hint="eastAsia"/>
          <w:sz w:val="24"/>
        </w:rPr>
        <w:t>(</w:t>
      </w:r>
      <w:r>
        <w:rPr>
          <w:rFonts w:hint="eastAsia"/>
          <w:sz w:val="24"/>
        </w:rPr>
        <w:t>建议</w:t>
      </w:r>
      <w:r>
        <w:rPr>
          <w:rFonts w:hint="eastAsia"/>
          <w:sz w:val="24"/>
        </w:rPr>
        <w:t>)</w:t>
      </w:r>
    </w:p>
    <w:p w:rsidR="006A0F35" w:rsidRDefault="006A0F35" w:rsidP="006A0F35">
      <w:pPr>
        <w:pStyle w:val="a3"/>
        <w:ind w:left="1620" w:firstLineChars="0" w:firstLine="0"/>
        <w:jc w:val="left"/>
        <w:rPr>
          <w:sz w:val="24"/>
        </w:rPr>
      </w:pPr>
      <w:r>
        <w:rPr>
          <w:rFonts w:hint="eastAsia"/>
          <w:sz w:val="24"/>
        </w:rPr>
        <w:t>模块名</w:t>
      </w:r>
      <w:r>
        <w:rPr>
          <w:rFonts w:hint="eastAsia"/>
          <w:sz w:val="24"/>
        </w:rPr>
        <w:t>.</w:t>
      </w:r>
      <w:r>
        <w:rPr>
          <w:rFonts w:hint="eastAsia"/>
          <w:sz w:val="24"/>
        </w:rPr>
        <w:t>功能名</w:t>
      </w:r>
      <w:r>
        <w:rPr>
          <w:rFonts w:hint="eastAsia"/>
          <w:sz w:val="24"/>
        </w:rPr>
        <w:t>.</w:t>
      </w:r>
      <w:r>
        <w:rPr>
          <w:rFonts w:hint="eastAsia"/>
          <w:sz w:val="24"/>
        </w:rPr>
        <w:t>所在位置</w:t>
      </w:r>
      <w:r>
        <w:rPr>
          <w:rFonts w:hint="eastAsia"/>
          <w:sz w:val="24"/>
        </w:rPr>
        <w:t>.</w:t>
      </w:r>
      <w:r>
        <w:rPr>
          <w:rFonts w:hint="eastAsia"/>
          <w:sz w:val="24"/>
        </w:rPr>
        <w:t>内容英文名</w:t>
      </w:r>
    </w:p>
    <w:p w:rsidR="006A0F35" w:rsidRDefault="006A0F35" w:rsidP="006A0F35">
      <w:pPr>
        <w:pStyle w:val="a3"/>
        <w:ind w:left="1620" w:firstLineChars="0" w:firstLine="0"/>
        <w:jc w:val="left"/>
        <w:rPr>
          <w:sz w:val="24"/>
        </w:rPr>
      </w:pPr>
      <w:proofErr w:type="spellStart"/>
      <w:r w:rsidRPr="006A0F35">
        <w:rPr>
          <w:sz w:val="24"/>
        </w:rPr>
        <w:t>system.systemparam.title.locale.query</w:t>
      </w:r>
      <w:proofErr w:type="spellEnd"/>
    </w:p>
    <w:p w:rsidR="005E50FC" w:rsidRDefault="005E50FC" w:rsidP="005E50FC">
      <w:pPr>
        <w:jc w:val="left"/>
        <w:rPr>
          <w:sz w:val="24"/>
        </w:rPr>
      </w:pPr>
      <w:r>
        <w:rPr>
          <w:rFonts w:hint="eastAsia"/>
          <w:sz w:val="24"/>
        </w:rPr>
        <w:t xml:space="preserve">       1</w:t>
      </w:r>
      <w:r>
        <w:rPr>
          <w:rFonts w:hint="eastAsia"/>
          <w:sz w:val="24"/>
        </w:rPr>
        <w:t>．</w:t>
      </w:r>
      <w:r>
        <w:rPr>
          <w:rFonts w:hint="eastAsia"/>
          <w:sz w:val="24"/>
        </w:rPr>
        <w:t xml:space="preserve">2   </w:t>
      </w:r>
      <w:r>
        <w:rPr>
          <w:rFonts w:hint="eastAsia"/>
          <w:sz w:val="24"/>
        </w:rPr>
        <w:t>选择国际化所在模块或功能</w:t>
      </w:r>
    </w:p>
    <w:p w:rsidR="005E50FC" w:rsidRDefault="005E50FC" w:rsidP="005E50FC">
      <w:pPr>
        <w:ind w:firstLineChars="250" w:firstLine="600"/>
        <w:jc w:val="left"/>
        <w:rPr>
          <w:sz w:val="24"/>
        </w:rPr>
      </w:pPr>
      <w:r>
        <w:rPr>
          <w:rFonts w:hint="eastAsia"/>
          <w:sz w:val="24"/>
        </w:rPr>
        <w:t xml:space="preserve">2.     </w:t>
      </w:r>
      <w:r>
        <w:rPr>
          <w:rFonts w:hint="eastAsia"/>
          <w:sz w:val="24"/>
        </w:rPr>
        <w:t>新建国际化内容或修改国际化内容</w:t>
      </w:r>
    </w:p>
    <w:p w:rsidR="005E50FC" w:rsidRDefault="005E50FC" w:rsidP="005E50FC">
      <w:pPr>
        <w:ind w:firstLineChars="150" w:firstLine="360"/>
        <w:jc w:val="left"/>
        <w:rPr>
          <w:sz w:val="24"/>
        </w:rPr>
      </w:pPr>
      <w:r>
        <w:rPr>
          <w:rFonts w:hint="eastAsia"/>
          <w:sz w:val="24"/>
        </w:rPr>
        <w:t xml:space="preserve">        </w:t>
      </w:r>
      <w:r>
        <w:rPr>
          <w:rFonts w:hint="eastAsia"/>
          <w:sz w:val="24"/>
        </w:rPr>
        <w:t>单击内容所在行，弹出编辑工具，输入内容就可以了，点击保存</w:t>
      </w:r>
    </w:p>
    <w:p w:rsidR="00B73492" w:rsidRDefault="00B73492" w:rsidP="00B73492">
      <w:pPr>
        <w:jc w:val="left"/>
        <w:rPr>
          <w:sz w:val="24"/>
        </w:rPr>
      </w:pPr>
      <w:r>
        <w:rPr>
          <w:rFonts w:hint="eastAsia"/>
          <w:sz w:val="24"/>
        </w:rPr>
        <w:t>二</w:t>
      </w:r>
      <w:r>
        <w:rPr>
          <w:rFonts w:hint="eastAsia"/>
          <w:sz w:val="24"/>
        </w:rPr>
        <w:t xml:space="preserve">.   </w:t>
      </w:r>
      <w:r>
        <w:rPr>
          <w:rFonts w:hint="eastAsia"/>
          <w:sz w:val="24"/>
        </w:rPr>
        <w:t>国际化使用方法</w:t>
      </w:r>
    </w:p>
    <w:p w:rsidR="00B73492" w:rsidRDefault="00B73492" w:rsidP="00B73492">
      <w:pPr>
        <w:jc w:val="left"/>
        <w:rPr>
          <w:sz w:val="24"/>
        </w:rPr>
      </w:pPr>
      <w:r>
        <w:rPr>
          <w:rFonts w:hint="eastAsia"/>
          <w:sz w:val="24"/>
        </w:rPr>
        <w:t xml:space="preserve">   1.  </w:t>
      </w:r>
      <w:r>
        <w:rPr>
          <w:rFonts w:hint="eastAsia"/>
          <w:sz w:val="24"/>
        </w:rPr>
        <w:t>前台</w:t>
      </w:r>
      <w:r>
        <w:rPr>
          <w:rFonts w:hint="eastAsia"/>
          <w:sz w:val="24"/>
        </w:rPr>
        <w:t>:</w:t>
      </w:r>
    </w:p>
    <w:p w:rsidR="00B73492" w:rsidRDefault="008B1DD5" w:rsidP="008B1DD5">
      <w:pPr>
        <w:ind w:firstLineChars="350" w:firstLine="840"/>
        <w:jc w:val="left"/>
        <w:rPr>
          <w:rFonts w:ascii="Consolas" w:hAnsi="Consolas"/>
          <w:sz w:val="24"/>
        </w:rPr>
      </w:pPr>
      <w:proofErr w:type="gramStart"/>
      <w:r w:rsidRPr="008B1DD5">
        <w:rPr>
          <w:rFonts w:ascii="Consolas" w:hAnsi="Consolas"/>
          <w:sz w:val="24"/>
        </w:rPr>
        <w:t>i18n.get(</w:t>
      </w:r>
      <w:proofErr w:type="gramEnd"/>
      <w:r w:rsidRPr="008B1DD5">
        <w:rPr>
          <w:rFonts w:ascii="Consolas" w:hAnsi="Consolas"/>
          <w:color w:val="4F81BD" w:themeColor="accent1"/>
          <w:sz w:val="24"/>
        </w:rPr>
        <w:t>'</w:t>
      </w:r>
      <w:proofErr w:type="spellStart"/>
      <w:r w:rsidRPr="008B1DD5">
        <w:rPr>
          <w:rFonts w:ascii="Consolas" w:hAnsi="Consolas"/>
          <w:color w:val="4F81BD" w:themeColor="accent1"/>
          <w:sz w:val="24"/>
        </w:rPr>
        <w:t>system.systemparam.title.locale.query</w:t>
      </w:r>
      <w:proofErr w:type="spellEnd"/>
      <w:r w:rsidRPr="008B1DD5">
        <w:rPr>
          <w:rFonts w:ascii="Consolas" w:hAnsi="Consolas"/>
          <w:color w:val="4F81BD" w:themeColor="accent1"/>
          <w:sz w:val="24"/>
        </w:rPr>
        <w:t>'</w:t>
      </w:r>
      <w:r w:rsidRPr="008B1DD5">
        <w:rPr>
          <w:rFonts w:ascii="Consolas" w:hAnsi="Consolas"/>
          <w:sz w:val="24"/>
        </w:rPr>
        <w:t>)</w:t>
      </w:r>
    </w:p>
    <w:p w:rsidR="00213B7F" w:rsidRDefault="004276D0" w:rsidP="008B1DD5">
      <w:pPr>
        <w:ind w:firstLineChars="350" w:firstLine="840"/>
        <w:jc w:val="left"/>
        <w:rPr>
          <w:rFonts w:ascii="Consolas" w:hAnsi="Consolas"/>
          <w:sz w:val="24"/>
        </w:rPr>
      </w:pPr>
      <w:r>
        <w:rPr>
          <w:rFonts w:ascii="Consolas" w:hAnsi="Consolas" w:hint="eastAsia"/>
          <w:sz w:val="24"/>
        </w:rPr>
        <w:t>占</w:t>
      </w:r>
      <w:r w:rsidR="00213B7F">
        <w:rPr>
          <w:rFonts w:ascii="Consolas" w:hAnsi="Consolas" w:hint="eastAsia"/>
          <w:sz w:val="24"/>
        </w:rPr>
        <w:t>位</w:t>
      </w:r>
      <w:proofErr w:type="gramStart"/>
      <w:r w:rsidR="00213B7F">
        <w:rPr>
          <w:rFonts w:ascii="Consolas" w:hAnsi="Consolas" w:hint="eastAsia"/>
          <w:sz w:val="24"/>
        </w:rPr>
        <w:t>符传参使用</w:t>
      </w:r>
      <w:proofErr w:type="gramEnd"/>
      <w:r w:rsidR="00213B7F">
        <w:rPr>
          <w:rFonts w:ascii="Consolas" w:hAnsi="Consolas" w:hint="eastAsia"/>
          <w:sz w:val="24"/>
        </w:rPr>
        <w:t>方法</w:t>
      </w:r>
      <w:r w:rsidR="00213B7F">
        <w:rPr>
          <w:rFonts w:ascii="Consolas" w:hAnsi="Consolas" w:hint="eastAsia"/>
          <w:sz w:val="24"/>
        </w:rPr>
        <w:t>:</w:t>
      </w:r>
    </w:p>
    <w:p w:rsidR="00213B7F" w:rsidRDefault="00213B7F" w:rsidP="00213B7F">
      <w:pPr>
        <w:ind w:firstLineChars="350" w:firstLine="840"/>
        <w:jc w:val="left"/>
        <w:rPr>
          <w:rFonts w:ascii="Consolas" w:hAnsi="Consolas"/>
          <w:sz w:val="24"/>
        </w:rPr>
      </w:pPr>
      <w:r w:rsidRPr="008B1DD5">
        <w:rPr>
          <w:rFonts w:ascii="Consolas" w:hAnsi="Consolas"/>
          <w:sz w:val="24"/>
        </w:rPr>
        <w:t>i18n.get(</w:t>
      </w:r>
      <w:r w:rsidRPr="008B1DD5">
        <w:rPr>
          <w:rFonts w:ascii="Consolas" w:hAnsi="Consolas"/>
          <w:color w:val="4F81BD" w:themeColor="accent1"/>
          <w:sz w:val="24"/>
        </w:rPr>
        <w:t>'system.systemparam.title.locale.query'</w:t>
      </w:r>
      <w:r>
        <w:rPr>
          <w:rFonts w:ascii="Consolas" w:hAnsi="Consolas" w:hint="eastAsia"/>
          <w:color w:val="4F81BD" w:themeColor="accent1"/>
          <w:sz w:val="24"/>
        </w:rPr>
        <w:t>,</w:t>
      </w:r>
      <w:proofErr w:type="gramStart"/>
      <w:r>
        <w:rPr>
          <w:rFonts w:ascii="Consolas" w:hAnsi="Consolas"/>
          <w:color w:val="4F81BD" w:themeColor="accent1"/>
          <w:sz w:val="24"/>
        </w:rPr>
        <w:t>’</w:t>
      </w:r>
      <w:proofErr w:type="gramEnd"/>
      <w:r>
        <w:rPr>
          <w:rFonts w:ascii="Consolas" w:hAnsi="Consolas" w:hint="eastAsia"/>
          <w:color w:val="4F81BD" w:themeColor="accent1"/>
          <w:sz w:val="24"/>
        </w:rPr>
        <w:t>10</w:t>
      </w:r>
      <w:r>
        <w:rPr>
          <w:rFonts w:ascii="Consolas" w:hAnsi="Consolas" w:hint="eastAsia"/>
          <w:color w:val="4F81BD" w:themeColor="accent1"/>
          <w:sz w:val="24"/>
        </w:rPr>
        <w:t>秒</w:t>
      </w:r>
      <w:proofErr w:type="gramStart"/>
      <w:r>
        <w:rPr>
          <w:rFonts w:ascii="Consolas" w:hAnsi="Consolas"/>
          <w:color w:val="4F81BD" w:themeColor="accent1"/>
          <w:sz w:val="24"/>
        </w:rPr>
        <w:t>’</w:t>
      </w:r>
      <w:proofErr w:type="gramEnd"/>
      <w:r w:rsidRPr="008B1DD5">
        <w:rPr>
          <w:rFonts w:ascii="Consolas" w:hAnsi="Consolas"/>
          <w:sz w:val="24"/>
        </w:rPr>
        <w:t>)</w:t>
      </w:r>
    </w:p>
    <w:p w:rsidR="00213B7F" w:rsidRDefault="00213B7F" w:rsidP="008B1DD5">
      <w:pPr>
        <w:ind w:firstLineChars="350" w:firstLine="840"/>
        <w:jc w:val="left"/>
        <w:rPr>
          <w:rFonts w:ascii="Consolas" w:hAnsi="Consolas"/>
          <w:sz w:val="24"/>
        </w:rPr>
      </w:pPr>
    </w:p>
    <w:p w:rsidR="00D00109" w:rsidRDefault="008B1DD5" w:rsidP="00D00109">
      <w:pPr>
        <w:jc w:val="left"/>
        <w:rPr>
          <w:rFonts w:ascii="Consolas" w:hAnsi="Consolas"/>
          <w:sz w:val="24"/>
        </w:rPr>
      </w:pPr>
      <w:r>
        <w:rPr>
          <w:rFonts w:ascii="Consolas" w:hAnsi="Consolas" w:hint="eastAsia"/>
          <w:sz w:val="24"/>
        </w:rPr>
        <w:t xml:space="preserve">   2. </w:t>
      </w:r>
      <w:r>
        <w:rPr>
          <w:rFonts w:ascii="Consolas" w:hAnsi="Consolas" w:hint="eastAsia"/>
          <w:sz w:val="24"/>
        </w:rPr>
        <w:t>后台</w:t>
      </w:r>
      <w:r w:rsidR="00D00109">
        <w:rPr>
          <w:rFonts w:ascii="Consolas" w:hAnsi="Consolas" w:hint="eastAsia"/>
          <w:sz w:val="24"/>
        </w:rPr>
        <w:t>:</w:t>
      </w:r>
    </w:p>
    <w:p w:rsidR="008B1DD5" w:rsidRDefault="00D00109" w:rsidP="00973C7F">
      <w:pPr>
        <w:ind w:firstLineChars="150" w:firstLine="330"/>
        <w:jc w:val="left"/>
        <w:rPr>
          <w:rFonts w:ascii="Consolas" w:hAnsi="Consolas"/>
          <w:sz w:val="22"/>
        </w:rPr>
      </w:pPr>
      <w:proofErr w:type="gramStart"/>
      <w:r w:rsidRPr="00D00109">
        <w:rPr>
          <w:rFonts w:ascii="Consolas" w:hAnsi="Consolas"/>
          <w:sz w:val="22"/>
        </w:rPr>
        <w:t>I18n.get(</w:t>
      </w:r>
      <w:proofErr w:type="gramEnd"/>
      <w:r w:rsidRPr="00D00109">
        <w:rPr>
          <w:rFonts w:ascii="Consolas" w:hAnsi="Consolas"/>
          <w:sz w:val="22"/>
        </w:rPr>
        <w:t>this, "</w:t>
      </w:r>
      <w:proofErr w:type="spellStart"/>
      <w:r w:rsidRPr="00D00109">
        <w:rPr>
          <w:rFonts w:ascii="Consolas" w:hAnsi="Consolas"/>
          <w:sz w:val="22"/>
        </w:rPr>
        <w:t>system.systemparams.msg.locale.delete.success</w:t>
      </w:r>
      <w:proofErr w:type="spellEnd"/>
      <w:r w:rsidRPr="00D00109">
        <w:rPr>
          <w:rFonts w:ascii="Consolas" w:hAnsi="Consolas"/>
          <w:sz w:val="22"/>
        </w:rPr>
        <w:t>")</w:t>
      </w:r>
    </w:p>
    <w:p w:rsidR="00973C7F" w:rsidRDefault="00973C7F" w:rsidP="00973C7F">
      <w:pPr>
        <w:ind w:firstLineChars="350" w:firstLine="840"/>
        <w:jc w:val="left"/>
        <w:rPr>
          <w:rFonts w:ascii="Consolas" w:hAnsi="Consolas"/>
          <w:sz w:val="24"/>
        </w:rPr>
      </w:pPr>
      <w:r>
        <w:rPr>
          <w:rFonts w:ascii="Consolas" w:hAnsi="Consolas" w:hint="eastAsia"/>
          <w:sz w:val="24"/>
        </w:rPr>
        <w:t>占</w:t>
      </w:r>
      <w:r w:rsidR="00213B7F">
        <w:rPr>
          <w:rFonts w:ascii="Consolas" w:hAnsi="Consolas" w:hint="eastAsia"/>
          <w:sz w:val="24"/>
        </w:rPr>
        <w:t>位符传参使用方法</w:t>
      </w:r>
      <w:r w:rsidR="00213B7F">
        <w:rPr>
          <w:rFonts w:ascii="Consolas" w:hAnsi="Consolas" w:hint="eastAsia"/>
          <w:sz w:val="24"/>
        </w:rPr>
        <w:t>:</w:t>
      </w:r>
      <w:bookmarkStart w:id="0" w:name="_GoBack"/>
      <w:bookmarkEnd w:id="0"/>
    </w:p>
    <w:p w:rsidR="00213B7F" w:rsidRDefault="00213B7F" w:rsidP="00213B7F">
      <w:pPr>
        <w:ind w:leftChars="-270" w:left="-2" w:hangingChars="257" w:hanging="565"/>
        <w:jc w:val="left"/>
        <w:rPr>
          <w:rFonts w:ascii="Consolas" w:hAnsi="Consolas"/>
          <w:sz w:val="22"/>
        </w:rPr>
      </w:pPr>
      <w:r w:rsidRPr="00D00109">
        <w:rPr>
          <w:rFonts w:ascii="Consolas" w:hAnsi="Consolas"/>
          <w:sz w:val="22"/>
        </w:rPr>
        <w:lastRenderedPageBreak/>
        <w:t>I18n.get(this, "</w:t>
      </w:r>
      <w:proofErr w:type="spellStart"/>
      <w:r w:rsidRPr="00D00109">
        <w:rPr>
          <w:rFonts w:ascii="Consolas" w:hAnsi="Consolas"/>
          <w:sz w:val="22"/>
        </w:rPr>
        <w:t>system.systemparams.msg.locale.delete.success</w:t>
      </w:r>
      <w:proofErr w:type="spellEnd"/>
      <w:r w:rsidRPr="00D00109">
        <w:rPr>
          <w:rFonts w:ascii="Consolas" w:hAnsi="Consolas"/>
          <w:sz w:val="22"/>
        </w:rPr>
        <w:t>"</w:t>
      </w:r>
      <w:r>
        <w:rPr>
          <w:rFonts w:ascii="Consolas" w:hAnsi="Consolas" w:hint="eastAsia"/>
          <w:sz w:val="22"/>
        </w:rPr>
        <w:t>,</w:t>
      </w:r>
      <w:proofErr w:type="gramStart"/>
      <w:r>
        <w:rPr>
          <w:rFonts w:ascii="Consolas" w:hAnsi="Consolas"/>
          <w:sz w:val="22"/>
        </w:rPr>
        <w:t>”</w:t>
      </w:r>
      <w:proofErr w:type="gramEnd"/>
      <w:r>
        <w:rPr>
          <w:rFonts w:ascii="Consolas" w:hAnsi="Consolas" w:hint="eastAsia"/>
          <w:sz w:val="22"/>
        </w:rPr>
        <w:t>参数</w:t>
      </w:r>
      <w:proofErr w:type="gramStart"/>
      <w:r>
        <w:rPr>
          <w:rFonts w:ascii="Consolas" w:hAnsi="Consolas" w:hint="eastAsia"/>
          <w:sz w:val="22"/>
        </w:rPr>
        <w:t>数</w:t>
      </w:r>
      <w:r>
        <w:rPr>
          <w:rFonts w:ascii="Consolas" w:hAnsi="Consolas"/>
          <w:sz w:val="22"/>
        </w:rPr>
        <w:t>”</w:t>
      </w:r>
      <w:proofErr w:type="gramEnd"/>
      <w:r>
        <w:rPr>
          <w:rFonts w:ascii="Consolas" w:hAnsi="Consolas" w:hint="eastAsia"/>
          <w:sz w:val="22"/>
        </w:rPr>
        <w:t>,</w:t>
      </w:r>
      <w:proofErr w:type="gramStart"/>
      <w:r>
        <w:rPr>
          <w:rFonts w:ascii="Consolas" w:hAnsi="Consolas"/>
          <w:sz w:val="22"/>
        </w:rPr>
        <w:t>”</w:t>
      </w:r>
      <w:proofErr w:type="gramEnd"/>
      <w:r>
        <w:rPr>
          <w:rFonts w:ascii="Consolas" w:hAnsi="Consolas" w:hint="eastAsia"/>
          <w:sz w:val="22"/>
        </w:rPr>
        <w:t>oracle</w:t>
      </w:r>
      <w:proofErr w:type="gramStart"/>
      <w:r>
        <w:rPr>
          <w:rFonts w:ascii="Consolas" w:hAnsi="Consolas"/>
          <w:sz w:val="22"/>
        </w:rPr>
        <w:t>”</w:t>
      </w:r>
      <w:proofErr w:type="gramEnd"/>
      <w:r w:rsidRPr="00D00109">
        <w:rPr>
          <w:rFonts w:ascii="Consolas" w:hAnsi="Consolas"/>
          <w:sz w:val="22"/>
        </w:rPr>
        <w:t>)</w:t>
      </w:r>
    </w:p>
    <w:p w:rsidR="00213B7F" w:rsidRPr="00D00109" w:rsidRDefault="00213B7F" w:rsidP="00314935">
      <w:pPr>
        <w:jc w:val="left"/>
        <w:rPr>
          <w:rFonts w:ascii="Consolas" w:hAnsi="Consolas"/>
          <w:sz w:val="22"/>
        </w:rPr>
      </w:pPr>
    </w:p>
    <w:sectPr w:rsidR="00213B7F" w:rsidRPr="00D001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017A97"/>
    <w:multiLevelType w:val="hybridMultilevel"/>
    <w:tmpl w:val="1994AD50"/>
    <w:lvl w:ilvl="0" w:tplc="A7BAFB44">
      <w:start w:val="1"/>
      <w:numFmt w:val="decimal"/>
      <w:lvlText w:val="%1．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20"/>
      </w:pPr>
    </w:lvl>
    <w:lvl w:ilvl="2" w:tplc="0409001B" w:tentative="1">
      <w:start w:val="1"/>
      <w:numFmt w:val="lowerRoman"/>
      <w:lvlText w:val="%3."/>
      <w:lvlJc w:val="right"/>
      <w:pPr>
        <w:ind w:left="1800" w:hanging="420"/>
      </w:pPr>
    </w:lvl>
    <w:lvl w:ilvl="3" w:tplc="0409000F" w:tentative="1">
      <w:start w:val="1"/>
      <w:numFmt w:val="decimal"/>
      <w:lvlText w:val="%4."/>
      <w:lvlJc w:val="left"/>
      <w:pPr>
        <w:ind w:left="2220" w:hanging="420"/>
      </w:pPr>
    </w:lvl>
    <w:lvl w:ilvl="4" w:tplc="04090019" w:tentative="1">
      <w:start w:val="1"/>
      <w:numFmt w:val="lowerLetter"/>
      <w:lvlText w:val="%5)"/>
      <w:lvlJc w:val="left"/>
      <w:pPr>
        <w:ind w:left="2640" w:hanging="420"/>
      </w:pPr>
    </w:lvl>
    <w:lvl w:ilvl="5" w:tplc="0409001B" w:tentative="1">
      <w:start w:val="1"/>
      <w:numFmt w:val="lowerRoman"/>
      <w:lvlText w:val="%6."/>
      <w:lvlJc w:val="right"/>
      <w:pPr>
        <w:ind w:left="3060" w:hanging="420"/>
      </w:pPr>
    </w:lvl>
    <w:lvl w:ilvl="6" w:tplc="0409000F" w:tentative="1">
      <w:start w:val="1"/>
      <w:numFmt w:val="decimal"/>
      <w:lvlText w:val="%7."/>
      <w:lvlJc w:val="left"/>
      <w:pPr>
        <w:ind w:left="3480" w:hanging="420"/>
      </w:pPr>
    </w:lvl>
    <w:lvl w:ilvl="7" w:tplc="04090019" w:tentative="1">
      <w:start w:val="1"/>
      <w:numFmt w:val="lowerLetter"/>
      <w:lvlText w:val="%8)"/>
      <w:lvlJc w:val="left"/>
      <w:pPr>
        <w:ind w:left="3900" w:hanging="420"/>
      </w:pPr>
    </w:lvl>
    <w:lvl w:ilvl="8" w:tplc="0409001B" w:tentative="1">
      <w:start w:val="1"/>
      <w:numFmt w:val="lowerRoman"/>
      <w:lvlText w:val="%9."/>
      <w:lvlJc w:val="right"/>
      <w:pPr>
        <w:ind w:left="4320" w:hanging="420"/>
      </w:pPr>
    </w:lvl>
  </w:abstractNum>
  <w:abstractNum w:abstractNumId="1">
    <w:nsid w:val="5D012BFF"/>
    <w:multiLevelType w:val="multilevel"/>
    <w:tmpl w:val="1BCEFF1E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．%2"/>
      <w:lvlJc w:val="left"/>
      <w:pPr>
        <w:ind w:left="1620" w:hanging="720"/>
      </w:pPr>
      <w:rPr>
        <w:rFonts w:hint="default"/>
      </w:rPr>
    </w:lvl>
    <w:lvl w:ilvl="2">
      <w:start w:val="1"/>
      <w:numFmt w:val="decimal"/>
      <w:lvlText w:val="%1．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lvlText w:val="%1．%2.%3.%4"/>
      <w:lvlJc w:val="left"/>
      <w:pPr>
        <w:ind w:left="3780" w:hanging="1080"/>
      </w:pPr>
      <w:rPr>
        <w:rFonts w:hint="default"/>
      </w:rPr>
    </w:lvl>
    <w:lvl w:ilvl="4">
      <w:start w:val="1"/>
      <w:numFmt w:val="decimal"/>
      <w:lvlText w:val="%1．%2.%3.%4.%5"/>
      <w:lvlJc w:val="left"/>
      <w:pPr>
        <w:ind w:left="4680" w:hanging="1080"/>
      </w:pPr>
      <w:rPr>
        <w:rFonts w:hint="default"/>
      </w:rPr>
    </w:lvl>
    <w:lvl w:ilvl="5">
      <w:start w:val="1"/>
      <w:numFmt w:val="decimal"/>
      <w:lvlText w:val="%1．%2.%3.%4.%5.%6"/>
      <w:lvlJc w:val="left"/>
      <w:pPr>
        <w:ind w:left="5940" w:hanging="1440"/>
      </w:pPr>
      <w:rPr>
        <w:rFonts w:hint="default"/>
      </w:rPr>
    </w:lvl>
    <w:lvl w:ilvl="6">
      <w:start w:val="1"/>
      <w:numFmt w:val="decimal"/>
      <w:lvlText w:val="%1．%2.%3.%4.%5.%6.%7"/>
      <w:lvlJc w:val="left"/>
      <w:pPr>
        <w:ind w:left="6840" w:hanging="1440"/>
      </w:pPr>
      <w:rPr>
        <w:rFonts w:hint="default"/>
      </w:rPr>
    </w:lvl>
    <w:lvl w:ilvl="7">
      <w:start w:val="1"/>
      <w:numFmt w:val="decimal"/>
      <w:lvlText w:val="%1．%2.%3.%4.%5.%6.%7.%8"/>
      <w:lvlJc w:val="left"/>
      <w:pPr>
        <w:ind w:left="8100" w:hanging="1800"/>
      </w:pPr>
      <w:rPr>
        <w:rFonts w:hint="default"/>
      </w:rPr>
    </w:lvl>
    <w:lvl w:ilvl="8">
      <w:start w:val="1"/>
      <w:numFmt w:val="decimal"/>
      <w:lvlText w:val="%1．%2.%3.%4.%5.%6.%7.%8.%9"/>
      <w:lvlJc w:val="left"/>
      <w:pPr>
        <w:ind w:left="9000" w:hanging="1800"/>
      </w:pPr>
      <w:rPr>
        <w:rFonts w:hint="default"/>
      </w:rPr>
    </w:lvl>
  </w:abstractNum>
  <w:abstractNum w:abstractNumId="2">
    <w:nsid w:val="61083CA2"/>
    <w:multiLevelType w:val="hybridMultilevel"/>
    <w:tmpl w:val="8E4A507A"/>
    <w:lvl w:ilvl="0" w:tplc="685E3EB8">
      <w:start w:val="1"/>
      <w:numFmt w:val="japaneseCounting"/>
      <w:lvlText w:val="%1．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2A8E"/>
    <w:rsid w:val="0018293B"/>
    <w:rsid w:val="00213B7F"/>
    <w:rsid w:val="00290DC0"/>
    <w:rsid w:val="00314935"/>
    <w:rsid w:val="004276D0"/>
    <w:rsid w:val="005E50FC"/>
    <w:rsid w:val="006A0F35"/>
    <w:rsid w:val="008B1DD5"/>
    <w:rsid w:val="00973C7F"/>
    <w:rsid w:val="00B73492"/>
    <w:rsid w:val="00D00109"/>
    <w:rsid w:val="00D02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0F35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6A0F35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6A0F3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0F35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6A0F35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6A0F3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73</Words>
  <Characters>421</Characters>
  <Application>Microsoft Office Word</Application>
  <DocSecurity>0</DocSecurity>
  <Lines>3</Lines>
  <Paragraphs>1</Paragraphs>
  <ScaleCrop>false</ScaleCrop>
  <Company/>
  <LinksUpToDate>false</LinksUpToDate>
  <CharactersWithSpaces>493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xuwei</dc:creator>
  <cp:keywords/>
  <dc:description/>
  <cp:lastModifiedBy>xuwei</cp:lastModifiedBy>
  <cp:revision>9</cp:revision>
  <dcterms:created xsi:type="dcterms:W3CDTF">2016-10-10T13:49:00Z</dcterms:created>
  <dcterms:modified xsi:type="dcterms:W3CDTF">2016-10-11T14:03:00Z</dcterms:modified>
</cp:coreProperties>
</file>