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320"/>
              <w:left w:type="dxa" w:w="480"/>
              <w:bottom w:type="dxa" w:w="320"/>
              <w:right w:type="dxa" w:w="480"/>
            </w:tcMar>
          </w:tcPr>
          <w:p>
            <w:pPr>
              <w:spacing w:after="60" w:before="0"/>
            </w:pPr>
            <w:r>
              <w:rPr>
                <w:rFonts w:ascii="Arial" w:cs="Arial" w:eastAsia="Arial" w:hAnsi="Arial"/>
                <w:b/>
                <w:bCs/>
                <w:i w:val="false"/>
                <w:iCs w:val="false"/>
                <w:color w:val="B84A00"/>
                <w:sz w:val="20"/>
                <w:szCs w:val="20"/>
              </w:rPr>
              <w:t xml:space="preserve">HEARTH</w:t>
            </w:r>
          </w:p>
          <w:p>
            <w:pPr>
              <w:spacing w:after="60" w:before="0"/>
            </w:pPr>
            <w:r>
              <w:rPr>
                <w:rFonts w:ascii="Arial" w:cs="Arial" w:eastAsia="Arial" w:hAnsi="Arial"/>
                <w:b/>
                <w:bCs/>
                <w:i w:val="false"/>
                <w:iCs w:val="false"/>
                <w:color w:val="FFFFFF"/>
                <w:sz w:val="28"/>
                <w:szCs w:val="28"/>
              </w:rPr>
              <w:t xml:space="preserve">Location Agreement</w:t>
            </w:r>
          </w:p>
          <w:p>
            <w:pPr>
              <w:spacing w:after="0" w:before="0"/>
            </w:pPr>
            <w:r>
              <w:rPr>
                <w:rFonts w:ascii="Arial" w:cs="Arial" w:eastAsia="Arial" w:hAnsi="Arial"/>
                <w:b w:val="false"/>
                <w:bCs w:val="false"/>
                <w:i/>
                <w:iCs/>
                <w:color w:val="E0D8CC"/>
                <w:sz w:val="17"/>
                <w:szCs w:val="17"/>
              </w:rPr>
              <w:t xml:space="preserve">Film &amp; Video Production  ·  Independent Use</w:t>
            </w:r>
          </w:p>
        </w:tc>
      </w:tr>
    </w:tbl>
    <w:p>
      <w:pPr>
        <w:spacing w:after="0" w:before="10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0A" w:sz="4"/>
              <w:left w:val="none" w:color="FFFFFF" w:sz="0"/>
              <w:bottom w:val="single" w:color="8B1A0A" w:sz="4"/>
              <w:right w:val="none" w:color="FFFFFF" w:sz="0"/>
            </w:tcBorders>
            <w:shd w:fill="F5E8E8" w:val="clear"/>
            <w:tcMar>
              <w:top w:type="dxa" w:w="90"/>
              <w:left w:type="dxa" w:w="200"/>
              <w:bottom w:type="dxa" w:w="90"/>
              <w:right w:type="dxa" w:w="200"/>
            </w:tcMar>
          </w:tcPr>
          <w:p>
            <w:pPr>
              <w:spacing w:after="0" w:before="0"/>
            </w:pPr>
            <w:r>
              <w:rPr>
                <w:rFonts w:ascii="Arial" w:cs="Arial" w:eastAsia="Arial" w:hAnsi="Arial"/>
                <w:b/>
                <w:bCs/>
                <w:i w:val="false"/>
                <w:iCs w:val="false"/>
                <w:color w:val="8B1A0A"/>
                <w:sz w:val="15"/>
                <w:szCs w:val="15"/>
              </w:rPr>
              <w:t xml:space="preserve">⚠ LEGAL NOTICE: </w:t>
            </w:r>
            <w:r>
              <w:rPr>
                <w:rFonts w:ascii="Arial" w:cs="Arial" w:eastAsia="Arial" w:hAnsi="Arial"/>
                <w:b w:val="false"/>
                <w:bCs w:val="false"/>
                <w:i w:val="false"/>
                <w:iCs w:val="false"/>
                <w:color w:val="0D1B2E"/>
                <w:sz w:val="18"/>
                <w:szCs w:val="18"/>
              </w:rPr>
              <w:t xml:space="preserve">This template is provided for educational purposes only and does not constitute legal advice. HEARTH recommends having all agreements reviewed by a licensed entertainment attorney before execution. Laws vary by jurisdiction.</w:t>
            </w:r>
          </w:p>
        </w:tc>
      </w:tr>
    </w:tbl>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2A4A" w:val="clear"/>
            <w:tcMar>
              <w:top w:type="dxa" w:w="100"/>
              <w:left w:type="dxa" w:w="60"/>
              <w:bottom w:type="dxa" w:w="100"/>
              <w:right w:type="dxa" w:w="60"/>
            </w:tcMar>
            <w:vAlign w:val="center"/>
          </w:tcPr>
          <w:p>
            <w:pPr>
              <w:spacing w:after="0" w:before="0"/>
            </w:pPr>
            <w:r>
              <w:rPr>
                <w:rFonts w:ascii="Arial" w:cs="Arial" w:eastAsia="Arial" w:hAnsi="Arial"/>
                <w:b w:val="false"/>
                <w:bCs w:val="false"/>
                <w:i w:val="false"/>
                <w:iCs w:val="false"/>
                <w:color w:val="000000"/>
                <w:sz w:val="22"/>
                <w:szCs w:val="22"/>
              </w:rPr>
              <w:t xml:space="preserve"> </w:t>
            </w:r>
          </w:p>
        </w:tc>
        <w:tc>
          <w:tcPr>
            <w:tcW w:type="dxa" w:w="9200"/>
            <w:tcBorders>
              <w:top w:val="none" w:color="FFFFFF" w:sz="0"/>
              <w:left w:val="none" w:color="FFFFFF" w:sz="0"/>
              <w:bottom w:val="none" w:color="FFFFFF" w:sz="0"/>
              <w:right w:val="none" w:color="FFFFFF" w:sz="0"/>
            </w:tcBorders>
            <w:shd w:fill="E8EDF5" w:val="clear"/>
            <w:tcMar>
              <w:top w:type="dxa" w:w="110"/>
              <w:left w:type="dxa" w:w="200"/>
              <w:bottom w:type="dxa" w:w="110"/>
              <w:right w:type="dxa" w:w="200"/>
            </w:tcMar>
          </w:tcPr>
          <w:p>
            <w:pPr>
              <w:spacing w:after="50" w:before="0"/>
            </w:pPr>
            <w:r>
              <w:rPr>
                <w:rFonts w:ascii="Arial" w:cs="Arial" w:eastAsia="Arial" w:hAnsi="Arial"/>
                <w:b/>
                <w:bCs/>
                <w:i w:val="false"/>
                <w:iCs w:val="false"/>
                <w:color w:val="1A2A4A"/>
                <w:sz w:val="15"/>
                <w:szCs w:val="15"/>
              </w:rPr>
              <w:t xml:space="preserve">What This Agreement Does</w:t>
            </w:r>
          </w:p>
          <w:p>
            <w:pPr>
              <w:spacing w:after="0" w:before="0"/>
            </w:pPr>
            <w:r>
              <w:rPr>
                <w:rFonts w:ascii="Arial" w:cs="Arial" w:eastAsia="Arial" w:hAnsi="Arial"/>
                <w:b w:val="false"/>
                <w:bCs w:val="false"/>
                <w:i w:val="false"/>
                <w:iCs w:val="false"/>
                <w:color w:val="0D1B2E"/>
                <w:sz w:val="20"/>
                <w:szCs w:val="20"/>
              </w:rPr>
              <w:t xml:space="preserve">This Location Agreement grants a film or video production the right to use a specific property for a defined shoot period in exchange for the compensation or consideration described. Both parties must sign before any crew accesses the location.</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Agreement Details</w:t>
      </w:r>
    </w:p>
    <w:p>
      <w:pPr>
        <w:spacing w:after="90" w:before="0"/>
      </w:pPr>
      <w:r>
        <w:rPr>
          <w:rFonts w:ascii="Arial" w:cs="Arial" w:eastAsia="Arial" w:hAnsi="Arial"/>
          <w:b w:val="false"/>
          <w:bCs w:val="false"/>
          <w:i w:val="false"/>
          <w:iCs w:val="false"/>
          <w:color w:val="484858"/>
          <w:sz w:val="20"/>
          <w:szCs w:val="20"/>
        </w:rPr>
        <w:t xml:space="preserve">This Location Agreement ("Agreement") is entered into as of the date signed below between:</w:t>
      </w:r>
    </w:p>
    <w:p>
      <w:pPr>
        <w:spacing w:after="0" w:before="6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DC8BE" w:sz="1"/>
              <w:left w:val="none" w:color="FFFFFF" w:sz="0"/>
              <w:bottom w:val="single" w:color="CDC8BE" w:sz="1"/>
              <w:right w:val="none" w:color="FFFFFF" w:sz="0"/>
            </w:tcBorders>
            <w:shd w:fill="F5F0E8" w:val="clear"/>
            <w:tcMar>
              <w:top w:type="dxa" w:w="120"/>
              <w:left w:type="dxa" w:w="240"/>
              <w:bottom w:type="dxa" w:w="120"/>
              <w:right w:type="dxa" w:w="240"/>
            </w:tcMar>
          </w:tcPr>
          <w:p>
            <w:pPr>
              <w:spacing w:after="70" w:before="0"/>
            </w:pPr>
            <w:r>
              <w:rPr>
                <w:rFonts w:ascii="Arial" w:cs="Arial" w:eastAsia="Arial" w:hAnsi="Arial"/>
                <w:b/>
                <w:bCs/>
                <w:i w:val="false"/>
                <w:iCs w:val="false"/>
                <w:color w:val="0D1B2E"/>
                <w:sz w:val="18"/>
                <w:szCs w:val="18"/>
              </w:rPr>
              <w:t xml:space="preserve">PRODUCTION (Licensee)</w:t>
            </w:r>
          </w:p>
          <w:p>
            <w:pPr>
              <w:spacing w:after="60" w:before="0"/>
            </w:pPr>
            <w:r>
              <w:rPr>
                <w:rFonts w:ascii="Arial" w:cs="Arial" w:eastAsia="Arial" w:hAnsi="Arial"/>
                <w:b w:val="false"/>
                <w:bCs w:val="false"/>
                <w:i w:val="false"/>
                <w:iCs w:val="false"/>
                <w:color w:val="0D1B2E"/>
                <w:sz w:val="20"/>
                <w:szCs w:val="20"/>
              </w:rPr>
              <w:t xml:space="preserve">Production Company / Individual Name:  _______________________________________________</w:t>
            </w:r>
          </w:p>
          <w:p>
            <w:pPr>
              <w:spacing w:after="60" w:before="0"/>
            </w:pPr>
            <w:r>
              <w:rPr>
                <w:rFonts w:ascii="Arial" w:cs="Arial" w:eastAsia="Arial" w:hAnsi="Arial"/>
                <w:b w:val="false"/>
                <w:bCs w:val="false"/>
                <w:i w:val="false"/>
                <w:iCs w:val="false"/>
                <w:color w:val="0D1B2E"/>
                <w:sz w:val="20"/>
                <w:szCs w:val="20"/>
              </w:rPr>
              <w:t xml:space="preserve">Project Title:  _______________________________________________</w:t>
            </w:r>
          </w:p>
          <w:p>
            <w:pPr>
              <w:spacing w:after="60" w:before="0"/>
            </w:pPr>
            <w:r>
              <w:rPr>
                <w:rFonts w:ascii="Arial" w:cs="Arial" w:eastAsia="Arial" w:hAnsi="Arial"/>
                <w:b w:val="false"/>
                <w:bCs w:val="false"/>
                <w:i w:val="false"/>
                <w:iCs w:val="false"/>
                <w:color w:val="0D1B2E"/>
                <w:sz w:val="20"/>
                <w:szCs w:val="20"/>
              </w:rPr>
              <w:t xml:space="preserve">Primary Contact Name:  _______________________________________________</w:t>
            </w:r>
          </w:p>
          <w:p>
            <w:pPr>
              <w:spacing w:after="0" w:before="0"/>
            </w:pPr>
            <w:r>
              <w:rPr>
                <w:rFonts w:ascii="Arial" w:cs="Arial" w:eastAsia="Arial" w:hAnsi="Arial"/>
                <w:b w:val="false"/>
                <w:bCs w:val="false"/>
                <w:i w:val="false"/>
                <w:iCs w:val="false"/>
                <w:color w:val="0D1B2E"/>
                <w:sz w:val="20"/>
                <w:szCs w:val="20"/>
              </w:rPr>
              <w:t xml:space="preserve">Phone:  ___________________________  Email:  _______________________________________________</w:t>
            </w:r>
          </w:p>
        </w:tc>
      </w:tr>
      <w:tr>
        <w:tc>
          <w:tcPr>
            <w:tcW w:type="dxa" w:w="9360"/>
            <w:tcBorders>
              <w:top w:val="none" w:color="FFFFFF" w:sz="0"/>
              <w:left w:val="none" w:color="FFFFFF" w:sz="0"/>
              <w:bottom w:val="single" w:color="CDC8BE" w:sz="1"/>
              <w:right w:val="none" w:color="FFFFFF" w:sz="0"/>
            </w:tcBorders>
            <w:shd w:fill="FDEEDE" w:val="clear"/>
            <w:tcMar>
              <w:top w:type="dxa" w:w="120"/>
              <w:left w:type="dxa" w:w="240"/>
              <w:bottom w:type="dxa" w:w="120"/>
              <w:right w:type="dxa" w:w="240"/>
            </w:tcMar>
          </w:tcPr>
          <w:p>
            <w:pPr>
              <w:spacing w:after="70" w:before="0"/>
            </w:pPr>
            <w:r>
              <w:rPr>
                <w:rFonts w:ascii="Arial" w:cs="Arial" w:eastAsia="Arial" w:hAnsi="Arial"/>
                <w:b/>
                <w:bCs/>
                <w:i w:val="false"/>
                <w:iCs w:val="false"/>
                <w:color w:val="B84A00"/>
                <w:sz w:val="18"/>
                <w:szCs w:val="18"/>
              </w:rPr>
              <w:t xml:space="preserve">LOCATION OWNER / REPRESENTATIVE (Licensor)</w:t>
            </w:r>
          </w:p>
          <w:p>
            <w:pPr>
              <w:spacing w:after="60" w:before="0"/>
            </w:pPr>
            <w:r>
              <w:rPr>
                <w:rFonts w:ascii="Arial" w:cs="Arial" w:eastAsia="Arial" w:hAnsi="Arial"/>
                <w:b w:val="false"/>
                <w:bCs w:val="false"/>
                <w:i w:val="false"/>
                <w:iCs w:val="false"/>
                <w:color w:val="0D1B2E"/>
                <w:sz w:val="20"/>
                <w:szCs w:val="20"/>
              </w:rPr>
              <w:t xml:space="preserve">Full Legal Name:  _______________________________________________</w:t>
            </w:r>
          </w:p>
          <w:p>
            <w:pPr>
              <w:spacing w:after="60" w:before="0"/>
            </w:pPr>
            <w:r>
              <w:rPr>
                <w:rFonts w:ascii="Arial" w:cs="Arial" w:eastAsia="Arial" w:hAnsi="Arial"/>
                <w:b w:val="false"/>
                <w:bCs w:val="false"/>
                <w:i w:val="false"/>
                <w:iCs w:val="false"/>
                <w:color w:val="0D1B2E"/>
                <w:sz w:val="20"/>
                <w:szCs w:val="20"/>
              </w:rPr>
              <w:t xml:space="preserve">Relationship to Property:  ___________________________  (Owner / Manager / Authorized Agent)</w:t>
            </w:r>
          </w:p>
          <w:p>
            <w:pPr>
              <w:spacing w:after="0" w:before="0"/>
            </w:pPr>
            <w:r>
              <w:rPr>
                <w:rFonts w:ascii="Arial" w:cs="Arial" w:eastAsia="Arial" w:hAnsi="Arial"/>
                <w:b w:val="false"/>
                <w:bCs w:val="false"/>
                <w:i w:val="false"/>
                <w:iCs w:val="false"/>
                <w:color w:val="0D1B2E"/>
                <w:sz w:val="20"/>
                <w:szCs w:val="20"/>
              </w:rPr>
              <w:t xml:space="preserve">Phone:  ___________________________  Email:  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Location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Field</w:t>
            </w:r>
          </w:p>
        </w:tc>
        <w:tc>
          <w:tcPr>
            <w:tcW w:type="dxa" w:w="676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Details</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Property Address</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iCs/>
                <w:color w:val="484858"/>
                <w:sz w:val="19"/>
                <w:szCs w:val="19"/>
              </w:rPr>
              <w:t xml:space="preserve"/>
            </w: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Specific Areas Included</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iCs/>
                <w:color w:val="484858"/>
                <w:sz w:val="19"/>
                <w:szCs w:val="19"/>
              </w:rPr>
              <w:t xml:space="preserve"/>
            </w: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Areas Excluded / Off-Limits</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iCs/>
                <w:color w:val="484858"/>
                <w:sz w:val="19"/>
                <w:szCs w:val="19"/>
              </w:rPr>
              <w:t xml:space="preserve"/>
            </w: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Shoot Dates</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From: _______________  To: 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Access Hours Each Day</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From: _______________  To: 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Setup / Strike Access</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Day Before: _______________ Day After: 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Maximum Crew Size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iCs/>
                <w:color w:val="484858"/>
                <w:sz w:val="19"/>
                <w:szCs w:val="19"/>
              </w:rPr>
              <w:t xml:space="preserve"/>
            </w: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Compensation / Consideration</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  OR  _______________  (description of in-kind)</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Cleaning Deposit</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  Refundable: Yes / No  Return Date: 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Additional Terms</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iCs/>
                <w:color w:val="484858"/>
                <w:sz w:val="19"/>
                <w:szCs w:val="19"/>
              </w:rPr>
              <w:t xml:space="preserve"/>
            </w:r>
            <w:r>
              <w:rPr>
                <w:rFonts w:ascii="Arial" w:cs="Arial" w:eastAsia="Arial" w:hAnsi="Arial"/>
                <w:b w:val="false"/>
                <w:bCs w:val="false"/>
                <w:i w:val="false"/>
                <w:iCs w:val="false"/>
                <w:color w:val="484858"/>
                <w:sz w:val="19"/>
                <w:szCs w:val="19"/>
              </w:rPr>
              <w:t xml:space="preserve">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Terms and Conditions</w:t>
      </w:r>
    </w:p>
    <w:p>
      <w:pPr>
        <w:spacing w:after="50" w:before="120"/>
      </w:pPr>
      <w:r>
        <w:rPr>
          <w:rFonts w:ascii="Arial" w:cs="Arial" w:eastAsia="Arial" w:hAnsi="Arial"/>
          <w:b/>
          <w:bCs/>
          <w:i w:val="false"/>
          <w:iCs w:val="false"/>
          <w:color w:val="B84A00"/>
          <w:sz w:val="18"/>
          <w:szCs w:val="18"/>
        </w:rPr>
        <w:t xml:space="preserve">1. Grant of Permission</w:t>
      </w:r>
    </w:p>
    <w:p>
      <w:pPr>
        <w:spacing w:after="90" w:before="0"/>
      </w:pPr>
      <w:r>
        <w:rPr>
          <w:rFonts w:ascii="Arial" w:cs="Arial" w:eastAsia="Arial" w:hAnsi="Arial"/>
          <w:b w:val="false"/>
          <w:bCs w:val="false"/>
          <w:i w:val="false"/>
          <w:iCs w:val="false"/>
          <w:color w:val="484858"/>
          <w:sz w:val="20"/>
          <w:szCs w:val="20"/>
        </w:rPr>
        <w:t xml:space="preserve">Licensor grants Production a limited, non-exclusive license to enter and use the Property during the dates and hours specified above solely for the purpose of filming and recording footage for the Project described herein. This license is non-transferable.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2. Production Conduct</w:t>
      </w:r>
    </w:p>
    <w:p>
      <w:pPr>
        <w:spacing w:after="90" w:before="0"/>
      </w:pPr>
      <w:r>
        <w:rPr>
          <w:rFonts w:ascii="Arial" w:cs="Arial" w:eastAsia="Arial" w:hAnsi="Arial"/>
          <w:b w:val="false"/>
          <w:bCs w:val="false"/>
          <w:i w:val="false"/>
          <w:iCs w:val="false"/>
          <w:color w:val="484858"/>
          <w:sz w:val="20"/>
          <w:szCs w:val="20"/>
        </w:rPr>
        <w:t xml:space="preserve">Production agrees to: (a) use the Property only during the approved hours; (b) limit crew access to the specified areas; (c) treat the Property and its contents with reasonable care; (d) restore the Property to its original condition upon completion; (e) comply with all applicable laws, permits, and regulations.</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3. No Disturbance</w:t>
      </w:r>
    </w:p>
    <w:p>
      <w:pPr>
        <w:spacing w:after="90" w:before="0"/>
      </w:pPr>
      <w:r>
        <w:rPr>
          <w:rFonts w:ascii="Arial" w:cs="Arial" w:eastAsia="Arial" w:hAnsi="Arial"/>
          <w:b w:val="false"/>
          <w:bCs w:val="false"/>
          <w:i w:val="false"/>
          <w:iCs w:val="false"/>
          <w:color w:val="484858"/>
          <w:sz w:val="20"/>
          <w:szCs w:val="20"/>
        </w:rPr>
        <w:t xml:space="preserve">Production shall minimize disruption to neighbors, adjacent businesses, and the surrounding community. Production agrees to comply with all local noise ordinances and any specific restrictions communicated by Licensor.</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4. Damage and Liability</w:t>
      </w:r>
    </w:p>
    <w:p>
      <w:pPr>
        <w:spacing w:after="90" w:before="0"/>
      </w:pPr>
      <w:r>
        <w:rPr>
          <w:rFonts w:ascii="Arial" w:cs="Arial" w:eastAsia="Arial" w:hAnsi="Arial"/>
          <w:b w:val="false"/>
          <w:bCs w:val="false"/>
          <w:i w:val="false"/>
          <w:iCs w:val="false"/>
          <w:color w:val="484858"/>
          <w:sz w:val="20"/>
          <w:szCs w:val="20"/>
        </w:rPr>
        <w:t xml:space="preserve">Production assumes full responsibility for any damage caused to the Property by Production, its crew, or equipment during the agreed use period. Production agrees to repair or replace any damaged items promptly. Licensor is not responsible for any injury, loss, or damage to Production crew, equipment, or materials that occurs on the Property.</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5. Insurance</w:t>
      </w:r>
    </w:p>
    <w:p>
      <w:pPr>
        <w:spacing w:after="90" w:before="0"/>
      </w:pPr>
      <w:r>
        <w:rPr>
          <w:rFonts w:ascii="Arial" w:cs="Arial" w:eastAsia="Arial" w:hAnsi="Arial"/>
          <w:b w:val="false"/>
          <w:bCs w:val="false"/>
          <w:i w:val="false"/>
          <w:iCs w:val="false"/>
          <w:color w:val="484858"/>
          <w:sz w:val="20"/>
          <w:szCs w:val="20"/>
        </w:rPr>
        <w:t xml:space="preserve">Production represents that it carries general liability insurance covering this production, with coverage of not less than $1,000,000 per occurrence. Production agrees to provide proof of insurance upon Licensor's request.</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6. No Endorsement</w:t>
      </w:r>
    </w:p>
    <w:p>
      <w:pPr>
        <w:spacing w:after="90" w:before="0"/>
      </w:pPr>
      <w:r>
        <w:rPr>
          <w:rFonts w:ascii="Arial" w:cs="Arial" w:eastAsia="Arial" w:hAnsi="Arial"/>
          <w:b w:val="false"/>
          <w:bCs w:val="false"/>
          <w:i w:val="false"/>
          <w:iCs w:val="false"/>
          <w:color w:val="484858"/>
          <w:sz w:val="20"/>
          <w:szCs w:val="20"/>
        </w:rPr>
        <w:t xml:space="preserve">This Agreement does not constitute an endorsement by Licensor of the Project, Production company, or any person involved in the production. Licensor's name, likeness, and property address may not be used in any publicity, press materials, or promotional content without Licensor's separate written consent.</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7. Rights Granted</w:t>
      </w:r>
    </w:p>
    <w:p>
      <w:pPr>
        <w:spacing w:after="90" w:before="0"/>
      </w:pPr>
      <w:r>
        <w:rPr>
          <w:rFonts w:ascii="Arial" w:cs="Arial" w:eastAsia="Arial" w:hAnsi="Arial"/>
          <w:b w:val="false"/>
          <w:bCs w:val="false"/>
          <w:i w:val="false"/>
          <w:iCs w:val="false"/>
          <w:color w:val="484858"/>
          <w:sz w:val="20"/>
          <w:szCs w:val="20"/>
        </w:rPr>
        <w:t xml:space="preserve">Licensor grants Production the right to photograph, film, and record the Property and its contents (including any artwork, signage, or distinctive architectural features visible during filming) and to use such recordings in the Project in perpetuity, in any and all media, worldwide.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8. Cancellation</w:t>
      </w:r>
    </w:p>
    <w:p>
      <w:pPr>
        <w:spacing w:after="90" w:before="0"/>
      </w:pPr>
      <w:r>
        <w:rPr>
          <w:rFonts w:ascii="Arial" w:cs="Arial" w:eastAsia="Arial" w:hAnsi="Arial"/>
          <w:b w:val="false"/>
          <w:bCs w:val="false"/>
          <w:i w:val="false"/>
          <w:iCs w:val="false"/>
          <w:color w:val="484858"/>
          <w:sz w:val="20"/>
          <w:szCs w:val="20"/>
        </w:rPr>
        <w:t xml:space="preserve">If Production cancels the shoot with fewer than 48 hours notice, Production shall pay Licensor a cancellation fee of [INSERT amount or formula, e.g., 50% of the agreed compensation]. If Licensor withdraws permission with fewer than 48 hours notice without cause, Licensor shall refund all compensation paid to date.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9. Entire Agreement</w:t>
      </w:r>
    </w:p>
    <w:p>
      <w:pPr>
        <w:spacing w:after="90" w:before="0"/>
      </w:pPr>
      <w:r>
        <w:rPr>
          <w:rFonts w:ascii="Arial" w:cs="Arial" w:eastAsia="Arial" w:hAnsi="Arial"/>
          <w:b w:val="false"/>
          <w:bCs w:val="false"/>
          <w:i w:val="false"/>
          <w:iCs w:val="false"/>
          <w:color w:val="484858"/>
          <w:sz w:val="20"/>
          <w:szCs w:val="20"/>
        </w:rPr>
        <w:t xml:space="preserve">This Agreement constitutes the entire understanding between the parties regarding use of the Property for this production. No verbal commitments are binding. Any modifications must be in writing and signed by both parties.</w:t>
      </w:r>
    </w:p>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Signatures</w:t>
      </w:r>
    </w:p>
    <w:p>
      <w:pPr>
        <w:spacing w:after="90" w:before="0"/>
      </w:pPr>
      <w:r>
        <w:rPr>
          <w:rFonts w:ascii="Arial" w:cs="Arial" w:eastAsia="Arial" w:hAnsi="Arial"/>
          <w:b w:val="false"/>
          <w:bCs w:val="false"/>
          <w:i w:val="false"/>
          <w:iCs w:val="false"/>
          <w:color w:val="484858"/>
          <w:sz w:val="20"/>
          <w:szCs w:val="20"/>
        </w:rPr>
        <w:t xml:space="preserve">By signing below, both parties agree to all terms of this Agreement.</w:t>
      </w:r>
    </w:p>
    <w:p>
      <w:pPr>
        <w:spacing w:after="0" w:before="8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PRODUCTION / LICENSEE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LOCATION OWNER / LICENSOR</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bl>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160"/>
              <w:left w:type="dxa" w:w="400"/>
              <w:bottom w:type="dxa" w:w="160"/>
              <w:right w:type="dxa" w:w="400"/>
            </w:tcMar>
          </w:tcPr>
          <w:p>
            <w:pPr>
              <w:spacing w:after="50" w:before="0"/>
              <w:jc w:val="center"/>
            </w:pPr>
            <w:r>
              <w:rPr>
                <w:rFonts w:ascii="Arial" w:cs="Arial" w:eastAsia="Arial" w:hAnsi="Arial"/>
                <w:b w:val="false"/>
                <w:bCs w:val="false"/>
                <w:i w:val="false"/>
                <w:iCs w:val="false"/>
                <w:color w:val="E0D8CC"/>
                <w:sz w:val="16"/>
                <w:szCs w:val="16"/>
              </w:rPr>
              <w:t xml:space="preserve">HEARTH  ·  Production Resource Library  ·  buildyourhearth.studio</w:t>
            </w:r>
          </w:p>
          <w:p>
            <w:pPr>
              <w:spacing w:after="0" w:before="0"/>
              <w:jc w:val="center"/>
            </w:pPr>
            <w:r>
              <w:rPr>
                <w:rFonts w:ascii="Arial" w:cs="Arial" w:eastAsia="Arial" w:hAnsi="Arial"/>
                <w:b w:val="false"/>
                <w:bCs w:val="false"/>
                <w:i/>
                <w:iCs/>
                <w:color w:val="888898"/>
                <w:sz w:val="14"/>
                <w:szCs w:val="14"/>
              </w:rPr>
              <w:t xml:space="preserve">Where Voices Find Their Fire  ·  For educational use. Not legal advice. Have all agreements reviewed by an attorney.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2026-04-14T02:31:57.271Z</dcterms:created>
  <dcterms:modified xsi:type="dcterms:W3CDTF">2026-04-14T02:31:57.272Z</dcterms:modified>
</cp:coreProperties>
</file>

<file path=docProps/custom.xml><?xml version="1.0" encoding="utf-8"?>
<Properties xmlns="http://schemas.openxmlformats.org/officeDocument/2006/custom-properties" xmlns:vt="http://schemas.openxmlformats.org/officeDocument/2006/docPropsVTypes"/>
</file>