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7A" w:rsidRDefault="00843C7A" w:rsidP="000435AC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2137410</wp:posOffset>
            </wp:positionH>
            <wp:positionV relativeFrom="paragraph">
              <wp:posOffset>-149860</wp:posOffset>
            </wp:positionV>
            <wp:extent cx="1920240" cy="548640"/>
            <wp:effectExtent l="0" t="0" r="3810" b="3810"/>
            <wp:wrapSquare wrapText="bothSides"/>
            <wp:docPr id="1" name="Picture 1" descr="A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R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C7A" w:rsidRDefault="00843C7A" w:rsidP="000435AC">
      <w:pPr>
        <w:jc w:val="center"/>
        <w:rPr>
          <w:b/>
        </w:rPr>
      </w:pPr>
    </w:p>
    <w:p w:rsidR="00843C7A" w:rsidRDefault="00843C7A" w:rsidP="000435AC">
      <w:pPr>
        <w:jc w:val="center"/>
        <w:rPr>
          <w:b/>
        </w:rPr>
      </w:pPr>
    </w:p>
    <w:p w:rsidR="0004081C" w:rsidRPr="00843C7A" w:rsidRDefault="000435AC" w:rsidP="000435AC">
      <w:pPr>
        <w:jc w:val="center"/>
        <w:rPr>
          <w:b/>
          <w:sz w:val="28"/>
          <w:szCs w:val="28"/>
        </w:rPr>
      </w:pPr>
      <w:r w:rsidRPr="00843C7A">
        <w:rPr>
          <w:b/>
          <w:sz w:val="28"/>
          <w:szCs w:val="28"/>
        </w:rPr>
        <w:t xml:space="preserve">TEARDOWN </w:t>
      </w:r>
      <w:r w:rsidR="00C0303F">
        <w:rPr>
          <w:b/>
          <w:sz w:val="28"/>
          <w:szCs w:val="28"/>
        </w:rPr>
        <w:t>/ CONSIGNMENT</w:t>
      </w:r>
      <w:r w:rsidR="000D037F">
        <w:rPr>
          <w:b/>
          <w:sz w:val="28"/>
          <w:szCs w:val="28"/>
        </w:rPr>
        <w:t xml:space="preserve"> </w:t>
      </w:r>
      <w:r w:rsidR="00362BA6">
        <w:rPr>
          <w:b/>
          <w:sz w:val="28"/>
          <w:szCs w:val="28"/>
        </w:rPr>
        <w:t>/</w:t>
      </w:r>
      <w:r w:rsidR="000D037F">
        <w:rPr>
          <w:b/>
          <w:sz w:val="28"/>
          <w:szCs w:val="28"/>
        </w:rPr>
        <w:t xml:space="preserve"> </w:t>
      </w:r>
      <w:r w:rsidR="00D5404F">
        <w:rPr>
          <w:b/>
          <w:sz w:val="28"/>
          <w:szCs w:val="28"/>
        </w:rPr>
        <w:t>PO</w:t>
      </w:r>
      <w:r w:rsidR="00607499">
        <w:rPr>
          <w:b/>
          <w:sz w:val="28"/>
          <w:szCs w:val="28"/>
        </w:rPr>
        <w:t xml:space="preserve"> </w:t>
      </w:r>
      <w:r w:rsidR="00607499" w:rsidRPr="00607499">
        <w:rPr>
          <w:b/>
          <w:color w:val="FF0000"/>
          <w:sz w:val="28"/>
          <w:szCs w:val="28"/>
        </w:rPr>
        <w:t>OR</w:t>
      </w:r>
      <w:r w:rsidR="00607499">
        <w:rPr>
          <w:b/>
          <w:sz w:val="28"/>
          <w:szCs w:val="28"/>
        </w:rPr>
        <w:t xml:space="preserve"> RO</w:t>
      </w:r>
      <w:r w:rsidR="00D5404F">
        <w:rPr>
          <w:b/>
          <w:sz w:val="28"/>
          <w:szCs w:val="28"/>
        </w:rPr>
        <w:t xml:space="preserve"> TO </w:t>
      </w:r>
      <w:r w:rsidR="00362BA6">
        <w:rPr>
          <w:b/>
          <w:sz w:val="28"/>
          <w:szCs w:val="28"/>
        </w:rPr>
        <w:t>RO</w:t>
      </w:r>
      <w:r w:rsidR="00C0303F">
        <w:rPr>
          <w:b/>
          <w:sz w:val="28"/>
          <w:szCs w:val="28"/>
        </w:rPr>
        <w:t xml:space="preserve"> </w:t>
      </w:r>
      <w:r w:rsidRPr="00843C7A">
        <w:rPr>
          <w:b/>
          <w:sz w:val="28"/>
          <w:szCs w:val="28"/>
        </w:rPr>
        <w:t>DROPSHIPMENT</w:t>
      </w:r>
    </w:p>
    <w:p w:rsidR="000435AC" w:rsidRPr="00915CB5" w:rsidRDefault="00362BA6" w:rsidP="000435AC">
      <w:pPr>
        <w:jc w:val="center"/>
        <w:rPr>
          <w:b/>
          <w:color w:val="FF0000"/>
        </w:rPr>
      </w:pPr>
      <w:r>
        <w:rPr>
          <w:b/>
          <w:color w:val="FF0000"/>
        </w:rPr>
        <w:t>This form is to be used</w:t>
      </w:r>
      <w:r w:rsidR="00915CB5" w:rsidRPr="00915CB5">
        <w:rPr>
          <w:b/>
          <w:color w:val="FF0000"/>
        </w:rPr>
        <w:t xml:space="preserve"> for </w:t>
      </w:r>
      <w:r w:rsidR="006F32AA">
        <w:rPr>
          <w:b/>
          <w:color w:val="FF0000"/>
        </w:rPr>
        <w:t>ERP</w:t>
      </w:r>
      <w:r w:rsidR="00915CB5" w:rsidRPr="00915CB5">
        <w:rPr>
          <w:b/>
          <w:color w:val="FF0000"/>
        </w:rPr>
        <w:t xml:space="preserve"> receiving of teardown</w:t>
      </w:r>
      <w:r>
        <w:rPr>
          <w:b/>
          <w:color w:val="FF0000"/>
        </w:rPr>
        <w:t>,</w:t>
      </w:r>
      <w:r w:rsidR="00C0303F">
        <w:rPr>
          <w:b/>
          <w:color w:val="FF0000"/>
        </w:rPr>
        <w:t xml:space="preserve"> consignment</w:t>
      </w:r>
      <w:r w:rsidR="00915CB5" w:rsidRPr="00915CB5">
        <w:rPr>
          <w:b/>
          <w:color w:val="FF0000"/>
        </w:rPr>
        <w:t xml:space="preserve"> material</w:t>
      </w:r>
      <w:r>
        <w:rPr>
          <w:b/>
          <w:color w:val="FF0000"/>
        </w:rPr>
        <w:t xml:space="preserve"> and PO/RO material distributed to RO’s</w:t>
      </w:r>
      <w:r w:rsidR="00915CB5" w:rsidRPr="00915CB5">
        <w:rPr>
          <w:b/>
          <w:color w:val="FF0000"/>
        </w:rPr>
        <w:t xml:space="preserve"> at off-site locations.</w:t>
      </w:r>
    </w:p>
    <w:tbl>
      <w:tblPr>
        <w:tblStyle w:val="TableGrid"/>
        <w:tblW w:w="1071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9"/>
        <w:gridCol w:w="101"/>
        <w:gridCol w:w="507"/>
        <w:gridCol w:w="393"/>
        <w:gridCol w:w="696"/>
        <w:gridCol w:w="24"/>
        <w:gridCol w:w="810"/>
        <w:gridCol w:w="863"/>
        <w:gridCol w:w="1117"/>
        <w:gridCol w:w="124"/>
        <w:gridCol w:w="686"/>
        <w:gridCol w:w="298"/>
        <w:gridCol w:w="3662"/>
      </w:tblGrid>
      <w:tr w:rsidR="000435AC" w:rsidTr="00C0303F">
        <w:tc>
          <w:tcPr>
            <w:tcW w:w="1530" w:type="dxa"/>
            <w:gridSpan w:val="2"/>
            <w:tcBorders>
              <w:top w:val="thinThickSmallGap" w:sz="24" w:space="0" w:color="auto"/>
              <w:left w:val="thinThickSmallGap" w:sz="24" w:space="0" w:color="auto"/>
            </w:tcBorders>
            <w:vAlign w:val="bottom"/>
          </w:tcPr>
          <w:p w:rsidR="000435AC" w:rsidRPr="009E126C" w:rsidRDefault="000435AC" w:rsidP="00362BA6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Originator:</w:t>
            </w:r>
          </w:p>
        </w:tc>
        <w:tc>
          <w:tcPr>
            <w:tcW w:w="3293" w:type="dxa"/>
            <w:gridSpan w:val="6"/>
            <w:tcBorders>
              <w:top w:val="thinThickSmallGap" w:sz="24" w:space="0" w:color="auto"/>
              <w:bottom w:val="single" w:sz="4" w:space="0" w:color="auto"/>
            </w:tcBorders>
          </w:tcPr>
          <w:p w:rsidR="008D49A9" w:rsidRPr="009E126C" w:rsidRDefault="008D49A9" w:rsidP="000435AC">
            <w:pPr>
              <w:rPr>
                <w:b/>
                <w:sz w:val="24"/>
                <w:szCs w:val="24"/>
              </w:rPr>
            </w:pPr>
          </w:p>
          <w:p w:rsidR="008D49A9" w:rsidRPr="009E126C" w:rsidRDefault="008D49A9" w:rsidP="000435AC">
            <w:pPr>
              <w:rPr>
                <w:b/>
                <w:sz w:val="24"/>
                <w:szCs w:val="24"/>
              </w:rPr>
            </w:pPr>
          </w:p>
          <w:p w:rsidR="008D49A9" w:rsidRPr="009E126C" w:rsidRDefault="003B68D7" w:rsidP="000435AC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bookmarkStart w:id="0" w:name="_GoBack"/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bookmarkEnd w:id="0"/>
            <w:r w:rsidRPr="009E126C">
              <w:rPr>
                <w:b/>
                <w:sz w:val="24"/>
                <w:szCs w:val="24"/>
              </w:rPr>
              <w:fldChar w:fldCharType="end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</w:p>
        </w:tc>
        <w:tc>
          <w:tcPr>
            <w:tcW w:w="1927" w:type="dxa"/>
            <w:gridSpan w:val="3"/>
            <w:tcBorders>
              <w:top w:val="thinThickSmallGap" w:sz="24" w:space="0" w:color="auto"/>
            </w:tcBorders>
            <w:vAlign w:val="bottom"/>
          </w:tcPr>
          <w:p w:rsidR="00E86F20" w:rsidRPr="009E126C" w:rsidRDefault="00E86F20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0435AC" w:rsidRPr="009E126C" w:rsidRDefault="000435AC" w:rsidP="000435AC">
            <w:pPr>
              <w:jc w:val="center"/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Date of Request:</w:t>
            </w:r>
          </w:p>
        </w:tc>
        <w:tc>
          <w:tcPr>
            <w:tcW w:w="3960" w:type="dxa"/>
            <w:gridSpan w:val="2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vAlign w:val="bottom"/>
          </w:tcPr>
          <w:p w:rsidR="000435AC" w:rsidRPr="009E126C" w:rsidRDefault="000435AC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43C7A" w:rsidRPr="009E126C" w:rsidRDefault="004B0A0D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/>
            </w:r>
            <w:r w:rsidRPr="009E126C">
              <w:rPr>
                <w:b/>
                <w:sz w:val="24"/>
                <w:szCs w:val="24"/>
              </w:rPr>
              <w:instrText xml:space="preserve"> DATE \@ "MMMM d, yyyy" </w:instrText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="006F32AA">
              <w:rPr>
                <w:b/>
                <w:noProof/>
                <w:sz w:val="24"/>
                <w:szCs w:val="24"/>
              </w:rPr>
              <w:t>October 2, 2019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</w:tr>
      <w:tr w:rsidR="00324B03" w:rsidTr="00C0303F">
        <w:tc>
          <w:tcPr>
            <w:tcW w:w="2430" w:type="dxa"/>
            <w:gridSpan w:val="4"/>
            <w:tcBorders>
              <w:left w:val="thinThickSmallGap" w:sz="24" w:space="0" w:color="auto"/>
            </w:tcBorders>
            <w:vAlign w:val="bottom"/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324B03" w:rsidRPr="009E126C" w:rsidRDefault="00324B03" w:rsidP="00E86F20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Mother Tag</w:t>
            </w:r>
            <w:r w:rsidR="00C0303F">
              <w:rPr>
                <w:b/>
                <w:sz w:val="24"/>
                <w:szCs w:val="24"/>
              </w:rPr>
              <w:t xml:space="preserve"> or</w:t>
            </w:r>
            <w:r w:rsidR="00C0303F" w:rsidRPr="00362BA6">
              <w:rPr>
                <w:b/>
                <w:sz w:val="24"/>
                <w:szCs w:val="24"/>
              </w:rPr>
              <w:t xml:space="preserve"> P.O #</w:t>
            </w:r>
            <w:r w:rsidRPr="00362BA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9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D63290" w:rsidRDefault="00D63290" w:rsidP="00843C7A">
            <w:pPr>
              <w:rPr>
                <w:b/>
                <w:sz w:val="24"/>
                <w:szCs w:val="24"/>
              </w:rPr>
            </w:pPr>
          </w:p>
          <w:p w:rsidR="008D49A9" w:rsidRPr="009E126C" w:rsidRDefault="00843C7A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927" w:type="dxa"/>
            <w:gridSpan w:val="3"/>
            <w:vAlign w:val="bottom"/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324B03" w:rsidRPr="009E126C" w:rsidRDefault="00324B03" w:rsidP="00324B03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ESN/MSN: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324B03" w:rsidRPr="009E126C" w:rsidRDefault="00324B03" w:rsidP="00324B03">
            <w:pPr>
              <w:rPr>
                <w:b/>
                <w:sz w:val="24"/>
                <w:szCs w:val="24"/>
              </w:rPr>
            </w:pPr>
          </w:p>
          <w:p w:rsidR="00D63290" w:rsidRDefault="00D63290" w:rsidP="00324B03">
            <w:pPr>
              <w:rPr>
                <w:b/>
                <w:sz w:val="24"/>
                <w:szCs w:val="24"/>
              </w:rPr>
            </w:pPr>
          </w:p>
          <w:p w:rsidR="00843C7A" w:rsidRPr="009E126C" w:rsidRDefault="00843C7A" w:rsidP="00324B03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</w:tr>
      <w:tr w:rsidR="00D63290" w:rsidTr="000D037F">
        <w:tc>
          <w:tcPr>
            <w:tcW w:w="1530" w:type="dxa"/>
            <w:gridSpan w:val="2"/>
            <w:tcBorders>
              <w:left w:val="thinThickSmallGap" w:sz="24" w:space="0" w:color="auto"/>
            </w:tcBorders>
          </w:tcPr>
          <w:p w:rsidR="00D63290" w:rsidRDefault="00D63290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D63290" w:rsidRPr="009E126C" w:rsidRDefault="00D63290" w:rsidP="00D63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Waybill:</w:t>
            </w:r>
          </w:p>
        </w:tc>
        <w:tc>
          <w:tcPr>
            <w:tcW w:w="3293" w:type="dxa"/>
            <w:gridSpan w:val="6"/>
            <w:tcBorders>
              <w:bottom w:val="single" w:sz="4" w:space="0" w:color="auto"/>
            </w:tcBorders>
          </w:tcPr>
          <w:p w:rsidR="00D63290" w:rsidRDefault="00D63290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D63290" w:rsidRPr="009E126C" w:rsidRDefault="00D63290" w:rsidP="00D63290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927" w:type="dxa"/>
            <w:gridSpan w:val="3"/>
          </w:tcPr>
          <w:p w:rsidR="00D63290" w:rsidRDefault="00D63290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D63290" w:rsidRPr="009E126C" w:rsidRDefault="00D63290" w:rsidP="00D632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Carrier: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  <w:vAlign w:val="bottom"/>
          </w:tcPr>
          <w:p w:rsidR="00D63290" w:rsidRPr="009E126C" w:rsidRDefault="00D63290" w:rsidP="00D63290">
            <w:pPr>
              <w:jc w:val="both"/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</w:tr>
      <w:tr w:rsidR="00324B03" w:rsidTr="004A1F7A">
        <w:tc>
          <w:tcPr>
            <w:tcW w:w="3150" w:type="dxa"/>
            <w:gridSpan w:val="6"/>
            <w:tcBorders>
              <w:left w:val="thinThickSmallGap" w:sz="24" w:space="0" w:color="auto"/>
            </w:tcBorders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324B03" w:rsidRPr="009E126C" w:rsidRDefault="00324B03" w:rsidP="00324B03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P/N:</w:t>
            </w:r>
            <w:r w:rsidR="004B0A0D" w:rsidRPr="009E126C">
              <w:rPr>
                <w:b/>
                <w:sz w:val="24"/>
                <w:szCs w:val="24"/>
              </w:rPr>
              <w:t xml:space="preserve"> (FSC, w</w:t>
            </w:r>
            <w:r w:rsidR="00243DA0" w:rsidRPr="009E126C">
              <w:rPr>
                <w:b/>
                <w:sz w:val="24"/>
                <w:szCs w:val="24"/>
              </w:rPr>
              <w:t>hen Applicable</w:t>
            </w:r>
            <w:r w:rsidR="004B0A0D" w:rsidRPr="009E126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</w:tcPr>
          <w:p w:rsidR="00324B03" w:rsidRPr="009E126C" w:rsidRDefault="00324B03" w:rsidP="00324B03">
            <w:pPr>
              <w:rPr>
                <w:b/>
                <w:sz w:val="24"/>
                <w:szCs w:val="24"/>
              </w:rPr>
            </w:pPr>
          </w:p>
          <w:p w:rsidR="008D49A9" w:rsidRPr="009E126C" w:rsidRDefault="00843C7A" w:rsidP="00324B03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10" w:type="dxa"/>
            <w:gridSpan w:val="2"/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324B03" w:rsidRPr="009E126C" w:rsidRDefault="00324B03" w:rsidP="00324B03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S/N: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43C7A" w:rsidRPr="009E126C" w:rsidRDefault="00843C7A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</w:tr>
      <w:tr w:rsidR="00C07FDF" w:rsidTr="00C07FDF">
        <w:tc>
          <w:tcPr>
            <w:tcW w:w="1429" w:type="dxa"/>
            <w:tcBorders>
              <w:left w:val="thinThickSmallGap" w:sz="24" w:space="0" w:color="auto"/>
            </w:tcBorders>
            <w:vAlign w:val="bottom"/>
          </w:tcPr>
          <w:p w:rsidR="00C07FDF" w:rsidRPr="009E126C" w:rsidRDefault="00C07FDF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C07FDF" w:rsidRPr="009E126C" w:rsidRDefault="00C07FDF" w:rsidP="00324B03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Quantity:</w:t>
            </w:r>
          </w:p>
        </w:tc>
        <w:tc>
          <w:tcPr>
            <w:tcW w:w="1697" w:type="dxa"/>
            <w:gridSpan w:val="4"/>
            <w:tcBorders>
              <w:bottom w:val="single" w:sz="4" w:space="0" w:color="auto"/>
            </w:tcBorders>
            <w:vAlign w:val="bottom"/>
          </w:tcPr>
          <w:p w:rsidR="00C07FDF" w:rsidRPr="009E126C" w:rsidRDefault="00C07FDF" w:rsidP="00C07FDF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4" w:type="dxa"/>
            <w:gridSpan w:val="2"/>
            <w:vAlign w:val="bottom"/>
          </w:tcPr>
          <w:p w:rsidR="00C07FDF" w:rsidRPr="009E126C" w:rsidRDefault="00C07FDF" w:rsidP="00843C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Cond:</w:t>
            </w:r>
          </w:p>
        </w:tc>
        <w:tc>
          <w:tcPr>
            <w:tcW w:w="2104" w:type="dxa"/>
            <w:gridSpan w:val="3"/>
            <w:tcBorders>
              <w:bottom w:val="single" w:sz="4" w:space="0" w:color="auto"/>
            </w:tcBorders>
            <w:vAlign w:val="bottom"/>
          </w:tcPr>
          <w:p w:rsidR="00C07FDF" w:rsidRPr="009E126C" w:rsidRDefault="00C07FDF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646" w:type="dxa"/>
            <w:gridSpan w:val="3"/>
            <w:tcBorders>
              <w:right w:val="thinThickSmallGap" w:sz="24" w:space="0" w:color="auto"/>
            </w:tcBorders>
            <w:vAlign w:val="bottom"/>
          </w:tcPr>
          <w:p w:rsidR="00C07FDF" w:rsidRPr="009E126C" w:rsidRDefault="00C07FDF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C07FDF" w:rsidRDefault="00C07FDF" w:rsidP="007262CF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 xml:space="preserve">Teardown Tag:  </w:t>
            </w:r>
            <w:r w:rsidRPr="009E126C">
              <w:rPr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126C">
              <w:rPr>
                <w:sz w:val="24"/>
                <w:szCs w:val="24"/>
              </w:rPr>
              <w:instrText xml:space="preserve"> FORMCHECKBOX </w:instrText>
            </w:r>
            <w:r w:rsidR="00D71B79">
              <w:rPr>
                <w:sz w:val="24"/>
                <w:szCs w:val="24"/>
              </w:rPr>
            </w:r>
            <w:r w:rsidR="00D71B79">
              <w:rPr>
                <w:sz w:val="24"/>
                <w:szCs w:val="24"/>
              </w:rPr>
              <w:fldChar w:fldCharType="separate"/>
            </w:r>
            <w:r w:rsidRPr="009E126C">
              <w:rPr>
                <w:sz w:val="24"/>
                <w:szCs w:val="24"/>
              </w:rPr>
              <w:fldChar w:fldCharType="end"/>
            </w:r>
            <w:r w:rsidRPr="009E126C">
              <w:rPr>
                <w:sz w:val="24"/>
                <w:szCs w:val="24"/>
              </w:rPr>
              <w:t xml:space="preserve">    </w:t>
            </w:r>
            <w:r w:rsidRPr="00362BA6">
              <w:rPr>
                <w:b/>
                <w:color w:val="FF0000"/>
                <w:sz w:val="24"/>
                <w:szCs w:val="24"/>
              </w:rPr>
              <w:t>OR</w:t>
            </w:r>
            <w:r w:rsidRPr="00362BA6">
              <w:rPr>
                <w:color w:val="FF0000"/>
                <w:sz w:val="24"/>
                <w:szCs w:val="24"/>
              </w:rPr>
              <w:t xml:space="preserve"> </w:t>
            </w:r>
            <w:r w:rsidRPr="009E126C">
              <w:rPr>
                <w:sz w:val="24"/>
                <w:szCs w:val="24"/>
              </w:rPr>
              <w:t xml:space="preserve">    </w:t>
            </w:r>
            <w:r w:rsidRPr="009E126C">
              <w:rPr>
                <w:b/>
                <w:sz w:val="24"/>
                <w:szCs w:val="24"/>
              </w:rPr>
              <w:t>Concession:</w:t>
            </w:r>
            <w:r w:rsidRPr="009E126C">
              <w:rPr>
                <w:sz w:val="24"/>
                <w:szCs w:val="24"/>
              </w:rPr>
              <w:t xml:space="preserve">  </w:t>
            </w:r>
            <w:r w:rsidRPr="009E126C">
              <w:rPr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126C">
              <w:rPr>
                <w:sz w:val="24"/>
                <w:szCs w:val="24"/>
              </w:rPr>
              <w:instrText xml:space="preserve"> FORMCHECKBOX </w:instrText>
            </w:r>
            <w:r w:rsidR="00D71B79">
              <w:rPr>
                <w:sz w:val="24"/>
                <w:szCs w:val="24"/>
              </w:rPr>
            </w:r>
            <w:r w:rsidR="00D71B79">
              <w:rPr>
                <w:sz w:val="24"/>
                <w:szCs w:val="24"/>
              </w:rPr>
              <w:fldChar w:fldCharType="separate"/>
            </w:r>
            <w:r w:rsidRPr="009E126C">
              <w:rPr>
                <w:sz w:val="24"/>
                <w:szCs w:val="24"/>
              </w:rPr>
              <w:fldChar w:fldCharType="end"/>
            </w:r>
            <w:r w:rsidRPr="009E126C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07FDF" w:rsidRPr="007262CF" w:rsidRDefault="00C07FDF" w:rsidP="007262C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(Check one if applicable to your transaction</w:t>
            </w:r>
            <w:r w:rsidRPr="007262CF">
              <w:rPr>
                <w:b/>
                <w:sz w:val="20"/>
                <w:szCs w:val="20"/>
              </w:rPr>
              <w:t>)</w:t>
            </w:r>
          </w:p>
        </w:tc>
      </w:tr>
      <w:tr w:rsidR="00324B03" w:rsidTr="00D63290">
        <w:tc>
          <w:tcPr>
            <w:tcW w:w="1429" w:type="dxa"/>
            <w:tcBorders>
              <w:left w:val="thinThickSmallGap" w:sz="24" w:space="0" w:color="auto"/>
            </w:tcBorders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Warehouse:</w:t>
            </w:r>
          </w:p>
        </w:tc>
        <w:tc>
          <w:tcPr>
            <w:tcW w:w="3394" w:type="dxa"/>
            <w:gridSpan w:val="7"/>
            <w:tcBorders>
              <w:bottom w:val="single" w:sz="4" w:space="0" w:color="auto"/>
            </w:tcBorders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D49A9" w:rsidRPr="009E126C" w:rsidRDefault="00843C7A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41" w:type="dxa"/>
            <w:gridSpan w:val="2"/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324B03" w:rsidRPr="009E126C" w:rsidRDefault="00324B03" w:rsidP="00324B03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Location:</w:t>
            </w:r>
          </w:p>
        </w:tc>
        <w:tc>
          <w:tcPr>
            <w:tcW w:w="4646" w:type="dxa"/>
            <w:gridSpan w:val="3"/>
            <w:tcBorders>
              <w:bottom w:val="single" w:sz="4" w:space="0" w:color="auto"/>
              <w:right w:val="thinThickSmallGap" w:sz="24" w:space="0" w:color="auto"/>
            </w:tcBorders>
          </w:tcPr>
          <w:p w:rsidR="00324B03" w:rsidRPr="009E126C" w:rsidRDefault="00324B03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43C7A" w:rsidRPr="009E126C" w:rsidRDefault="00843C7A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</w:tr>
      <w:tr w:rsidR="00843C7A" w:rsidTr="000D037F">
        <w:tc>
          <w:tcPr>
            <w:tcW w:w="2037" w:type="dxa"/>
            <w:gridSpan w:val="3"/>
            <w:tcBorders>
              <w:left w:val="thinThickSmallGap" w:sz="24" w:space="0" w:color="auto"/>
            </w:tcBorders>
            <w:vAlign w:val="bottom"/>
          </w:tcPr>
          <w:p w:rsidR="00843C7A" w:rsidRPr="009E126C" w:rsidRDefault="00843C7A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43C7A" w:rsidRPr="009E126C" w:rsidRDefault="00843C7A" w:rsidP="000435AC">
            <w:pPr>
              <w:jc w:val="center"/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>RO # (if available)</w:t>
            </w:r>
          </w:p>
        </w:tc>
        <w:tc>
          <w:tcPr>
            <w:tcW w:w="278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43C7A" w:rsidRPr="009E126C" w:rsidRDefault="00843C7A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D49A9" w:rsidRPr="009E126C" w:rsidRDefault="00843C7A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FORMTEXT </w:instrText>
            </w:r>
            <w:r w:rsidRPr="009E126C">
              <w:rPr>
                <w:b/>
                <w:sz w:val="24"/>
                <w:szCs w:val="24"/>
              </w:rPr>
            </w:r>
            <w:r w:rsidRPr="009E126C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noProof/>
                <w:sz w:val="24"/>
                <w:szCs w:val="24"/>
              </w:rPr>
              <w:t> </w:t>
            </w:r>
            <w:r w:rsidRPr="009E126C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225" w:type="dxa"/>
            <w:gridSpan w:val="4"/>
          </w:tcPr>
          <w:p w:rsidR="00843C7A" w:rsidRPr="009E126C" w:rsidRDefault="00843C7A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43C7A" w:rsidRPr="009E126C" w:rsidRDefault="00843C7A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 xml:space="preserve">Notify Product Line: </w:t>
            </w:r>
          </w:p>
        </w:tc>
        <w:tc>
          <w:tcPr>
            <w:tcW w:w="3662" w:type="dxa"/>
            <w:tcBorders>
              <w:top w:val="single" w:sz="4" w:space="0" w:color="auto"/>
              <w:right w:val="thinThickSmallGap" w:sz="24" w:space="0" w:color="auto"/>
            </w:tcBorders>
          </w:tcPr>
          <w:p w:rsidR="00843C7A" w:rsidRPr="009E126C" w:rsidRDefault="00843C7A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843C7A" w:rsidRPr="009E126C" w:rsidRDefault="00843C7A" w:rsidP="00843C7A">
            <w:pPr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1"/>
            <w:r w:rsidRPr="009E126C">
              <w:rPr>
                <w:b/>
                <w:sz w:val="24"/>
                <w:szCs w:val="24"/>
              </w:rPr>
              <w:instrText xml:space="preserve"> FORMCHECKBOX </w:instrText>
            </w:r>
            <w:r w:rsidR="00D71B79">
              <w:rPr>
                <w:b/>
                <w:sz w:val="24"/>
                <w:szCs w:val="24"/>
              </w:rPr>
            </w:r>
            <w:r w:rsidR="00D71B79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sz w:val="24"/>
                <w:szCs w:val="24"/>
              </w:rPr>
              <w:fldChar w:fldCharType="end"/>
            </w:r>
            <w:bookmarkEnd w:id="1"/>
            <w:r w:rsidRPr="009E126C">
              <w:rPr>
                <w:b/>
                <w:sz w:val="24"/>
                <w:szCs w:val="24"/>
              </w:rPr>
              <w:t xml:space="preserve">  Yes       </w:t>
            </w: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FORMCHECKBOX </w:instrText>
            </w:r>
            <w:r w:rsidR="00D71B79">
              <w:rPr>
                <w:b/>
                <w:sz w:val="24"/>
                <w:szCs w:val="24"/>
              </w:rPr>
            </w:r>
            <w:r w:rsidR="00D71B79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sz w:val="24"/>
                <w:szCs w:val="24"/>
              </w:rPr>
              <w:fldChar w:fldCharType="end"/>
            </w:r>
            <w:r w:rsidRPr="009E126C">
              <w:rPr>
                <w:b/>
                <w:sz w:val="24"/>
                <w:szCs w:val="24"/>
              </w:rPr>
              <w:t xml:space="preserve">  No</w:t>
            </w:r>
          </w:p>
        </w:tc>
      </w:tr>
      <w:tr w:rsidR="00446F5D" w:rsidTr="004A1F7A">
        <w:tc>
          <w:tcPr>
            <w:tcW w:w="10710" w:type="dxa"/>
            <w:gridSpan w:val="1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E126C" w:rsidRPr="009E126C" w:rsidRDefault="009E126C" w:rsidP="000435AC">
            <w:pPr>
              <w:jc w:val="center"/>
              <w:rPr>
                <w:b/>
                <w:sz w:val="24"/>
                <w:szCs w:val="24"/>
              </w:rPr>
            </w:pPr>
          </w:p>
          <w:p w:rsidR="00446F5D" w:rsidRDefault="008D49A9" w:rsidP="009E126C">
            <w:pPr>
              <w:jc w:val="center"/>
              <w:rPr>
                <w:b/>
                <w:sz w:val="24"/>
                <w:szCs w:val="24"/>
              </w:rPr>
            </w:pPr>
            <w:r w:rsidRPr="009E126C">
              <w:rPr>
                <w:b/>
                <w:sz w:val="24"/>
                <w:szCs w:val="24"/>
              </w:rPr>
              <w:t xml:space="preserve">Keep </w:t>
            </w:r>
            <w:r w:rsidR="007262CF">
              <w:rPr>
                <w:b/>
                <w:sz w:val="24"/>
                <w:szCs w:val="24"/>
              </w:rPr>
              <w:t>Paperwork</w:t>
            </w:r>
            <w:r w:rsidR="00362BA6">
              <w:rPr>
                <w:b/>
                <w:sz w:val="24"/>
                <w:szCs w:val="24"/>
              </w:rPr>
              <w:t xml:space="preserve"> (return to PL after scanning)</w:t>
            </w:r>
            <w:r w:rsidR="00FC5C6E" w:rsidRPr="009E126C">
              <w:rPr>
                <w:b/>
                <w:sz w:val="24"/>
                <w:szCs w:val="24"/>
              </w:rPr>
              <w:t xml:space="preserve"> </w:t>
            </w: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FORMCHECKBOX </w:instrText>
            </w:r>
            <w:r w:rsidR="00D71B79">
              <w:rPr>
                <w:b/>
                <w:sz w:val="24"/>
                <w:szCs w:val="24"/>
              </w:rPr>
            </w:r>
            <w:r w:rsidR="00D71B79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sz w:val="24"/>
                <w:szCs w:val="24"/>
              </w:rPr>
              <w:fldChar w:fldCharType="end"/>
            </w:r>
            <w:r w:rsidR="00362BA6">
              <w:rPr>
                <w:b/>
                <w:sz w:val="24"/>
                <w:szCs w:val="24"/>
              </w:rPr>
              <w:t xml:space="preserve"> </w:t>
            </w:r>
            <w:r w:rsidRPr="00362BA6">
              <w:rPr>
                <w:b/>
                <w:color w:val="FF0000"/>
                <w:sz w:val="24"/>
                <w:szCs w:val="24"/>
              </w:rPr>
              <w:t>OR</w:t>
            </w:r>
            <w:r w:rsidR="009E126C">
              <w:rPr>
                <w:sz w:val="24"/>
                <w:szCs w:val="24"/>
              </w:rPr>
              <w:t xml:space="preserve"> </w:t>
            </w:r>
            <w:r w:rsidRPr="009E126C">
              <w:rPr>
                <w:b/>
                <w:sz w:val="24"/>
                <w:szCs w:val="24"/>
              </w:rPr>
              <w:t xml:space="preserve">Discard </w:t>
            </w:r>
            <w:r w:rsidR="007262CF">
              <w:rPr>
                <w:b/>
                <w:sz w:val="24"/>
                <w:szCs w:val="24"/>
              </w:rPr>
              <w:t>Paperwork</w:t>
            </w:r>
            <w:r w:rsidR="00362BA6">
              <w:rPr>
                <w:b/>
                <w:sz w:val="24"/>
                <w:szCs w:val="24"/>
              </w:rPr>
              <w:t xml:space="preserve"> (not returned after scanning)</w:t>
            </w:r>
            <w:r w:rsidR="007262CF">
              <w:rPr>
                <w:b/>
                <w:sz w:val="24"/>
                <w:szCs w:val="24"/>
              </w:rPr>
              <w:t xml:space="preserve"> </w:t>
            </w:r>
            <w:r w:rsidRPr="009E126C">
              <w:rPr>
                <w:sz w:val="24"/>
                <w:szCs w:val="24"/>
              </w:rPr>
              <w:t xml:space="preserve"> </w:t>
            </w:r>
            <w:r w:rsidRPr="009E126C">
              <w:rPr>
                <w:b/>
                <w:sz w:val="24"/>
                <w:szCs w:val="24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126C">
              <w:rPr>
                <w:b/>
                <w:sz w:val="24"/>
                <w:szCs w:val="24"/>
              </w:rPr>
              <w:instrText xml:space="preserve"> FORMCHECKBOX </w:instrText>
            </w:r>
            <w:r w:rsidR="00D71B79">
              <w:rPr>
                <w:b/>
                <w:sz w:val="24"/>
                <w:szCs w:val="24"/>
              </w:rPr>
            </w:r>
            <w:r w:rsidR="00D71B79">
              <w:rPr>
                <w:b/>
                <w:sz w:val="24"/>
                <w:szCs w:val="24"/>
              </w:rPr>
              <w:fldChar w:fldCharType="separate"/>
            </w:r>
            <w:r w:rsidRPr="009E126C">
              <w:rPr>
                <w:b/>
                <w:sz w:val="24"/>
                <w:szCs w:val="24"/>
              </w:rPr>
              <w:fldChar w:fldCharType="end"/>
            </w:r>
            <w:r w:rsidRPr="009E126C">
              <w:rPr>
                <w:b/>
                <w:sz w:val="24"/>
                <w:szCs w:val="24"/>
              </w:rPr>
              <w:t xml:space="preserve">  </w:t>
            </w:r>
            <w:r w:rsidR="007262CF">
              <w:rPr>
                <w:b/>
                <w:sz w:val="24"/>
                <w:szCs w:val="24"/>
              </w:rPr>
              <w:t xml:space="preserve"> </w:t>
            </w:r>
          </w:p>
          <w:p w:rsidR="00915CB5" w:rsidRPr="007262CF" w:rsidRDefault="007262CF" w:rsidP="009E126C">
            <w:pPr>
              <w:jc w:val="center"/>
              <w:rPr>
                <w:b/>
                <w:sz w:val="20"/>
                <w:szCs w:val="20"/>
              </w:rPr>
            </w:pPr>
            <w:r w:rsidRPr="007262CF">
              <w:rPr>
                <w:b/>
                <w:sz w:val="20"/>
                <w:szCs w:val="20"/>
              </w:rPr>
              <w:t>(Check One)</w:t>
            </w:r>
          </w:p>
        </w:tc>
      </w:tr>
    </w:tbl>
    <w:p w:rsidR="00362BA6" w:rsidRPr="000435AC" w:rsidRDefault="00362BA6" w:rsidP="00C419E3">
      <w:pPr>
        <w:jc w:val="center"/>
        <w:rPr>
          <w:b/>
        </w:rPr>
      </w:pPr>
      <w:r>
        <w:t xml:space="preserve">All paperwork must be supplied at the time of drop shipment transaction. If the paperwork does not comply with AAR’s </w:t>
      </w:r>
      <w:r w:rsidR="006F32AA">
        <w:t>Supplier Quality Requirements</w:t>
      </w:r>
      <w:r>
        <w:t xml:space="preserve"> and/or consignment warehouse customer requirements, a N</w:t>
      </w:r>
      <w:r w:rsidR="006F32AA">
        <w:t>on-Conformance Report</w:t>
      </w:r>
      <w:r>
        <w:t xml:space="preserve"> will be issued to the originating profit center.</w:t>
      </w:r>
    </w:p>
    <w:sectPr w:rsidR="00362BA6" w:rsidRPr="000435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04" w:rsidRDefault="00EB2C04" w:rsidP="009E126C">
      <w:pPr>
        <w:spacing w:after="0" w:line="240" w:lineRule="auto"/>
      </w:pPr>
      <w:r>
        <w:separator/>
      </w:r>
    </w:p>
  </w:endnote>
  <w:endnote w:type="continuationSeparator" w:id="0">
    <w:p w:rsidR="00EB2C04" w:rsidRDefault="00EB2C04" w:rsidP="009E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26C" w:rsidRDefault="009E126C">
    <w:pPr>
      <w:pStyle w:val="Footer"/>
    </w:pPr>
    <w:r>
      <w:t xml:space="preserve">Rev. </w:t>
    </w:r>
    <w:r w:rsidR="00D83071">
      <w:t>Original</w:t>
    </w:r>
    <w:r w:rsidR="003D47B5">
      <w:t xml:space="preserve">  </w:t>
    </w:r>
    <w:r>
      <w:t xml:space="preserve"> Date: </w:t>
    </w:r>
    <w:r w:rsidR="00D83071">
      <w:t>April 1, 2019</w:t>
    </w:r>
    <w:r w:rsidR="008B2C0F">
      <w:t xml:space="preserve"> </w:t>
    </w:r>
    <w:r>
      <w:tab/>
    </w:r>
    <w:r>
      <w:tab/>
    </w:r>
    <w:r w:rsidR="00D83071">
      <w:t>Form: ASC-WDL-0031</w:t>
    </w:r>
  </w:p>
  <w:p w:rsidR="009E126C" w:rsidRDefault="009E1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04" w:rsidRDefault="00EB2C04" w:rsidP="009E126C">
      <w:pPr>
        <w:spacing w:after="0" w:line="240" w:lineRule="auto"/>
      </w:pPr>
      <w:r>
        <w:separator/>
      </w:r>
    </w:p>
  </w:footnote>
  <w:footnote w:type="continuationSeparator" w:id="0">
    <w:p w:rsidR="00EB2C04" w:rsidRDefault="00EB2C04" w:rsidP="009E1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AC"/>
    <w:rsid w:val="0004081C"/>
    <w:rsid w:val="000435AC"/>
    <w:rsid w:val="000D037F"/>
    <w:rsid w:val="00243DA0"/>
    <w:rsid w:val="00260D19"/>
    <w:rsid w:val="002C7FED"/>
    <w:rsid w:val="002F31B3"/>
    <w:rsid w:val="00324B03"/>
    <w:rsid w:val="00362BA6"/>
    <w:rsid w:val="003B68D7"/>
    <w:rsid w:val="003D47B5"/>
    <w:rsid w:val="003F432E"/>
    <w:rsid w:val="00446F5D"/>
    <w:rsid w:val="004A1F7A"/>
    <w:rsid w:val="004B0A0D"/>
    <w:rsid w:val="004C4EA0"/>
    <w:rsid w:val="00540CF3"/>
    <w:rsid w:val="005543CE"/>
    <w:rsid w:val="00607499"/>
    <w:rsid w:val="00671D5D"/>
    <w:rsid w:val="006F32AA"/>
    <w:rsid w:val="007262CF"/>
    <w:rsid w:val="00843C7A"/>
    <w:rsid w:val="008B2C0F"/>
    <w:rsid w:val="008B41E6"/>
    <w:rsid w:val="008D49A9"/>
    <w:rsid w:val="00915CB5"/>
    <w:rsid w:val="009E0E77"/>
    <w:rsid w:val="009E126C"/>
    <w:rsid w:val="009F0CDB"/>
    <w:rsid w:val="00A17536"/>
    <w:rsid w:val="00A510A6"/>
    <w:rsid w:val="00BE1B86"/>
    <w:rsid w:val="00C0303F"/>
    <w:rsid w:val="00C07FDF"/>
    <w:rsid w:val="00C419E3"/>
    <w:rsid w:val="00C9259F"/>
    <w:rsid w:val="00D5404F"/>
    <w:rsid w:val="00D63290"/>
    <w:rsid w:val="00D71B79"/>
    <w:rsid w:val="00D83071"/>
    <w:rsid w:val="00D91446"/>
    <w:rsid w:val="00E56C1A"/>
    <w:rsid w:val="00E86F20"/>
    <w:rsid w:val="00EB2C04"/>
    <w:rsid w:val="00F51E19"/>
    <w:rsid w:val="00F67426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65D76-D18F-41F4-B27C-D1B4909E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6C"/>
  </w:style>
  <w:style w:type="paragraph" w:styleId="Footer">
    <w:name w:val="footer"/>
    <w:basedOn w:val="Normal"/>
    <w:link w:val="FooterChar"/>
    <w:uiPriority w:val="99"/>
    <w:unhideWhenUsed/>
    <w:rsid w:val="009E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K2767ETNSN7Q-157588686-3432</_dlc_DocId>
    <_dlc_DocIdUrl xmlns="9c6bd154-f60a-4c36-8a8d-d7b1c1e56eca">
      <Url>https://aar.sharepoint.com/sites/myconnection/_layouts/15/DocIdRedir.aspx?ID=K2767ETNSN7Q-157588686-3432</Url>
      <Description>K2767ETNSN7Q-157588686-3432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3F469F3-028A-46A2-80E3-5ADAA935A13B}"/>
</file>

<file path=customXml/itemProps2.xml><?xml version="1.0" encoding="utf-8"?>
<ds:datastoreItem xmlns:ds="http://schemas.openxmlformats.org/officeDocument/2006/customXml" ds:itemID="{A2EB455C-DE35-4AD6-BFE5-E1E34BC81F1A}"/>
</file>

<file path=customXml/itemProps3.xml><?xml version="1.0" encoding="utf-8"?>
<ds:datastoreItem xmlns:ds="http://schemas.openxmlformats.org/officeDocument/2006/customXml" ds:itemID="{A8B20FBE-718F-4C33-937E-BDB0AE96006F}"/>
</file>

<file path=customXml/itemProps4.xml><?xml version="1.0" encoding="utf-8"?>
<ds:datastoreItem xmlns:ds="http://schemas.openxmlformats.org/officeDocument/2006/customXml" ds:itemID="{393C1480-B31B-4B9D-A0A5-3CD0ABB7F490}"/>
</file>

<file path=customXml/itemProps5.xml><?xml version="1.0" encoding="utf-8"?>
<ds:datastoreItem xmlns:ds="http://schemas.openxmlformats.org/officeDocument/2006/customXml" ds:itemID="{EFB51672-D467-4751-BA05-25432BE041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Brian Bilski</cp:lastModifiedBy>
  <cp:revision>4</cp:revision>
  <cp:lastPrinted>2016-06-02T22:31:00Z</cp:lastPrinted>
  <dcterms:created xsi:type="dcterms:W3CDTF">2019-03-08T19:16:00Z</dcterms:created>
  <dcterms:modified xsi:type="dcterms:W3CDTF">2019-10-02T14:10:00Z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93a64976-9aeb-4e81-9cd5-ad0bd29a46d1</vt:lpwstr>
  </property>
</Properties>
</file>