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2020   ------2021   学年第1   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   院：计算机科学与技术学院 专  业：软件工程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年级：2018级 班级：1801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号：201831104075姓  名：叶欣钰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教学单位：计算机科学与技术学院 实验室名称： BS-223 实验时间：2020年9月  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姓名：叶欣钰 专业：软件工程 班级：1801 学号:201831104075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实验项目名称：软件工程课程设计 实验成绩：                 教师签名：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一、实验背景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1.语言要求：C/C++，Java，。。。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2.实验报告内容：解决思路，流程，代码及结果测试；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3.源码上传至个人git</w:t>
            </w:r>
          </w:p>
          <w:p>
            <w:pPr>
              <w:rPr>
                <w:sz w:val="24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语言要求：C/C++，Java，。。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三、实验主要过程与结果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在实验二的基础上继续：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1、输入文件名在命令行输入（即输入文件可以指定）；输出文件名在命令行输出（即输出文件可以指定）；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2、可以输出指定省的信息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具体示例：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&gt;yq yq_in_03.txt yq_out_03.txt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//表示输入文件名为yq_in_03.txt，输出文件名为yq_out_03.txt，包括所有省份信息，格式和实验二一致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&gt;yq yq_in_03.txt yq_out_03.txt 浙江省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sz w:val="24"/>
                <w:szCs w:val="24"/>
              </w:rPr>
              <w:t>//输出文件中仅包括浙江省的信息</w:t>
            </w:r>
          </w:p>
          <w:p>
            <w:pPr>
              <w:rPr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实现代码如下: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package 作业;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java.io.*;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java.util.ArrayList;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java.util.List;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java.util.Scanner;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java.util.regex.Matcher;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import java.util.regex.Pattern;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public class in_out {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public static void main(String[] args)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 TODO 自动生成的方法存根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Scanner in=new Scanner(System.in);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s1=in.nextLine();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s2=in.nextLine();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String s3=in.nextLine();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//"D:\\yq_in.txt"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//"D://yq_out.txt"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try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String encoding="GBK";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File f1=new File(s1);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if(f1.isFile() &amp;&amp; f1.exists())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{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//判断文件是否存在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InputStreamReader isr=new InputStreamReader(new FileInputStream(f1),encoding);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//考虑到编码格式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BufferedReader br=new BufferedReader(isr);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File f2=new File(s2);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f2.createNewFile();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BufferedWriter bw=new BufferedWriter(new FileWriter(f2,true));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FileOutputStream fos=new FileOutputStream(f2);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PrintStream ps=new PrintStream(fos);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System.setOut(ps);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String line=null;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String p="0";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int n=0,m=0;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while((line=br.readLine()) != null)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//                    System.out.println(line);      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String prvince=line.substring(0,3);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String region_quantity=line.substring(4);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if("".equals(s3))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if(p.equals(prvince)==false &amp;&amp; n==0)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if(p.equals(prvince)==false &amp;&amp; n!=0)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System.out.println("\n"+prvince);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System.out.println(region_quantity);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p=String.valueOf(prvince);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n++;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else if(s3.equals(prvince)==true)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if(m==0)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System.out.println(prvince);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System.out.println(region_quantity);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m++;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        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isr.close();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else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System.out.println("找不到指定的文件");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 catch (Exception e) {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System.out.println("读取文件内容出错");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 e.printStackTrace();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}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实现前如下图：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2628900" cy="782574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782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图1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实现后如下图：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5006340" cy="1036320"/>
                  <wp:effectExtent l="0" t="0" r="762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图2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988820" cy="7833360"/>
                  <wp:effectExtent l="0" t="0" r="7620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783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图3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4968240" cy="1066800"/>
                  <wp:effectExtent l="0" t="0" r="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图4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988820" cy="7833360"/>
                  <wp:effectExtent l="0" t="0" r="762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783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图5</w:t>
            </w: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个人git链接：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default"/>
                <w:sz w:val="24"/>
                <w:szCs w:val="24"/>
                <w:lang w:val="en-US" w:eastAsia="zh-CN"/>
              </w:rPr>
              <w:instrText xml:space="preserve"> HYPERLINK "https://github.com/heartnavyblue" </w:instrTex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8"/>
                <w:rFonts w:hint="default"/>
                <w:sz w:val="24"/>
                <w:szCs w:val="24"/>
                <w:lang w:val="en-US" w:eastAsia="zh-CN"/>
              </w:rPr>
              <w:t>https://github.com/heartnavyblue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fldChar w:fldCharType="end"/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四、分析讨论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ext（）一定要读取到有效字符后才可以结束输入，对输入有效字符之前遇到的空格键、Tab键或Enter键等结束符，next（）方法会自动将其去掉，只有在输入有效字符之后，next（）方法才将其后输入的空格键、Tab键或Enter键等视为分隔符或结束符。简单地说，next（）查找并返回来自此扫描器的下一个完整标记。完整标记的前后是与分隔模式匹配的输入信息，所以next方法不能得到带空格的字符串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而nextLine（）方法的结束符只是Enter键，即nextLine（）方法返回的是Enter键之前的所有字符，它是可以得到带空格的字符串的。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java判断字符串是否为空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四种判断为空表示方式：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1、str == null;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2、"".equals(str);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3、str.length() == 0;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4、str.isEmpty();</w:t>
            </w:r>
            <w:bookmarkStart w:id="0" w:name="_GoBack"/>
            <w:bookmarkEnd w:id="0"/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 w:firstLineChars="200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本次实验设计完成较为顺利，锻炼了我的逻辑思维能力，增加了我的编程经验，提高了我的编程水平，完善了我对一些知识点的认知，有了更进一步的了解，看到了自己的不足，并需要更进一步的努力，此次实验设计使我受益匪浅，我将进一步细致的学习相关知识，并更好的应用于实践中。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五、教师评阅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AC10"/>
    <w:multiLevelType w:val="singleLevel"/>
    <w:tmpl w:val="4D0EAC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3D6B3A7"/>
    <w:multiLevelType w:val="singleLevel"/>
    <w:tmpl w:val="63D6B3A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6068"/>
    <w:rsid w:val="00007B2F"/>
    <w:rsid w:val="00061E5C"/>
    <w:rsid w:val="001B5B42"/>
    <w:rsid w:val="001D6A04"/>
    <w:rsid w:val="00231ECE"/>
    <w:rsid w:val="003D2EFB"/>
    <w:rsid w:val="004C5F0A"/>
    <w:rsid w:val="005076A5"/>
    <w:rsid w:val="005318FA"/>
    <w:rsid w:val="0060423E"/>
    <w:rsid w:val="00653450"/>
    <w:rsid w:val="00864149"/>
    <w:rsid w:val="009F5EAE"/>
    <w:rsid w:val="00A574D9"/>
    <w:rsid w:val="00A71F97"/>
    <w:rsid w:val="00B3456A"/>
    <w:rsid w:val="00B8085E"/>
    <w:rsid w:val="00C96068"/>
    <w:rsid w:val="00CB6954"/>
    <w:rsid w:val="00D07EEB"/>
    <w:rsid w:val="00D33F81"/>
    <w:rsid w:val="00D46891"/>
    <w:rsid w:val="00DD3F1D"/>
    <w:rsid w:val="00DF1338"/>
    <w:rsid w:val="00E43B4E"/>
    <w:rsid w:val="049E79B1"/>
    <w:rsid w:val="073503F3"/>
    <w:rsid w:val="109D31EB"/>
    <w:rsid w:val="129D4CA2"/>
    <w:rsid w:val="15035BEB"/>
    <w:rsid w:val="15A7409D"/>
    <w:rsid w:val="16243C39"/>
    <w:rsid w:val="1CB41517"/>
    <w:rsid w:val="2BEE2738"/>
    <w:rsid w:val="30B63E3A"/>
    <w:rsid w:val="4899161E"/>
    <w:rsid w:val="51A6772D"/>
    <w:rsid w:val="51F7080E"/>
    <w:rsid w:val="5812534A"/>
    <w:rsid w:val="5AEB53C4"/>
    <w:rsid w:val="62D01E3C"/>
    <w:rsid w:val="62EA74CA"/>
    <w:rsid w:val="6CD73A1D"/>
    <w:rsid w:val="6F7B438A"/>
    <w:rsid w:val="7AEA4ED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批注框文本 Char"/>
    <w:basedOn w:val="7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611</Words>
  <Characters>3487</Characters>
  <Lines>29</Lines>
  <Paragraphs>8</Paragraphs>
  <TotalTime>64</TotalTime>
  <ScaleCrop>false</ScaleCrop>
  <LinksUpToDate>false</LinksUpToDate>
  <CharactersWithSpaces>4090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时花市话</cp:lastModifiedBy>
  <dcterms:modified xsi:type="dcterms:W3CDTF">2020-09-14T08:08:40Z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