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0C854" w14:textId="53533C40" w:rsidR="00966D03" w:rsidRPr="00EE7A7A" w:rsidRDefault="00CC5E70" w:rsidP="00CC5E70">
      <w:pPr>
        <w:jc w:val="center"/>
        <w:rPr>
          <w:b/>
          <w:bCs/>
        </w:rPr>
      </w:pPr>
      <w:r w:rsidRPr="00EE7A7A">
        <w:rPr>
          <w:b/>
          <w:bCs/>
        </w:rPr>
        <w:t>Homework 4</w:t>
      </w:r>
    </w:p>
    <w:p w14:paraId="3B3B4508" w14:textId="1FE6B5D9" w:rsidR="00CC5E70" w:rsidRPr="00BF4FCF" w:rsidRDefault="00CC5E70" w:rsidP="00CC5E70">
      <w:pPr>
        <w:rPr>
          <w:b/>
          <w:bCs/>
        </w:rPr>
      </w:pPr>
      <w:r w:rsidRPr="00BF4FCF">
        <w:rPr>
          <w:b/>
          <w:bCs/>
        </w:rPr>
        <w:t>Diagram of network and parameter used</w:t>
      </w:r>
    </w:p>
    <w:p w14:paraId="70DAFE1A" w14:textId="628E79E9" w:rsidR="00CC5E70" w:rsidRDefault="004724FC" w:rsidP="004724FC">
      <w:pPr>
        <w:jc w:val="center"/>
      </w:pPr>
      <w:r>
        <w:rPr>
          <w:noProof/>
        </w:rPr>
        <w:drawing>
          <wp:inline distT="0" distB="0" distL="0" distR="0" wp14:anchorId="2643B820" wp14:editId="058CE1AF">
            <wp:extent cx="3471431" cy="8258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7" cy="829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CB2C" w14:textId="106D269B" w:rsidR="00E840A6" w:rsidRDefault="00E840A6" w:rsidP="004724FC">
      <w:pPr>
        <w:jc w:val="center"/>
      </w:pPr>
      <w:r w:rsidRPr="00E840A6">
        <w:lastRenderedPageBreak/>
        <w:drawing>
          <wp:inline distT="0" distB="0" distL="0" distR="0" wp14:anchorId="466EC693" wp14:editId="1B49E0D3">
            <wp:extent cx="5665673" cy="3783330"/>
            <wp:effectExtent l="0" t="0" r="0" b="7620"/>
            <wp:docPr id="25" name="Picture 25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device&#10;&#10;Description automatically generated"/>
                    <pic:cNvPicPr/>
                  </pic:nvPicPr>
                  <pic:blipFill rotWithShape="1">
                    <a:blip r:embed="rId7"/>
                    <a:srcRect l="1149"/>
                    <a:stretch/>
                  </pic:blipFill>
                  <pic:spPr bwMode="auto">
                    <a:xfrm>
                      <a:off x="0" y="0"/>
                      <a:ext cx="5665673" cy="37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D180E" w14:textId="69402664" w:rsidR="00CC5E70" w:rsidRPr="004A7129" w:rsidRDefault="00CC5E70" w:rsidP="00CC5E70">
      <w:pPr>
        <w:rPr>
          <w:b/>
          <w:bCs/>
        </w:rPr>
      </w:pPr>
      <w:r w:rsidRPr="004A7129">
        <w:rPr>
          <w:b/>
          <w:bCs/>
        </w:rPr>
        <w:t>Source code</w:t>
      </w:r>
    </w:p>
    <w:p w14:paraId="5D0DCCA1" w14:textId="0EBE1799" w:rsidR="00CC5E70" w:rsidRDefault="00CC5E70" w:rsidP="00CC5E70">
      <w:pPr>
        <w:jc w:val="center"/>
      </w:pPr>
      <w:r>
        <w:rPr>
          <w:noProof/>
        </w:rPr>
        <w:drawing>
          <wp:inline distT="0" distB="0" distL="0" distR="0" wp14:anchorId="33ADCDEF" wp14:editId="45BD6AFC">
            <wp:extent cx="3902931" cy="326989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26" cy="32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F817" w14:textId="00A3192E" w:rsidR="00CC5E70" w:rsidRDefault="00CC5E70" w:rsidP="00CC5E70">
      <w:r>
        <w:t>[1] Import libraries, I also set pandas float format to 7 digits.</w:t>
      </w:r>
    </w:p>
    <w:p w14:paraId="0C09B342" w14:textId="61F0B3F1" w:rsidR="00CC5E70" w:rsidRDefault="00CC5E70" w:rsidP="00CC5E70">
      <w:r>
        <w:t xml:space="preserve">[2] Import ptt.csv into </w:t>
      </w:r>
      <w:proofErr w:type="spellStart"/>
      <w:r>
        <w:t>DataFrame</w:t>
      </w:r>
      <w:proofErr w:type="spellEnd"/>
      <w:r>
        <w:t xml:space="preserve"> and check the information of it.</w:t>
      </w:r>
    </w:p>
    <w:p w14:paraId="6A341FE1" w14:textId="18E0E794" w:rsidR="00CC5E70" w:rsidRDefault="004A7129" w:rsidP="004A7129">
      <w:pPr>
        <w:jc w:val="center"/>
      </w:pPr>
      <w:r>
        <w:rPr>
          <w:noProof/>
        </w:rPr>
        <w:lastRenderedPageBreak/>
        <w:drawing>
          <wp:inline distT="0" distB="0" distL="0" distR="0" wp14:anchorId="5A8EA8C2" wp14:editId="158E8DC1">
            <wp:extent cx="4593946" cy="28984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102" cy="290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D0AA" w14:textId="10FE7794" w:rsidR="004A7129" w:rsidRDefault="004A7129" w:rsidP="004A7129">
      <w:r>
        <w:t>Next, I visualized the stock price as a graph, I also visualized stock volume.</w:t>
      </w:r>
    </w:p>
    <w:p w14:paraId="0D3E3246" w14:textId="3E990FA8" w:rsidR="004A7129" w:rsidRDefault="00810C70" w:rsidP="004A7129">
      <w:r>
        <w:rPr>
          <w:noProof/>
        </w:rPr>
        <w:drawing>
          <wp:inline distT="0" distB="0" distL="0" distR="0" wp14:anchorId="2FCF1F56" wp14:editId="57887E28">
            <wp:extent cx="5720715" cy="2150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82A4" w14:textId="0E50BA7A" w:rsidR="00810C70" w:rsidRDefault="00810C70" w:rsidP="00810C70">
      <w:pPr>
        <w:jc w:val="center"/>
      </w:pPr>
      <w:r>
        <w:t>Here is the result of</w:t>
      </w:r>
      <w:r w:rsidR="00897233">
        <w:t xml:space="preserve"> the</w:t>
      </w:r>
      <w:r>
        <w:t xml:space="preserve"> aforementioned Pyplot code.</w:t>
      </w:r>
    </w:p>
    <w:p w14:paraId="7EB0862A" w14:textId="123E1A15" w:rsidR="00810C70" w:rsidRDefault="00AC483F" w:rsidP="00AC483F">
      <w:pPr>
        <w:jc w:val="center"/>
      </w:pPr>
      <w:r>
        <w:rPr>
          <w:noProof/>
        </w:rPr>
        <w:lastRenderedPageBreak/>
        <w:drawing>
          <wp:inline distT="0" distB="0" distL="0" distR="0" wp14:anchorId="5CF71222" wp14:editId="0DDDD4EC">
            <wp:extent cx="4268740" cy="462320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1" cy="46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61E1" w14:textId="310F3E54" w:rsidR="00AC483F" w:rsidRDefault="00AC483F" w:rsidP="00AC483F">
      <w:r>
        <w:t>[4] Some data in the Date column are in general form (in Excel), I converted the whole column into datetime datatype.</w:t>
      </w:r>
    </w:p>
    <w:p w14:paraId="30D6DF0E" w14:textId="39F2FBAF" w:rsidR="00AC483F" w:rsidRDefault="00DF7E0F" w:rsidP="00AC483F">
      <w:r>
        <w:t>[5] I separated the data into train (2011-2016) dataset.</w:t>
      </w:r>
    </w:p>
    <w:p w14:paraId="428EC659" w14:textId="6D19EF78" w:rsidR="0026241E" w:rsidRDefault="0026241E" w:rsidP="0026241E">
      <w:r>
        <w:t xml:space="preserve">[6] </w:t>
      </w:r>
      <w:r>
        <w:t>I separated the data into test (2017-2019) dataset.</w:t>
      </w:r>
    </w:p>
    <w:p w14:paraId="1704D132" w14:textId="212A6A56" w:rsidR="0026241E" w:rsidRDefault="008859B3" w:rsidP="008859B3">
      <w:pPr>
        <w:jc w:val="center"/>
      </w:pPr>
      <w:r>
        <w:rPr>
          <w:noProof/>
        </w:rPr>
        <w:lastRenderedPageBreak/>
        <w:drawing>
          <wp:inline distT="0" distB="0" distL="0" distR="0" wp14:anchorId="4F5F1942" wp14:editId="1AF0C10A">
            <wp:extent cx="5317416" cy="445495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97" cy="445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2694" w14:textId="646D67CC" w:rsidR="008859B3" w:rsidRDefault="008859B3" w:rsidP="008859B3">
      <w:r>
        <w:t>[7] Check if new Date column is in datetime format already or not, it is.</w:t>
      </w:r>
    </w:p>
    <w:p w14:paraId="5433E449" w14:textId="4BA7D6E6" w:rsidR="0087334E" w:rsidRDefault="0087334E" w:rsidP="008859B3">
      <w:r>
        <w:t>[8] Data normalization using Scikit-</w:t>
      </w:r>
      <w:proofErr w:type="spellStart"/>
      <w:r>
        <w:t>learn’s</w:t>
      </w:r>
      <w:proofErr w:type="spellEnd"/>
      <w:r>
        <w:t xml:space="preserve"> </w:t>
      </w:r>
      <w:proofErr w:type="spellStart"/>
      <w:r>
        <w:t>Mi</w:t>
      </w:r>
      <w:r w:rsidR="000B5341">
        <w:t>n</w:t>
      </w:r>
      <w:r>
        <w:t>MaxScaler</w:t>
      </w:r>
      <w:proofErr w:type="spellEnd"/>
      <w:r w:rsidR="00A140A8">
        <w:t xml:space="preserve">, I separated the scaler into </w:t>
      </w:r>
      <w:proofErr w:type="spellStart"/>
      <w:r w:rsidR="00A140A8">
        <w:t>sc</w:t>
      </w:r>
      <w:proofErr w:type="spellEnd"/>
      <w:r w:rsidR="00A140A8">
        <w:t xml:space="preserve"> and </w:t>
      </w:r>
      <w:proofErr w:type="spellStart"/>
      <w:r w:rsidR="00A140A8">
        <w:t>sc_vol</w:t>
      </w:r>
      <w:proofErr w:type="spellEnd"/>
      <w:r w:rsidR="00A140A8">
        <w:t>. Because the volume data is huge number compared to the prices. So, if we performed inverse transform later, the inversed outcome will be wrong.</w:t>
      </w:r>
    </w:p>
    <w:p w14:paraId="1437F5F3" w14:textId="572C89BB" w:rsidR="009E7657" w:rsidRDefault="00AE6CE9" w:rsidP="00AE6CE9">
      <w:pPr>
        <w:jc w:val="center"/>
      </w:pPr>
      <w:r>
        <w:rPr>
          <w:noProof/>
        </w:rPr>
        <w:drawing>
          <wp:inline distT="0" distB="0" distL="0" distR="0" wp14:anchorId="77B8E86B" wp14:editId="19BBDD7B">
            <wp:extent cx="2852928" cy="635635"/>
            <wp:effectExtent l="0" t="0" r="5080" b="0"/>
            <wp:docPr id="7" name="Picture 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58" cy="63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A0CD" w14:textId="3A0CD59B" w:rsidR="00AE6CE9" w:rsidRDefault="000B5341" w:rsidP="00AE6CE9">
      <w:pPr>
        <w:jc w:val="center"/>
      </w:pPr>
      <w:r>
        <w:t xml:space="preserve">Here is the formula of </w:t>
      </w:r>
      <w:proofErr w:type="spellStart"/>
      <w:r>
        <w:t>MinMaxScaler</w:t>
      </w:r>
      <w:proofErr w:type="spellEnd"/>
      <w:r>
        <w:t>.</w:t>
      </w:r>
    </w:p>
    <w:p w14:paraId="631A507F" w14:textId="4FC313E9" w:rsidR="0026241E" w:rsidRDefault="005369DD" w:rsidP="005369DD">
      <w:pPr>
        <w:jc w:val="center"/>
      </w:pPr>
      <w:r>
        <w:rPr>
          <w:noProof/>
        </w:rPr>
        <w:lastRenderedPageBreak/>
        <w:drawing>
          <wp:inline distT="0" distB="0" distL="0" distR="0" wp14:anchorId="727A4AB8" wp14:editId="43DCB105">
            <wp:extent cx="3818534" cy="275552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76" cy="27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C078" w14:textId="5DEAF4C2" w:rsidR="005369DD" w:rsidRDefault="005369DD" w:rsidP="005369DD">
      <w:pPr>
        <w:jc w:val="center"/>
      </w:pPr>
      <w:r>
        <w:rPr>
          <w:noProof/>
        </w:rPr>
        <w:drawing>
          <wp:inline distT="0" distB="0" distL="0" distR="0" wp14:anchorId="3B59C240" wp14:editId="11429BBA">
            <wp:extent cx="3756231" cy="26481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19" cy="265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9D22" w14:textId="517D3853" w:rsidR="005369DD" w:rsidRDefault="005369DD" w:rsidP="005369DD">
      <w:r>
        <w:t>Next, I check the new train and test data that are already normalized.</w:t>
      </w:r>
    </w:p>
    <w:p w14:paraId="4BE6AF41" w14:textId="435CF9E0" w:rsidR="008F22F2" w:rsidRDefault="008F22F2" w:rsidP="008F22F2">
      <w:pPr>
        <w:jc w:val="center"/>
      </w:pPr>
      <w:r>
        <w:rPr>
          <w:noProof/>
        </w:rPr>
        <w:drawing>
          <wp:inline distT="0" distB="0" distL="0" distR="0" wp14:anchorId="06C6691F" wp14:editId="610FA0ED">
            <wp:extent cx="3906317" cy="23321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86" cy="233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CEE7" w14:textId="3EEED317" w:rsidR="008F22F2" w:rsidRDefault="008F22F2" w:rsidP="008F22F2">
      <w:r>
        <w:t xml:space="preserve">Next, use the dividing windows timesteps as shown in the class. The time steps </w:t>
      </w:r>
      <w:proofErr w:type="gramStart"/>
      <w:r>
        <w:t>is</w:t>
      </w:r>
      <w:proofErr w:type="gramEnd"/>
      <w:r>
        <w:t xml:space="preserve"> 10</w:t>
      </w:r>
      <w:r w:rsidR="007D3C2F">
        <w:t xml:space="preserve">, and separated into </w:t>
      </w:r>
      <w:proofErr w:type="spellStart"/>
      <w:r w:rsidR="007D3C2F">
        <w:t>x_train</w:t>
      </w:r>
      <w:proofErr w:type="spellEnd"/>
      <w:r w:rsidR="007D3C2F">
        <w:t xml:space="preserve"> (features) and </w:t>
      </w:r>
      <w:proofErr w:type="spellStart"/>
      <w:r w:rsidR="007D3C2F">
        <w:t>y_train</w:t>
      </w:r>
      <w:proofErr w:type="spellEnd"/>
      <w:r w:rsidR="007D3C2F">
        <w:t xml:space="preserve"> (label).</w:t>
      </w:r>
    </w:p>
    <w:p w14:paraId="6B24F01F" w14:textId="0C819996" w:rsidR="007D3C2F" w:rsidRDefault="005F11F0" w:rsidP="005F11F0">
      <w:pPr>
        <w:jc w:val="center"/>
      </w:pPr>
      <w:r>
        <w:rPr>
          <w:noProof/>
        </w:rPr>
        <w:lastRenderedPageBreak/>
        <w:drawing>
          <wp:inline distT="0" distB="0" distL="0" distR="0" wp14:anchorId="040E893E" wp14:editId="227F663B">
            <wp:extent cx="3983918" cy="346009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535" cy="346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327" w14:textId="3CE840E1" w:rsidR="005F11F0" w:rsidRDefault="005F11F0" w:rsidP="005F11F0">
      <w:r>
        <w:t>Do the same for testing set. But I did it two times, first is for the raw test data</w:t>
      </w:r>
      <w:r w:rsidR="00AD3E82">
        <w:t xml:space="preserve">, it is for calculations later. Second is for the </w:t>
      </w:r>
      <w:r w:rsidR="00EE225F">
        <w:t>normalized test data, it is for the validation in LSTM training iterations.</w:t>
      </w:r>
    </w:p>
    <w:p w14:paraId="350DDBD8" w14:textId="68212E86" w:rsidR="00EE225F" w:rsidRDefault="00EE621A" w:rsidP="00EE621A">
      <w:pPr>
        <w:jc w:val="center"/>
      </w:pPr>
      <w:r>
        <w:rPr>
          <w:noProof/>
        </w:rPr>
        <w:drawing>
          <wp:inline distT="0" distB="0" distL="0" distR="0" wp14:anchorId="78CEC766" wp14:editId="3B385D13">
            <wp:extent cx="4433157" cy="36576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91" cy="36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A8CA" w14:textId="336C1824" w:rsidR="00EE621A" w:rsidRDefault="00EE621A" w:rsidP="00EE621A">
      <w:r>
        <w:t xml:space="preserve">[15] Check the shape of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</w:p>
    <w:p w14:paraId="54E6EB61" w14:textId="7C577093" w:rsidR="00EE621A" w:rsidRDefault="00EE621A" w:rsidP="00EE621A">
      <w:r>
        <w:t xml:space="preserve">[16] Create the model structures, I use the pattern of LSTM </w:t>
      </w:r>
      <w:r>
        <w:sym w:font="Wingdings" w:char="F0E0"/>
      </w:r>
      <w:r>
        <w:t xml:space="preserve"> </w:t>
      </w:r>
      <w:proofErr w:type="spellStart"/>
      <w:r>
        <w:t>BatchNormalization</w:t>
      </w:r>
      <w:proofErr w:type="spellEnd"/>
      <w:r>
        <w:t xml:space="preserve"> </w:t>
      </w:r>
      <w:r>
        <w:sym w:font="Wingdings" w:char="F0E0"/>
      </w:r>
      <w:r>
        <w:t xml:space="preserve"> Dropout. The reason I use </w:t>
      </w:r>
      <w:proofErr w:type="spellStart"/>
      <w:r>
        <w:t>BatchNormalization</w:t>
      </w:r>
      <w:proofErr w:type="spellEnd"/>
      <w:r>
        <w:t xml:space="preserve"> is because the batch parameter is set at 32 in model fitting. </w:t>
      </w:r>
      <w:r w:rsidR="00933BB8">
        <w:t>Adam optimizer is used, and mean squared error is for loss measurement.</w:t>
      </w:r>
    </w:p>
    <w:p w14:paraId="4186ACF7" w14:textId="6AE10B18" w:rsidR="00895A62" w:rsidRDefault="00895A62" w:rsidP="00895A62">
      <w:pPr>
        <w:jc w:val="center"/>
      </w:pPr>
      <w:r>
        <w:rPr>
          <w:noProof/>
        </w:rPr>
        <w:lastRenderedPageBreak/>
        <w:drawing>
          <wp:inline distT="0" distB="0" distL="0" distR="0" wp14:anchorId="72246B0B" wp14:editId="61CF5AF3">
            <wp:extent cx="4565190" cy="3935578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74" cy="393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8A5C" w14:textId="3997099A" w:rsidR="00895A62" w:rsidRDefault="00895A62" w:rsidP="00895A62">
      <w:r>
        <w:t>Here is the model summary result.</w:t>
      </w:r>
    </w:p>
    <w:p w14:paraId="72582239" w14:textId="33418D46" w:rsidR="00895A62" w:rsidRDefault="00DF19E9" w:rsidP="00895A62">
      <w:r>
        <w:rPr>
          <w:noProof/>
        </w:rPr>
        <w:drawing>
          <wp:inline distT="0" distB="0" distL="0" distR="0" wp14:anchorId="35293F6A" wp14:editId="17677A30">
            <wp:extent cx="5727700" cy="37528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84BA" w14:textId="258D9BB1" w:rsidR="00DF19E9" w:rsidRDefault="00DF19E9" w:rsidP="00895A62">
      <w:r>
        <w:t xml:space="preserve">Next, fit the model. Use </w:t>
      </w:r>
      <w:proofErr w:type="spellStart"/>
      <w:r>
        <w:t>x_train</w:t>
      </w:r>
      <w:proofErr w:type="spellEnd"/>
      <w:r>
        <w:t xml:space="preserve"> as X, </w:t>
      </w:r>
      <w:proofErr w:type="spellStart"/>
      <w:r>
        <w:t>y_train</w:t>
      </w:r>
      <w:proofErr w:type="spellEnd"/>
      <w:r>
        <w:t xml:space="preserve"> as y, 200 epochs of training, validation data is </w:t>
      </w:r>
      <w:proofErr w:type="spellStart"/>
      <w:r>
        <w:t>x_test</w:t>
      </w:r>
      <w:proofErr w:type="spellEnd"/>
      <w:r>
        <w:t xml:space="preserve"> and </w:t>
      </w:r>
      <w:proofErr w:type="spellStart"/>
      <w:r>
        <w:t>y_test</w:t>
      </w:r>
      <w:proofErr w:type="spellEnd"/>
      <w:r>
        <w:t xml:space="preserve"> that we created earlier, batch size is 32, and callback to </w:t>
      </w:r>
      <w:proofErr w:type="spellStart"/>
      <w:r>
        <w:t>Tensorboard</w:t>
      </w:r>
      <w:proofErr w:type="spellEnd"/>
      <w:r>
        <w:t xml:space="preserve"> to observe the loss and accuracy of each epoch trained.</w:t>
      </w:r>
    </w:p>
    <w:p w14:paraId="449A9F7B" w14:textId="4A26CE28" w:rsidR="00DF19E9" w:rsidRDefault="00DC31DA" w:rsidP="00895A62">
      <w:r>
        <w:rPr>
          <w:noProof/>
        </w:rPr>
        <w:lastRenderedPageBreak/>
        <w:drawing>
          <wp:inline distT="0" distB="0" distL="0" distR="0" wp14:anchorId="7B56816C" wp14:editId="12C2E3DE">
            <wp:extent cx="5727700" cy="2501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A022" w14:textId="45D8784F" w:rsidR="00DC31DA" w:rsidRDefault="00DC31DA" w:rsidP="00895A62">
      <w:r>
        <w:t>Now I evaluate the model on train and test set.</w:t>
      </w:r>
    </w:p>
    <w:p w14:paraId="1C8C4638" w14:textId="56D7FF17" w:rsidR="00DC31DA" w:rsidRDefault="00DC31DA" w:rsidP="00895A62">
      <w:r>
        <w:t xml:space="preserve">Then I predict using </w:t>
      </w:r>
      <w:proofErr w:type="spellStart"/>
      <w:r>
        <w:t>x_test</w:t>
      </w:r>
      <w:proofErr w:type="spellEnd"/>
      <w:r>
        <w:t xml:space="preserve"> from the test set. Since </w:t>
      </w:r>
      <w:proofErr w:type="spellStart"/>
      <w:r>
        <w:t>x_test</w:t>
      </w:r>
      <w:proofErr w:type="spellEnd"/>
      <w:r>
        <w:t xml:space="preserve"> is normalized, we </w:t>
      </w:r>
      <w:proofErr w:type="gramStart"/>
      <w:r>
        <w:t>have to</w:t>
      </w:r>
      <w:proofErr w:type="gramEnd"/>
      <w:r>
        <w:t xml:space="preserve"> use the same scaler to convert it back to normal form (inverse transformation).</w:t>
      </w:r>
    </w:p>
    <w:p w14:paraId="37620A18" w14:textId="77918424" w:rsidR="00DC31DA" w:rsidRDefault="0034458F" w:rsidP="00BF5A4A">
      <w:pPr>
        <w:jc w:val="center"/>
      </w:pPr>
      <w:r>
        <w:rPr>
          <w:noProof/>
        </w:rPr>
        <w:drawing>
          <wp:inline distT="0" distB="0" distL="0" distR="0" wp14:anchorId="03BEE065" wp14:editId="3F5AF1A6">
            <wp:extent cx="4647099" cy="2392071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205" cy="23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B2D8" w14:textId="54A1B97C" w:rsidR="00CC03A7" w:rsidRDefault="00CC03A7" w:rsidP="00895A62">
      <w:r>
        <w:t>For the buy signal, see i</w:t>
      </w:r>
      <w:r w:rsidRPr="00CC03A7">
        <w:t>f the close price of the 11th day is +1% more than the close price of the 10th day.</w:t>
      </w:r>
      <w:r>
        <w:t xml:space="preserve"> If so, we buy, if not, we do nothing.</w:t>
      </w:r>
      <w:r w:rsidR="0034458F">
        <w:t xml:space="preserve"> Then compared with the buy and hold method. </w:t>
      </w:r>
    </w:p>
    <w:p w14:paraId="5B5599EB" w14:textId="35043B7B" w:rsidR="0034458F" w:rsidRDefault="00BF5A4A" w:rsidP="00BF5A4A">
      <w:pPr>
        <w:jc w:val="center"/>
      </w:pPr>
      <w:r>
        <w:rPr>
          <w:noProof/>
        </w:rPr>
        <w:drawing>
          <wp:inline distT="0" distB="0" distL="0" distR="0" wp14:anchorId="127CA87F" wp14:editId="67D016B6">
            <wp:extent cx="3547872" cy="22109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691" cy="222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9EB8" w14:textId="15E5A056" w:rsidR="00BF5A4A" w:rsidRDefault="00BF5A4A" w:rsidP="00BF5A4A">
      <w:pPr>
        <w:jc w:val="center"/>
      </w:pPr>
      <w:r>
        <w:t xml:space="preserve">I got 5.55 Baht for this method and 6.6 for buy and hold, so buy and hold is better in this </w:t>
      </w:r>
      <w:r w:rsidR="00594027">
        <w:t>case</w:t>
      </w:r>
      <w:r>
        <w:t>.</w:t>
      </w:r>
    </w:p>
    <w:p w14:paraId="00A494D6" w14:textId="44AD8882" w:rsidR="00594027" w:rsidRDefault="002570D7" w:rsidP="002570D7">
      <w:pPr>
        <w:jc w:val="center"/>
      </w:pPr>
      <w:r>
        <w:rPr>
          <w:noProof/>
        </w:rPr>
        <w:lastRenderedPageBreak/>
        <w:drawing>
          <wp:inline distT="0" distB="0" distL="0" distR="0" wp14:anchorId="70AAF4B9" wp14:editId="66D641F7">
            <wp:extent cx="3773716" cy="10533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46" cy="105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ACA8" w14:textId="428ABBA6" w:rsidR="002570D7" w:rsidRDefault="002570D7" w:rsidP="002570D7">
      <w:pPr>
        <w:jc w:val="center"/>
      </w:pPr>
      <w:r>
        <w:t>Plot the prediction compared to price</w:t>
      </w:r>
    </w:p>
    <w:p w14:paraId="5F4DB19C" w14:textId="6046B42F" w:rsidR="002570D7" w:rsidRDefault="002570D7" w:rsidP="002570D7">
      <w:pPr>
        <w:jc w:val="center"/>
      </w:pPr>
      <w:r>
        <w:rPr>
          <w:noProof/>
        </w:rPr>
        <w:drawing>
          <wp:inline distT="0" distB="0" distL="0" distR="0" wp14:anchorId="49E8599A" wp14:editId="6E7D8B96">
            <wp:extent cx="4850130" cy="35331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6829" w14:textId="333E9FD9" w:rsidR="002570D7" w:rsidRDefault="002570D7" w:rsidP="002570D7">
      <w:pPr>
        <w:jc w:val="center"/>
      </w:pPr>
    </w:p>
    <w:p w14:paraId="04871BE8" w14:textId="4E463F1D" w:rsidR="002570D7" w:rsidRDefault="002570D7" w:rsidP="002570D7">
      <w:pPr>
        <w:jc w:val="center"/>
      </w:pPr>
    </w:p>
    <w:p w14:paraId="77F01F56" w14:textId="51EF2459" w:rsidR="002570D7" w:rsidRDefault="002570D7" w:rsidP="002570D7">
      <w:pPr>
        <w:jc w:val="center"/>
      </w:pPr>
    </w:p>
    <w:p w14:paraId="5E5238C8" w14:textId="13593151" w:rsidR="002570D7" w:rsidRDefault="002570D7" w:rsidP="002570D7">
      <w:pPr>
        <w:jc w:val="center"/>
      </w:pPr>
    </w:p>
    <w:p w14:paraId="06EBCA89" w14:textId="77777777" w:rsidR="002570D7" w:rsidRDefault="002570D7" w:rsidP="002570D7">
      <w:pPr>
        <w:jc w:val="center"/>
      </w:pPr>
    </w:p>
    <w:p w14:paraId="3FBE0B02" w14:textId="1EC5A7F6" w:rsidR="002570D7" w:rsidRDefault="002570D7" w:rsidP="002570D7">
      <w:pPr>
        <w:jc w:val="center"/>
      </w:pPr>
      <w:r>
        <w:rPr>
          <w:noProof/>
        </w:rPr>
        <w:lastRenderedPageBreak/>
        <w:drawing>
          <wp:inline distT="0" distB="0" distL="0" distR="0" wp14:anchorId="4949B296" wp14:editId="5B3F9DB7">
            <wp:extent cx="5727700" cy="28016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5911" w14:textId="545A80E6" w:rsidR="002570D7" w:rsidRDefault="002570D7" w:rsidP="002570D7">
      <w:r>
        <w:t>This is graph of loss per epoch, orange is train, blue is validation (test).</w:t>
      </w:r>
    </w:p>
    <w:p w14:paraId="2F0FDC09" w14:textId="5558E113" w:rsidR="002570D7" w:rsidRDefault="002570D7" w:rsidP="002570D7">
      <w:r>
        <w:rPr>
          <w:noProof/>
        </w:rPr>
        <w:drawing>
          <wp:inline distT="0" distB="0" distL="0" distR="0" wp14:anchorId="6DD55B8D" wp14:editId="73566B22">
            <wp:extent cx="5727700" cy="27508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6E6F" w14:textId="4C0A21F0" w:rsidR="002570D7" w:rsidRDefault="002570D7" w:rsidP="002570D7">
      <w:r>
        <w:t xml:space="preserve">This is graph of </w:t>
      </w:r>
      <w:r>
        <w:t>accuracy (MSE)</w:t>
      </w:r>
      <w:r>
        <w:t xml:space="preserve"> per epoch, orange is train, blue is validation (test).</w:t>
      </w:r>
    </w:p>
    <w:p w14:paraId="3906104F" w14:textId="77777777" w:rsidR="00CC03A7" w:rsidRDefault="00CC03A7" w:rsidP="00895A62"/>
    <w:p w14:paraId="6933336B" w14:textId="77777777" w:rsidR="00933BB8" w:rsidRDefault="00933BB8" w:rsidP="00EE621A"/>
    <w:p w14:paraId="4C61BEE8" w14:textId="77777777" w:rsidR="008F22F2" w:rsidRDefault="008F22F2" w:rsidP="008F22F2">
      <w:pPr>
        <w:jc w:val="center"/>
      </w:pPr>
    </w:p>
    <w:sectPr w:rsidR="008F22F2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490D0" w14:textId="77777777" w:rsidR="000D1F47" w:rsidRDefault="000D1F47" w:rsidP="00CC5E70">
      <w:pPr>
        <w:spacing w:after="0" w:line="240" w:lineRule="auto"/>
      </w:pPr>
      <w:r>
        <w:separator/>
      </w:r>
    </w:p>
  </w:endnote>
  <w:endnote w:type="continuationSeparator" w:id="0">
    <w:p w14:paraId="394A10B5" w14:textId="77777777" w:rsidR="000D1F47" w:rsidRDefault="000D1F47" w:rsidP="00CC5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061BD" w14:textId="77777777" w:rsidR="000D1F47" w:rsidRDefault="000D1F47" w:rsidP="00CC5E70">
      <w:pPr>
        <w:spacing w:after="0" w:line="240" w:lineRule="auto"/>
      </w:pPr>
      <w:r>
        <w:separator/>
      </w:r>
    </w:p>
  </w:footnote>
  <w:footnote w:type="continuationSeparator" w:id="0">
    <w:p w14:paraId="750075FB" w14:textId="77777777" w:rsidR="000D1F47" w:rsidRDefault="000D1F47" w:rsidP="00CC5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C731E" w14:textId="6CAF80D6" w:rsidR="00CC5E70" w:rsidRDefault="00CC5E70">
    <w:pPr>
      <w:pStyle w:val="Header"/>
    </w:pPr>
    <w:r>
      <w:t>HW04 INC491 Pattarapon Buathong 62070504012 (AE)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08"/>
    <w:rsid w:val="000527BE"/>
    <w:rsid w:val="000B5341"/>
    <w:rsid w:val="000D1F47"/>
    <w:rsid w:val="002570D7"/>
    <w:rsid w:val="0026241E"/>
    <w:rsid w:val="0034458F"/>
    <w:rsid w:val="004724FC"/>
    <w:rsid w:val="004A7129"/>
    <w:rsid w:val="005369DD"/>
    <w:rsid w:val="00594027"/>
    <w:rsid w:val="005F11F0"/>
    <w:rsid w:val="007D3C2F"/>
    <w:rsid w:val="00810C70"/>
    <w:rsid w:val="0087334E"/>
    <w:rsid w:val="008859B3"/>
    <w:rsid w:val="00895A62"/>
    <w:rsid w:val="00897233"/>
    <w:rsid w:val="008F22F2"/>
    <w:rsid w:val="00933BB8"/>
    <w:rsid w:val="00966D03"/>
    <w:rsid w:val="009E7657"/>
    <w:rsid w:val="00A140A8"/>
    <w:rsid w:val="00AC483F"/>
    <w:rsid w:val="00AD3E82"/>
    <w:rsid w:val="00AE6CE9"/>
    <w:rsid w:val="00B01D01"/>
    <w:rsid w:val="00BF4FCF"/>
    <w:rsid w:val="00BF5A4A"/>
    <w:rsid w:val="00CC03A7"/>
    <w:rsid w:val="00CC5E70"/>
    <w:rsid w:val="00D11D08"/>
    <w:rsid w:val="00DC31DA"/>
    <w:rsid w:val="00DF19E9"/>
    <w:rsid w:val="00DF7E0F"/>
    <w:rsid w:val="00E840A6"/>
    <w:rsid w:val="00EE225F"/>
    <w:rsid w:val="00EE621A"/>
    <w:rsid w:val="00EE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BE082"/>
  <w15:chartTrackingRefBased/>
  <w15:docId w15:val="{554F4337-EF73-411F-93EC-96A67E8CF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E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E70"/>
  </w:style>
  <w:style w:type="paragraph" w:styleId="Footer">
    <w:name w:val="footer"/>
    <w:basedOn w:val="Normal"/>
    <w:link w:val="FooterChar"/>
    <w:uiPriority w:val="99"/>
    <w:unhideWhenUsed/>
    <w:rsid w:val="00CC5E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Pattarapon Buathong</dc:creator>
  <cp:keywords/>
  <dc:description/>
  <cp:lastModifiedBy>Pattarapon Buathong</cp:lastModifiedBy>
  <cp:revision>34</cp:revision>
  <dcterms:created xsi:type="dcterms:W3CDTF">2022-11-14T07:21:00Z</dcterms:created>
  <dcterms:modified xsi:type="dcterms:W3CDTF">2022-11-14T08:28:00Z</dcterms:modified>
</cp:coreProperties>
</file>