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7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3775"/>
        <w:gridCol w:w="1175"/>
        <w:gridCol w:w="1266"/>
        <w:gridCol w:w="1347"/>
        <w:gridCol w:w="1612"/>
      </w:tblGrid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</w:t>
            </w:r>
            <w:bookmarkStart w:id="0" w:name="__DdeLink__4486_3503310831"/>
            <w:r>
              <w:rPr>
                <w:rFonts w:cs="Arial" w:ascii="Arial" w:hAnsi="Arial"/>
                <w:sz w:val="16"/>
              </w:rPr>
              <w:t>ты федерации</w:t>
            </w:r>
            <w:bookmarkEnd w:id="0"/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339450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343138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236,5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234,6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94177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92530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243,0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237,6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4280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259,6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4118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337,4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334,0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3734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4043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263,4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5556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6259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238,5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3305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393,5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2334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257,1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1615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246,8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2139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196,6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191,4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253,2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16160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13957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227,9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285,2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321,6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3096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237,8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320,9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2813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3487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3159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262,2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240,2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4357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4230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3989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3935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309,4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25215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24107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209,4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197,6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31981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32106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232,4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231,9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2152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338,5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277,7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243,9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272,7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2956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248,2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264,9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3187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4403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239,1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1852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1578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255,0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2415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269,2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370,9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10003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9065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196,9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33829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34350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242,7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245,3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977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180,5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674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238,1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189,6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14230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14418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265,1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2414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240,4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236,4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5692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5858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229,1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9989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10151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235,0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239,3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14928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13880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156,1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143,7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2609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2487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83,2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489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105,4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973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1063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123,5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979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1022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207,9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217,9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1215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200,2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1260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1325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94,3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96,7</w:t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7392</w:t>
            </w:r>
          </w:p>
        </w:tc>
        <w:tc>
          <w:tcPr>
            <w:tcW w:w="1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6082</w:t>
            </w:r>
          </w:p>
        </w:tc>
        <w:tc>
          <w:tcPr>
            <w:tcW w:w="13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264,7</w:t>
            </w:r>
          </w:p>
        </w:tc>
        <w:tc>
          <w:tcPr>
            <w:tcW w:w="16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217,3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3688"/>
        <w:gridCol w:w="636"/>
        <w:gridCol w:w="40"/>
        <w:gridCol w:w="992"/>
        <w:gridCol w:w="994"/>
      </w:tblGrid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75306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75403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253,8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8607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9277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211,7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227,8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1734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2022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251,5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294,1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2357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251,8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8474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9186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221,2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238,3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3757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247,6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248,6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2538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2362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204,4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190,8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5778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234,8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3968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286,4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304,2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8779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8089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267,2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247,4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5247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7437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260,7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371,6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4320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2819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316,6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207,9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9285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8383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260,9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6998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279,9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272,5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3666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288,4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242,9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32148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31961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263,2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260,4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2693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340,0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11852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274,5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279,4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3251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227,5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4845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4330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304,6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268,6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235,2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8070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8060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230,5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43266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44110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224,3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228,4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164,9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183,4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3132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320,1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141,2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1332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288,9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6970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7002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1811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166,5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5974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6201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209,6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216,9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5629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5386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223,0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3842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7130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7328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3972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2752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2328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257,9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216,7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13166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13140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211,0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211,6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3682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3694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386,0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204,9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207,1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2285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2160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111,7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2557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191,1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210,7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293,8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1390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1293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264,7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524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285,1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312,6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5167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225,2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4464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235,5</w:t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703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176,2</w:t>
            </w:r>
          </w:p>
        </w:tc>
      </w:tr>
      <w:tr>
        <w:trPr>
          <w:trHeight w:val="544" w:hRule="atLeast"/>
        </w:trPr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 Управления делами Президента РФ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2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6575"/>
        <w:gridCol w:w="711"/>
        <w:gridCol w:w="727"/>
        <w:gridCol w:w="712"/>
        <w:gridCol w:w="1000"/>
      </w:tblGrid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352221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339362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240,6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231,6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91182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86378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233,6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220,9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4006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4083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263,4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3984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4026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324,1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328,5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3743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3714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265,8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5976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7150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256,2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306,4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4812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3997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388,1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2088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2081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206,1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1328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1176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203,4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180,5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2540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2442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2473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211,1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213,9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14046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12677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173,2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2084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273,3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3078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2937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271,7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259,9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3183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3149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331,0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328,5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2760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2491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261,3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237,2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2993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3592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228,5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275,3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4510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4214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298,7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279,7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3845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3435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302,3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270,1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23764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21334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193,8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173,0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38126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40008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275,3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288,8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2312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2384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366,3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378,5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2439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2528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295,0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2592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228,4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224,2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111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3031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2974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254,8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250,4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2880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2292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296,1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234,7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5043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4232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283,8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237,9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2355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1754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308,2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230,1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1778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1949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316,6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2462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1728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379,5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267,3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13123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17507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251,9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38236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37948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272,6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231,8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880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1016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195,4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450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160,9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166,8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6518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3495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342,8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183,3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14919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11376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272,1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206,3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2054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3110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305,3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6048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5790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227,4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13885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11971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327,6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282,6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465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174,2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14488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14719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149,5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151,5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2527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2405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84,1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826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537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176,4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113,6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1100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685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79,4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876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943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187,0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201,6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1781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2583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252,8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367,0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1196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1377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86,5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98,8</w:t>
            </w:r>
          </w:p>
        </w:tc>
      </w:tr>
      <w:tr>
        <w:trPr/>
        <w:tc>
          <w:tcPr>
            <w:tcW w:w="6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7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6182</w:t>
            </w:r>
          </w:p>
        </w:tc>
        <w:tc>
          <w:tcPr>
            <w:tcW w:w="7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6189</w:t>
            </w:r>
          </w:p>
        </w:tc>
        <w:tc>
          <w:tcPr>
            <w:tcW w:w="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220,7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220,9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813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6211"/>
        <w:gridCol w:w="1075"/>
        <w:gridCol w:w="899"/>
        <w:gridCol w:w="636"/>
        <w:gridCol w:w="992"/>
      </w:tblGrid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2016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76310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74679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257,0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251,7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10664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9899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261,9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243,2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1810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1972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263,6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287,5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1868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1932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231,1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239,3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11306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9251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292,8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239,1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3262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3460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215,0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228,1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2231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2313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180,3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187,0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5874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6096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222,9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231,4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3874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3925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297,8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302,5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8721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7901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267,1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242,3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6304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6931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315,5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347,5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3339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4190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246,9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310,7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7879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7811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245,5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243,6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6122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6401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245,8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257,3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3056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2597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242,5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206,5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31397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31522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255,4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256,1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3297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3468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380,8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402,4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11857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12058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273,9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278,5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3457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231,0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237,7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4107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3618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253,6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222,4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1562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1270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237,8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7243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7651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207,0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218,6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44501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42521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230,4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220,0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430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388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200,5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180,3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2870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2839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292,7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289,0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360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275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114,4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87,1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1605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333,4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299,0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6909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7606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290,2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320,0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1658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1860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152,8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171,7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6328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6451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221,1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225,0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5069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5165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210,0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214,1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4812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4951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176,8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182,2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7827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5157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284,2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186,7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3843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3378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194,3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170,7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2607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2846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242,4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264,3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 федеральный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10537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11028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169,9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178,0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1926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1714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201,0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178,6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830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1060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262,1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335,3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1848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2062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95,7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106,9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2027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2269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151,7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170,0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1540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1765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190,6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219,1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392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266,3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233,7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1670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1406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342,3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288,5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188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291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112,4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175,2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116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119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230,4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237,3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461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559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</w:tr>
      <w:tr>
        <w:trPr/>
        <w:tc>
          <w:tcPr>
            <w:tcW w:w="62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Крымский федеральный округ</w:t>
            </w:r>
          </w:p>
        </w:tc>
        <w:tc>
          <w:tcPr>
            <w:tcW w:w="1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6983</w:t>
            </w:r>
          </w:p>
        </w:tc>
        <w:tc>
          <w:tcPr>
            <w:tcW w:w="8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302,4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  <w:t>-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64" w:type="dxa"/>
          <w:bottom w:w="0" w:type="dxa"/>
          <w:right w:w="74" w:type="dxa"/>
        </w:tblCellMar>
        <w:tblLook w:val="0000"/>
      </w:tblPr>
      <w:tblGrid>
        <w:gridCol w:w="3688"/>
        <w:gridCol w:w="636"/>
        <w:gridCol w:w="40"/>
        <w:gridCol w:w="992"/>
        <w:gridCol w:w="994"/>
      </w:tblGrid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/>
            </w:pPr>
            <w:r>
              <w:rPr>
                <w:rFonts w:cs="Arial" w:ascii="Arial" w:hAnsi="Arial"/>
                <w:b/>
                <w:sz w:val="16"/>
              </w:rPr>
              <w:t>2017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center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sz w:val="16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70" w:type="dxa"/>
              <w:bottom w:w="17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Российская Федерация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363533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247,6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Центральный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91705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233,9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Белгородская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4139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266,5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Брянская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4097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335,7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Владимирская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4492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323,3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Воронежская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7822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334,9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Ивановская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3357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328,1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Калужская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2447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241,2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Костромская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1263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194,9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2536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225,8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Липецкая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2230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192,9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Московская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13050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175,8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Орловская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2475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327,9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Рязанская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3561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316,0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Смоленская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2957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310,2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Тамбовская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2571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247,1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Тверская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3152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Тульская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4306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287,2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Ярославская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4143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326,0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Москва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23107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186,6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Северо-Западный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38513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277,1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Карелия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1822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290,6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Коми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2374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279,1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Архангельская обл. без АО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2937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261,8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Ненецкий автономный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204,8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Вологодская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2871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242,5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Калининградская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2135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216,5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Ленинградская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4450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248,3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Мурманская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1549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204,5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Новгородская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1949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318,2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Псковская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1885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293,5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Санкт - Петербург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16451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311,5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113" w:type="dxa"/>
              <w:bottom w:w="11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Южный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46774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284,7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Адыгея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913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201,4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Калмыкия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502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180,7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Крым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3826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200,1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Краснодарский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16517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296,5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Астраханская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2428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238,3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Волгоградская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5767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227,5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Ростовская область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16153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381,7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Город Севастополь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668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155,8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Северо-Кавказский федеральный округ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14059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143,8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Дагестан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2437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80,1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Ингушетия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570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118,6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Кабардино-Балкарская Респ.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1214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140,4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Карачаево-Черкесская Респ.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866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185,7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Северная Осетия - Алания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1010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143,6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Чеченская Республика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1459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103,1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Ставропольский край</w:t>
            </w:r>
          </w:p>
        </w:tc>
        <w:tc>
          <w:tcPr>
            <w:tcW w:w="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6503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231,9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635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64" w:type="dxa"/>
          <w:bottom w:w="113" w:type="dxa"/>
          <w:right w:w="74" w:type="dxa"/>
        </w:tblCellMar>
        <w:tblLook w:val="0000"/>
      </w:tblPr>
      <w:tblGrid>
        <w:gridCol w:w="3775"/>
        <w:gridCol w:w="549"/>
        <w:gridCol w:w="351"/>
        <w:gridCol w:w="681"/>
        <w:gridCol w:w="994"/>
      </w:tblGrid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Субъекты федерации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/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/>
            </w:pPr>
            <w:r>
              <w:rPr>
                <w:sz w:val="16"/>
                <w:szCs w:val="20"/>
              </w:rPr>
              <w:t>2017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Приволжский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79327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sz w:val="18"/>
                <w:szCs w:val="20"/>
              </w:rPr>
              <w:t>267,7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Башкортостан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10915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268,4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Марий Эл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2218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323,9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Мордовия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2031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251,2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Татарстан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8488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218,5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Удмуртская Республика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3910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257,8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Чувашская Республика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2448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198,1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Пермский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6297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239,2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Кировская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4523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350,2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Нижегородская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8376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257,9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Оренбургская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9072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456,0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Пензенская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2980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222,1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Самарская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8018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250,3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Саратовская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6732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271,5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Ульяновская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3319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  <w:szCs w:val="20"/>
              </w:rPr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/>
            </w:pPr>
            <w:r>
              <w:rPr>
                <w:rFonts w:cs="Times New Roman" w:ascii="Times New Roman" w:hAnsi="Times New Roman"/>
                <w:b w:val="false"/>
                <w:sz w:val="18"/>
                <w:szCs w:val="20"/>
              </w:rPr>
              <w:t>264,9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TextBody"/>
              <w:jc w:val="right"/>
              <w:rPr>
                <w:rFonts w:ascii="Times New Roman" w:hAnsi="Times New Roman" w:cs="Times New Roman"/>
                <w:b w:val="false"/>
                <w:b w:val="false"/>
                <w:sz w:val="18"/>
              </w:rPr>
            </w:pPr>
            <w:r>
              <w:rPr>
                <w:rFonts w:cs="Times New Roman" w:ascii="Times New Roman" w:hAnsi="Times New Roman"/>
                <w:b w:val="false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i/>
                <w:i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Уральский федеральный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36845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298,4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Курганская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3183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372,7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Свердловская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15666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361,9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Тюменская область  без АО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3801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257,2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 xml:space="preserve">Ханты-Мансийский авт. округ - Югра      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4326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262,8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Ямало-Ненецкий авт.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1838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342,9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Челябинская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8031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  <w:b/>
                <w:b/>
                <w:sz w:val="16"/>
              </w:rPr>
            </w:pPr>
            <w:r>
              <w:rPr>
                <w:rFonts w:cs="Arial" w:ascii="Arial" w:hAnsi="Arial"/>
                <w:b/>
                <w:i/>
                <w:sz w:val="16"/>
              </w:rPr>
              <w:t>Сибирский</w:t>
            </w:r>
            <w:r>
              <w:rPr>
                <w:rFonts w:cs="Arial" w:ascii="Arial" w:hAnsi="Arial"/>
                <w:b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44880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232,2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Алтай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463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213,4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Бурятия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3116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316,6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Тыва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323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101,4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Хакасия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1656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308,0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Алтайский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7554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319,3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Забайкальский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1564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145,0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Красноярский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6543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227,6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Иркутская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5519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Кемеровская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4820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177,9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Новосибирская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6221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223,8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Омская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4275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216,7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Томская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2826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261,9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i/>
                <w:sz w:val="16"/>
              </w:rPr>
              <w:t>Дальневосточный</w:t>
            </w:r>
            <w:r>
              <w:rPr>
                <w:rFonts w:cs="Arial" w:ascii="Arial" w:hAnsi="Arial"/>
                <w:b/>
                <w:i/>
                <w:sz w:val="16"/>
                <w:lang w:val="en-US"/>
              </w:rPr>
              <w:t xml:space="preserve"> </w:t>
            </w:r>
            <w:r>
              <w:rPr>
                <w:rFonts w:cs="Arial" w:ascii="Arial" w:hAnsi="Arial"/>
                <w:b/>
                <w:i/>
                <w:sz w:val="16"/>
              </w:rPr>
              <w:t>федеральный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10884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b/>
                <w:sz w:val="18"/>
              </w:rPr>
              <w:t>176,0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center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b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Республика Саха (Якутия)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1611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167,3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Камчатский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721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229,1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Приморский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1758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91,4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Хабаровский край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2421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181,6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Амурская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2048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255,4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Магаданская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427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293,3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Сахалинская 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1509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309,6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Еврейская авт.область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274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166,9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Чукотский автономный округ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115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230,8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  <w:tr>
        <w:trPr/>
        <w:tc>
          <w:tcPr>
            <w:tcW w:w="37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Normal"/>
              <w:rPr>
                <w:rFonts w:ascii="Arial" w:hAnsi="Arial" w:cs="Arial"/>
                <w:sz w:val="16"/>
              </w:rPr>
            </w:pPr>
            <w:r>
              <w:rPr>
                <w:rFonts w:cs="Arial" w:ascii="Arial" w:hAnsi="Arial"/>
                <w:sz w:val="16"/>
              </w:rPr>
              <w:t>Гл. мед. упр. Управления делами Президента РФ</w:t>
            </w:r>
          </w:p>
        </w:tc>
        <w:tc>
          <w:tcPr>
            <w:tcW w:w="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546</w:t>
            </w:r>
          </w:p>
        </w:tc>
        <w:tc>
          <w:tcPr>
            <w:tcW w:w="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  <w:tc>
          <w:tcPr>
            <w:tcW w:w="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/>
            </w:pPr>
            <w:r>
              <w:rPr>
                <w:rFonts w:cs="Times New Roman" w:ascii="Times New Roman" w:hAnsi="Times New Roman"/>
                <w:sz w:val="18"/>
              </w:rPr>
              <w:t>-</w:t>
            </w:r>
          </w:p>
        </w:tc>
        <w:tc>
          <w:tcPr>
            <w:tcW w:w="9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bottom w:w="0" w:type="dxa"/>
            </w:tcMar>
            <w:vAlign w:val="bottom"/>
          </w:tcPr>
          <w:p>
            <w:pPr>
              <w:pStyle w:val="PlainText"/>
              <w:jc w:val="right"/>
              <w:rPr>
                <w:rFonts w:ascii="Times New Roman" w:hAnsi="Times New Roman" w:cs="Times New Roman"/>
                <w:sz w:val="18"/>
              </w:rPr>
            </w:pPr>
            <w:r>
              <w:rPr>
                <w:rFonts w:cs="Times New Roman" w:ascii="Times New Roman" w:hAnsi="Times New Roman"/>
                <w:sz w:val="18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Plain Text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424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Знак"/>
    <w:basedOn w:val="DefaultParagraphFont"/>
    <w:link w:val="a3"/>
    <w:qFormat/>
    <w:rsid w:val="00424247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5" w:customStyle="1">
    <w:name w:val="Основной текст Знак"/>
    <w:basedOn w:val="DefaultParagraphFont"/>
    <w:link w:val="a5"/>
    <w:qFormat/>
    <w:rsid w:val="00424247"/>
    <w:rPr>
      <w:rFonts w:ascii="Arial" w:hAnsi="Arial" w:eastAsia="Times New Roman" w:cs="Arial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6"/>
    <w:rsid w:val="00424247"/>
    <w:pPr>
      <w:tabs>
        <w:tab w:val="left" w:pos="4860" w:leader="none"/>
      </w:tabs>
      <w:jc w:val="center"/>
    </w:pPr>
    <w:rPr>
      <w:rFonts w:ascii="Arial" w:hAnsi="Arial" w:cs="Arial"/>
      <w:b/>
      <w:bCs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lainText">
    <w:name w:val="Plain Text"/>
    <w:basedOn w:val="Normal"/>
    <w:link w:val="a4"/>
    <w:qFormat/>
    <w:rsid w:val="00424247"/>
    <w:pPr/>
    <w:rPr>
      <w:rFonts w:ascii="Courier New" w:hAnsi="Courier New" w:cs="Courier New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LibreOffice/6.0.7.3$Linux_X86_64 LibreOffice_project/00m0$Build-3</Application>
  <Pages>6</Pages>
  <Words>1656</Words>
  <Characters>9897</Characters>
  <CharactersWithSpaces>10304</CharactersWithSpaces>
  <Paragraphs>1271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2020-02-26T20:31:00Z</dcterms:created>
  <dc:creator>Пользователь</dc:creator>
  <dc:description/>
  <dc:language>en-GB</dc:language>
  <cp:lastModifiedBy/>
  <dcterms:modified xsi:type="dcterms:W3CDTF">2020-05-21T20:01:07Z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