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FBE61" w14:textId="77777777" w:rsidR="0043638B" w:rsidRDefault="006411B8" w:rsidP="0023170E">
      <w:pPr>
        <w:jc w:val="center"/>
        <w:rPr>
          <w:b/>
          <w:sz w:val="28"/>
          <w:szCs w:val="28"/>
        </w:rPr>
      </w:pPr>
      <w:r w:rsidRPr="006411B8">
        <w:rPr>
          <w:b/>
          <w:sz w:val="28"/>
          <w:szCs w:val="28"/>
        </w:rPr>
        <w:t>Министерство цифрового развития, связи и массовых коммуникаций</w:t>
      </w:r>
      <w:r>
        <w:rPr>
          <w:b/>
          <w:sz w:val="28"/>
          <w:szCs w:val="28"/>
        </w:rPr>
        <w:t xml:space="preserve"> Российской Федерации </w:t>
      </w:r>
    </w:p>
    <w:p w14:paraId="25EB2902" w14:textId="06C988BF" w:rsidR="006411B8" w:rsidRDefault="006411B8" w:rsidP="0023170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Федеральное государственное </w:t>
      </w:r>
      <w:r w:rsidRPr="006411B8">
        <w:rPr>
          <w:b/>
          <w:sz w:val="28"/>
          <w:szCs w:val="28"/>
        </w:rPr>
        <w:t>бюджетное образовательное учреждение высшего</w:t>
      </w:r>
      <w:r>
        <w:rPr>
          <w:b/>
          <w:sz w:val="28"/>
          <w:szCs w:val="28"/>
        </w:rPr>
        <w:t xml:space="preserve"> образования</w:t>
      </w:r>
    </w:p>
    <w:p w14:paraId="25EB2903" w14:textId="77777777" w:rsidR="00B90547" w:rsidRPr="008A76C9" w:rsidRDefault="006411B8" w:rsidP="0023170E">
      <w:pPr>
        <w:jc w:val="center"/>
        <w:rPr>
          <w:b/>
          <w:sz w:val="28"/>
          <w:szCs w:val="28"/>
        </w:rPr>
      </w:pPr>
      <w:r w:rsidRPr="006411B8">
        <w:rPr>
          <w:b/>
          <w:sz w:val="28"/>
          <w:szCs w:val="28"/>
        </w:rPr>
        <w:t>«Московский технический университет связи и информатики»</w:t>
      </w:r>
    </w:p>
    <w:p w14:paraId="25EB2904" w14:textId="77777777" w:rsidR="0039426C" w:rsidRDefault="0039426C" w:rsidP="00ED5D14">
      <w:pPr>
        <w:spacing w:line="360" w:lineRule="auto"/>
        <w:rPr>
          <w:sz w:val="28"/>
          <w:szCs w:val="28"/>
        </w:rPr>
      </w:pPr>
    </w:p>
    <w:p w14:paraId="25EB2905" w14:textId="5FF9FA19" w:rsidR="00ED28E4" w:rsidRPr="00514BB0" w:rsidRDefault="00ED28E4" w:rsidP="00ED28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Кафедра </w:t>
      </w:r>
      <w:r w:rsidR="00417D04">
        <w:rPr>
          <w:sz w:val="28"/>
          <w:szCs w:val="28"/>
        </w:rPr>
        <w:t>м</w:t>
      </w:r>
      <w:r w:rsidR="00417D04" w:rsidRPr="000E67F2">
        <w:rPr>
          <w:sz w:val="28"/>
          <w:szCs w:val="28"/>
        </w:rPr>
        <w:t>атематическ</w:t>
      </w:r>
      <w:r w:rsidR="00417D04">
        <w:rPr>
          <w:sz w:val="28"/>
          <w:szCs w:val="28"/>
        </w:rPr>
        <w:t>ой</w:t>
      </w:r>
      <w:r w:rsidR="00417D04" w:rsidRPr="000E67F2">
        <w:rPr>
          <w:sz w:val="28"/>
          <w:szCs w:val="28"/>
        </w:rPr>
        <w:t xml:space="preserve"> кибернети</w:t>
      </w:r>
      <w:r w:rsidR="00417D04">
        <w:rPr>
          <w:sz w:val="28"/>
          <w:szCs w:val="28"/>
        </w:rPr>
        <w:t>ки</w:t>
      </w:r>
      <w:r w:rsidR="00417D04" w:rsidRPr="000E67F2">
        <w:rPr>
          <w:sz w:val="28"/>
          <w:szCs w:val="28"/>
        </w:rPr>
        <w:t xml:space="preserve"> и информационны</w:t>
      </w:r>
      <w:r w:rsidR="00417D04">
        <w:rPr>
          <w:sz w:val="28"/>
          <w:szCs w:val="28"/>
        </w:rPr>
        <w:t>х</w:t>
      </w:r>
      <w:r w:rsidR="00417D04" w:rsidRPr="000E67F2">
        <w:rPr>
          <w:sz w:val="28"/>
          <w:szCs w:val="28"/>
        </w:rPr>
        <w:t xml:space="preserve"> технологи</w:t>
      </w:r>
      <w:r w:rsidR="00417D04">
        <w:rPr>
          <w:sz w:val="28"/>
          <w:szCs w:val="28"/>
        </w:rPr>
        <w:t>й</w:t>
      </w:r>
    </w:p>
    <w:p w14:paraId="25EB2906" w14:textId="77777777" w:rsidR="00AD58B6" w:rsidRDefault="00AD58B6" w:rsidP="00ED5D14">
      <w:pPr>
        <w:spacing w:line="360" w:lineRule="auto"/>
        <w:rPr>
          <w:sz w:val="28"/>
          <w:szCs w:val="28"/>
        </w:rPr>
      </w:pPr>
    </w:p>
    <w:p w14:paraId="25EB2907" w14:textId="77777777" w:rsidR="00AD58B6" w:rsidRDefault="00AD58B6" w:rsidP="00ED5D14">
      <w:pPr>
        <w:spacing w:line="360" w:lineRule="auto"/>
        <w:rPr>
          <w:sz w:val="28"/>
          <w:szCs w:val="28"/>
        </w:rPr>
      </w:pPr>
    </w:p>
    <w:p w14:paraId="25EB2908" w14:textId="77777777" w:rsidR="009B62C7" w:rsidRDefault="009B62C7" w:rsidP="00ED5D14">
      <w:pPr>
        <w:spacing w:line="360" w:lineRule="auto"/>
        <w:rPr>
          <w:sz w:val="28"/>
          <w:szCs w:val="28"/>
        </w:rPr>
      </w:pPr>
    </w:p>
    <w:p w14:paraId="25EB2909" w14:textId="77777777" w:rsidR="00AD58B6" w:rsidRDefault="00AD58B6" w:rsidP="00ED5D14">
      <w:pPr>
        <w:spacing w:line="360" w:lineRule="auto"/>
        <w:rPr>
          <w:sz w:val="28"/>
          <w:szCs w:val="28"/>
        </w:rPr>
      </w:pPr>
    </w:p>
    <w:p w14:paraId="25EB290A" w14:textId="77777777" w:rsidR="00AD58B6" w:rsidRDefault="00AD58B6" w:rsidP="00ED5D14">
      <w:pPr>
        <w:spacing w:line="360" w:lineRule="auto"/>
        <w:rPr>
          <w:sz w:val="28"/>
          <w:szCs w:val="28"/>
        </w:rPr>
      </w:pPr>
    </w:p>
    <w:p w14:paraId="25EB290B" w14:textId="77777777" w:rsidR="00AD58B6" w:rsidRDefault="00AD58B6" w:rsidP="00ED5D14">
      <w:pPr>
        <w:spacing w:line="360" w:lineRule="auto"/>
        <w:rPr>
          <w:sz w:val="28"/>
          <w:szCs w:val="28"/>
        </w:rPr>
      </w:pPr>
    </w:p>
    <w:p w14:paraId="25EB290C" w14:textId="2A4007F9" w:rsidR="00EB3F0A" w:rsidRPr="00D3423E" w:rsidRDefault="0043638B" w:rsidP="00AD58B6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Отчёт по </w:t>
      </w:r>
      <w:r w:rsidR="00DC5E5A">
        <w:rPr>
          <w:b/>
          <w:sz w:val="32"/>
          <w:szCs w:val="32"/>
        </w:rPr>
        <w:t>практической</w:t>
      </w:r>
      <w:r w:rsidR="00AE4A83">
        <w:rPr>
          <w:b/>
          <w:sz w:val="32"/>
          <w:szCs w:val="32"/>
        </w:rPr>
        <w:t xml:space="preserve"> работе</w:t>
      </w:r>
    </w:p>
    <w:p w14:paraId="25EB290D" w14:textId="63A48B02" w:rsidR="00FA5E73" w:rsidRPr="0010176D" w:rsidRDefault="0043638B" w:rsidP="0043638B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на тему </w:t>
      </w:r>
      <w:r w:rsidR="0023170E" w:rsidRPr="0010176D">
        <w:rPr>
          <w:sz w:val="32"/>
          <w:szCs w:val="32"/>
        </w:rPr>
        <w:t>«</w:t>
      </w:r>
      <w:r w:rsidR="00DC5E5A">
        <w:rPr>
          <w:sz w:val="32"/>
          <w:szCs w:val="32"/>
        </w:rPr>
        <w:t xml:space="preserve">Разработка </w:t>
      </w:r>
      <w:r w:rsidR="00DC5E5A">
        <w:rPr>
          <w:sz w:val="32"/>
          <w:szCs w:val="32"/>
          <w:lang w:val="en-US"/>
        </w:rPr>
        <w:t>Web</w:t>
      </w:r>
      <w:r w:rsidR="00DC5E5A">
        <w:rPr>
          <w:sz w:val="32"/>
          <w:szCs w:val="32"/>
        </w:rPr>
        <w:t xml:space="preserve">-сайта по </w:t>
      </w:r>
      <w:r w:rsidR="00DC5E5A">
        <w:rPr>
          <w:sz w:val="32"/>
          <w:szCs w:val="32"/>
          <w:lang w:val="en-US"/>
        </w:rPr>
        <w:t>API</w:t>
      </w:r>
      <w:r w:rsidR="00DC5E5A" w:rsidRPr="00DC5E5A">
        <w:rPr>
          <w:sz w:val="32"/>
          <w:szCs w:val="32"/>
        </w:rPr>
        <w:t xml:space="preserve"> </w:t>
      </w:r>
      <w:r w:rsidR="00DC5E5A">
        <w:rPr>
          <w:sz w:val="32"/>
          <w:szCs w:val="32"/>
        </w:rPr>
        <w:t>фильмов</w:t>
      </w:r>
      <w:r w:rsidR="0023170E" w:rsidRPr="0010176D">
        <w:rPr>
          <w:sz w:val="32"/>
          <w:szCs w:val="32"/>
        </w:rPr>
        <w:t>»</w:t>
      </w:r>
    </w:p>
    <w:p w14:paraId="25EB290E" w14:textId="5FA9268A" w:rsidR="006411B8" w:rsidRDefault="006411B8" w:rsidP="006411B8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по дисциплине «</w:t>
      </w:r>
      <w:r w:rsidR="00DC5E5A">
        <w:rPr>
          <w:sz w:val="32"/>
          <w:szCs w:val="32"/>
        </w:rPr>
        <w:t xml:space="preserve">Основы </w:t>
      </w:r>
      <w:r w:rsidR="00DC5E5A">
        <w:rPr>
          <w:sz w:val="32"/>
          <w:szCs w:val="32"/>
          <w:lang w:val="en-US"/>
        </w:rPr>
        <w:t>UI</w:t>
      </w:r>
      <w:r w:rsidR="00DC5E5A" w:rsidRPr="00DC5E5A">
        <w:rPr>
          <w:sz w:val="32"/>
          <w:szCs w:val="32"/>
        </w:rPr>
        <w:t xml:space="preserve"> </w:t>
      </w:r>
      <w:r w:rsidR="00DC5E5A">
        <w:rPr>
          <w:sz w:val="32"/>
          <w:szCs w:val="32"/>
        </w:rPr>
        <w:t xml:space="preserve">и </w:t>
      </w:r>
      <w:r w:rsidR="00DC5E5A">
        <w:rPr>
          <w:sz w:val="32"/>
          <w:szCs w:val="32"/>
          <w:lang w:val="en-US"/>
        </w:rPr>
        <w:t>UX</w:t>
      </w:r>
      <w:r w:rsidR="00DC5E5A" w:rsidRPr="00DC5E5A">
        <w:rPr>
          <w:sz w:val="32"/>
          <w:szCs w:val="32"/>
        </w:rPr>
        <w:t xml:space="preserve"> </w:t>
      </w:r>
      <w:r w:rsidR="00DC5E5A">
        <w:rPr>
          <w:sz w:val="32"/>
          <w:szCs w:val="32"/>
        </w:rPr>
        <w:t>дизайна</w:t>
      </w:r>
      <w:r>
        <w:rPr>
          <w:sz w:val="32"/>
          <w:szCs w:val="32"/>
        </w:rPr>
        <w:t>»</w:t>
      </w:r>
    </w:p>
    <w:p w14:paraId="25EB290F" w14:textId="77777777" w:rsidR="00FA5E73" w:rsidRDefault="00FA5E73" w:rsidP="00ED5D14">
      <w:pPr>
        <w:spacing w:line="360" w:lineRule="auto"/>
        <w:rPr>
          <w:sz w:val="28"/>
          <w:szCs w:val="28"/>
        </w:rPr>
      </w:pPr>
    </w:p>
    <w:p w14:paraId="25EB2910" w14:textId="77777777" w:rsidR="00FA5E73" w:rsidRDefault="00FA5E73" w:rsidP="00ED5D14">
      <w:pPr>
        <w:spacing w:line="360" w:lineRule="auto"/>
        <w:rPr>
          <w:sz w:val="28"/>
          <w:szCs w:val="28"/>
        </w:rPr>
      </w:pPr>
    </w:p>
    <w:p w14:paraId="25EB2911" w14:textId="77777777" w:rsidR="008F5158" w:rsidRDefault="008F5158" w:rsidP="00ED5D14">
      <w:pPr>
        <w:spacing w:line="360" w:lineRule="auto"/>
        <w:rPr>
          <w:sz w:val="28"/>
          <w:szCs w:val="28"/>
        </w:rPr>
      </w:pPr>
    </w:p>
    <w:p w14:paraId="25EB2912" w14:textId="77777777" w:rsidR="008F5158" w:rsidRDefault="008F5158" w:rsidP="00ED5D14">
      <w:pPr>
        <w:spacing w:line="360" w:lineRule="auto"/>
        <w:rPr>
          <w:sz w:val="28"/>
          <w:szCs w:val="28"/>
        </w:rPr>
      </w:pPr>
    </w:p>
    <w:p w14:paraId="25EB2913" w14:textId="77777777" w:rsidR="00AD58B6" w:rsidRDefault="00AD58B6" w:rsidP="00ED5D14">
      <w:pPr>
        <w:spacing w:line="360" w:lineRule="auto"/>
        <w:rPr>
          <w:sz w:val="28"/>
          <w:szCs w:val="28"/>
        </w:rPr>
      </w:pPr>
    </w:p>
    <w:p w14:paraId="25EB2914" w14:textId="77777777" w:rsidR="00BA43C9" w:rsidRDefault="00BA43C9" w:rsidP="00ED5D14">
      <w:pPr>
        <w:spacing w:line="360" w:lineRule="auto"/>
        <w:rPr>
          <w:sz w:val="28"/>
          <w:szCs w:val="28"/>
        </w:rPr>
      </w:pPr>
    </w:p>
    <w:p w14:paraId="25EB2915" w14:textId="77777777" w:rsidR="00AD58B6" w:rsidRDefault="00AD58B6" w:rsidP="00ED5D14">
      <w:pPr>
        <w:spacing w:line="360" w:lineRule="auto"/>
        <w:rPr>
          <w:sz w:val="28"/>
          <w:szCs w:val="28"/>
        </w:rPr>
      </w:pPr>
    </w:p>
    <w:p w14:paraId="25EB2916" w14:textId="77777777" w:rsidR="007824B6" w:rsidRDefault="007824B6" w:rsidP="00ED5D14">
      <w:pPr>
        <w:spacing w:line="360" w:lineRule="auto"/>
        <w:rPr>
          <w:sz w:val="28"/>
          <w:szCs w:val="28"/>
        </w:rPr>
      </w:pPr>
    </w:p>
    <w:p w14:paraId="25EB2917" w14:textId="52E3A81D" w:rsidR="00BA43C9" w:rsidRPr="00785CCF" w:rsidRDefault="00FA5E73" w:rsidP="00A150A9">
      <w:pPr>
        <w:spacing w:line="360" w:lineRule="auto"/>
        <w:ind w:firstLine="851"/>
        <w:jc w:val="right"/>
        <w:rPr>
          <w:sz w:val="28"/>
          <w:szCs w:val="28"/>
        </w:rPr>
      </w:pPr>
      <w:r>
        <w:rPr>
          <w:sz w:val="28"/>
          <w:szCs w:val="28"/>
        </w:rPr>
        <w:t>Выполнил студент</w:t>
      </w:r>
      <w:r w:rsidR="00A150A9">
        <w:rPr>
          <w:sz w:val="28"/>
          <w:szCs w:val="28"/>
        </w:rPr>
        <w:t xml:space="preserve"> </w:t>
      </w:r>
      <w:r w:rsidR="006411B8">
        <w:rPr>
          <w:sz w:val="28"/>
          <w:szCs w:val="28"/>
        </w:rPr>
        <w:t>группы БВТ</w:t>
      </w:r>
      <w:r w:rsidR="0056766F" w:rsidRPr="00785CCF">
        <w:rPr>
          <w:sz w:val="28"/>
          <w:szCs w:val="28"/>
        </w:rPr>
        <w:t>2001</w:t>
      </w:r>
    </w:p>
    <w:p w14:paraId="25EB2919" w14:textId="06B91EF3" w:rsidR="00021556" w:rsidRDefault="0056766F" w:rsidP="0043638B">
      <w:pPr>
        <w:spacing w:line="360" w:lineRule="auto"/>
        <w:ind w:firstLine="851"/>
        <w:jc w:val="right"/>
        <w:rPr>
          <w:sz w:val="28"/>
          <w:szCs w:val="28"/>
        </w:rPr>
      </w:pPr>
      <w:r>
        <w:rPr>
          <w:sz w:val="28"/>
          <w:szCs w:val="28"/>
        </w:rPr>
        <w:t>Казыханов Рамиль Ильясович</w:t>
      </w:r>
      <w:r w:rsidR="00FA5E73">
        <w:rPr>
          <w:sz w:val="28"/>
          <w:szCs w:val="28"/>
        </w:rPr>
        <w:t>.</w:t>
      </w:r>
    </w:p>
    <w:p w14:paraId="25EB291A" w14:textId="77777777" w:rsidR="00B90547" w:rsidRDefault="00B90547" w:rsidP="00ED5D14">
      <w:pPr>
        <w:spacing w:line="360" w:lineRule="auto"/>
        <w:rPr>
          <w:sz w:val="28"/>
          <w:szCs w:val="28"/>
        </w:rPr>
      </w:pPr>
    </w:p>
    <w:p w14:paraId="02159D06" w14:textId="77777777" w:rsidR="005D3E16" w:rsidRDefault="00FA5E7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ru-RU"/>
        </w:rPr>
        <w:id w:val="-739257626"/>
        <w:docPartObj>
          <w:docPartGallery w:val="Table of Contents"/>
          <w:docPartUnique/>
        </w:docPartObj>
      </w:sdtPr>
      <w:sdtEndPr>
        <w:rPr>
          <w:rFonts w:eastAsia="Times New Roman"/>
          <w:noProof/>
        </w:rPr>
      </w:sdtEndPr>
      <w:sdtContent>
        <w:p w14:paraId="1235B22B" w14:textId="6BA858C0" w:rsidR="005D3E16" w:rsidRPr="00816D03" w:rsidRDefault="005D3E16">
          <w:pPr>
            <w:pStyle w:val="TOCHeading"/>
            <w:rPr>
              <w:rFonts w:ascii="Times New Roman" w:hAnsi="Times New Roman" w:cs="Times New Roman"/>
              <w:color w:val="000000" w:themeColor="text1"/>
              <w:lang w:val="ru-RU"/>
            </w:rPr>
          </w:pPr>
          <w:r w:rsidRPr="00816D03">
            <w:rPr>
              <w:rFonts w:ascii="Times New Roman" w:hAnsi="Times New Roman" w:cs="Times New Roman"/>
              <w:color w:val="000000" w:themeColor="text1"/>
              <w:lang w:val="ru-RU"/>
            </w:rPr>
            <w:t>Содержание</w:t>
          </w:r>
        </w:p>
        <w:p w14:paraId="0E608993" w14:textId="6C096C61" w:rsidR="00816D03" w:rsidRPr="00816D03" w:rsidRDefault="005D3E16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RU"/>
              <w14:ligatures w14:val="standardContextual"/>
            </w:rPr>
          </w:pPr>
          <w:r w:rsidRPr="00816D03">
            <w:rPr>
              <w:rFonts w:cs="Times New Roman"/>
              <w:b w:val="0"/>
              <w:bCs w:val="0"/>
              <w:i w:val="0"/>
              <w:iCs w:val="0"/>
              <w:color w:val="000000" w:themeColor="text1"/>
            </w:rPr>
            <w:fldChar w:fldCharType="begin"/>
          </w:r>
          <w:r w:rsidRPr="00816D03">
            <w:rPr>
              <w:rFonts w:cs="Times New Roman"/>
              <w:b w:val="0"/>
              <w:bCs w:val="0"/>
              <w:i w:val="0"/>
              <w:iCs w:val="0"/>
              <w:color w:val="000000" w:themeColor="text1"/>
            </w:rPr>
            <w:instrText xml:space="preserve"> TOC \o "1-3" \h \z \u </w:instrText>
          </w:r>
          <w:r w:rsidRPr="00816D03">
            <w:rPr>
              <w:rFonts w:cs="Times New Roman"/>
              <w:b w:val="0"/>
              <w:bCs w:val="0"/>
              <w:i w:val="0"/>
              <w:iCs w:val="0"/>
              <w:color w:val="000000" w:themeColor="text1"/>
            </w:rPr>
            <w:fldChar w:fldCharType="separate"/>
          </w:r>
          <w:hyperlink w:anchor="_Toc152855153" w:history="1">
            <w:r w:rsidR="00816D03" w:rsidRPr="00816D03">
              <w:rPr>
                <w:rStyle w:val="Hyperlink"/>
                <w:b w:val="0"/>
                <w:bCs w:val="0"/>
                <w:i w:val="0"/>
                <w:iCs w:val="0"/>
                <w:noProof/>
              </w:rPr>
              <w:t>1.</w:t>
            </w:r>
            <w:r w:rsidR="00816D03" w:rsidRPr="00816D0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RU"/>
                <w14:ligatures w14:val="standardContextual"/>
              </w:rPr>
              <w:tab/>
            </w:r>
            <w:r w:rsidR="00816D03" w:rsidRPr="00816D03">
              <w:rPr>
                <w:rStyle w:val="Hyperlink"/>
                <w:b w:val="0"/>
                <w:bCs w:val="0"/>
                <w:i w:val="0"/>
                <w:iCs w:val="0"/>
                <w:noProof/>
              </w:rPr>
              <w:t>Введение</w:t>
            </w:r>
            <w:r w:rsidR="00816D03"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816D03"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16D03"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_Toc152855153 \h </w:instrText>
            </w:r>
            <w:r w:rsidR="00816D03" w:rsidRPr="00816D0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816D03"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16D03"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816D03"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88A7D8F" w14:textId="1081F2D4" w:rsidR="00816D03" w:rsidRPr="00816D03" w:rsidRDefault="00816D03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en-RU"/>
              <w14:ligatures w14:val="standardContextual"/>
            </w:rPr>
          </w:pPr>
          <w:hyperlink w:anchor="_Toc152855154" w:history="1">
            <w:r w:rsidRPr="00816D03">
              <w:rPr>
                <w:rStyle w:val="Hyperlink"/>
                <w:b w:val="0"/>
                <w:bCs w:val="0"/>
                <w:noProof/>
              </w:rPr>
              <w:t>1.1.</w:t>
            </w:r>
            <w:r w:rsidRPr="00816D03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en-RU"/>
                <w14:ligatures w14:val="standardContextual"/>
              </w:rPr>
              <w:tab/>
            </w:r>
            <w:r w:rsidRPr="00816D03">
              <w:rPr>
                <w:rStyle w:val="Hyperlink"/>
                <w:b w:val="0"/>
                <w:bCs w:val="0"/>
                <w:noProof/>
              </w:rPr>
              <w:t>Цель работы</w:t>
            </w:r>
            <w:r w:rsidRPr="00816D03">
              <w:rPr>
                <w:b w:val="0"/>
                <w:bCs w:val="0"/>
                <w:noProof/>
                <w:webHidden/>
              </w:rPr>
              <w:tab/>
            </w:r>
            <w:r w:rsidRPr="00816D03">
              <w:rPr>
                <w:b w:val="0"/>
                <w:bCs w:val="0"/>
                <w:noProof/>
                <w:webHidden/>
              </w:rPr>
              <w:fldChar w:fldCharType="begin"/>
            </w:r>
            <w:r w:rsidRPr="00816D03">
              <w:rPr>
                <w:b w:val="0"/>
                <w:bCs w:val="0"/>
                <w:noProof/>
                <w:webHidden/>
              </w:rPr>
              <w:instrText xml:space="preserve"> PAGEREF _Toc152855154 \h </w:instrText>
            </w:r>
            <w:r w:rsidRPr="00816D03">
              <w:rPr>
                <w:b w:val="0"/>
                <w:bCs w:val="0"/>
                <w:noProof/>
                <w:webHidden/>
              </w:rPr>
            </w:r>
            <w:r w:rsidRPr="00816D0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6D03">
              <w:rPr>
                <w:b w:val="0"/>
                <w:bCs w:val="0"/>
                <w:noProof/>
                <w:webHidden/>
              </w:rPr>
              <w:t>3</w:t>
            </w:r>
            <w:r w:rsidRPr="00816D0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3FF906B" w14:textId="62ED1AF0" w:rsidR="00816D03" w:rsidRPr="00816D03" w:rsidRDefault="00816D03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en-RU"/>
              <w14:ligatures w14:val="standardContextual"/>
            </w:rPr>
          </w:pPr>
          <w:hyperlink w:anchor="_Toc152855155" w:history="1">
            <w:r w:rsidRPr="00816D03">
              <w:rPr>
                <w:rStyle w:val="Hyperlink"/>
                <w:b w:val="0"/>
                <w:bCs w:val="0"/>
                <w:noProof/>
              </w:rPr>
              <w:t>1.2.</w:t>
            </w:r>
            <w:r w:rsidRPr="00816D03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en-RU"/>
                <w14:ligatures w14:val="standardContextual"/>
              </w:rPr>
              <w:tab/>
            </w:r>
            <w:r w:rsidRPr="00816D03">
              <w:rPr>
                <w:rStyle w:val="Hyperlink"/>
                <w:b w:val="0"/>
                <w:bCs w:val="0"/>
                <w:noProof/>
              </w:rPr>
              <w:t>Задания</w:t>
            </w:r>
            <w:r w:rsidRPr="00816D03">
              <w:rPr>
                <w:b w:val="0"/>
                <w:bCs w:val="0"/>
                <w:noProof/>
                <w:webHidden/>
              </w:rPr>
              <w:tab/>
            </w:r>
            <w:r w:rsidRPr="00816D03">
              <w:rPr>
                <w:b w:val="0"/>
                <w:bCs w:val="0"/>
                <w:noProof/>
                <w:webHidden/>
              </w:rPr>
              <w:fldChar w:fldCharType="begin"/>
            </w:r>
            <w:r w:rsidRPr="00816D03">
              <w:rPr>
                <w:b w:val="0"/>
                <w:bCs w:val="0"/>
                <w:noProof/>
                <w:webHidden/>
              </w:rPr>
              <w:instrText xml:space="preserve"> PAGEREF _Toc152855155 \h </w:instrText>
            </w:r>
            <w:r w:rsidRPr="00816D03">
              <w:rPr>
                <w:b w:val="0"/>
                <w:bCs w:val="0"/>
                <w:noProof/>
                <w:webHidden/>
              </w:rPr>
            </w:r>
            <w:r w:rsidRPr="00816D0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6D03">
              <w:rPr>
                <w:b w:val="0"/>
                <w:bCs w:val="0"/>
                <w:noProof/>
                <w:webHidden/>
              </w:rPr>
              <w:t>3</w:t>
            </w:r>
            <w:r w:rsidRPr="00816D0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E543EEC" w14:textId="266DAAF5" w:rsidR="00816D03" w:rsidRPr="00816D03" w:rsidRDefault="00816D03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RU"/>
              <w14:ligatures w14:val="standardContextual"/>
            </w:rPr>
          </w:pPr>
          <w:hyperlink w:anchor="_Toc152855156" w:history="1">
            <w:r w:rsidRPr="00816D03">
              <w:rPr>
                <w:rStyle w:val="Hyperlink"/>
                <w:b w:val="0"/>
                <w:bCs w:val="0"/>
                <w:i w:val="0"/>
                <w:iCs w:val="0"/>
                <w:noProof/>
              </w:rPr>
              <w:t>2.</w:t>
            </w:r>
            <w:r w:rsidRPr="00816D0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RU"/>
                <w14:ligatures w14:val="standardContextual"/>
              </w:rPr>
              <w:tab/>
            </w:r>
            <w:r w:rsidRPr="00816D03">
              <w:rPr>
                <w:rStyle w:val="Hyperlink"/>
                <w:b w:val="0"/>
                <w:bCs w:val="0"/>
                <w:i w:val="0"/>
                <w:iCs w:val="0"/>
                <w:noProof/>
              </w:rPr>
              <w:t>Теоретическая часть</w:t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_Toc152855156 \h </w:instrText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0FECCB5" w14:textId="6D6B004A" w:rsidR="00816D03" w:rsidRPr="00816D03" w:rsidRDefault="00816D03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RU"/>
              <w14:ligatures w14:val="standardContextual"/>
            </w:rPr>
          </w:pPr>
          <w:hyperlink w:anchor="_Toc152855157" w:history="1">
            <w:r w:rsidRPr="00816D03">
              <w:rPr>
                <w:rStyle w:val="Hyperlink"/>
                <w:b w:val="0"/>
                <w:bCs w:val="0"/>
                <w:i w:val="0"/>
                <w:iCs w:val="0"/>
                <w:noProof/>
              </w:rPr>
              <w:t>3.</w:t>
            </w:r>
            <w:r w:rsidRPr="00816D0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RU"/>
                <w14:ligatures w14:val="standardContextual"/>
              </w:rPr>
              <w:tab/>
            </w:r>
            <w:r w:rsidRPr="00816D03">
              <w:rPr>
                <w:rStyle w:val="Hyperlink"/>
                <w:b w:val="0"/>
                <w:bCs w:val="0"/>
                <w:i w:val="0"/>
                <w:iCs w:val="0"/>
                <w:noProof/>
              </w:rPr>
              <w:t>Выполнение</w:t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_Toc152855157 \h </w:instrText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A0027F4" w14:textId="5AEB6552" w:rsidR="00816D03" w:rsidRPr="00816D03" w:rsidRDefault="00816D03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en-RU"/>
              <w14:ligatures w14:val="standardContextual"/>
            </w:rPr>
          </w:pPr>
          <w:hyperlink w:anchor="_Toc152855158" w:history="1">
            <w:r w:rsidRPr="00816D03">
              <w:rPr>
                <w:rStyle w:val="Hyperlink"/>
                <w:b w:val="0"/>
                <w:bCs w:val="0"/>
                <w:noProof/>
              </w:rPr>
              <w:t>3.1.</w:t>
            </w:r>
            <w:r w:rsidRPr="00816D03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en-RU"/>
                <w14:ligatures w14:val="standardContextual"/>
              </w:rPr>
              <w:tab/>
            </w:r>
            <w:r w:rsidRPr="00816D03">
              <w:rPr>
                <w:rStyle w:val="Hyperlink"/>
                <w:b w:val="0"/>
                <w:bCs w:val="0"/>
                <w:noProof/>
              </w:rPr>
              <w:t>Структура проекта</w:t>
            </w:r>
            <w:r w:rsidRPr="00816D03">
              <w:rPr>
                <w:b w:val="0"/>
                <w:bCs w:val="0"/>
                <w:noProof/>
                <w:webHidden/>
              </w:rPr>
              <w:tab/>
            </w:r>
            <w:r w:rsidRPr="00816D03">
              <w:rPr>
                <w:b w:val="0"/>
                <w:bCs w:val="0"/>
                <w:noProof/>
                <w:webHidden/>
              </w:rPr>
              <w:fldChar w:fldCharType="begin"/>
            </w:r>
            <w:r w:rsidRPr="00816D03">
              <w:rPr>
                <w:b w:val="0"/>
                <w:bCs w:val="0"/>
                <w:noProof/>
                <w:webHidden/>
              </w:rPr>
              <w:instrText xml:space="preserve"> PAGEREF _Toc152855158 \h </w:instrText>
            </w:r>
            <w:r w:rsidRPr="00816D03">
              <w:rPr>
                <w:b w:val="0"/>
                <w:bCs w:val="0"/>
                <w:noProof/>
                <w:webHidden/>
              </w:rPr>
            </w:r>
            <w:r w:rsidRPr="00816D0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6D03">
              <w:rPr>
                <w:b w:val="0"/>
                <w:bCs w:val="0"/>
                <w:noProof/>
                <w:webHidden/>
              </w:rPr>
              <w:t>4</w:t>
            </w:r>
            <w:r w:rsidRPr="00816D0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3097A34" w14:textId="6FFFA218" w:rsidR="00816D03" w:rsidRPr="00816D03" w:rsidRDefault="00816D03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en-RU"/>
              <w14:ligatures w14:val="standardContextual"/>
            </w:rPr>
          </w:pPr>
          <w:hyperlink w:anchor="_Toc152855159" w:history="1">
            <w:r w:rsidRPr="00816D03">
              <w:rPr>
                <w:rStyle w:val="Hyperlink"/>
                <w:b w:val="0"/>
                <w:bCs w:val="0"/>
                <w:noProof/>
              </w:rPr>
              <w:t>3.2.</w:t>
            </w:r>
            <w:r w:rsidRPr="00816D03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en-RU"/>
                <w14:ligatures w14:val="standardContextual"/>
              </w:rPr>
              <w:tab/>
            </w:r>
            <w:r w:rsidRPr="00816D03">
              <w:rPr>
                <w:rStyle w:val="Hyperlink"/>
                <w:b w:val="0"/>
                <w:bCs w:val="0"/>
                <w:noProof/>
              </w:rPr>
              <w:t>Архитектура модулей</w:t>
            </w:r>
            <w:r w:rsidRPr="00816D03">
              <w:rPr>
                <w:b w:val="0"/>
                <w:bCs w:val="0"/>
                <w:noProof/>
                <w:webHidden/>
              </w:rPr>
              <w:tab/>
            </w:r>
            <w:r w:rsidRPr="00816D03">
              <w:rPr>
                <w:b w:val="0"/>
                <w:bCs w:val="0"/>
                <w:noProof/>
                <w:webHidden/>
              </w:rPr>
              <w:fldChar w:fldCharType="begin"/>
            </w:r>
            <w:r w:rsidRPr="00816D03">
              <w:rPr>
                <w:b w:val="0"/>
                <w:bCs w:val="0"/>
                <w:noProof/>
                <w:webHidden/>
              </w:rPr>
              <w:instrText xml:space="preserve"> PAGEREF _Toc152855159 \h </w:instrText>
            </w:r>
            <w:r w:rsidRPr="00816D03">
              <w:rPr>
                <w:b w:val="0"/>
                <w:bCs w:val="0"/>
                <w:noProof/>
                <w:webHidden/>
              </w:rPr>
            </w:r>
            <w:r w:rsidRPr="00816D0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6D03">
              <w:rPr>
                <w:b w:val="0"/>
                <w:bCs w:val="0"/>
                <w:noProof/>
                <w:webHidden/>
              </w:rPr>
              <w:t>5</w:t>
            </w:r>
            <w:r w:rsidRPr="00816D0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DA2106D" w14:textId="4644442F" w:rsidR="00816D03" w:rsidRPr="00816D03" w:rsidRDefault="00816D03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en-RU"/>
              <w14:ligatures w14:val="standardContextual"/>
            </w:rPr>
          </w:pPr>
          <w:hyperlink w:anchor="_Toc152855160" w:history="1">
            <w:r w:rsidRPr="00816D03">
              <w:rPr>
                <w:rStyle w:val="Hyperlink"/>
                <w:b w:val="0"/>
                <w:bCs w:val="0"/>
                <w:noProof/>
              </w:rPr>
              <w:t>3.3.</w:t>
            </w:r>
            <w:r w:rsidRPr="00816D03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en-RU"/>
                <w14:ligatures w14:val="standardContextual"/>
              </w:rPr>
              <w:tab/>
            </w:r>
            <w:r w:rsidRPr="00816D03">
              <w:rPr>
                <w:rStyle w:val="Hyperlink"/>
                <w:b w:val="0"/>
                <w:bCs w:val="0"/>
                <w:noProof/>
              </w:rPr>
              <w:t>Внедрение зависимостей</w:t>
            </w:r>
            <w:r w:rsidRPr="00816D03">
              <w:rPr>
                <w:b w:val="0"/>
                <w:bCs w:val="0"/>
                <w:noProof/>
                <w:webHidden/>
              </w:rPr>
              <w:tab/>
            </w:r>
            <w:r w:rsidRPr="00816D03">
              <w:rPr>
                <w:b w:val="0"/>
                <w:bCs w:val="0"/>
                <w:noProof/>
                <w:webHidden/>
              </w:rPr>
              <w:fldChar w:fldCharType="begin"/>
            </w:r>
            <w:r w:rsidRPr="00816D03">
              <w:rPr>
                <w:b w:val="0"/>
                <w:bCs w:val="0"/>
                <w:noProof/>
                <w:webHidden/>
              </w:rPr>
              <w:instrText xml:space="preserve"> PAGEREF _Toc152855160 \h </w:instrText>
            </w:r>
            <w:r w:rsidRPr="00816D03">
              <w:rPr>
                <w:b w:val="0"/>
                <w:bCs w:val="0"/>
                <w:noProof/>
                <w:webHidden/>
              </w:rPr>
            </w:r>
            <w:r w:rsidRPr="00816D0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6D03">
              <w:rPr>
                <w:b w:val="0"/>
                <w:bCs w:val="0"/>
                <w:noProof/>
                <w:webHidden/>
              </w:rPr>
              <w:t>7</w:t>
            </w:r>
            <w:r w:rsidRPr="00816D0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D5D293F" w14:textId="380D49A3" w:rsidR="00816D03" w:rsidRPr="00816D03" w:rsidRDefault="00816D03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RU"/>
              <w14:ligatures w14:val="standardContextual"/>
            </w:rPr>
          </w:pPr>
          <w:hyperlink w:anchor="_Toc152855161" w:history="1">
            <w:r w:rsidRPr="00816D03">
              <w:rPr>
                <w:rStyle w:val="Hyperlink"/>
                <w:b w:val="0"/>
                <w:bCs w:val="0"/>
                <w:i w:val="0"/>
                <w:iCs w:val="0"/>
                <w:noProof/>
              </w:rPr>
              <w:t>4.</w:t>
            </w:r>
            <w:r w:rsidRPr="00816D0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RU"/>
                <w14:ligatures w14:val="standardContextual"/>
              </w:rPr>
              <w:tab/>
            </w:r>
            <w:r w:rsidRPr="00816D03">
              <w:rPr>
                <w:rStyle w:val="Hyperlink"/>
                <w:b w:val="0"/>
                <w:bCs w:val="0"/>
                <w:i w:val="0"/>
                <w:iCs w:val="0"/>
                <w:noProof/>
              </w:rPr>
              <w:t>Скриншоты приложения</w:t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_Toc152855161 \h </w:instrText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t>9</w:t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A043546" w14:textId="649ACC0A" w:rsidR="00816D03" w:rsidRPr="00816D03" w:rsidRDefault="00816D03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RU"/>
              <w14:ligatures w14:val="standardContextual"/>
            </w:rPr>
          </w:pPr>
          <w:hyperlink w:anchor="_Toc152855162" w:history="1">
            <w:r w:rsidRPr="00816D03">
              <w:rPr>
                <w:rStyle w:val="Hyperlink"/>
                <w:b w:val="0"/>
                <w:bCs w:val="0"/>
                <w:i w:val="0"/>
                <w:iCs w:val="0"/>
                <w:noProof/>
              </w:rPr>
              <w:t>5.</w:t>
            </w:r>
            <w:r w:rsidRPr="00816D0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RU"/>
                <w14:ligatures w14:val="standardContextual"/>
              </w:rPr>
              <w:tab/>
            </w:r>
            <w:r w:rsidRPr="00816D03">
              <w:rPr>
                <w:rStyle w:val="Hyperlink"/>
                <w:b w:val="0"/>
                <w:bCs w:val="0"/>
                <w:i w:val="0"/>
                <w:iCs w:val="0"/>
                <w:noProof/>
              </w:rPr>
              <w:t>Вывод</w:t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_Toc152855162 \h </w:instrText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t>13</w:t>
            </w:r>
            <w:r w:rsidRPr="00816D0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100DDF0" w14:textId="5E7C7AAC" w:rsidR="005D3E16" w:rsidRDefault="005D3E16">
          <w:r w:rsidRPr="00816D03">
            <w:rPr>
              <w:noProof/>
              <w:color w:val="000000" w:themeColor="text1"/>
            </w:rPr>
            <w:fldChar w:fldCharType="end"/>
          </w:r>
        </w:p>
      </w:sdtContent>
    </w:sdt>
    <w:p w14:paraId="747D6CD6" w14:textId="0914E804" w:rsidR="00FA5E73" w:rsidRDefault="005D3E16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488F29" w14:textId="585C7E7F" w:rsidR="00A83823" w:rsidRDefault="00D121F5" w:rsidP="00D121F5">
      <w:pPr>
        <w:pStyle w:val="1"/>
      </w:pPr>
      <w:bookmarkStart w:id="0" w:name="_Toc152855153"/>
      <w:r>
        <w:lastRenderedPageBreak/>
        <w:t>Введение</w:t>
      </w:r>
      <w:bookmarkEnd w:id="0"/>
    </w:p>
    <w:p w14:paraId="3F1C762C" w14:textId="336B6890" w:rsidR="00CB5DDA" w:rsidRDefault="00D121F5" w:rsidP="00091345">
      <w:pPr>
        <w:pStyle w:val="2"/>
        <w:numPr>
          <w:ilvl w:val="1"/>
          <w:numId w:val="3"/>
        </w:numPr>
      </w:pPr>
      <w:bookmarkStart w:id="1" w:name="_Toc152855154"/>
      <w:r>
        <w:t>Цель работы</w:t>
      </w:r>
      <w:bookmarkEnd w:id="1"/>
    </w:p>
    <w:p w14:paraId="65113E47" w14:textId="61ADFA70" w:rsidR="00CA2C77" w:rsidRDefault="005E2330" w:rsidP="00091345">
      <w:pPr>
        <w:pStyle w:val="a"/>
      </w:pPr>
      <w:r w:rsidRPr="005E2330">
        <w:t>Необходимо разработать SPA исходя из описания задачи</w:t>
      </w:r>
      <w:r>
        <w:t>.</w:t>
      </w:r>
    </w:p>
    <w:p w14:paraId="3C01FAFC" w14:textId="77777777" w:rsidR="006166B5" w:rsidRDefault="006166B5" w:rsidP="00091345">
      <w:pPr>
        <w:pStyle w:val="a"/>
      </w:pPr>
    </w:p>
    <w:p w14:paraId="20122502" w14:textId="5C287C7E" w:rsidR="00D9265E" w:rsidRDefault="00D121F5" w:rsidP="005E2330">
      <w:pPr>
        <w:pStyle w:val="2"/>
        <w:numPr>
          <w:ilvl w:val="1"/>
          <w:numId w:val="3"/>
        </w:numPr>
      </w:pPr>
      <w:bookmarkStart w:id="2" w:name="_Toc152855155"/>
      <w:r>
        <w:t>Задания</w:t>
      </w:r>
      <w:bookmarkEnd w:id="2"/>
    </w:p>
    <w:p w14:paraId="70153D6F" w14:textId="34507013" w:rsidR="005E2330" w:rsidRPr="005E2330" w:rsidRDefault="005E2330" w:rsidP="005E2330">
      <w:pPr>
        <w:pStyle w:val="a"/>
        <w:numPr>
          <w:ilvl w:val="0"/>
          <w:numId w:val="41"/>
        </w:numPr>
      </w:pPr>
      <w:r w:rsidRPr="005E2330">
        <w:t>Имеется API со списком фильмов, с которым нужно наладить взаимодействие</w:t>
      </w:r>
      <w:r w:rsidRPr="005E2330">
        <w:t>;</w:t>
      </w:r>
    </w:p>
    <w:p w14:paraId="79E2B9FD" w14:textId="08E8B2D5" w:rsidR="005E2330" w:rsidRPr="005E2330" w:rsidRDefault="005E2330" w:rsidP="005E2330">
      <w:pPr>
        <w:pStyle w:val="a"/>
        <w:numPr>
          <w:ilvl w:val="0"/>
          <w:numId w:val="41"/>
        </w:numPr>
      </w:pPr>
      <w:r w:rsidRPr="005E2330">
        <w:t>Необходимо визуализировать данные полученные от API в виде таблицы, содержащей только важную информацию о фильме</w:t>
      </w:r>
      <w:r w:rsidRPr="005E2330">
        <w:t>;</w:t>
      </w:r>
    </w:p>
    <w:p w14:paraId="280AB7A1" w14:textId="043B91E9" w:rsidR="005E2330" w:rsidRDefault="005E2330" w:rsidP="005E2330">
      <w:pPr>
        <w:pStyle w:val="a"/>
        <w:numPr>
          <w:ilvl w:val="0"/>
          <w:numId w:val="41"/>
        </w:numPr>
      </w:pPr>
      <w:r w:rsidRPr="005E2330">
        <w:t>К каждому фильму из таблицы можно оставить комментарий (неограниченное количество), а также удалить его в любой момент времени, локальное состояние</w:t>
      </w:r>
      <w:r w:rsidRPr="005E2330">
        <w:t>;</w:t>
      </w:r>
    </w:p>
    <w:p w14:paraId="5A81EE16" w14:textId="2FC0AA74" w:rsidR="005E2330" w:rsidRDefault="005E2330" w:rsidP="005E2330">
      <w:pPr>
        <w:pStyle w:val="a"/>
        <w:numPr>
          <w:ilvl w:val="0"/>
          <w:numId w:val="41"/>
        </w:numPr>
      </w:pPr>
      <w:r>
        <w:t xml:space="preserve">Для написания сайта необходимо использовать фреймворки </w:t>
      </w:r>
      <w:r>
        <w:rPr>
          <w:lang w:val="en-US"/>
        </w:rPr>
        <w:t>React</w:t>
      </w:r>
      <w:r w:rsidRPr="005E2330">
        <w:t xml:space="preserve"> </w:t>
      </w:r>
      <w:r>
        <w:t xml:space="preserve">и </w:t>
      </w:r>
      <w:proofErr w:type="spellStart"/>
      <w:r>
        <w:rPr>
          <w:lang w:val="en-US"/>
        </w:rPr>
        <w:t>NextJS</w:t>
      </w:r>
      <w:proofErr w:type="spellEnd"/>
      <w:r w:rsidRPr="005E2330">
        <w:t>;</w:t>
      </w:r>
    </w:p>
    <w:p w14:paraId="46D98A75" w14:textId="33E31E73" w:rsidR="005E2330" w:rsidRDefault="005E2330" w:rsidP="005E2330">
      <w:pPr>
        <w:pStyle w:val="a"/>
        <w:numPr>
          <w:ilvl w:val="0"/>
          <w:numId w:val="41"/>
        </w:numPr>
      </w:pPr>
      <w:r>
        <w:t>По возможности избегать перезагрузки страницы</w:t>
      </w:r>
      <w:r w:rsidRPr="005E2330">
        <w:t>;</w:t>
      </w:r>
    </w:p>
    <w:p w14:paraId="368C4662" w14:textId="283CD7A3" w:rsidR="005E2330" w:rsidRDefault="005E2330" w:rsidP="005E2330">
      <w:pPr>
        <w:pStyle w:val="a"/>
        <w:numPr>
          <w:ilvl w:val="0"/>
          <w:numId w:val="41"/>
        </w:numPr>
      </w:pPr>
      <w:r>
        <w:t>В приложении должна присутствовать пагинация</w:t>
      </w:r>
      <w:r w:rsidRPr="005E2330">
        <w:t>.</w:t>
      </w:r>
    </w:p>
    <w:p w14:paraId="69843D33" w14:textId="77777777" w:rsidR="005E2330" w:rsidRPr="005E2330" w:rsidRDefault="005E2330" w:rsidP="005E2330">
      <w:pPr>
        <w:pStyle w:val="a"/>
        <w:ind w:left="0" w:firstLine="0"/>
      </w:pPr>
    </w:p>
    <w:p w14:paraId="2C3CA1E6" w14:textId="31532683" w:rsidR="006166B5" w:rsidRDefault="0093747C" w:rsidP="006166B5">
      <w:pPr>
        <w:pStyle w:val="1"/>
      </w:pPr>
      <w:bookmarkStart w:id="3" w:name="_Toc152855156"/>
      <w:r>
        <w:t>Теор</w:t>
      </w:r>
      <w:r w:rsidR="00483751">
        <w:t>е</w:t>
      </w:r>
      <w:r>
        <w:t>тическая часть</w:t>
      </w:r>
      <w:bookmarkEnd w:id="3"/>
    </w:p>
    <w:p w14:paraId="6895D84A" w14:textId="77777777" w:rsidR="006166B5" w:rsidRPr="006166B5" w:rsidRDefault="006166B5" w:rsidP="006166B5">
      <w:pPr>
        <w:pStyle w:val="a"/>
      </w:pPr>
      <w:r w:rsidRPr="006166B5">
        <w:t xml:space="preserve">Next.js — открытый JavaScript фреймворк, созданный поверх React.js для создания веб-приложений, созданный компанией </w:t>
      </w:r>
      <w:proofErr w:type="spellStart"/>
      <w:r w:rsidRPr="006166B5">
        <w:t>Vercel</w:t>
      </w:r>
      <w:proofErr w:type="spellEnd"/>
      <w:r w:rsidRPr="006166B5">
        <w:t xml:space="preserve"> (ранее ZEIT). Фреймворк был предназначен для решения проблемы React.js, связанной с отрисовкой приложения на стороне сервера - SSR. Работает на сервере и в браузере.</w:t>
      </w:r>
    </w:p>
    <w:p w14:paraId="57977712" w14:textId="77777777" w:rsidR="006166B5" w:rsidRPr="006166B5" w:rsidRDefault="006166B5" w:rsidP="006166B5">
      <w:pPr>
        <w:pStyle w:val="a"/>
      </w:pPr>
      <w:proofErr w:type="spellStart"/>
      <w:r w:rsidRPr="006166B5">
        <w:t>React</w:t>
      </w:r>
      <w:proofErr w:type="spellEnd"/>
      <w:r w:rsidRPr="006166B5">
        <w:t xml:space="preserve"> </w:t>
      </w:r>
      <w:proofErr w:type="spellStart"/>
      <w:r w:rsidRPr="006166B5">
        <w:t>Query</w:t>
      </w:r>
      <w:proofErr w:type="spellEnd"/>
      <w:r w:rsidRPr="006166B5">
        <w:t xml:space="preserve"> — отличная библиотека хуков для управления запросами данных, которая полностью избавляет от необходимости помещать удаленные данные в глобальное состояние. Вам просто нужно указать библиотеке, где вы хотите получить данные, и она будет обрабатывать кеширование, фоновые обновления и аннулирование данных без какого-либо дополнительного кода или конфигурации.</w:t>
      </w:r>
    </w:p>
    <w:p w14:paraId="13A5102B" w14:textId="68BFCA26" w:rsidR="006166B5" w:rsidRPr="006166B5" w:rsidRDefault="006166B5" w:rsidP="006166B5">
      <w:pPr>
        <w:pStyle w:val="a"/>
      </w:pPr>
      <w:proofErr w:type="spellStart"/>
      <w:r w:rsidRPr="006166B5">
        <w:t>React</w:t>
      </w:r>
      <w:proofErr w:type="spellEnd"/>
      <w:r w:rsidRPr="006166B5">
        <w:t xml:space="preserve"> </w:t>
      </w:r>
      <w:proofErr w:type="spellStart"/>
      <w:r w:rsidRPr="006166B5">
        <w:t>Query</w:t>
      </w:r>
      <w:proofErr w:type="spellEnd"/>
      <w:r w:rsidRPr="006166B5">
        <w:t xml:space="preserve"> также устраняет необходимость использовать хуки </w:t>
      </w:r>
      <w:proofErr w:type="spellStart"/>
      <w:r w:rsidRPr="006166B5">
        <w:t>useState</w:t>
      </w:r>
      <w:proofErr w:type="spellEnd"/>
      <w:r w:rsidRPr="006166B5">
        <w:t xml:space="preserve"> и </w:t>
      </w:r>
      <w:proofErr w:type="spellStart"/>
      <w:r w:rsidRPr="006166B5">
        <w:t>useEffect</w:t>
      </w:r>
      <w:proofErr w:type="spellEnd"/>
      <w:r w:rsidRPr="006166B5">
        <w:t xml:space="preserve"> и заменяет их на несколько строк логики </w:t>
      </w:r>
      <w:proofErr w:type="spellStart"/>
      <w:r w:rsidRPr="006166B5">
        <w:t>React</w:t>
      </w:r>
      <w:proofErr w:type="spellEnd"/>
      <w:r w:rsidRPr="006166B5">
        <w:t xml:space="preserve"> </w:t>
      </w:r>
      <w:proofErr w:type="spellStart"/>
      <w:r w:rsidRPr="006166B5">
        <w:t>Query</w:t>
      </w:r>
      <w:proofErr w:type="spellEnd"/>
      <w:r w:rsidRPr="006166B5">
        <w:t>. В конечном итоге это определенно поможет вам поддерживать приложение.</w:t>
      </w:r>
    </w:p>
    <w:p w14:paraId="10B6BFB3" w14:textId="1339303A" w:rsidR="00FF5567" w:rsidRDefault="00FF5567" w:rsidP="00FF5567">
      <w:pPr>
        <w:pStyle w:val="1"/>
      </w:pPr>
      <w:bookmarkStart w:id="4" w:name="_Toc152855157"/>
      <w:r>
        <w:lastRenderedPageBreak/>
        <w:t>Выполнение</w:t>
      </w:r>
      <w:bookmarkEnd w:id="4"/>
    </w:p>
    <w:p w14:paraId="4CCEFB2E" w14:textId="7E454021" w:rsidR="00174888" w:rsidRDefault="00174888" w:rsidP="00174888">
      <w:pPr>
        <w:pStyle w:val="2"/>
        <w:numPr>
          <w:ilvl w:val="1"/>
          <w:numId w:val="3"/>
        </w:numPr>
      </w:pPr>
      <w:bookmarkStart w:id="5" w:name="_Toc152855158"/>
      <w:r>
        <w:t>Структура проекта</w:t>
      </w:r>
      <w:bookmarkEnd w:id="5"/>
    </w:p>
    <w:p w14:paraId="395E934E" w14:textId="4CF8E0D4" w:rsidR="00174888" w:rsidRDefault="00174888" w:rsidP="00174888">
      <w:pPr>
        <w:pStyle w:val="a"/>
      </w:pPr>
      <w:r>
        <w:t>Структура проекта представлена на следующем рисунке:</w:t>
      </w:r>
    </w:p>
    <w:p w14:paraId="6548D89E" w14:textId="643F3E7D" w:rsidR="00174888" w:rsidRDefault="00174888" w:rsidP="00174888">
      <w:pPr>
        <w:pStyle w:val="a"/>
        <w:jc w:val="center"/>
      </w:pPr>
      <w:r w:rsidRPr="00174888">
        <w:drawing>
          <wp:inline distT="0" distB="0" distL="0" distR="0" wp14:anchorId="694D3074" wp14:editId="6055D169">
            <wp:extent cx="3467370" cy="4114891"/>
            <wp:effectExtent l="0" t="0" r="0" b="0"/>
            <wp:docPr id="112667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762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2882" cy="413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3673" w14:textId="1FCB1C4D" w:rsidR="00174888" w:rsidRDefault="00174888" w:rsidP="00174888">
      <w:pPr>
        <w:pStyle w:val="a"/>
        <w:jc w:val="center"/>
      </w:pPr>
      <w:r>
        <w:t>Рисунок 1 – Структура проекта</w:t>
      </w:r>
    </w:p>
    <w:p w14:paraId="5E60A16F" w14:textId="77777777" w:rsidR="00174888" w:rsidRDefault="00174888" w:rsidP="00174888">
      <w:pPr>
        <w:pStyle w:val="a"/>
        <w:jc w:val="center"/>
      </w:pPr>
    </w:p>
    <w:p w14:paraId="6681DFB1" w14:textId="37FA879F" w:rsidR="00174888" w:rsidRDefault="00174888" w:rsidP="00174888">
      <w:pPr>
        <w:pStyle w:val="a"/>
      </w:pPr>
      <w:r>
        <w:t>Структура содержит:</w:t>
      </w:r>
    </w:p>
    <w:p w14:paraId="0AD46582" w14:textId="090C9A5E" w:rsidR="00174888" w:rsidRDefault="00174888" w:rsidP="00174888">
      <w:pPr>
        <w:pStyle w:val="a"/>
        <w:numPr>
          <w:ilvl w:val="0"/>
          <w:numId w:val="42"/>
        </w:numPr>
      </w:pPr>
      <w:r>
        <w:t>Компоненты (</w:t>
      </w:r>
      <w:r>
        <w:rPr>
          <w:lang w:val="en-US"/>
        </w:rPr>
        <w:t>components</w:t>
      </w:r>
      <w:r>
        <w:t xml:space="preserve">) – атомарные единицы </w:t>
      </w:r>
      <w:r>
        <w:rPr>
          <w:lang w:val="en-US"/>
        </w:rPr>
        <w:t>UI</w:t>
      </w:r>
      <w:r>
        <w:t xml:space="preserve">, которые могут быть </w:t>
      </w:r>
      <w:proofErr w:type="spellStart"/>
      <w:r>
        <w:t>переиспользованы</w:t>
      </w:r>
      <w:proofErr w:type="spellEnd"/>
      <w:r>
        <w:t xml:space="preserve"> в разных частях приложения</w:t>
      </w:r>
      <w:r w:rsidRPr="00174888">
        <w:t>;</w:t>
      </w:r>
    </w:p>
    <w:p w14:paraId="5999F415" w14:textId="29C283E3" w:rsidR="00174888" w:rsidRDefault="00174888" w:rsidP="00174888">
      <w:pPr>
        <w:pStyle w:val="a"/>
        <w:numPr>
          <w:ilvl w:val="0"/>
          <w:numId w:val="42"/>
        </w:numPr>
      </w:pPr>
      <w:r>
        <w:t xml:space="preserve">Внедрение зависимостей </w:t>
      </w:r>
      <w:r w:rsidRPr="00174888">
        <w:t>(</w:t>
      </w:r>
      <w:r>
        <w:rPr>
          <w:lang w:val="en-US"/>
        </w:rPr>
        <w:t>di</w:t>
      </w:r>
      <w:r w:rsidRPr="00174888">
        <w:t xml:space="preserve">) – </w:t>
      </w:r>
      <w:r>
        <w:t>конфигурация контейнера с зависимостями приложения</w:t>
      </w:r>
      <w:r w:rsidRPr="00174888">
        <w:t>;</w:t>
      </w:r>
    </w:p>
    <w:p w14:paraId="10103F32" w14:textId="47BC88F2" w:rsidR="00174888" w:rsidRDefault="00174888" w:rsidP="00174888">
      <w:pPr>
        <w:pStyle w:val="a"/>
        <w:numPr>
          <w:ilvl w:val="0"/>
          <w:numId w:val="42"/>
        </w:numPr>
      </w:pPr>
      <w:r>
        <w:t>Модули (</w:t>
      </w:r>
      <w:r>
        <w:rPr>
          <w:lang w:val="en-US"/>
        </w:rPr>
        <w:t>modules</w:t>
      </w:r>
      <w:r>
        <w:t>) – экраны или какие-то флоу экранов</w:t>
      </w:r>
      <w:r w:rsidRPr="00174888">
        <w:t>;</w:t>
      </w:r>
    </w:p>
    <w:p w14:paraId="4164F2CB" w14:textId="22F5C4C4" w:rsidR="00174888" w:rsidRPr="00174888" w:rsidRDefault="00174888" w:rsidP="00174888">
      <w:pPr>
        <w:pStyle w:val="a"/>
        <w:numPr>
          <w:ilvl w:val="0"/>
          <w:numId w:val="42"/>
        </w:numPr>
      </w:pPr>
      <w:r>
        <w:t>Фильмы (</w:t>
      </w:r>
      <w:r>
        <w:rPr>
          <w:lang w:val="en-US"/>
        </w:rPr>
        <w:t>movies</w:t>
      </w:r>
      <w:r>
        <w:t>)</w:t>
      </w:r>
      <w:r w:rsidRPr="00174888">
        <w:t xml:space="preserve"> – </w:t>
      </w:r>
      <w:r>
        <w:t xml:space="preserve">необходимая для корректного </w:t>
      </w:r>
      <w:proofErr w:type="spellStart"/>
      <w:r>
        <w:t>роутинга</w:t>
      </w:r>
      <w:proofErr w:type="spellEnd"/>
      <w:r>
        <w:t xml:space="preserve"> в </w:t>
      </w:r>
      <w:proofErr w:type="spellStart"/>
      <w:r>
        <w:rPr>
          <w:lang w:val="en-US"/>
        </w:rPr>
        <w:t>NextJS</w:t>
      </w:r>
      <w:proofErr w:type="spellEnd"/>
      <w:r w:rsidRPr="00174888">
        <w:t xml:space="preserve"> </w:t>
      </w:r>
      <w:r>
        <w:t>папка</w:t>
      </w:r>
      <w:r w:rsidRPr="00174888">
        <w:t>;</w:t>
      </w:r>
    </w:p>
    <w:p w14:paraId="5B7833D8" w14:textId="2483A337" w:rsidR="00174888" w:rsidRDefault="00174888" w:rsidP="00174888">
      <w:pPr>
        <w:pStyle w:val="a"/>
        <w:numPr>
          <w:ilvl w:val="0"/>
          <w:numId w:val="42"/>
        </w:numPr>
      </w:pPr>
      <w:r>
        <w:t>Провайдеры (</w:t>
      </w:r>
      <w:r>
        <w:rPr>
          <w:lang w:val="en-US"/>
        </w:rPr>
        <w:t>providers</w:t>
      </w:r>
      <w:r>
        <w:t xml:space="preserve">) – </w:t>
      </w:r>
      <w:r w:rsidR="005143F9">
        <w:t xml:space="preserve">различные функции-обертки страниц, позволяющие использовать, например, </w:t>
      </w:r>
      <w:r w:rsidR="005143F9">
        <w:rPr>
          <w:lang w:val="en-US"/>
        </w:rPr>
        <w:t>React</w:t>
      </w:r>
      <w:r w:rsidR="005143F9" w:rsidRPr="005143F9">
        <w:t xml:space="preserve"> </w:t>
      </w:r>
      <w:r w:rsidR="005143F9">
        <w:rPr>
          <w:lang w:val="en-US"/>
        </w:rPr>
        <w:t>Query</w:t>
      </w:r>
      <w:r w:rsidR="005143F9" w:rsidRPr="005143F9">
        <w:t>;</w:t>
      </w:r>
    </w:p>
    <w:p w14:paraId="0828C00A" w14:textId="56E4839C" w:rsidR="005143F9" w:rsidRDefault="005143F9" w:rsidP="00174888">
      <w:pPr>
        <w:pStyle w:val="a"/>
        <w:numPr>
          <w:ilvl w:val="0"/>
          <w:numId w:val="42"/>
        </w:numPr>
      </w:pPr>
      <w:r>
        <w:t>Вспомогательные инструменты (</w:t>
      </w:r>
      <w:r>
        <w:rPr>
          <w:lang w:val="en-US"/>
        </w:rPr>
        <w:t>utils</w:t>
      </w:r>
      <w:r>
        <w:t>)</w:t>
      </w:r>
      <w:r w:rsidRPr="005143F9">
        <w:t xml:space="preserve"> – </w:t>
      </w:r>
      <w:r>
        <w:t>вспомогательный код</w:t>
      </w:r>
      <w:r w:rsidRPr="005143F9">
        <w:t>,</w:t>
      </w:r>
      <w:r>
        <w:t xml:space="preserve"> вынесенный в отдельные файлы</w:t>
      </w:r>
      <w:r w:rsidRPr="005143F9">
        <w:t>.</w:t>
      </w:r>
    </w:p>
    <w:p w14:paraId="4897F7E5" w14:textId="61A98CAB" w:rsidR="007310A3" w:rsidRDefault="007310A3" w:rsidP="007310A3">
      <w:pPr>
        <w:pStyle w:val="2"/>
        <w:numPr>
          <w:ilvl w:val="1"/>
          <w:numId w:val="3"/>
        </w:numPr>
      </w:pPr>
      <w:bookmarkStart w:id="6" w:name="_Toc152855159"/>
      <w:r>
        <w:lastRenderedPageBreak/>
        <w:t>Архитектура модулей</w:t>
      </w:r>
      <w:bookmarkEnd w:id="6"/>
    </w:p>
    <w:p w14:paraId="61A5895C" w14:textId="2B7295EE" w:rsidR="004E4EC7" w:rsidRDefault="004E4EC7" w:rsidP="004E4EC7">
      <w:pPr>
        <w:pStyle w:val="a"/>
      </w:pPr>
      <w:r>
        <w:t>Отдельный модуль – отдельная функциональная часть приложения. Каждый модуль (в нашем приложении он только один) следует принципам чистой архитектуры</w:t>
      </w:r>
      <w:r w:rsidRPr="004E4EC7">
        <w:t>:</w:t>
      </w:r>
    </w:p>
    <w:p w14:paraId="0E093B01" w14:textId="40108365" w:rsidR="004E4EC7" w:rsidRDefault="004E4EC7" w:rsidP="004E4EC7">
      <w:pPr>
        <w:pStyle w:val="a"/>
      </w:pPr>
      <w:r>
        <w:rPr>
          <w:noProof/>
        </w:rPr>
        <w:drawing>
          <wp:inline distT="0" distB="0" distL="0" distR="0" wp14:anchorId="548D8751" wp14:editId="1798A1C5">
            <wp:extent cx="5760085" cy="2182495"/>
            <wp:effectExtent l="0" t="0" r="0" b="0"/>
            <wp:docPr id="72951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1508" name="Picture 729515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D029" w14:textId="550694E9" w:rsidR="004E4EC7" w:rsidRDefault="004E4EC7" w:rsidP="004E4EC7">
      <w:pPr>
        <w:pStyle w:val="a"/>
        <w:jc w:val="center"/>
      </w:pPr>
      <w:r>
        <w:t>Рисунок 2 – Схема чистой архитектуры</w:t>
      </w:r>
    </w:p>
    <w:p w14:paraId="1B9293A3" w14:textId="77777777" w:rsidR="004E4EC7" w:rsidRDefault="004E4EC7" w:rsidP="004E4EC7">
      <w:pPr>
        <w:pStyle w:val="a"/>
        <w:jc w:val="center"/>
      </w:pPr>
    </w:p>
    <w:p w14:paraId="0467DE52" w14:textId="0D033D31" w:rsidR="004E4EC7" w:rsidRDefault="004E4EC7" w:rsidP="004E4EC7">
      <w:pPr>
        <w:pStyle w:val="a"/>
      </w:pPr>
      <w:r>
        <w:t>Эта схема придерживается следующих принципов:</w:t>
      </w:r>
    </w:p>
    <w:p w14:paraId="0BAC016A" w14:textId="15DA8262" w:rsidR="004E4EC7" w:rsidRDefault="004E4EC7" w:rsidP="004E4EC7">
      <w:pPr>
        <w:pStyle w:val="a"/>
        <w:numPr>
          <w:ilvl w:val="0"/>
          <w:numId w:val="43"/>
        </w:numPr>
      </w:pPr>
      <w:r>
        <w:t>Разделение модуля на три слоя: слой представления, слой бизнес-логики и слой данных</w:t>
      </w:r>
      <w:r w:rsidRPr="004E4EC7">
        <w:t>;</w:t>
      </w:r>
    </w:p>
    <w:p w14:paraId="7FEAFB28" w14:textId="76B951A5" w:rsidR="004E4EC7" w:rsidRDefault="004E4EC7" w:rsidP="004E4EC7">
      <w:pPr>
        <w:pStyle w:val="a"/>
        <w:numPr>
          <w:ilvl w:val="0"/>
          <w:numId w:val="43"/>
        </w:numPr>
      </w:pPr>
      <w:r>
        <w:t>Слой бизнес-логики не должен ни от чего зависеть, поэтому реализация интерфейса репозитория лежит в слое данных</w:t>
      </w:r>
      <w:r w:rsidRPr="004E4EC7">
        <w:t>;</w:t>
      </w:r>
    </w:p>
    <w:p w14:paraId="066342A1" w14:textId="6A5D47B1" w:rsidR="004E4EC7" w:rsidRDefault="004E4EC7" w:rsidP="004E4EC7">
      <w:pPr>
        <w:pStyle w:val="a"/>
        <w:numPr>
          <w:ilvl w:val="0"/>
          <w:numId w:val="43"/>
        </w:numPr>
      </w:pPr>
      <w:r>
        <w:t>Репозиторий – это абстракция над некоторой коллекцией данных (в нашем случае коллекция фильмов)</w:t>
      </w:r>
      <w:r w:rsidR="00B2174A">
        <w:t>. Позволяет пользователям репозитория не задумываться о том, откуда берутся данные – из базы данных, из сети или откуда-либо еще</w:t>
      </w:r>
      <w:r w:rsidR="00B2174A" w:rsidRPr="00B2174A">
        <w:t>;</w:t>
      </w:r>
    </w:p>
    <w:p w14:paraId="11BBAD9E" w14:textId="7927C842" w:rsidR="00B2174A" w:rsidRDefault="00B2174A" w:rsidP="004E4EC7">
      <w:pPr>
        <w:pStyle w:val="a"/>
        <w:numPr>
          <w:ilvl w:val="0"/>
          <w:numId w:val="43"/>
        </w:numPr>
      </w:pPr>
      <w:r>
        <w:t>Каждому слою соответствуют собственные модели данных для об</w:t>
      </w:r>
      <w:r w:rsidR="0003090D">
        <w:t>е</w:t>
      </w:r>
      <w:r>
        <w:t>спечения независимости работы слоёв</w:t>
      </w:r>
      <w:r w:rsidRPr="00B2174A">
        <w:t>;</w:t>
      </w:r>
    </w:p>
    <w:p w14:paraId="71E21D15" w14:textId="5E8BA2BF" w:rsidR="00B2174A" w:rsidRDefault="00B2174A" w:rsidP="004E4EC7">
      <w:pPr>
        <w:pStyle w:val="a"/>
        <w:numPr>
          <w:ilvl w:val="0"/>
          <w:numId w:val="43"/>
        </w:numPr>
      </w:pPr>
      <w:r>
        <w:t xml:space="preserve">Для моделей из разных слоёв существуют </w:t>
      </w:r>
      <w:proofErr w:type="spellStart"/>
      <w:r>
        <w:t>мапперы</w:t>
      </w:r>
      <w:proofErr w:type="spellEnd"/>
      <w:r>
        <w:t xml:space="preserve"> – сущности, превращающие модель из одного слоя в модель из другого слоя</w:t>
      </w:r>
      <w:r w:rsidRPr="00B2174A">
        <w:t>;</w:t>
      </w:r>
    </w:p>
    <w:p w14:paraId="50EB6EA8" w14:textId="5B31797B" w:rsidR="00B2174A" w:rsidRDefault="00B2174A" w:rsidP="004E4EC7">
      <w:pPr>
        <w:pStyle w:val="a"/>
        <w:numPr>
          <w:ilvl w:val="0"/>
          <w:numId w:val="43"/>
        </w:numPr>
      </w:pPr>
      <w:r>
        <w:t xml:space="preserve">Слой представления делится на два основных компонента – </w:t>
      </w:r>
      <w:r>
        <w:rPr>
          <w:lang w:val="en-US"/>
        </w:rPr>
        <w:t>View</w:t>
      </w:r>
      <w:r w:rsidRPr="00B2174A">
        <w:t xml:space="preserve"> </w:t>
      </w:r>
      <w:r>
        <w:t xml:space="preserve">и </w:t>
      </w:r>
      <w:r>
        <w:rPr>
          <w:lang w:val="en-US"/>
        </w:rPr>
        <w:t>Container</w:t>
      </w:r>
      <w:r>
        <w:t xml:space="preserve">. </w:t>
      </w:r>
      <w:r>
        <w:rPr>
          <w:lang w:val="en-US"/>
        </w:rPr>
        <w:t>View</w:t>
      </w:r>
      <w:r w:rsidRPr="00B2174A">
        <w:t xml:space="preserve"> </w:t>
      </w:r>
      <w:r>
        <w:t xml:space="preserve">отвечает за отрисовку элементов страницы и отлавливание действий пользователя, </w:t>
      </w:r>
      <w:r>
        <w:rPr>
          <w:lang w:val="en-US"/>
        </w:rPr>
        <w:t>Container</w:t>
      </w:r>
      <w:r w:rsidRPr="00B2174A">
        <w:t xml:space="preserve"> </w:t>
      </w:r>
      <w:r>
        <w:t xml:space="preserve">отвечает за обработку действий пользователя и отправку нового состояния во </w:t>
      </w:r>
      <w:r>
        <w:rPr>
          <w:lang w:val="en-US"/>
        </w:rPr>
        <w:t>View</w:t>
      </w:r>
      <w:r>
        <w:t xml:space="preserve"> для отрисовки</w:t>
      </w:r>
      <w:r w:rsidRPr="00B2174A">
        <w:t>.</w:t>
      </w:r>
    </w:p>
    <w:p w14:paraId="34A10728" w14:textId="77777777" w:rsidR="00BC3913" w:rsidRDefault="00BC3913" w:rsidP="00BC3913">
      <w:pPr>
        <w:pStyle w:val="a"/>
        <w:ind w:left="0" w:firstLine="0"/>
      </w:pPr>
    </w:p>
    <w:p w14:paraId="2949D472" w14:textId="6C80CF98" w:rsidR="00BC3913" w:rsidRDefault="00BC3913" w:rsidP="00BC3913">
      <w:pPr>
        <w:pStyle w:val="a"/>
      </w:pPr>
      <w:r>
        <w:lastRenderedPageBreak/>
        <w:t>Следующим образом такая схема выглядит в файловом дереве:</w:t>
      </w:r>
    </w:p>
    <w:p w14:paraId="7FDE46F3" w14:textId="10965930" w:rsidR="00BC3913" w:rsidRDefault="00BC3913" w:rsidP="00BC3913">
      <w:pPr>
        <w:pStyle w:val="a"/>
        <w:jc w:val="center"/>
      </w:pPr>
      <w:r w:rsidRPr="00BC3913">
        <w:drawing>
          <wp:inline distT="0" distB="0" distL="0" distR="0" wp14:anchorId="72E83FAE" wp14:editId="0D88D561">
            <wp:extent cx="3001254" cy="5865673"/>
            <wp:effectExtent l="0" t="0" r="0" b="0"/>
            <wp:docPr id="43521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14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1046" cy="590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E7DC" w14:textId="03B7F34C" w:rsidR="00BC3913" w:rsidRDefault="00BC3913" w:rsidP="00BC3913">
      <w:pPr>
        <w:pStyle w:val="a"/>
        <w:jc w:val="center"/>
      </w:pPr>
      <w:r>
        <w:t>Рисунок 3 – Чистая архитектура в проекте</w:t>
      </w:r>
    </w:p>
    <w:p w14:paraId="0DD60142" w14:textId="2BA9086F" w:rsidR="0003090D" w:rsidRDefault="0003090D">
      <w:pPr>
        <w:spacing w:after="200" w:line="276" w:lineRule="auto"/>
        <w:rPr>
          <w:sz w:val="28"/>
        </w:rPr>
      </w:pPr>
      <w:r>
        <w:br w:type="page"/>
      </w:r>
    </w:p>
    <w:p w14:paraId="0EB54EAA" w14:textId="43EC2ADD" w:rsidR="0003090D" w:rsidRDefault="0003090D" w:rsidP="0003090D">
      <w:pPr>
        <w:pStyle w:val="2"/>
        <w:numPr>
          <w:ilvl w:val="1"/>
          <w:numId w:val="3"/>
        </w:numPr>
      </w:pPr>
      <w:bookmarkStart w:id="7" w:name="_Toc152855160"/>
      <w:r>
        <w:lastRenderedPageBreak/>
        <w:t>Внедрение зависимостей</w:t>
      </w:r>
      <w:bookmarkEnd w:id="7"/>
    </w:p>
    <w:p w14:paraId="07B1D9E5" w14:textId="1CAF48B5" w:rsidR="0003090D" w:rsidRDefault="00E3147F" w:rsidP="0003090D">
      <w:pPr>
        <w:pStyle w:val="a"/>
      </w:pPr>
      <w:r>
        <w:t>Контейнер с зависимостями в проекте представлен в виде интерфейса:</w:t>
      </w:r>
    </w:p>
    <w:p w14:paraId="0AEB527A" w14:textId="77777777" w:rsidR="00E3147F" w:rsidRDefault="00E3147F" w:rsidP="0003090D">
      <w:pPr>
        <w:pStyle w:val="a"/>
      </w:pPr>
    </w:p>
    <w:p w14:paraId="1DE48C02" w14:textId="52FDBF66" w:rsidR="00C65633" w:rsidRPr="00C65633" w:rsidRDefault="00E3147F" w:rsidP="00C65633">
      <w:pPr>
        <w:pStyle w:val="a"/>
      </w:pPr>
      <w:r>
        <w:t>Листинг 1 – Интерфейс контейнера с зависимостями</w:t>
      </w:r>
    </w:p>
    <w:p w14:paraId="63DBF8F9" w14:textId="77777777" w:rsidR="00C65633" w:rsidRDefault="00C65633" w:rsidP="00C65633">
      <w:pPr>
        <w:pStyle w:val="a0"/>
        <w:rPr>
          <w:color w:val="000000"/>
        </w:rPr>
      </w:pPr>
      <w:r>
        <w:rPr>
          <w:color w:val="AF00DB"/>
        </w:rPr>
        <w:t>export</w:t>
      </w:r>
      <w:r>
        <w:rPr>
          <w:color w:val="000000"/>
        </w:rPr>
        <w:t xml:space="preserve"> </w:t>
      </w:r>
      <w:r>
        <w:rPr>
          <w:color w:val="0000FF"/>
        </w:rPr>
        <w:t>interface</w:t>
      </w:r>
      <w:r>
        <w:rPr>
          <w:color w:val="000000"/>
        </w:rPr>
        <w:t xml:space="preserve"> </w:t>
      </w:r>
      <w:proofErr w:type="spellStart"/>
      <w:r>
        <w:rPr>
          <w:color w:val="267F99"/>
        </w:rPr>
        <w:t>DiContainer</w:t>
      </w:r>
      <w:proofErr w:type="spellEnd"/>
      <w:r>
        <w:rPr>
          <w:color w:val="000000"/>
        </w:rPr>
        <w:t xml:space="preserve"> {</w:t>
      </w:r>
    </w:p>
    <w:p w14:paraId="08EB56E8" w14:textId="77777777" w:rsidR="00C65633" w:rsidRDefault="00C65633" w:rsidP="00C65633">
      <w:pPr>
        <w:pStyle w:val="a0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color w:val="795E26"/>
        </w:rPr>
        <w:t>getApiService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): </w:t>
      </w:r>
      <w:proofErr w:type="spellStart"/>
      <w:r>
        <w:rPr>
          <w:color w:val="267F99"/>
        </w:rPr>
        <w:t>MoviesApiService</w:t>
      </w:r>
      <w:proofErr w:type="spellEnd"/>
      <w:r>
        <w:rPr>
          <w:color w:val="000000"/>
        </w:rPr>
        <w:t>;</w:t>
      </w:r>
    </w:p>
    <w:p w14:paraId="4771ABB7" w14:textId="77777777" w:rsidR="00C65633" w:rsidRDefault="00C65633" w:rsidP="00C65633">
      <w:pPr>
        <w:pStyle w:val="a0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color w:val="795E26"/>
        </w:rPr>
        <w:t>getMoviesRepository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): </w:t>
      </w:r>
      <w:proofErr w:type="spellStart"/>
      <w:r>
        <w:rPr>
          <w:color w:val="267F99"/>
        </w:rPr>
        <w:t>MoviesRepository</w:t>
      </w:r>
      <w:proofErr w:type="spellEnd"/>
      <w:r>
        <w:rPr>
          <w:color w:val="000000"/>
        </w:rPr>
        <w:t>;</w:t>
      </w:r>
    </w:p>
    <w:p w14:paraId="6ED5767A" w14:textId="77777777" w:rsidR="00C65633" w:rsidRDefault="00C65633" w:rsidP="00C65633">
      <w:pPr>
        <w:pStyle w:val="a0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color w:val="795E26"/>
        </w:rPr>
        <w:t>getCommentsRepository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): </w:t>
      </w:r>
      <w:proofErr w:type="spellStart"/>
      <w:r>
        <w:rPr>
          <w:color w:val="267F99"/>
        </w:rPr>
        <w:t>CommentsRepository</w:t>
      </w:r>
      <w:proofErr w:type="spellEnd"/>
      <w:r>
        <w:rPr>
          <w:color w:val="000000"/>
        </w:rPr>
        <w:t>;</w:t>
      </w:r>
    </w:p>
    <w:p w14:paraId="0E2F0ED9" w14:textId="77777777" w:rsidR="00C65633" w:rsidRDefault="00C65633" w:rsidP="00C65633">
      <w:pPr>
        <w:pStyle w:val="a0"/>
        <w:rPr>
          <w:color w:val="000000"/>
        </w:rPr>
      </w:pPr>
      <w:r>
        <w:rPr>
          <w:color w:val="000000"/>
        </w:rPr>
        <w:t>}</w:t>
      </w:r>
    </w:p>
    <w:p w14:paraId="731A6006" w14:textId="77777777" w:rsidR="00E3147F" w:rsidRDefault="00E3147F" w:rsidP="00C65633">
      <w:pPr>
        <w:pStyle w:val="a"/>
      </w:pPr>
    </w:p>
    <w:p w14:paraId="39211C03" w14:textId="46AE0A1D" w:rsidR="00C65633" w:rsidRDefault="00C65633" w:rsidP="00C65633">
      <w:pPr>
        <w:pStyle w:val="a"/>
      </w:pPr>
      <w:r>
        <w:t xml:space="preserve">Реализация этого контейнера лежит в отдельном файле и получается в коде через специальную функцию, использующую внутри себя </w:t>
      </w:r>
      <w:r>
        <w:rPr>
          <w:lang w:val="en-US"/>
        </w:rPr>
        <w:t>React</w:t>
      </w:r>
      <w:r w:rsidRPr="00C65633">
        <w:t xml:space="preserve"> </w:t>
      </w:r>
      <w:r>
        <w:t>контекст:</w:t>
      </w:r>
    </w:p>
    <w:p w14:paraId="551F51AB" w14:textId="77777777" w:rsidR="00C65633" w:rsidRDefault="00C65633" w:rsidP="00C65633">
      <w:pPr>
        <w:pStyle w:val="a"/>
      </w:pPr>
    </w:p>
    <w:p w14:paraId="12F52C7D" w14:textId="66890A76" w:rsidR="00C65633" w:rsidRPr="00C65633" w:rsidRDefault="00C65633" w:rsidP="00C65633">
      <w:pPr>
        <w:pStyle w:val="a"/>
      </w:pPr>
      <w:r>
        <w:t>Листинг</w:t>
      </w:r>
      <w:r w:rsidRPr="00C65633">
        <w:t xml:space="preserve"> 2 – </w:t>
      </w:r>
      <w:r>
        <w:t>Реализация контейнера с зависимостями</w:t>
      </w:r>
    </w:p>
    <w:p w14:paraId="48CAD911" w14:textId="77777777" w:rsidR="00C65633" w:rsidRDefault="00C65633" w:rsidP="00C65633">
      <w:pPr>
        <w:pStyle w:val="a0"/>
        <w:rPr>
          <w:color w:val="000000"/>
        </w:rPr>
      </w:pPr>
      <w:r>
        <w:t>const</w:t>
      </w:r>
      <w:r>
        <w:rPr>
          <w:color w:val="000000"/>
        </w:rPr>
        <w:t xml:space="preserve"> </w:t>
      </w:r>
      <w:proofErr w:type="spellStart"/>
      <w:r>
        <w:rPr>
          <w:color w:val="0070C1"/>
        </w:rPr>
        <w:t>appDiContainer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267F99"/>
        </w:rPr>
        <w:t>DiContainer</w:t>
      </w:r>
      <w:proofErr w:type="spellEnd"/>
      <w:r>
        <w:rPr>
          <w:color w:val="000000"/>
        </w:rPr>
        <w:t xml:space="preserve"> = </w:t>
      </w:r>
      <w:proofErr w:type="spellStart"/>
      <w:r>
        <w:t>new</w:t>
      </w:r>
      <w:proofErr w:type="spellEnd"/>
      <w:r>
        <w:rPr>
          <w:color w:val="000000"/>
        </w:rPr>
        <w:t xml:space="preserve"> (</w:t>
      </w:r>
      <w:proofErr w:type="spellStart"/>
      <w:r>
        <w:t>class</w:t>
      </w:r>
      <w:proofErr w:type="spellEnd"/>
      <w:r>
        <w:rPr>
          <w:color w:val="000000"/>
        </w:rPr>
        <w:t xml:space="preserve"> </w:t>
      </w:r>
      <w:proofErr w:type="spellStart"/>
      <w:r>
        <w:t>implements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267F99"/>
        </w:rPr>
        <w:t>DiContainer</w:t>
      </w:r>
      <w:proofErr w:type="spellEnd"/>
      <w:r>
        <w:rPr>
          <w:color w:val="000000"/>
        </w:rPr>
        <w:t xml:space="preserve"> {</w:t>
      </w:r>
    </w:p>
    <w:p w14:paraId="28F64CD9" w14:textId="77777777" w:rsidR="00C65633" w:rsidRDefault="00C65633" w:rsidP="00C65633">
      <w:pPr>
        <w:pStyle w:val="a0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t>private</w:t>
      </w:r>
      <w:proofErr w:type="spellEnd"/>
      <w:r>
        <w:rPr>
          <w:color w:val="000000"/>
        </w:rPr>
        <w:t xml:space="preserve"> </w:t>
      </w:r>
      <w:proofErr w:type="spellStart"/>
      <w:r>
        <w:t>readonly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70C1"/>
        </w:rPr>
        <w:t>moviesApiService</w:t>
      </w:r>
      <w:proofErr w:type="spellEnd"/>
      <w:r>
        <w:rPr>
          <w:color w:val="000000"/>
        </w:rPr>
        <w:t xml:space="preserve"> = </w:t>
      </w:r>
      <w: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267F99"/>
        </w:rPr>
        <w:t>MoviesApiService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BEEFB59" w14:textId="77777777" w:rsidR="00C65633" w:rsidRDefault="00C65633" w:rsidP="00C65633">
      <w:pPr>
        <w:pStyle w:val="a0"/>
        <w:rPr>
          <w:color w:val="000000"/>
        </w:rPr>
      </w:pPr>
    </w:p>
    <w:p w14:paraId="6A2D48FD" w14:textId="77777777" w:rsidR="00C65633" w:rsidRDefault="00C65633" w:rsidP="00C65633">
      <w:pPr>
        <w:pStyle w:val="a0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color w:val="795E26"/>
        </w:rPr>
        <w:t>getApiService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): </w:t>
      </w:r>
      <w:proofErr w:type="spellStart"/>
      <w:r>
        <w:rPr>
          <w:color w:val="267F99"/>
        </w:rPr>
        <w:t>MoviesApiService</w:t>
      </w:r>
      <w:proofErr w:type="spellEnd"/>
      <w:r>
        <w:rPr>
          <w:color w:val="000000"/>
        </w:rPr>
        <w:t xml:space="preserve"> {</w:t>
      </w:r>
    </w:p>
    <w:p w14:paraId="665612EF" w14:textId="77777777" w:rsidR="00C65633" w:rsidRDefault="00C65633" w:rsidP="00C65633">
      <w:pPr>
        <w:pStyle w:val="a0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AF00DB"/>
        </w:rPr>
        <w:t>return</w:t>
      </w:r>
      <w:r>
        <w:rPr>
          <w:color w:val="000000"/>
        </w:rPr>
        <w:t xml:space="preserve"> </w:t>
      </w:r>
      <w:proofErr w:type="spellStart"/>
      <w:proofErr w:type="gramStart"/>
      <w:r>
        <w:t>this</w:t>
      </w:r>
      <w:r>
        <w:rPr>
          <w:color w:val="000000"/>
        </w:rPr>
        <w:t>.</w:t>
      </w:r>
      <w:r>
        <w:rPr>
          <w:color w:val="0070C1"/>
        </w:rPr>
        <w:t>moviesApiService</w:t>
      </w:r>
      <w:proofErr w:type="spellEnd"/>
      <w:proofErr w:type="gramEnd"/>
      <w:r>
        <w:rPr>
          <w:color w:val="000000"/>
        </w:rPr>
        <w:t>;</w:t>
      </w:r>
    </w:p>
    <w:p w14:paraId="0F2152CA" w14:textId="77777777" w:rsidR="00C65633" w:rsidRDefault="00C65633" w:rsidP="00C65633">
      <w:pPr>
        <w:pStyle w:val="a0"/>
        <w:rPr>
          <w:color w:val="000000"/>
        </w:rPr>
      </w:pPr>
      <w:r>
        <w:rPr>
          <w:color w:val="000000"/>
        </w:rPr>
        <w:t xml:space="preserve">  }</w:t>
      </w:r>
    </w:p>
    <w:p w14:paraId="0C71BB72" w14:textId="77777777" w:rsidR="00C65633" w:rsidRDefault="00C65633" w:rsidP="00C65633">
      <w:pPr>
        <w:pStyle w:val="a0"/>
        <w:rPr>
          <w:color w:val="000000"/>
        </w:rPr>
      </w:pPr>
    </w:p>
    <w:p w14:paraId="0230B067" w14:textId="77777777" w:rsidR="00C65633" w:rsidRDefault="00C65633" w:rsidP="00C65633">
      <w:pPr>
        <w:pStyle w:val="a0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color w:val="795E26"/>
        </w:rPr>
        <w:t>getMoviesRepository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): </w:t>
      </w:r>
      <w:proofErr w:type="spellStart"/>
      <w:r>
        <w:rPr>
          <w:color w:val="267F99"/>
        </w:rPr>
        <w:t>MoviesRepository</w:t>
      </w:r>
      <w:proofErr w:type="spellEnd"/>
      <w:r>
        <w:rPr>
          <w:color w:val="000000"/>
        </w:rPr>
        <w:t xml:space="preserve"> {</w:t>
      </w:r>
    </w:p>
    <w:p w14:paraId="20EC046F" w14:textId="77777777" w:rsidR="00C65633" w:rsidRDefault="00C65633" w:rsidP="00C65633">
      <w:pPr>
        <w:pStyle w:val="a0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AF00DB"/>
        </w:rPr>
        <w:t>return</w:t>
      </w:r>
      <w:r>
        <w:rPr>
          <w:color w:val="000000"/>
        </w:rPr>
        <w:t xml:space="preserve"> </w:t>
      </w:r>
      <w:r>
        <w:t>new</w:t>
      </w:r>
      <w:r>
        <w:rPr>
          <w:color w:val="000000"/>
        </w:rPr>
        <w:t xml:space="preserve"> </w:t>
      </w:r>
      <w:proofErr w:type="spellStart"/>
      <w:r>
        <w:rPr>
          <w:color w:val="267F99"/>
        </w:rPr>
        <w:t>MoviesRepositoryImpl</w:t>
      </w:r>
      <w:proofErr w:type="spellEnd"/>
      <w:r>
        <w:rPr>
          <w:color w:val="000000"/>
        </w:rPr>
        <w:t>(</w:t>
      </w:r>
      <w:proofErr w:type="spellStart"/>
      <w:proofErr w:type="gramStart"/>
      <w:r>
        <w:t>this</w:t>
      </w:r>
      <w:r>
        <w:rPr>
          <w:color w:val="000000"/>
        </w:rPr>
        <w:t>.</w:t>
      </w:r>
      <w:r>
        <w:rPr>
          <w:color w:val="795E26"/>
        </w:rPr>
        <w:t>getApiService</w:t>
      </w:r>
      <w:proofErr w:type="spellEnd"/>
      <w:proofErr w:type="gramEnd"/>
      <w:r>
        <w:rPr>
          <w:color w:val="000000"/>
        </w:rPr>
        <w:t>());</w:t>
      </w:r>
    </w:p>
    <w:p w14:paraId="1972E5D4" w14:textId="77777777" w:rsidR="00C65633" w:rsidRDefault="00C65633" w:rsidP="00C65633">
      <w:pPr>
        <w:pStyle w:val="a0"/>
        <w:rPr>
          <w:color w:val="000000"/>
        </w:rPr>
      </w:pPr>
      <w:r>
        <w:rPr>
          <w:color w:val="000000"/>
        </w:rPr>
        <w:t xml:space="preserve">  }</w:t>
      </w:r>
    </w:p>
    <w:p w14:paraId="67E7B5C7" w14:textId="77777777" w:rsidR="00C65633" w:rsidRDefault="00C65633" w:rsidP="00C65633">
      <w:pPr>
        <w:pStyle w:val="a0"/>
        <w:rPr>
          <w:color w:val="000000"/>
        </w:rPr>
      </w:pPr>
    </w:p>
    <w:p w14:paraId="3F35833C" w14:textId="77777777" w:rsidR="00C65633" w:rsidRDefault="00C65633" w:rsidP="00C65633">
      <w:pPr>
        <w:pStyle w:val="a0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color w:val="795E26"/>
        </w:rPr>
        <w:t>getCommentsRepository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): </w:t>
      </w:r>
      <w:proofErr w:type="spellStart"/>
      <w:r>
        <w:rPr>
          <w:color w:val="267F99"/>
        </w:rPr>
        <w:t>CommentsRepository</w:t>
      </w:r>
      <w:proofErr w:type="spellEnd"/>
      <w:r>
        <w:rPr>
          <w:color w:val="000000"/>
        </w:rPr>
        <w:t xml:space="preserve"> {</w:t>
      </w:r>
    </w:p>
    <w:p w14:paraId="02F87CE0" w14:textId="77777777" w:rsidR="00C65633" w:rsidRDefault="00C65633" w:rsidP="00C65633">
      <w:pPr>
        <w:pStyle w:val="a0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AF00DB"/>
        </w:rPr>
        <w:t>return</w:t>
      </w:r>
      <w:r>
        <w:rPr>
          <w:color w:val="000000"/>
        </w:rPr>
        <w:t xml:space="preserve"> </w:t>
      </w:r>
      <w: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267F99"/>
        </w:rPr>
        <w:t>CommentsRepositoryImpl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11DB5C51" w14:textId="77777777" w:rsidR="00C65633" w:rsidRDefault="00C65633" w:rsidP="00C65633">
      <w:pPr>
        <w:pStyle w:val="a0"/>
        <w:rPr>
          <w:color w:val="000000"/>
        </w:rPr>
      </w:pPr>
      <w:r>
        <w:rPr>
          <w:color w:val="000000"/>
        </w:rPr>
        <w:t xml:space="preserve">  }</w:t>
      </w:r>
    </w:p>
    <w:p w14:paraId="27715916" w14:textId="77777777" w:rsidR="00C65633" w:rsidRDefault="00C65633" w:rsidP="00C65633">
      <w:pPr>
        <w:pStyle w:val="a0"/>
        <w:rPr>
          <w:color w:val="000000"/>
        </w:rPr>
      </w:pPr>
      <w:r>
        <w:rPr>
          <w:color w:val="000000"/>
        </w:rPr>
        <w:t>})();</w:t>
      </w:r>
    </w:p>
    <w:p w14:paraId="42735A50" w14:textId="77777777" w:rsidR="00C65633" w:rsidRDefault="00C65633" w:rsidP="00C65633">
      <w:pPr>
        <w:pStyle w:val="a0"/>
        <w:rPr>
          <w:color w:val="000000"/>
        </w:rPr>
      </w:pPr>
    </w:p>
    <w:p w14:paraId="5E5C872D" w14:textId="77777777" w:rsidR="00C65633" w:rsidRDefault="00C65633" w:rsidP="00C65633">
      <w:pPr>
        <w:pStyle w:val="a0"/>
        <w:rPr>
          <w:color w:val="000000"/>
        </w:rPr>
      </w:pPr>
      <w:r>
        <w:t>const</w:t>
      </w:r>
      <w:r>
        <w:rPr>
          <w:color w:val="000000"/>
        </w:rPr>
        <w:t xml:space="preserve"> </w:t>
      </w:r>
      <w:proofErr w:type="spellStart"/>
      <w:r>
        <w:rPr>
          <w:color w:val="0070C1"/>
        </w:rPr>
        <w:t>DIContext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267F99"/>
        </w:rPr>
        <w:t>React</w:t>
      </w:r>
      <w:r>
        <w:rPr>
          <w:color w:val="000000"/>
        </w:rPr>
        <w:t>.</w:t>
      </w:r>
      <w:r>
        <w:rPr>
          <w:color w:val="795E26"/>
        </w:rPr>
        <w:t>createContext</w:t>
      </w:r>
      <w:proofErr w:type="spellEnd"/>
      <w:r>
        <w:rPr>
          <w:color w:val="000000"/>
        </w:rPr>
        <w:t>&lt;</w:t>
      </w:r>
      <w:r>
        <w:rPr>
          <w:color w:val="267F99"/>
        </w:rPr>
        <w:t>Partial</w:t>
      </w:r>
      <w:r>
        <w:rPr>
          <w:color w:val="000000"/>
        </w:rPr>
        <w:t>&lt;</w:t>
      </w:r>
      <w:proofErr w:type="spellStart"/>
      <w:r>
        <w:rPr>
          <w:color w:val="267F99"/>
        </w:rPr>
        <w:t>DiContainer</w:t>
      </w:r>
      <w:proofErr w:type="spellEnd"/>
      <w:r>
        <w:rPr>
          <w:color w:val="000000"/>
        </w:rPr>
        <w:t>&gt;&gt;(</w:t>
      </w:r>
      <w:proofErr w:type="spellStart"/>
      <w:r>
        <w:rPr>
          <w:color w:val="0070C1"/>
        </w:rPr>
        <w:t>appDiContainer</w:t>
      </w:r>
      <w:proofErr w:type="spellEnd"/>
      <w:r>
        <w:rPr>
          <w:color w:val="000000"/>
        </w:rPr>
        <w:t>);</w:t>
      </w:r>
    </w:p>
    <w:p w14:paraId="1EBABA91" w14:textId="77777777" w:rsidR="00C65633" w:rsidRDefault="00C65633" w:rsidP="00C65633">
      <w:pPr>
        <w:pStyle w:val="a0"/>
        <w:rPr>
          <w:color w:val="000000"/>
        </w:rPr>
      </w:pPr>
    </w:p>
    <w:p w14:paraId="7C9411C2" w14:textId="77777777" w:rsidR="00C65633" w:rsidRDefault="00C65633" w:rsidP="00C65633">
      <w:pPr>
        <w:pStyle w:val="a0"/>
        <w:rPr>
          <w:color w:val="000000"/>
        </w:rPr>
      </w:pPr>
      <w:r>
        <w:rPr>
          <w:color w:val="AF00DB"/>
        </w:rPr>
        <w:t>export</w:t>
      </w:r>
      <w:r>
        <w:rPr>
          <w:color w:val="000000"/>
        </w:rPr>
        <w:t xml:space="preserve"> </w:t>
      </w:r>
      <w:r>
        <w:t>const</w:t>
      </w:r>
      <w:r>
        <w:rPr>
          <w:color w:val="000000"/>
        </w:rPr>
        <w:t xml:space="preserve"> </w:t>
      </w:r>
      <w:proofErr w:type="spellStart"/>
      <w:r>
        <w:rPr>
          <w:color w:val="795E26"/>
        </w:rPr>
        <w:t>useInjection</w:t>
      </w:r>
      <w:proofErr w:type="spellEnd"/>
      <w:r>
        <w:rPr>
          <w:color w:val="000000"/>
        </w:rPr>
        <w:t xml:space="preserve"> = (): </w:t>
      </w:r>
      <w:proofErr w:type="spellStart"/>
      <w:r>
        <w:rPr>
          <w:color w:val="267F99"/>
        </w:rPr>
        <w:t>DiContainer</w:t>
      </w:r>
      <w:proofErr w:type="spellEnd"/>
      <w:r>
        <w:rPr>
          <w:color w:val="000000"/>
        </w:rPr>
        <w:t xml:space="preserve"> </w:t>
      </w:r>
      <w:r>
        <w:t>=&gt;</w:t>
      </w:r>
      <w:r>
        <w:rPr>
          <w:color w:val="000000"/>
        </w:rPr>
        <w:t xml:space="preserve"> {</w:t>
      </w:r>
    </w:p>
    <w:p w14:paraId="577A2B72" w14:textId="77777777" w:rsidR="00C65633" w:rsidRDefault="00C65633" w:rsidP="00C65633">
      <w:pPr>
        <w:pStyle w:val="a0"/>
        <w:rPr>
          <w:color w:val="000000"/>
        </w:rPr>
      </w:pPr>
      <w:r>
        <w:rPr>
          <w:color w:val="000000"/>
        </w:rPr>
        <w:t xml:space="preserve">  </w:t>
      </w:r>
      <w:r>
        <w:rPr>
          <w:color w:val="AF00DB"/>
        </w:rPr>
        <w:t>return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795E26"/>
        </w:rPr>
        <w:t>useContext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70C1"/>
        </w:rPr>
        <w:t>DIContext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AF00DB"/>
        </w:rPr>
        <w:t>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267F99"/>
        </w:rPr>
        <w:t>DiContainer</w:t>
      </w:r>
      <w:proofErr w:type="spellEnd"/>
      <w:r>
        <w:rPr>
          <w:color w:val="000000"/>
        </w:rPr>
        <w:t>;</w:t>
      </w:r>
    </w:p>
    <w:p w14:paraId="04E1AAE1" w14:textId="77777777" w:rsidR="00C65633" w:rsidRPr="00C65633" w:rsidRDefault="00C65633" w:rsidP="00C65633">
      <w:pPr>
        <w:pStyle w:val="a0"/>
        <w:rPr>
          <w:color w:val="000000"/>
          <w:lang w:val="ru-RU"/>
        </w:rPr>
      </w:pPr>
      <w:r w:rsidRPr="00C65633">
        <w:rPr>
          <w:color w:val="000000"/>
          <w:lang w:val="ru-RU"/>
        </w:rPr>
        <w:t>};</w:t>
      </w:r>
    </w:p>
    <w:p w14:paraId="7D14597F" w14:textId="77777777" w:rsidR="00C65633" w:rsidRPr="00C65633" w:rsidRDefault="00C65633" w:rsidP="00C65633">
      <w:pPr>
        <w:pStyle w:val="a"/>
      </w:pPr>
    </w:p>
    <w:p w14:paraId="242E51DA" w14:textId="77777777" w:rsidR="00C65633" w:rsidRPr="00C65633" w:rsidRDefault="00C65633" w:rsidP="00C65633">
      <w:pPr>
        <w:pStyle w:val="a"/>
      </w:pPr>
    </w:p>
    <w:p w14:paraId="322467E4" w14:textId="0DE60E5F" w:rsidR="0003090D" w:rsidRDefault="00C65633" w:rsidP="00C65633">
      <w:pPr>
        <w:pStyle w:val="a"/>
      </w:pPr>
      <w:r>
        <w:lastRenderedPageBreak/>
        <w:t xml:space="preserve">Функция </w:t>
      </w:r>
      <w:proofErr w:type="spellStart"/>
      <w:r w:rsidRPr="00C65633">
        <w:rPr>
          <w:b/>
          <w:bCs/>
          <w:lang w:val="en-US"/>
        </w:rPr>
        <w:t>useInjection</w:t>
      </w:r>
      <w:proofErr w:type="spellEnd"/>
      <w:r w:rsidRPr="00C65633">
        <w:t xml:space="preserve"> </w:t>
      </w:r>
      <w:r w:rsidRPr="00C65633">
        <w:rPr>
          <w:highlight w:val="yellow"/>
        </w:rPr>
        <w:t>используется</w:t>
      </w:r>
      <w:r>
        <w:t xml:space="preserve"> в основном в контейнерах следующим образом (на примере списка с фильмами):</w:t>
      </w:r>
    </w:p>
    <w:p w14:paraId="43CE3190" w14:textId="0DD9287B" w:rsidR="00D75E32" w:rsidRPr="00D75E32" w:rsidRDefault="00D75E32" w:rsidP="00C65633">
      <w:pPr>
        <w:pStyle w:val="a"/>
      </w:pPr>
      <w:r>
        <w:t xml:space="preserve">Листинг 3 – Пример использования </w:t>
      </w:r>
      <w:r>
        <w:rPr>
          <w:lang w:val="en-US"/>
        </w:rPr>
        <w:t>DI</w:t>
      </w:r>
    </w:p>
    <w:p w14:paraId="10A30069" w14:textId="77777777" w:rsidR="00C65633" w:rsidRPr="00D75E32" w:rsidRDefault="00C65633" w:rsidP="00C65633">
      <w:pPr>
        <w:pStyle w:val="a0"/>
        <w:rPr>
          <w:lang w:val="ru-RU"/>
        </w:rPr>
      </w:pPr>
      <w:r w:rsidRPr="00C65633">
        <w:rPr>
          <w:color w:val="0000FF"/>
        </w:rPr>
        <w:t>type</w:t>
      </w:r>
      <w:r w:rsidRPr="00D75E32">
        <w:rPr>
          <w:lang w:val="ru-RU"/>
        </w:rPr>
        <w:t xml:space="preserve"> </w:t>
      </w:r>
      <w:r w:rsidRPr="00C65633">
        <w:rPr>
          <w:color w:val="267F99"/>
        </w:rPr>
        <w:t>Props</w:t>
      </w:r>
      <w:r w:rsidRPr="00D75E32">
        <w:rPr>
          <w:lang w:val="ru-RU"/>
        </w:rPr>
        <w:t xml:space="preserve"> = {</w:t>
      </w:r>
    </w:p>
    <w:p w14:paraId="585364FB" w14:textId="77777777" w:rsidR="00C65633" w:rsidRPr="00C65633" w:rsidRDefault="00C65633" w:rsidP="00C65633">
      <w:pPr>
        <w:pStyle w:val="a0"/>
      </w:pPr>
      <w:r w:rsidRPr="00D75E32">
        <w:rPr>
          <w:lang w:val="ru-RU"/>
        </w:rPr>
        <w:t xml:space="preserve">  </w:t>
      </w:r>
      <w:r w:rsidRPr="00C65633">
        <w:rPr>
          <w:color w:val="001080"/>
        </w:rPr>
        <w:t>page</w:t>
      </w:r>
      <w:r w:rsidRPr="00C65633">
        <w:t xml:space="preserve">: </w:t>
      </w:r>
      <w:r w:rsidRPr="00C65633">
        <w:rPr>
          <w:color w:val="267F99"/>
        </w:rPr>
        <w:t>number</w:t>
      </w:r>
      <w:r w:rsidRPr="00C65633">
        <w:t>;</w:t>
      </w:r>
    </w:p>
    <w:p w14:paraId="1255CACD" w14:textId="77777777" w:rsidR="00C65633" w:rsidRPr="00C65633" w:rsidRDefault="00C65633" w:rsidP="00C65633">
      <w:pPr>
        <w:pStyle w:val="a0"/>
      </w:pPr>
      <w:r w:rsidRPr="00C65633">
        <w:t>};</w:t>
      </w:r>
    </w:p>
    <w:p w14:paraId="0051D73E" w14:textId="77777777" w:rsidR="00C65633" w:rsidRPr="00C65633" w:rsidRDefault="00C65633" w:rsidP="00C65633">
      <w:pPr>
        <w:pStyle w:val="a0"/>
      </w:pPr>
    </w:p>
    <w:p w14:paraId="5EBB24E9" w14:textId="77777777" w:rsidR="00C65633" w:rsidRDefault="00C65633" w:rsidP="00C65633">
      <w:pPr>
        <w:pStyle w:val="a0"/>
      </w:pPr>
      <w:r>
        <w:rPr>
          <w:color w:val="AF00DB"/>
        </w:rPr>
        <w:t>export</w:t>
      </w:r>
      <w:r>
        <w:t xml:space="preserve"> </w:t>
      </w:r>
      <w:r>
        <w:rPr>
          <w:color w:val="AF00DB"/>
        </w:rPr>
        <w:t>default</w:t>
      </w:r>
      <w:r>
        <w:t xml:space="preserve"> </w:t>
      </w:r>
      <w:r>
        <w:rPr>
          <w:color w:val="0000FF"/>
        </w:rPr>
        <w:t>function</w:t>
      </w:r>
      <w:r>
        <w:t xml:space="preserve"> </w:t>
      </w:r>
      <w:proofErr w:type="spellStart"/>
      <w:proofErr w:type="gramStart"/>
      <w:r>
        <w:t>MovieListContainer</w:t>
      </w:r>
      <w:proofErr w:type="spellEnd"/>
      <w:r>
        <w:t>(</w:t>
      </w:r>
      <w:proofErr w:type="gramEnd"/>
    </w:p>
    <w:p w14:paraId="4C83F21C" w14:textId="77777777" w:rsidR="00C65633" w:rsidRDefault="00C65633" w:rsidP="00C65633">
      <w:pPr>
        <w:pStyle w:val="a0"/>
      </w:pPr>
      <w:r>
        <w:t xml:space="preserve">  </w:t>
      </w:r>
      <w:proofErr w:type="gramStart"/>
      <w:r>
        <w:t xml:space="preserve">{ </w:t>
      </w:r>
      <w:r>
        <w:rPr>
          <w:color w:val="001080"/>
        </w:rPr>
        <w:t>page</w:t>
      </w:r>
      <w:proofErr w:type="gramEnd"/>
      <w:r>
        <w:t xml:space="preserve"> }: </w:t>
      </w:r>
      <w:r>
        <w:rPr>
          <w:color w:val="267F99"/>
        </w:rPr>
        <w:t>Props</w:t>
      </w:r>
      <w:r>
        <w:t>,</w:t>
      </w:r>
    </w:p>
    <w:p w14:paraId="7CEC00DF" w14:textId="77777777" w:rsidR="00C65633" w:rsidRDefault="00C65633" w:rsidP="00C65633">
      <w:pPr>
        <w:pStyle w:val="a0"/>
      </w:pPr>
      <w:r>
        <w:t xml:space="preserve">  </w:t>
      </w:r>
      <w:proofErr w:type="gramStart"/>
      <w:r w:rsidRPr="00C65633">
        <w:rPr>
          <w:highlight w:val="yellow"/>
        </w:rPr>
        <w:t xml:space="preserve">{ </w:t>
      </w:r>
      <w:proofErr w:type="spellStart"/>
      <w:r w:rsidRPr="00C65633">
        <w:rPr>
          <w:color w:val="001080"/>
          <w:highlight w:val="yellow"/>
        </w:rPr>
        <w:t>moviesRepository</w:t>
      </w:r>
      <w:proofErr w:type="spellEnd"/>
      <w:proofErr w:type="gramEnd"/>
      <w:r w:rsidRPr="00C65633">
        <w:rPr>
          <w:highlight w:val="yellow"/>
        </w:rPr>
        <w:t xml:space="preserve"> = </w:t>
      </w:r>
      <w:proofErr w:type="spellStart"/>
      <w:r w:rsidRPr="00C65633">
        <w:rPr>
          <w:highlight w:val="yellow"/>
        </w:rPr>
        <w:t>useInjection</w:t>
      </w:r>
      <w:proofErr w:type="spellEnd"/>
      <w:r w:rsidRPr="00C65633">
        <w:rPr>
          <w:highlight w:val="yellow"/>
        </w:rPr>
        <w:t>().</w:t>
      </w:r>
      <w:proofErr w:type="spellStart"/>
      <w:r w:rsidRPr="00C65633">
        <w:rPr>
          <w:highlight w:val="yellow"/>
        </w:rPr>
        <w:t>getMoviesRepository</w:t>
      </w:r>
      <w:proofErr w:type="spellEnd"/>
      <w:r w:rsidRPr="00C65633">
        <w:rPr>
          <w:highlight w:val="yellow"/>
        </w:rPr>
        <w:t>() },</w:t>
      </w:r>
    </w:p>
    <w:p w14:paraId="04EA7003" w14:textId="77777777" w:rsidR="00C65633" w:rsidRDefault="00C65633" w:rsidP="00C65633">
      <w:pPr>
        <w:pStyle w:val="a0"/>
      </w:pPr>
      <w:r>
        <w:t>) {</w:t>
      </w:r>
    </w:p>
    <w:p w14:paraId="30D7E674" w14:textId="77777777" w:rsidR="00C65633" w:rsidRDefault="00C65633" w:rsidP="00C65633">
      <w:pPr>
        <w:pStyle w:val="a0"/>
      </w:pPr>
      <w:r>
        <w:t xml:space="preserve">  </w:t>
      </w:r>
      <w:r>
        <w:rPr>
          <w:color w:val="0000FF"/>
        </w:rPr>
        <w:t>const</w:t>
      </w:r>
      <w:r>
        <w:t xml:space="preserve"> </w:t>
      </w:r>
      <w:r>
        <w:rPr>
          <w:color w:val="0070C1"/>
        </w:rPr>
        <w:t>limit</w:t>
      </w:r>
      <w:r>
        <w:t xml:space="preserve"> = </w:t>
      </w:r>
      <w:r>
        <w:rPr>
          <w:color w:val="098658"/>
        </w:rPr>
        <w:t>10</w:t>
      </w:r>
      <w:r>
        <w:t>;</w:t>
      </w:r>
    </w:p>
    <w:p w14:paraId="65B0AEEE" w14:textId="77777777" w:rsidR="00C65633" w:rsidRDefault="00C65633" w:rsidP="00C65633">
      <w:pPr>
        <w:pStyle w:val="a0"/>
      </w:pPr>
    </w:p>
    <w:p w14:paraId="4633C28B" w14:textId="77777777" w:rsidR="00C65633" w:rsidRDefault="00C65633" w:rsidP="00C65633">
      <w:pPr>
        <w:pStyle w:val="a0"/>
      </w:pPr>
      <w:r>
        <w:t xml:space="preserve">  </w:t>
      </w:r>
      <w:r>
        <w:rPr>
          <w:color w:val="0000FF"/>
        </w:rPr>
        <w:t>const</w:t>
      </w:r>
      <w:r>
        <w:t xml:space="preserve"> </w:t>
      </w:r>
      <w:proofErr w:type="gramStart"/>
      <w:r>
        <w:t xml:space="preserve">{ </w:t>
      </w:r>
      <w:proofErr w:type="spellStart"/>
      <w:r>
        <w:rPr>
          <w:color w:val="0070C1"/>
        </w:rPr>
        <w:t>isLoading</w:t>
      </w:r>
      <w:proofErr w:type="spellEnd"/>
      <w:proofErr w:type="gramEnd"/>
      <w:r>
        <w:t xml:space="preserve">, </w:t>
      </w:r>
      <w:r>
        <w:rPr>
          <w:color w:val="0070C1"/>
        </w:rPr>
        <w:t>error</w:t>
      </w:r>
      <w:r>
        <w:t xml:space="preserve">, </w:t>
      </w:r>
      <w:r>
        <w:rPr>
          <w:color w:val="0070C1"/>
        </w:rPr>
        <w:t>data</w:t>
      </w:r>
      <w:r>
        <w:t xml:space="preserve"> } = </w:t>
      </w:r>
      <w:proofErr w:type="spellStart"/>
      <w:r>
        <w:t>useQuery</w:t>
      </w:r>
      <w:proofErr w:type="spellEnd"/>
      <w:r>
        <w:t>(</w:t>
      </w:r>
    </w:p>
    <w:p w14:paraId="4ABB1F6B" w14:textId="77777777" w:rsidR="00C65633" w:rsidRDefault="00C65633" w:rsidP="00C65633">
      <w:pPr>
        <w:pStyle w:val="a0"/>
      </w:pPr>
      <w:r>
        <w:t xml:space="preserve">    [</w:t>
      </w:r>
      <w:r>
        <w:rPr>
          <w:color w:val="A31515"/>
        </w:rPr>
        <w:t>"</w:t>
      </w:r>
      <w:proofErr w:type="spellStart"/>
      <w:r>
        <w:rPr>
          <w:color w:val="A31515"/>
        </w:rPr>
        <w:t>movies_list</w:t>
      </w:r>
      <w:proofErr w:type="spellEnd"/>
      <w:r>
        <w:rPr>
          <w:color w:val="A31515"/>
        </w:rPr>
        <w:t>"</w:t>
      </w:r>
      <w:r>
        <w:t xml:space="preserve">, </w:t>
      </w:r>
      <w:r>
        <w:rPr>
          <w:color w:val="001080"/>
        </w:rPr>
        <w:t>page</w:t>
      </w:r>
      <w:r>
        <w:t xml:space="preserve">, </w:t>
      </w:r>
      <w:r>
        <w:rPr>
          <w:color w:val="0070C1"/>
        </w:rPr>
        <w:t>limit</w:t>
      </w:r>
      <w:r>
        <w:t>],</w:t>
      </w:r>
    </w:p>
    <w:p w14:paraId="07B12C4F" w14:textId="77777777" w:rsidR="00C65633" w:rsidRDefault="00C65633" w:rsidP="00C65633">
      <w:pPr>
        <w:pStyle w:val="a0"/>
      </w:pPr>
      <w:r>
        <w:t xml:space="preserve">    () </w:t>
      </w:r>
      <w:r>
        <w:rPr>
          <w:color w:val="0000FF"/>
        </w:rPr>
        <w:t>=&gt;</w:t>
      </w:r>
      <w:r>
        <w:t xml:space="preserve"> </w:t>
      </w:r>
      <w:proofErr w:type="spellStart"/>
      <w:r>
        <w:rPr>
          <w:color w:val="001080"/>
        </w:rPr>
        <w:t>moviesRepository</w:t>
      </w:r>
      <w:r>
        <w:t>.fetchMovies</w:t>
      </w:r>
      <w:proofErr w:type="spellEnd"/>
      <w:r>
        <w:t>(</w:t>
      </w:r>
      <w:r>
        <w:rPr>
          <w:color w:val="001080"/>
        </w:rPr>
        <w:t>page</w:t>
      </w:r>
      <w:r>
        <w:t xml:space="preserve">, </w:t>
      </w:r>
      <w:r>
        <w:rPr>
          <w:color w:val="0070C1"/>
        </w:rPr>
        <w:t>limit</w:t>
      </w:r>
      <w:r>
        <w:t>),</w:t>
      </w:r>
    </w:p>
    <w:p w14:paraId="32FD7D69" w14:textId="77777777" w:rsidR="00C65633" w:rsidRDefault="00C65633" w:rsidP="00C65633">
      <w:pPr>
        <w:pStyle w:val="a0"/>
      </w:pPr>
      <w:r>
        <w:t xml:space="preserve">  );</w:t>
      </w:r>
    </w:p>
    <w:p w14:paraId="41C0ED27" w14:textId="77777777" w:rsidR="00C65633" w:rsidRDefault="00C65633" w:rsidP="00C65633">
      <w:pPr>
        <w:pStyle w:val="a0"/>
      </w:pPr>
    </w:p>
    <w:p w14:paraId="2156BA00" w14:textId="77777777" w:rsidR="00C65633" w:rsidRDefault="00C65633" w:rsidP="00C65633">
      <w:pPr>
        <w:pStyle w:val="a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 xml:space="preserve">() </w:t>
      </w:r>
      <w:r>
        <w:rPr>
          <w:color w:val="0000FF"/>
        </w:rPr>
        <w:t>=&gt;</w:t>
      </w:r>
      <w:r>
        <w:t xml:space="preserve"> {</w:t>
      </w:r>
    </w:p>
    <w:p w14:paraId="172A5AC2" w14:textId="77777777" w:rsidR="00C65633" w:rsidRDefault="00C65633" w:rsidP="00C65633">
      <w:pPr>
        <w:pStyle w:val="a0"/>
      </w:pPr>
      <w:r>
        <w:t xml:space="preserve">    </w:t>
      </w:r>
      <w:proofErr w:type="spellStart"/>
      <w:proofErr w:type="gramStart"/>
      <w:r>
        <w:rPr>
          <w:color w:val="001080"/>
        </w:rPr>
        <w:t>window</w:t>
      </w:r>
      <w:r>
        <w:t>.scrollTo</w:t>
      </w:r>
      <w:proofErr w:type="spellEnd"/>
      <w:proofErr w:type="gramEnd"/>
      <w:r>
        <w:t>({</w:t>
      </w:r>
    </w:p>
    <w:p w14:paraId="4EE88643" w14:textId="77777777" w:rsidR="00C65633" w:rsidRDefault="00C65633" w:rsidP="00C65633">
      <w:pPr>
        <w:pStyle w:val="a0"/>
      </w:pPr>
      <w:r>
        <w:t xml:space="preserve">      </w:t>
      </w:r>
      <w:r>
        <w:rPr>
          <w:color w:val="001080"/>
        </w:rPr>
        <w:t>top:</w:t>
      </w:r>
      <w:r>
        <w:t xml:space="preserve"> </w:t>
      </w:r>
      <w:r>
        <w:rPr>
          <w:color w:val="098658"/>
        </w:rPr>
        <w:t>0</w:t>
      </w:r>
      <w:r>
        <w:t>,</w:t>
      </w:r>
    </w:p>
    <w:p w14:paraId="4973A49C" w14:textId="77777777" w:rsidR="00C65633" w:rsidRDefault="00C65633" w:rsidP="00C65633">
      <w:pPr>
        <w:pStyle w:val="a0"/>
      </w:pPr>
      <w:r>
        <w:t xml:space="preserve">      </w:t>
      </w:r>
      <w:r>
        <w:rPr>
          <w:color w:val="001080"/>
        </w:rPr>
        <w:t>behavior:</w:t>
      </w:r>
      <w:r>
        <w:t xml:space="preserve"> </w:t>
      </w:r>
      <w:r>
        <w:rPr>
          <w:color w:val="A31515"/>
        </w:rPr>
        <w:t>"instant"</w:t>
      </w:r>
      <w:r>
        <w:t>,</w:t>
      </w:r>
    </w:p>
    <w:p w14:paraId="747EE091" w14:textId="77777777" w:rsidR="00C65633" w:rsidRDefault="00C65633" w:rsidP="00C65633">
      <w:pPr>
        <w:pStyle w:val="a0"/>
      </w:pPr>
      <w:r>
        <w:t xml:space="preserve">    });</w:t>
      </w:r>
    </w:p>
    <w:p w14:paraId="427A0A18" w14:textId="77777777" w:rsidR="00C65633" w:rsidRDefault="00C65633" w:rsidP="00C65633">
      <w:pPr>
        <w:pStyle w:val="a0"/>
      </w:pPr>
      <w:r>
        <w:t xml:space="preserve">  }, [</w:t>
      </w:r>
      <w:r>
        <w:rPr>
          <w:color w:val="001080"/>
        </w:rPr>
        <w:t>page</w:t>
      </w:r>
      <w:r>
        <w:t>]);</w:t>
      </w:r>
    </w:p>
    <w:p w14:paraId="5EE21874" w14:textId="77777777" w:rsidR="00C65633" w:rsidRDefault="00C65633" w:rsidP="00C65633">
      <w:pPr>
        <w:pStyle w:val="a0"/>
      </w:pPr>
    </w:p>
    <w:p w14:paraId="22D0FCE6" w14:textId="77777777" w:rsidR="00C65633" w:rsidRDefault="00C65633" w:rsidP="00C65633">
      <w:pPr>
        <w:pStyle w:val="a0"/>
      </w:pPr>
      <w:r>
        <w:t xml:space="preserve">  </w:t>
      </w:r>
      <w:r>
        <w:rPr>
          <w:color w:val="AF00DB"/>
        </w:rPr>
        <w:t>if</w:t>
      </w:r>
      <w:r>
        <w:t xml:space="preserve"> (</w:t>
      </w:r>
      <w:proofErr w:type="spellStart"/>
      <w:r>
        <w:rPr>
          <w:color w:val="0070C1"/>
        </w:rPr>
        <w:t>isLoading</w:t>
      </w:r>
      <w:proofErr w:type="spellEnd"/>
      <w:r>
        <w:t>) {</w:t>
      </w:r>
    </w:p>
    <w:p w14:paraId="4682C677" w14:textId="77777777" w:rsidR="00C65633" w:rsidRDefault="00C65633" w:rsidP="00C65633">
      <w:pPr>
        <w:pStyle w:val="a0"/>
      </w:pPr>
      <w:r>
        <w:t xml:space="preserve">    </w:t>
      </w:r>
      <w:r>
        <w:rPr>
          <w:color w:val="AF00DB"/>
        </w:rPr>
        <w:t>return</w:t>
      </w:r>
      <w:r>
        <w:t xml:space="preserve"> </w:t>
      </w:r>
      <w:r>
        <w:rPr>
          <w:color w:val="800000"/>
        </w:rPr>
        <w:t>&lt;</w:t>
      </w:r>
      <w:r>
        <w:rPr>
          <w:color w:val="267F99"/>
        </w:rPr>
        <w:t>Loader</w:t>
      </w:r>
      <w:r>
        <w:t xml:space="preserve"> </w:t>
      </w:r>
      <w:r>
        <w:rPr>
          <w:color w:val="800000"/>
        </w:rPr>
        <w:t>/&gt;</w:t>
      </w:r>
      <w:r>
        <w:t>;</w:t>
      </w:r>
    </w:p>
    <w:p w14:paraId="2204A4F0" w14:textId="77777777" w:rsidR="00C65633" w:rsidRDefault="00C65633" w:rsidP="00C65633">
      <w:pPr>
        <w:pStyle w:val="a0"/>
      </w:pPr>
      <w:r>
        <w:t xml:space="preserve">  }</w:t>
      </w:r>
    </w:p>
    <w:p w14:paraId="27385FA2" w14:textId="77777777" w:rsidR="00C65633" w:rsidRDefault="00C65633" w:rsidP="00C65633">
      <w:pPr>
        <w:pStyle w:val="a0"/>
      </w:pPr>
    </w:p>
    <w:p w14:paraId="38B99887" w14:textId="77777777" w:rsidR="00C65633" w:rsidRDefault="00C65633" w:rsidP="00C65633">
      <w:pPr>
        <w:pStyle w:val="a0"/>
      </w:pPr>
      <w:r>
        <w:t xml:space="preserve">  </w:t>
      </w:r>
      <w:r>
        <w:rPr>
          <w:color w:val="AF00DB"/>
        </w:rPr>
        <w:t>if</w:t>
      </w:r>
      <w:r>
        <w:t xml:space="preserve"> (</w:t>
      </w:r>
      <w:r>
        <w:rPr>
          <w:color w:val="0070C1"/>
        </w:rPr>
        <w:t>error</w:t>
      </w:r>
      <w:r>
        <w:t xml:space="preserve"> |</w:t>
      </w:r>
      <w:proofErr w:type="gramStart"/>
      <w:r>
        <w:t>| !</w:t>
      </w:r>
      <w:r>
        <w:rPr>
          <w:color w:val="0070C1"/>
        </w:rPr>
        <w:t>data</w:t>
      </w:r>
      <w:proofErr w:type="gramEnd"/>
      <w:r>
        <w:t>) {</w:t>
      </w:r>
    </w:p>
    <w:p w14:paraId="431D423E" w14:textId="77777777" w:rsidR="00C65633" w:rsidRDefault="00C65633" w:rsidP="00C65633">
      <w:pPr>
        <w:pStyle w:val="a0"/>
      </w:pPr>
      <w:r>
        <w:t xml:space="preserve">    </w:t>
      </w:r>
      <w:r>
        <w:rPr>
          <w:color w:val="AF00DB"/>
        </w:rPr>
        <w:t>return</w:t>
      </w:r>
      <w:r>
        <w:t xml:space="preserve"> </w:t>
      </w:r>
      <w:r>
        <w:rPr>
          <w:color w:val="800000"/>
        </w:rPr>
        <w:t>&lt;</w:t>
      </w:r>
      <w:r>
        <w:rPr>
          <w:color w:val="267F99"/>
        </w:rPr>
        <w:t>Error</w:t>
      </w:r>
      <w:r>
        <w:t xml:space="preserve"> </w:t>
      </w:r>
      <w:r>
        <w:rPr>
          <w:color w:val="800000"/>
        </w:rPr>
        <w:t>/&gt;</w:t>
      </w:r>
      <w:r>
        <w:t>;</w:t>
      </w:r>
    </w:p>
    <w:p w14:paraId="54831E23" w14:textId="77777777" w:rsidR="00C65633" w:rsidRDefault="00C65633" w:rsidP="00C65633">
      <w:pPr>
        <w:pStyle w:val="a0"/>
      </w:pPr>
      <w:r>
        <w:t xml:space="preserve">  }</w:t>
      </w:r>
    </w:p>
    <w:p w14:paraId="452807D8" w14:textId="77777777" w:rsidR="00C65633" w:rsidRDefault="00C65633" w:rsidP="00C65633">
      <w:pPr>
        <w:pStyle w:val="a0"/>
      </w:pPr>
    </w:p>
    <w:p w14:paraId="2BC1CF39" w14:textId="77777777" w:rsidR="00C65633" w:rsidRDefault="00C65633" w:rsidP="00C65633">
      <w:pPr>
        <w:pStyle w:val="a0"/>
      </w:pPr>
      <w:r>
        <w:t xml:space="preserve">  </w:t>
      </w:r>
      <w:r>
        <w:rPr>
          <w:color w:val="AF00DB"/>
        </w:rPr>
        <w:t>return</w:t>
      </w:r>
      <w:r>
        <w:t xml:space="preserve"> (</w:t>
      </w:r>
    </w:p>
    <w:p w14:paraId="45378ACF" w14:textId="77777777" w:rsidR="00C65633" w:rsidRDefault="00C65633" w:rsidP="00C65633">
      <w:pPr>
        <w:pStyle w:val="a0"/>
      </w:pPr>
      <w:r>
        <w:t xml:space="preserve">    </w:t>
      </w:r>
      <w:r>
        <w:rPr>
          <w:color w:val="800000"/>
        </w:rPr>
        <w:t>&lt;&gt;</w:t>
      </w:r>
    </w:p>
    <w:p w14:paraId="7ED4FD83" w14:textId="77777777" w:rsidR="00C65633" w:rsidRDefault="00C65633" w:rsidP="00C65633">
      <w:pPr>
        <w:pStyle w:val="a0"/>
      </w:pPr>
      <w:r>
        <w:t xml:space="preserve">      </w:t>
      </w:r>
      <w:r>
        <w:rPr>
          <w:color w:val="800000"/>
        </w:rPr>
        <w:t>&lt;</w:t>
      </w:r>
      <w:proofErr w:type="spellStart"/>
      <w:r>
        <w:rPr>
          <w:color w:val="267F99"/>
        </w:rPr>
        <w:t>MovieListView</w:t>
      </w:r>
      <w:proofErr w:type="spellEnd"/>
      <w:r>
        <w:t xml:space="preserve"> </w:t>
      </w:r>
      <w:r>
        <w:rPr>
          <w:color w:val="E50000"/>
        </w:rPr>
        <w:t>movies</w:t>
      </w:r>
      <w:r>
        <w:t>=</w:t>
      </w:r>
      <w:r>
        <w:rPr>
          <w:color w:val="0000FF"/>
        </w:rPr>
        <w:t>{</w:t>
      </w:r>
      <w:proofErr w:type="spellStart"/>
      <w:proofErr w:type="gramStart"/>
      <w:r>
        <w:rPr>
          <w:color w:val="0070C1"/>
        </w:rPr>
        <w:t>data</w:t>
      </w:r>
      <w:r>
        <w:t>.</w:t>
      </w:r>
      <w:r>
        <w:rPr>
          <w:color w:val="001080"/>
        </w:rPr>
        <w:t>movies</w:t>
      </w:r>
      <w:proofErr w:type="spellEnd"/>
      <w:proofErr w:type="gramEnd"/>
      <w:r>
        <w:rPr>
          <w:color w:val="0000FF"/>
        </w:rPr>
        <w:t>}</w:t>
      </w:r>
      <w:r>
        <w:t xml:space="preserve"> </w:t>
      </w:r>
      <w:r>
        <w:rPr>
          <w:color w:val="800000"/>
        </w:rPr>
        <w:t>/&gt;</w:t>
      </w:r>
    </w:p>
    <w:p w14:paraId="4C0E9462" w14:textId="77777777" w:rsidR="00C65633" w:rsidRDefault="00C65633" w:rsidP="00C65633">
      <w:pPr>
        <w:pStyle w:val="a0"/>
      </w:pPr>
      <w:r>
        <w:t xml:space="preserve">      </w:t>
      </w:r>
      <w:r>
        <w:rPr>
          <w:color w:val="800000"/>
        </w:rPr>
        <w:t>&lt;</w:t>
      </w:r>
      <w:proofErr w:type="spellStart"/>
      <w:r>
        <w:rPr>
          <w:color w:val="267F99"/>
        </w:rPr>
        <w:t>PaginatorContainer</w:t>
      </w:r>
      <w:proofErr w:type="spellEnd"/>
    </w:p>
    <w:p w14:paraId="665F4EF0" w14:textId="77777777" w:rsidR="00C65633" w:rsidRDefault="00C65633" w:rsidP="00C65633">
      <w:pPr>
        <w:pStyle w:val="a0"/>
      </w:pPr>
      <w:r>
        <w:t xml:space="preserve">        </w:t>
      </w:r>
      <w:r>
        <w:rPr>
          <w:color w:val="E50000"/>
        </w:rPr>
        <w:t>page</w:t>
      </w:r>
      <w:r>
        <w:t>=</w:t>
      </w:r>
      <w:r>
        <w:rPr>
          <w:color w:val="0000FF"/>
        </w:rPr>
        <w:t>{</w:t>
      </w:r>
      <w:r>
        <w:rPr>
          <w:color w:val="001080"/>
        </w:rPr>
        <w:t>page</w:t>
      </w:r>
      <w:r>
        <w:rPr>
          <w:color w:val="0000FF"/>
        </w:rPr>
        <w:t>}</w:t>
      </w:r>
    </w:p>
    <w:p w14:paraId="71643722" w14:textId="77777777" w:rsidR="00C65633" w:rsidRDefault="00C65633" w:rsidP="00C65633">
      <w:pPr>
        <w:pStyle w:val="a0"/>
      </w:pPr>
      <w:r>
        <w:t xml:space="preserve">        </w:t>
      </w:r>
      <w:r>
        <w:rPr>
          <w:color w:val="E50000"/>
        </w:rPr>
        <w:t>route</w:t>
      </w:r>
      <w:r>
        <w:t>=</w:t>
      </w:r>
      <w:r>
        <w:rPr>
          <w:color w:val="A31515"/>
        </w:rPr>
        <w:t>"/movies"</w:t>
      </w:r>
    </w:p>
    <w:p w14:paraId="2CA40D69" w14:textId="77777777" w:rsidR="00C65633" w:rsidRDefault="00C65633" w:rsidP="00C65633">
      <w:pPr>
        <w:pStyle w:val="a0"/>
      </w:pPr>
      <w:r>
        <w:t xml:space="preserve">        </w:t>
      </w:r>
      <w:proofErr w:type="spellStart"/>
      <w:r>
        <w:rPr>
          <w:color w:val="E50000"/>
        </w:rPr>
        <w:t>pagesCount</w:t>
      </w:r>
      <w:proofErr w:type="spellEnd"/>
      <w:proofErr w:type="gramStart"/>
      <w:r>
        <w:t>=</w:t>
      </w:r>
      <w:r>
        <w:rPr>
          <w:color w:val="0000FF"/>
        </w:rPr>
        <w:t>{</w:t>
      </w:r>
      <w:proofErr w:type="spellStart"/>
      <w:proofErr w:type="gramEnd"/>
      <w:r>
        <w:rPr>
          <w:color w:val="001080"/>
        </w:rPr>
        <w:t>Math</w:t>
      </w:r>
      <w:r>
        <w:t>.ceil</w:t>
      </w:r>
      <w:proofErr w:type="spellEnd"/>
      <w:r>
        <w:t>(</w:t>
      </w:r>
      <w:proofErr w:type="spellStart"/>
      <w:r>
        <w:rPr>
          <w:color w:val="0070C1"/>
        </w:rPr>
        <w:t>data</w:t>
      </w:r>
      <w:r>
        <w:t>.</w:t>
      </w:r>
      <w:r>
        <w:rPr>
          <w:color w:val="001080"/>
        </w:rPr>
        <w:t>movieCount</w:t>
      </w:r>
      <w:proofErr w:type="spellEnd"/>
      <w:r>
        <w:t xml:space="preserve"> / </w:t>
      </w:r>
      <w:proofErr w:type="spellStart"/>
      <w:r>
        <w:rPr>
          <w:color w:val="0070C1"/>
        </w:rPr>
        <w:t>data</w:t>
      </w:r>
      <w:r>
        <w:t>.</w:t>
      </w:r>
      <w:r>
        <w:rPr>
          <w:color w:val="001080"/>
        </w:rPr>
        <w:t>limit</w:t>
      </w:r>
      <w:proofErr w:type="spellEnd"/>
      <w:r>
        <w:t>)</w:t>
      </w:r>
      <w:r>
        <w:rPr>
          <w:color w:val="0000FF"/>
        </w:rPr>
        <w:t>}</w:t>
      </w:r>
    </w:p>
    <w:p w14:paraId="2CA34AF0" w14:textId="77777777" w:rsidR="00C65633" w:rsidRDefault="00C65633" w:rsidP="00C65633">
      <w:pPr>
        <w:pStyle w:val="a0"/>
      </w:pPr>
      <w:r>
        <w:t xml:space="preserve">      </w:t>
      </w:r>
      <w:r>
        <w:rPr>
          <w:color w:val="800000"/>
        </w:rPr>
        <w:t>/&gt;</w:t>
      </w:r>
    </w:p>
    <w:p w14:paraId="0F7EB235" w14:textId="77777777" w:rsidR="00C65633" w:rsidRDefault="00C65633" w:rsidP="00C65633">
      <w:pPr>
        <w:pStyle w:val="a0"/>
      </w:pPr>
      <w:r>
        <w:t xml:space="preserve">    </w:t>
      </w:r>
      <w:r>
        <w:rPr>
          <w:color w:val="800000"/>
        </w:rPr>
        <w:t>&lt;/&gt;</w:t>
      </w:r>
    </w:p>
    <w:p w14:paraId="0A8746A4" w14:textId="77777777" w:rsidR="00C65633" w:rsidRDefault="00C65633" w:rsidP="00C65633">
      <w:pPr>
        <w:pStyle w:val="a0"/>
      </w:pPr>
      <w:r>
        <w:t xml:space="preserve">  );</w:t>
      </w:r>
    </w:p>
    <w:p w14:paraId="02ADBB94" w14:textId="77777777" w:rsidR="00C65633" w:rsidRDefault="00C65633" w:rsidP="00C65633">
      <w:pPr>
        <w:pStyle w:val="a0"/>
      </w:pPr>
      <w:r>
        <w:t>}</w:t>
      </w:r>
    </w:p>
    <w:p w14:paraId="538900C4" w14:textId="77777777" w:rsidR="004622C4" w:rsidRDefault="004622C4" w:rsidP="00D75E32">
      <w:pPr>
        <w:pStyle w:val="a"/>
        <w:ind w:left="0" w:firstLine="0"/>
      </w:pPr>
    </w:p>
    <w:p w14:paraId="7C5A6AE9" w14:textId="6BEB2F0E" w:rsidR="004622C4" w:rsidRDefault="004622C4" w:rsidP="004622C4">
      <w:pPr>
        <w:pStyle w:val="1"/>
      </w:pPr>
      <w:bookmarkStart w:id="8" w:name="_Toc152855161"/>
      <w:r>
        <w:lastRenderedPageBreak/>
        <w:t>Скриншоты приложения</w:t>
      </w:r>
      <w:bookmarkEnd w:id="8"/>
    </w:p>
    <w:p w14:paraId="1B6E4704" w14:textId="77777777" w:rsidR="004622C4" w:rsidRDefault="004622C4" w:rsidP="00D75E32">
      <w:pPr>
        <w:pStyle w:val="a"/>
        <w:ind w:left="0" w:firstLine="0"/>
      </w:pPr>
    </w:p>
    <w:p w14:paraId="3DFB90AE" w14:textId="5EB5D389" w:rsidR="00D75E32" w:rsidRDefault="00D75E32" w:rsidP="004622C4">
      <w:pPr>
        <w:pStyle w:val="a"/>
      </w:pPr>
      <w:r w:rsidRPr="00D75E32">
        <w:drawing>
          <wp:inline distT="0" distB="0" distL="0" distR="0" wp14:anchorId="008120BD" wp14:editId="05E0EE93">
            <wp:extent cx="5760085" cy="3016250"/>
            <wp:effectExtent l="0" t="0" r="0" b="0"/>
            <wp:docPr id="77861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176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3EE6" w14:textId="398F4412" w:rsidR="00D75E32" w:rsidRDefault="00D75E32" w:rsidP="00D75E32">
      <w:pPr>
        <w:pStyle w:val="a"/>
        <w:jc w:val="center"/>
      </w:pPr>
      <w:r>
        <w:t>Рисунок 4 – Список фильмов</w:t>
      </w:r>
    </w:p>
    <w:p w14:paraId="6F792F15" w14:textId="77777777" w:rsidR="00D75E32" w:rsidRDefault="00D75E32" w:rsidP="00D75E32">
      <w:pPr>
        <w:pStyle w:val="a"/>
        <w:jc w:val="center"/>
      </w:pPr>
    </w:p>
    <w:p w14:paraId="62EB65F0" w14:textId="70922307" w:rsidR="00D75E32" w:rsidRDefault="00D75E32" w:rsidP="00D75E32">
      <w:pPr>
        <w:pStyle w:val="a"/>
        <w:jc w:val="center"/>
      </w:pPr>
      <w:r w:rsidRPr="00D75E32">
        <w:drawing>
          <wp:inline distT="0" distB="0" distL="0" distR="0" wp14:anchorId="3156C3D2" wp14:editId="6E05D9FF">
            <wp:extent cx="5760085" cy="2158109"/>
            <wp:effectExtent l="0" t="0" r="0" b="0"/>
            <wp:docPr id="141231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15217" name=""/>
                    <pic:cNvPicPr/>
                  </pic:nvPicPr>
                  <pic:blipFill rotWithShape="1">
                    <a:blip r:embed="rId12"/>
                    <a:srcRect t="28631"/>
                    <a:stretch/>
                  </pic:blipFill>
                  <pic:spPr bwMode="auto">
                    <a:xfrm>
                      <a:off x="0" y="0"/>
                      <a:ext cx="5760085" cy="2158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61D6A" w14:textId="50AE7F5E" w:rsidR="00D75E32" w:rsidRDefault="00D75E32" w:rsidP="00D75E32">
      <w:pPr>
        <w:pStyle w:val="a"/>
        <w:jc w:val="center"/>
      </w:pPr>
      <w:r>
        <w:t>Рисунок 5 – Компонент пагинации</w:t>
      </w:r>
    </w:p>
    <w:p w14:paraId="51591DDA" w14:textId="77777777" w:rsidR="00D75E32" w:rsidRDefault="00D75E32">
      <w:pPr>
        <w:spacing w:after="200" w:line="276" w:lineRule="auto"/>
        <w:rPr>
          <w:sz w:val="28"/>
        </w:rPr>
      </w:pPr>
      <w:r>
        <w:br w:type="page"/>
      </w:r>
    </w:p>
    <w:p w14:paraId="03DD0251" w14:textId="0A7BC103" w:rsidR="00D75E32" w:rsidRDefault="00D75E32" w:rsidP="00D75E32">
      <w:pPr>
        <w:pStyle w:val="a"/>
        <w:jc w:val="center"/>
      </w:pPr>
      <w:r w:rsidRPr="00D75E32">
        <w:lastRenderedPageBreak/>
        <w:drawing>
          <wp:inline distT="0" distB="0" distL="0" distR="0" wp14:anchorId="48A85639" wp14:editId="0B7CA804">
            <wp:extent cx="2959833" cy="4396902"/>
            <wp:effectExtent l="0" t="0" r="0" b="0"/>
            <wp:docPr id="101127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763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032" cy="442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5524" w14:textId="73DC5627" w:rsidR="00D75E32" w:rsidRDefault="00D75E32" w:rsidP="00D75E32">
      <w:pPr>
        <w:pStyle w:val="a"/>
        <w:jc w:val="center"/>
      </w:pPr>
      <w:r>
        <w:t>Рисунок 6 – Адаптивная вёрстка списка фильмов</w:t>
      </w:r>
    </w:p>
    <w:p w14:paraId="0916DC8F" w14:textId="77777777" w:rsidR="00D75E32" w:rsidRDefault="00D75E32" w:rsidP="00D75E32">
      <w:pPr>
        <w:pStyle w:val="a"/>
        <w:jc w:val="center"/>
      </w:pPr>
    </w:p>
    <w:p w14:paraId="2D15D3CD" w14:textId="0CE434F4" w:rsidR="00D75E32" w:rsidRDefault="00D75E32" w:rsidP="00D75E32">
      <w:pPr>
        <w:pStyle w:val="a"/>
        <w:jc w:val="center"/>
      </w:pPr>
      <w:r w:rsidRPr="00D75E32">
        <w:drawing>
          <wp:inline distT="0" distB="0" distL="0" distR="0" wp14:anchorId="29D02891" wp14:editId="0550B238">
            <wp:extent cx="5760085" cy="3020060"/>
            <wp:effectExtent l="0" t="0" r="0" b="0"/>
            <wp:docPr id="171510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055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C768" w14:textId="6B5874F3" w:rsidR="00D75E32" w:rsidRDefault="00D75E32" w:rsidP="00D75E32">
      <w:pPr>
        <w:pStyle w:val="a"/>
        <w:jc w:val="center"/>
      </w:pPr>
      <w:r>
        <w:t>Рисунок 7 – Детальная страница фильма</w:t>
      </w:r>
    </w:p>
    <w:p w14:paraId="703700D9" w14:textId="37DA161E" w:rsidR="00D75E32" w:rsidRDefault="00D75E32" w:rsidP="00D75E32">
      <w:pPr>
        <w:pStyle w:val="a"/>
        <w:jc w:val="center"/>
      </w:pPr>
      <w:r w:rsidRPr="00D75E32">
        <w:lastRenderedPageBreak/>
        <w:drawing>
          <wp:inline distT="0" distB="0" distL="0" distR="0" wp14:anchorId="448F47FA" wp14:editId="54869168">
            <wp:extent cx="5760085" cy="1831975"/>
            <wp:effectExtent l="0" t="0" r="0" b="0"/>
            <wp:docPr id="80233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327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8C10" w14:textId="64094904" w:rsidR="00D75E32" w:rsidRDefault="00D75E32" w:rsidP="00D75E32">
      <w:pPr>
        <w:pStyle w:val="a"/>
        <w:jc w:val="center"/>
      </w:pPr>
      <w:r>
        <w:t>Рисунок 8 – Блок с комментариями</w:t>
      </w:r>
    </w:p>
    <w:p w14:paraId="4FAE73B4" w14:textId="77777777" w:rsidR="00D75E32" w:rsidRDefault="00D75E32" w:rsidP="00D75E32">
      <w:pPr>
        <w:pStyle w:val="a"/>
        <w:jc w:val="center"/>
      </w:pPr>
    </w:p>
    <w:p w14:paraId="0C53BD5D" w14:textId="450C513C" w:rsidR="00D75E32" w:rsidRDefault="00D75E32" w:rsidP="00D75E32">
      <w:pPr>
        <w:pStyle w:val="a"/>
        <w:jc w:val="center"/>
      </w:pPr>
      <w:r w:rsidRPr="00D75E32">
        <w:drawing>
          <wp:inline distT="0" distB="0" distL="0" distR="0" wp14:anchorId="04953834" wp14:editId="619CF70F">
            <wp:extent cx="2927434" cy="4319591"/>
            <wp:effectExtent l="0" t="0" r="0" b="0"/>
            <wp:docPr id="100385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547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219" cy="434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245" w14:textId="353EA775" w:rsidR="00D75E32" w:rsidRDefault="00D75E32" w:rsidP="00D75E32">
      <w:pPr>
        <w:pStyle w:val="a"/>
        <w:jc w:val="center"/>
      </w:pPr>
      <w:r>
        <w:t>Рисунок 9 – Адаптивная вёрстка детального отображения</w:t>
      </w:r>
    </w:p>
    <w:p w14:paraId="1D4BDBC0" w14:textId="023A1AF6" w:rsidR="00D75E32" w:rsidRDefault="00D75E32">
      <w:pPr>
        <w:spacing w:after="200" w:line="276" w:lineRule="auto"/>
        <w:rPr>
          <w:sz w:val="28"/>
        </w:rPr>
      </w:pPr>
      <w:r>
        <w:br w:type="page"/>
      </w:r>
    </w:p>
    <w:p w14:paraId="0A290A6A" w14:textId="2EADC6B9" w:rsidR="00D75E32" w:rsidRDefault="00E063FA" w:rsidP="00D75E32">
      <w:pPr>
        <w:pStyle w:val="a"/>
        <w:jc w:val="center"/>
      </w:pPr>
      <w:r w:rsidRPr="00E063FA">
        <w:lastRenderedPageBreak/>
        <w:drawing>
          <wp:inline distT="0" distB="0" distL="0" distR="0" wp14:anchorId="5BAD8457" wp14:editId="5B7CBCFF">
            <wp:extent cx="5760085" cy="3011805"/>
            <wp:effectExtent l="0" t="0" r="0" b="0"/>
            <wp:docPr id="63055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505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3002" w14:textId="1D7AF2EC" w:rsidR="00E063FA" w:rsidRDefault="00E063FA" w:rsidP="00D75E32">
      <w:pPr>
        <w:pStyle w:val="a"/>
        <w:jc w:val="center"/>
      </w:pPr>
      <w:r>
        <w:t>Рисунок 10 – Заглушка при загрузке данных</w:t>
      </w:r>
    </w:p>
    <w:p w14:paraId="16B90160" w14:textId="77777777" w:rsidR="00E063FA" w:rsidRDefault="00E063FA" w:rsidP="00D75E32">
      <w:pPr>
        <w:pStyle w:val="a"/>
        <w:jc w:val="center"/>
      </w:pPr>
    </w:p>
    <w:p w14:paraId="27D796FA" w14:textId="6E49BD31" w:rsidR="00E063FA" w:rsidRDefault="00E063FA" w:rsidP="00D75E32">
      <w:pPr>
        <w:pStyle w:val="a"/>
        <w:jc w:val="center"/>
      </w:pPr>
      <w:r w:rsidRPr="00E063FA">
        <w:drawing>
          <wp:inline distT="0" distB="0" distL="0" distR="0" wp14:anchorId="1DEBF2EB" wp14:editId="2CCB53E4">
            <wp:extent cx="5760085" cy="3016250"/>
            <wp:effectExtent l="0" t="0" r="0" b="0"/>
            <wp:docPr id="158178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886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541A" w14:textId="7CD021CA" w:rsidR="00E063FA" w:rsidRDefault="00E063FA" w:rsidP="00D75E32">
      <w:pPr>
        <w:pStyle w:val="a"/>
        <w:jc w:val="center"/>
      </w:pPr>
      <w:r>
        <w:t>Рисунок 11 – Заглушка при ошибках загрузки</w:t>
      </w:r>
    </w:p>
    <w:p w14:paraId="3EC3E4F5" w14:textId="7C3360DE" w:rsidR="00FD3B1F" w:rsidRDefault="00FD3B1F">
      <w:pPr>
        <w:spacing w:after="200" w:line="276" w:lineRule="auto"/>
        <w:rPr>
          <w:sz w:val="28"/>
        </w:rPr>
      </w:pPr>
      <w:r>
        <w:br w:type="page"/>
      </w:r>
    </w:p>
    <w:p w14:paraId="5A182AFE" w14:textId="4AC83551" w:rsidR="00FD3B1F" w:rsidRDefault="00FD3B1F" w:rsidP="00FD3B1F">
      <w:pPr>
        <w:pStyle w:val="1"/>
      </w:pPr>
      <w:bookmarkStart w:id="9" w:name="_Toc152855162"/>
      <w:r>
        <w:lastRenderedPageBreak/>
        <w:t>Вывод</w:t>
      </w:r>
      <w:bookmarkEnd w:id="9"/>
    </w:p>
    <w:p w14:paraId="382E5DD8" w14:textId="796713DB" w:rsidR="00FD3B1F" w:rsidRPr="00063174" w:rsidRDefault="00063174" w:rsidP="00FD3B1F">
      <w:pPr>
        <w:pStyle w:val="a"/>
      </w:pPr>
      <w:r>
        <w:t xml:space="preserve">В ходе проделанной работы мною был реализован веб-сайт с использованием фреймворков </w:t>
      </w:r>
      <w:r>
        <w:rPr>
          <w:lang w:val="en-US"/>
        </w:rPr>
        <w:t>React</w:t>
      </w:r>
      <w:r w:rsidRPr="00063174">
        <w:t xml:space="preserve"> </w:t>
      </w:r>
      <w:r>
        <w:t xml:space="preserve">и </w:t>
      </w:r>
      <w:proofErr w:type="spellStart"/>
      <w:r>
        <w:rPr>
          <w:lang w:val="en-US"/>
        </w:rPr>
        <w:t>NextJS</w:t>
      </w:r>
      <w:proofErr w:type="spellEnd"/>
      <w:r>
        <w:t>. Веб-сайт соответствует многим современным тенденциям в разработке и использует наиболее актуальный стек технологий и принципов программирования. Также реализованный сайт имеет вполне современный дизайн с адаптивной вёрсткой, что позволяет пользоваться им не только в браузере ноутбука или компьютера, но и в браузере мобильного устройства.</w:t>
      </w:r>
    </w:p>
    <w:p w14:paraId="0D89C3C3" w14:textId="77777777" w:rsidR="0003090D" w:rsidRPr="00BC3913" w:rsidRDefault="0003090D" w:rsidP="00BC3913">
      <w:pPr>
        <w:pStyle w:val="a"/>
        <w:jc w:val="center"/>
      </w:pPr>
    </w:p>
    <w:sectPr w:rsidR="0003090D" w:rsidRPr="00BC3913" w:rsidSect="00DA0E84">
      <w:footerReference w:type="default" r:id="rId19"/>
      <w:footerReference w:type="first" r:id="rId20"/>
      <w:pgSz w:w="11906" w:h="16838"/>
      <w:pgMar w:top="1134" w:right="1134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C19D3" w14:textId="77777777" w:rsidR="002713FD" w:rsidRDefault="002713FD" w:rsidP="00DA0E84">
      <w:r>
        <w:separator/>
      </w:r>
    </w:p>
  </w:endnote>
  <w:endnote w:type="continuationSeparator" w:id="0">
    <w:p w14:paraId="57030844" w14:textId="77777777" w:rsidR="002713FD" w:rsidRDefault="002713FD" w:rsidP="00DA0E84">
      <w:r>
        <w:continuationSeparator/>
      </w:r>
    </w:p>
  </w:endnote>
  <w:endnote w:type="continuationNotice" w:id="1">
    <w:p w14:paraId="65C0FF18" w14:textId="77777777" w:rsidR="002713FD" w:rsidRDefault="002713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026357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5EB29FF" w14:textId="77777777" w:rsidR="00B4552E" w:rsidRPr="00FC03B7" w:rsidRDefault="00B4552E">
        <w:pPr>
          <w:pStyle w:val="Footer"/>
          <w:jc w:val="center"/>
          <w:rPr>
            <w:sz w:val="28"/>
            <w:szCs w:val="28"/>
          </w:rPr>
        </w:pPr>
        <w:r w:rsidRPr="00FC03B7">
          <w:rPr>
            <w:sz w:val="28"/>
            <w:szCs w:val="28"/>
          </w:rPr>
          <w:fldChar w:fldCharType="begin"/>
        </w:r>
        <w:r w:rsidRPr="00FC03B7">
          <w:rPr>
            <w:sz w:val="28"/>
            <w:szCs w:val="28"/>
          </w:rPr>
          <w:instrText xml:space="preserve"> PAGE   \* MERGEFORMAT </w:instrText>
        </w:r>
        <w:r w:rsidRPr="00FC03B7">
          <w:rPr>
            <w:sz w:val="28"/>
            <w:szCs w:val="28"/>
          </w:rPr>
          <w:fldChar w:fldCharType="separate"/>
        </w:r>
        <w:r w:rsidR="004229E8">
          <w:rPr>
            <w:noProof/>
            <w:sz w:val="28"/>
            <w:szCs w:val="28"/>
          </w:rPr>
          <w:t>25</w:t>
        </w:r>
        <w:r w:rsidRPr="00FC03B7">
          <w:rPr>
            <w:sz w:val="28"/>
            <w:szCs w:val="28"/>
          </w:rPr>
          <w:fldChar w:fldCharType="end"/>
        </w:r>
      </w:p>
    </w:sdtContent>
  </w:sdt>
  <w:p w14:paraId="278AE298" w14:textId="77777777" w:rsidR="00CC1B2D" w:rsidRDefault="00CC1B2D"/>
  <w:p w14:paraId="77F0DC4C" w14:textId="77777777" w:rsidR="00BB276F" w:rsidRDefault="00BB276F"/>
  <w:p w14:paraId="61A6B972" w14:textId="77777777" w:rsidR="00BB276F" w:rsidRDefault="00BB276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770263563"/>
      <w:docPartObj>
        <w:docPartGallery w:val="Page Numbers (Bottom of Page)"/>
        <w:docPartUnique/>
      </w:docPartObj>
    </w:sdtPr>
    <w:sdtContent>
      <w:p w14:paraId="25EB2A00" w14:textId="05B77FA0" w:rsidR="00B4552E" w:rsidRPr="006411B8" w:rsidRDefault="00B4552E" w:rsidP="006411B8">
        <w:pPr>
          <w:pStyle w:val="Footer"/>
          <w:jc w:val="center"/>
          <w:rPr>
            <w:sz w:val="28"/>
            <w:szCs w:val="28"/>
          </w:rPr>
        </w:pPr>
        <w:r>
          <w:rPr>
            <w:sz w:val="28"/>
            <w:szCs w:val="28"/>
          </w:rPr>
          <w:t>Москва 202</w:t>
        </w:r>
        <w:r w:rsidR="00AE4A83">
          <w:rPr>
            <w:sz w:val="28"/>
            <w:szCs w:val="28"/>
          </w:rPr>
          <w:t>3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F3651" w14:textId="77777777" w:rsidR="002713FD" w:rsidRDefault="002713FD" w:rsidP="00DA0E84">
      <w:r>
        <w:separator/>
      </w:r>
    </w:p>
  </w:footnote>
  <w:footnote w:type="continuationSeparator" w:id="0">
    <w:p w14:paraId="40B91A5F" w14:textId="77777777" w:rsidR="002713FD" w:rsidRDefault="002713FD" w:rsidP="00DA0E84">
      <w:r>
        <w:continuationSeparator/>
      </w:r>
    </w:p>
  </w:footnote>
  <w:footnote w:type="continuationNotice" w:id="1">
    <w:p w14:paraId="58FBF385" w14:textId="77777777" w:rsidR="002713FD" w:rsidRDefault="002713F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2BA0"/>
    <w:multiLevelType w:val="hybridMultilevel"/>
    <w:tmpl w:val="861C55F0"/>
    <w:lvl w:ilvl="0" w:tplc="5B7ACFD2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C2AFB"/>
    <w:multiLevelType w:val="hybridMultilevel"/>
    <w:tmpl w:val="3B6E67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81DFF"/>
    <w:multiLevelType w:val="multilevel"/>
    <w:tmpl w:val="E4423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D727C9"/>
    <w:multiLevelType w:val="hybridMultilevel"/>
    <w:tmpl w:val="199CC5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E50684"/>
    <w:multiLevelType w:val="hybridMultilevel"/>
    <w:tmpl w:val="481E1F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B93E8D"/>
    <w:multiLevelType w:val="hybridMultilevel"/>
    <w:tmpl w:val="CF00B6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F70B3B"/>
    <w:multiLevelType w:val="hybridMultilevel"/>
    <w:tmpl w:val="2EE692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7E2A32"/>
    <w:multiLevelType w:val="hybridMultilevel"/>
    <w:tmpl w:val="E2FEEC04"/>
    <w:lvl w:ilvl="0" w:tplc="18140640">
      <w:start w:val="1"/>
      <w:numFmt w:val="decimal"/>
      <w:lvlText w:val="%1."/>
      <w:lvlJc w:val="left"/>
      <w:pPr>
        <w:ind w:left="1377" w:hanging="2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27821B92">
      <w:numFmt w:val="bullet"/>
      <w:lvlText w:val="•"/>
      <w:lvlJc w:val="left"/>
      <w:pPr>
        <w:ind w:left="2282" w:hanging="281"/>
      </w:pPr>
      <w:rPr>
        <w:rFonts w:hint="default"/>
        <w:lang w:val="ru-RU" w:eastAsia="en-US" w:bidi="ar-SA"/>
      </w:rPr>
    </w:lvl>
    <w:lvl w:ilvl="2" w:tplc="3210DDE6">
      <w:numFmt w:val="bullet"/>
      <w:lvlText w:val="•"/>
      <w:lvlJc w:val="left"/>
      <w:pPr>
        <w:ind w:left="3185" w:hanging="281"/>
      </w:pPr>
      <w:rPr>
        <w:rFonts w:hint="default"/>
        <w:lang w:val="ru-RU" w:eastAsia="en-US" w:bidi="ar-SA"/>
      </w:rPr>
    </w:lvl>
    <w:lvl w:ilvl="3" w:tplc="5E48545E">
      <w:numFmt w:val="bullet"/>
      <w:lvlText w:val="•"/>
      <w:lvlJc w:val="left"/>
      <w:pPr>
        <w:ind w:left="4087" w:hanging="281"/>
      </w:pPr>
      <w:rPr>
        <w:rFonts w:hint="default"/>
        <w:lang w:val="ru-RU" w:eastAsia="en-US" w:bidi="ar-SA"/>
      </w:rPr>
    </w:lvl>
    <w:lvl w:ilvl="4" w:tplc="2E26BE98">
      <w:numFmt w:val="bullet"/>
      <w:lvlText w:val="•"/>
      <w:lvlJc w:val="left"/>
      <w:pPr>
        <w:ind w:left="4990" w:hanging="281"/>
      </w:pPr>
      <w:rPr>
        <w:rFonts w:hint="default"/>
        <w:lang w:val="ru-RU" w:eastAsia="en-US" w:bidi="ar-SA"/>
      </w:rPr>
    </w:lvl>
    <w:lvl w:ilvl="5" w:tplc="7786CD74">
      <w:numFmt w:val="bullet"/>
      <w:lvlText w:val="•"/>
      <w:lvlJc w:val="left"/>
      <w:pPr>
        <w:ind w:left="5893" w:hanging="281"/>
      </w:pPr>
      <w:rPr>
        <w:rFonts w:hint="default"/>
        <w:lang w:val="ru-RU" w:eastAsia="en-US" w:bidi="ar-SA"/>
      </w:rPr>
    </w:lvl>
    <w:lvl w:ilvl="6" w:tplc="91722E0C">
      <w:numFmt w:val="bullet"/>
      <w:lvlText w:val="•"/>
      <w:lvlJc w:val="left"/>
      <w:pPr>
        <w:ind w:left="6795" w:hanging="281"/>
      </w:pPr>
      <w:rPr>
        <w:rFonts w:hint="default"/>
        <w:lang w:val="ru-RU" w:eastAsia="en-US" w:bidi="ar-SA"/>
      </w:rPr>
    </w:lvl>
    <w:lvl w:ilvl="7" w:tplc="EE306E16">
      <w:numFmt w:val="bullet"/>
      <w:lvlText w:val="•"/>
      <w:lvlJc w:val="left"/>
      <w:pPr>
        <w:ind w:left="7698" w:hanging="281"/>
      </w:pPr>
      <w:rPr>
        <w:rFonts w:hint="default"/>
        <w:lang w:val="ru-RU" w:eastAsia="en-US" w:bidi="ar-SA"/>
      </w:rPr>
    </w:lvl>
    <w:lvl w:ilvl="8" w:tplc="DD12B610">
      <w:numFmt w:val="bullet"/>
      <w:lvlText w:val="•"/>
      <w:lvlJc w:val="left"/>
      <w:pPr>
        <w:ind w:left="8601" w:hanging="281"/>
      </w:pPr>
      <w:rPr>
        <w:rFonts w:hint="default"/>
        <w:lang w:val="ru-RU" w:eastAsia="en-US" w:bidi="ar-SA"/>
      </w:rPr>
    </w:lvl>
  </w:abstractNum>
  <w:abstractNum w:abstractNumId="8" w15:restartNumberingAfterBreak="0">
    <w:nsid w:val="18801BAA"/>
    <w:multiLevelType w:val="multilevel"/>
    <w:tmpl w:val="60E49C12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9F7F73"/>
    <w:multiLevelType w:val="multilevel"/>
    <w:tmpl w:val="E116C9E6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23A308A"/>
    <w:multiLevelType w:val="hybridMultilevel"/>
    <w:tmpl w:val="BE24F202"/>
    <w:lvl w:ilvl="0" w:tplc="FBF8F84E">
      <w:numFmt w:val="bullet"/>
      <w:lvlText w:val=""/>
      <w:lvlJc w:val="left"/>
      <w:pPr>
        <w:ind w:left="386" w:hanging="20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897A78B0">
      <w:numFmt w:val="bullet"/>
      <w:lvlText w:val="•"/>
      <w:lvlJc w:val="left"/>
      <w:pPr>
        <w:ind w:left="1382" w:hanging="200"/>
      </w:pPr>
      <w:rPr>
        <w:rFonts w:hint="default"/>
        <w:lang w:val="ru-RU" w:eastAsia="en-US" w:bidi="ar-SA"/>
      </w:rPr>
    </w:lvl>
    <w:lvl w:ilvl="2" w:tplc="84701F88">
      <w:numFmt w:val="bullet"/>
      <w:lvlText w:val="•"/>
      <w:lvlJc w:val="left"/>
      <w:pPr>
        <w:ind w:left="2385" w:hanging="200"/>
      </w:pPr>
      <w:rPr>
        <w:rFonts w:hint="default"/>
        <w:lang w:val="ru-RU" w:eastAsia="en-US" w:bidi="ar-SA"/>
      </w:rPr>
    </w:lvl>
    <w:lvl w:ilvl="3" w:tplc="E9C82004">
      <w:numFmt w:val="bullet"/>
      <w:lvlText w:val="•"/>
      <w:lvlJc w:val="left"/>
      <w:pPr>
        <w:ind w:left="3387" w:hanging="200"/>
      </w:pPr>
      <w:rPr>
        <w:rFonts w:hint="default"/>
        <w:lang w:val="ru-RU" w:eastAsia="en-US" w:bidi="ar-SA"/>
      </w:rPr>
    </w:lvl>
    <w:lvl w:ilvl="4" w:tplc="A55E9A40">
      <w:numFmt w:val="bullet"/>
      <w:lvlText w:val="•"/>
      <w:lvlJc w:val="left"/>
      <w:pPr>
        <w:ind w:left="4390" w:hanging="200"/>
      </w:pPr>
      <w:rPr>
        <w:rFonts w:hint="default"/>
        <w:lang w:val="ru-RU" w:eastAsia="en-US" w:bidi="ar-SA"/>
      </w:rPr>
    </w:lvl>
    <w:lvl w:ilvl="5" w:tplc="EE86418A">
      <w:numFmt w:val="bullet"/>
      <w:lvlText w:val="•"/>
      <w:lvlJc w:val="left"/>
      <w:pPr>
        <w:ind w:left="5393" w:hanging="200"/>
      </w:pPr>
      <w:rPr>
        <w:rFonts w:hint="default"/>
        <w:lang w:val="ru-RU" w:eastAsia="en-US" w:bidi="ar-SA"/>
      </w:rPr>
    </w:lvl>
    <w:lvl w:ilvl="6" w:tplc="B39AC250">
      <w:numFmt w:val="bullet"/>
      <w:lvlText w:val="•"/>
      <w:lvlJc w:val="left"/>
      <w:pPr>
        <w:ind w:left="6395" w:hanging="200"/>
      </w:pPr>
      <w:rPr>
        <w:rFonts w:hint="default"/>
        <w:lang w:val="ru-RU" w:eastAsia="en-US" w:bidi="ar-SA"/>
      </w:rPr>
    </w:lvl>
    <w:lvl w:ilvl="7" w:tplc="25D608DE">
      <w:numFmt w:val="bullet"/>
      <w:lvlText w:val="•"/>
      <w:lvlJc w:val="left"/>
      <w:pPr>
        <w:ind w:left="7398" w:hanging="200"/>
      </w:pPr>
      <w:rPr>
        <w:rFonts w:hint="default"/>
        <w:lang w:val="ru-RU" w:eastAsia="en-US" w:bidi="ar-SA"/>
      </w:rPr>
    </w:lvl>
    <w:lvl w:ilvl="8" w:tplc="A31CF906">
      <w:numFmt w:val="bullet"/>
      <w:lvlText w:val="•"/>
      <w:lvlJc w:val="left"/>
      <w:pPr>
        <w:ind w:left="8401" w:hanging="200"/>
      </w:pPr>
      <w:rPr>
        <w:rFonts w:hint="default"/>
        <w:lang w:val="ru-RU" w:eastAsia="en-US" w:bidi="ar-SA"/>
      </w:rPr>
    </w:lvl>
  </w:abstractNum>
  <w:abstractNum w:abstractNumId="11" w15:restartNumberingAfterBreak="0">
    <w:nsid w:val="24977E44"/>
    <w:multiLevelType w:val="hybridMultilevel"/>
    <w:tmpl w:val="A78414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6B519E"/>
    <w:multiLevelType w:val="multilevel"/>
    <w:tmpl w:val="D7FC5E0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317C261C"/>
    <w:multiLevelType w:val="hybridMultilevel"/>
    <w:tmpl w:val="692E9F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1339A"/>
    <w:multiLevelType w:val="hybridMultilevel"/>
    <w:tmpl w:val="C3588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5716EF"/>
    <w:multiLevelType w:val="hybridMultilevel"/>
    <w:tmpl w:val="F30A6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2A6936"/>
    <w:multiLevelType w:val="hybridMultilevel"/>
    <w:tmpl w:val="02F4A9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3A1A54"/>
    <w:multiLevelType w:val="hybridMultilevel"/>
    <w:tmpl w:val="740A38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645860"/>
    <w:multiLevelType w:val="hybridMultilevel"/>
    <w:tmpl w:val="3122725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3276B6F"/>
    <w:multiLevelType w:val="hybridMultilevel"/>
    <w:tmpl w:val="BC56C6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781A96"/>
    <w:multiLevelType w:val="hybridMultilevel"/>
    <w:tmpl w:val="67046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5B272E"/>
    <w:multiLevelType w:val="hybridMultilevel"/>
    <w:tmpl w:val="AD04F6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9A70AC"/>
    <w:multiLevelType w:val="hybridMultilevel"/>
    <w:tmpl w:val="A9AA5E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D45329"/>
    <w:multiLevelType w:val="hybridMultilevel"/>
    <w:tmpl w:val="90D844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658A9"/>
    <w:multiLevelType w:val="hybridMultilevel"/>
    <w:tmpl w:val="23EECA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E1E0F"/>
    <w:multiLevelType w:val="hybridMultilevel"/>
    <w:tmpl w:val="D4127538"/>
    <w:lvl w:ilvl="0" w:tplc="74380C5E">
      <w:numFmt w:val="bullet"/>
      <w:lvlText w:val="–"/>
      <w:lvlJc w:val="left"/>
      <w:pPr>
        <w:ind w:left="1301" w:hanging="204"/>
      </w:pPr>
      <w:rPr>
        <w:rFonts w:ascii="Times New Roman" w:eastAsia="Times New Roman" w:hAnsi="Times New Roman" w:cs="Times New Roman" w:hint="default"/>
        <w:w w:val="100"/>
        <w:sz w:val="27"/>
        <w:szCs w:val="27"/>
        <w:lang w:val="ru-RU" w:eastAsia="en-US" w:bidi="ar-SA"/>
      </w:rPr>
    </w:lvl>
    <w:lvl w:ilvl="1" w:tplc="BB70427A">
      <w:numFmt w:val="bullet"/>
      <w:lvlText w:val="•"/>
      <w:lvlJc w:val="left"/>
      <w:pPr>
        <w:ind w:left="2210" w:hanging="204"/>
      </w:pPr>
      <w:rPr>
        <w:rFonts w:hint="default"/>
        <w:lang w:val="ru-RU" w:eastAsia="en-US" w:bidi="ar-SA"/>
      </w:rPr>
    </w:lvl>
    <w:lvl w:ilvl="2" w:tplc="8E888012">
      <w:numFmt w:val="bullet"/>
      <w:lvlText w:val="•"/>
      <w:lvlJc w:val="left"/>
      <w:pPr>
        <w:ind w:left="3121" w:hanging="204"/>
      </w:pPr>
      <w:rPr>
        <w:rFonts w:hint="default"/>
        <w:lang w:val="ru-RU" w:eastAsia="en-US" w:bidi="ar-SA"/>
      </w:rPr>
    </w:lvl>
    <w:lvl w:ilvl="3" w:tplc="93E406F2">
      <w:numFmt w:val="bullet"/>
      <w:lvlText w:val="•"/>
      <w:lvlJc w:val="left"/>
      <w:pPr>
        <w:ind w:left="4031" w:hanging="204"/>
      </w:pPr>
      <w:rPr>
        <w:rFonts w:hint="default"/>
        <w:lang w:val="ru-RU" w:eastAsia="en-US" w:bidi="ar-SA"/>
      </w:rPr>
    </w:lvl>
    <w:lvl w:ilvl="4" w:tplc="B822A2E2">
      <w:numFmt w:val="bullet"/>
      <w:lvlText w:val="•"/>
      <w:lvlJc w:val="left"/>
      <w:pPr>
        <w:ind w:left="4942" w:hanging="204"/>
      </w:pPr>
      <w:rPr>
        <w:rFonts w:hint="default"/>
        <w:lang w:val="ru-RU" w:eastAsia="en-US" w:bidi="ar-SA"/>
      </w:rPr>
    </w:lvl>
    <w:lvl w:ilvl="5" w:tplc="37E0115A">
      <w:numFmt w:val="bullet"/>
      <w:lvlText w:val="•"/>
      <w:lvlJc w:val="left"/>
      <w:pPr>
        <w:ind w:left="5853" w:hanging="204"/>
      </w:pPr>
      <w:rPr>
        <w:rFonts w:hint="default"/>
        <w:lang w:val="ru-RU" w:eastAsia="en-US" w:bidi="ar-SA"/>
      </w:rPr>
    </w:lvl>
    <w:lvl w:ilvl="6" w:tplc="F8EE50B0">
      <w:numFmt w:val="bullet"/>
      <w:lvlText w:val="•"/>
      <w:lvlJc w:val="left"/>
      <w:pPr>
        <w:ind w:left="6763" w:hanging="204"/>
      </w:pPr>
      <w:rPr>
        <w:rFonts w:hint="default"/>
        <w:lang w:val="ru-RU" w:eastAsia="en-US" w:bidi="ar-SA"/>
      </w:rPr>
    </w:lvl>
    <w:lvl w:ilvl="7" w:tplc="CABE6276">
      <w:numFmt w:val="bullet"/>
      <w:lvlText w:val="•"/>
      <w:lvlJc w:val="left"/>
      <w:pPr>
        <w:ind w:left="7674" w:hanging="204"/>
      </w:pPr>
      <w:rPr>
        <w:rFonts w:hint="default"/>
        <w:lang w:val="ru-RU" w:eastAsia="en-US" w:bidi="ar-SA"/>
      </w:rPr>
    </w:lvl>
    <w:lvl w:ilvl="8" w:tplc="D0107E7C">
      <w:numFmt w:val="bullet"/>
      <w:lvlText w:val="•"/>
      <w:lvlJc w:val="left"/>
      <w:pPr>
        <w:ind w:left="8585" w:hanging="204"/>
      </w:pPr>
      <w:rPr>
        <w:rFonts w:hint="default"/>
        <w:lang w:val="ru-RU" w:eastAsia="en-US" w:bidi="ar-SA"/>
      </w:rPr>
    </w:lvl>
  </w:abstractNum>
  <w:abstractNum w:abstractNumId="26" w15:restartNumberingAfterBreak="0">
    <w:nsid w:val="55C64BFC"/>
    <w:multiLevelType w:val="hybridMultilevel"/>
    <w:tmpl w:val="8472A666"/>
    <w:lvl w:ilvl="0" w:tplc="35FA00EA">
      <w:start w:val="1"/>
      <w:numFmt w:val="decimal"/>
      <w:lvlText w:val="%1."/>
      <w:lvlJc w:val="left"/>
      <w:pPr>
        <w:ind w:left="1377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5AC812AC">
      <w:numFmt w:val="bullet"/>
      <w:lvlText w:val="•"/>
      <w:lvlJc w:val="left"/>
      <w:pPr>
        <w:ind w:left="2282" w:hanging="281"/>
      </w:pPr>
      <w:rPr>
        <w:rFonts w:hint="default"/>
        <w:lang w:val="ru-RU" w:eastAsia="en-US" w:bidi="ar-SA"/>
      </w:rPr>
    </w:lvl>
    <w:lvl w:ilvl="2" w:tplc="CE36ACD6">
      <w:numFmt w:val="bullet"/>
      <w:lvlText w:val="•"/>
      <w:lvlJc w:val="left"/>
      <w:pPr>
        <w:ind w:left="3185" w:hanging="281"/>
      </w:pPr>
      <w:rPr>
        <w:rFonts w:hint="default"/>
        <w:lang w:val="ru-RU" w:eastAsia="en-US" w:bidi="ar-SA"/>
      </w:rPr>
    </w:lvl>
    <w:lvl w:ilvl="3" w:tplc="1D466A26">
      <w:numFmt w:val="bullet"/>
      <w:lvlText w:val="•"/>
      <w:lvlJc w:val="left"/>
      <w:pPr>
        <w:ind w:left="4087" w:hanging="281"/>
      </w:pPr>
      <w:rPr>
        <w:rFonts w:hint="default"/>
        <w:lang w:val="ru-RU" w:eastAsia="en-US" w:bidi="ar-SA"/>
      </w:rPr>
    </w:lvl>
    <w:lvl w:ilvl="4" w:tplc="8FBEFC42">
      <w:numFmt w:val="bullet"/>
      <w:lvlText w:val="•"/>
      <w:lvlJc w:val="left"/>
      <w:pPr>
        <w:ind w:left="4990" w:hanging="281"/>
      </w:pPr>
      <w:rPr>
        <w:rFonts w:hint="default"/>
        <w:lang w:val="ru-RU" w:eastAsia="en-US" w:bidi="ar-SA"/>
      </w:rPr>
    </w:lvl>
    <w:lvl w:ilvl="5" w:tplc="29A2B5FC">
      <w:numFmt w:val="bullet"/>
      <w:lvlText w:val="•"/>
      <w:lvlJc w:val="left"/>
      <w:pPr>
        <w:ind w:left="5893" w:hanging="281"/>
      </w:pPr>
      <w:rPr>
        <w:rFonts w:hint="default"/>
        <w:lang w:val="ru-RU" w:eastAsia="en-US" w:bidi="ar-SA"/>
      </w:rPr>
    </w:lvl>
    <w:lvl w:ilvl="6" w:tplc="3280E3D4">
      <w:numFmt w:val="bullet"/>
      <w:lvlText w:val="•"/>
      <w:lvlJc w:val="left"/>
      <w:pPr>
        <w:ind w:left="6795" w:hanging="281"/>
      </w:pPr>
      <w:rPr>
        <w:rFonts w:hint="default"/>
        <w:lang w:val="ru-RU" w:eastAsia="en-US" w:bidi="ar-SA"/>
      </w:rPr>
    </w:lvl>
    <w:lvl w:ilvl="7" w:tplc="FE3A930E">
      <w:numFmt w:val="bullet"/>
      <w:lvlText w:val="•"/>
      <w:lvlJc w:val="left"/>
      <w:pPr>
        <w:ind w:left="7698" w:hanging="281"/>
      </w:pPr>
      <w:rPr>
        <w:rFonts w:hint="default"/>
        <w:lang w:val="ru-RU" w:eastAsia="en-US" w:bidi="ar-SA"/>
      </w:rPr>
    </w:lvl>
    <w:lvl w:ilvl="8" w:tplc="EB92D2C0">
      <w:numFmt w:val="bullet"/>
      <w:lvlText w:val="•"/>
      <w:lvlJc w:val="left"/>
      <w:pPr>
        <w:ind w:left="8601" w:hanging="281"/>
      </w:pPr>
      <w:rPr>
        <w:rFonts w:hint="default"/>
        <w:lang w:val="ru-RU" w:eastAsia="en-US" w:bidi="ar-SA"/>
      </w:rPr>
    </w:lvl>
  </w:abstractNum>
  <w:abstractNum w:abstractNumId="27" w15:restartNumberingAfterBreak="0">
    <w:nsid w:val="55C7034D"/>
    <w:multiLevelType w:val="hybridMultilevel"/>
    <w:tmpl w:val="AFE200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C9706E"/>
    <w:multiLevelType w:val="hybridMultilevel"/>
    <w:tmpl w:val="5EE4C8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E628AD"/>
    <w:multiLevelType w:val="hybridMultilevel"/>
    <w:tmpl w:val="471A4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C21E9F"/>
    <w:multiLevelType w:val="hybridMultilevel"/>
    <w:tmpl w:val="DC0A1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F149C3"/>
    <w:multiLevelType w:val="hybridMultilevel"/>
    <w:tmpl w:val="EFBA4F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165950"/>
    <w:multiLevelType w:val="hybridMultilevel"/>
    <w:tmpl w:val="556439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2E4BAF"/>
    <w:multiLevelType w:val="hybridMultilevel"/>
    <w:tmpl w:val="579C8F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E77C35"/>
    <w:multiLevelType w:val="hybridMultilevel"/>
    <w:tmpl w:val="987AEEC2"/>
    <w:lvl w:ilvl="0" w:tplc="1D8E45E8">
      <w:start w:val="6"/>
      <w:numFmt w:val="decimal"/>
      <w:lvlText w:val="%1."/>
      <w:lvlJc w:val="left"/>
      <w:pPr>
        <w:ind w:left="1377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2966723C">
      <w:numFmt w:val="bullet"/>
      <w:lvlText w:val="•"/>
      <w:lvlJc w:val="left"/>
      <w:pPr>
        <w:ind w:left="2282" w:hanging="281"/>
      </w:pPr>
      <w:rPr>
        <w:rFonts w:hint="default"/>
        <w:lang w:val="ru-RU" w:eastAsia="en-US" w:bidi="ar-SA"/>
      </w:rPr>
    </w:lvl>
    <w:lvl w:ilvl="2" w:tplc="CF8A6424">
      <w:numFmt w:val="bullet"/>
      <w:lvlText w:val="•"/>
      <w:lvlJc w:val="left"/>
      <w:pPr>
        <w:ind w:left="3185" w:hanging="281"/>
      </w:pPr>
      <w:rPr>
        <w:rFonts w:hint="default"/>
        <w:lang w:val="ru-RU" w:eastAsia="en-US" w:bidi="ar-SA"/>
      </w:rPr>
    </w:lvl>
    <w:lvl w:ilvl="3" w:tplc="51A492BC">
      <w:numFmt w:val="bullet"/>
      <w:lvlText w:val="•"/>
      <w:lvlJc w:val="left"/>
      <w:pPr>
        <w:ind w:left="4087" w:hanging="281"/>
      </w:pPr>
      <w:rPr>
        <w:rFonts w:hint="default"/>
        <w:lang w:val="ru-RU" w:eastAsia="en-US" w:bidi="ar-SA"/>
      </w:rPr>
    </w:lvl>
    <w:lvl w:ilvl="4" w:tplc="B52001F0">
      <w:numFmt w:val="bullet"/>
      <w:lvlText w:val="•"/>
      <w:lvlJc w:val="left"/>
      <w:pPr>
        <w:ind w:left="4990" w:hanging="281"/>
      </w:pPr>
      <w:rPr>
        <w:rFonts w:hint="default"/>
        <w:lang w:val="ru-RU" w:eastAsia="en-US" w:bidi="ar-SA"/>
      </w:rPr>
    </w:lvl>
    <w:lvl w:ilvl="5" w:tplc="C5C6D2A8">
      <w:numFmt w:val="bullet"/>
      <w:lvlText w:val="•"/>
      <w:lvlJc w:val="left"/>
      <w:pPr>
        <w:ind w:left="5893" w:hanging="281"/>
      </w:pPr>
      <w:rPr>
        <w:rFonts w:hint="default"/>
        <w:lang w:val="ru-RU" w:eastAsia="en-US" w:bidi="ar-SA"/>
      </w:rPr>
    </w:lvl>
    <w:lvl w:ilvl="6" w:tplc="1556FDEA">
      <w:numFmt w:val="bullet"/>
      <w:lvlText w:val="•"/>
      <w:lvlJc w:val="left"/>
      <w:pPr>
        <w:ind w:left="6795" w:hanging="281"/>
      </w:pPr>
      <w:rPr>
        <w:rFonts w:hint="default"/>
        <w:lang w:val="ru-RU" w:eastAsia="en-US" w:bidi="ar-SA"/>
      </w:rPr>
    </w:lvl>
    <w:lvl w:ilvl="7" w:tplc="7E26DBD6">
      <w:numFmt w:val="bullet"/>
      <w:lvlText w:val="•"/>
      <w:lvlJc w:val="left"/>
      <w:pPr>
        <w:ind w:left="7698" w:hanging="281"/>
      </w:pPr>
      <w:rPr>
        <w:rFonts w:hint="default"/>
        <w:lang w:val="ru-RU" w:eastAsia="en-US" w:bidi="ar-SA"/>
      </w:rPr>
    </w:lvl>
    <w:lvl w:ilvl="8" w:tplc="528EA400">
      <w:numFmt w:val="bullet"/>
      <w:lvlText w:val="•"/>
      <w:lvlJc w:val="left"/>
      <w:pPr>
        <w:ind w:left="8601" w:hanging="281"/>
      </w:pPr>
      <w:rPr>
        <w:rFonts w:hint="default"/>
        <w:lang w:val="ru-RU" w:eastAsia="en-US" w:bidi="ar-SA"/>
      </w:rPr>
    </w:lvl>
  </w:abstractNum>
  <w:num w:numId="1" w16cid:durableId="651367352">
    <w:abstractNumId w:val="0"/>
  </w:num>
  <w:num w:numId="2" w16cid:durableId="1107850538">
    <w:abstractNumId w:val="8"/>
  </w:num>
  <w:num w:numId="3" w16cid:durableId="1578245429">
    <w:abstractNumId w:val="9"/>
  </w:num>
  <w:num w:numId="4" w16cid:durableId="468475638">
    <w:abstractNumId w:val="17"/>
  </w:num>
  <w:num w:numId="5" w16cid:durableId="829294289">
    <w:abstractNumId w:val="33"/>
  </w:num>
  <w:num w:numId="6" w16cid:durableId="1015351820">
    <w:abstractNumId w:val="25"/>
  </w:num>
  <w:num w:numId="7" w16cid:durableId="1551770671">
    <w:abstractNumId w:val="26"/>
  </w:num>
  <w:num w:numId="8" w16cid:durableId="457376330">
    <w:abstractNumId w:val="16"/>
  </w:num>
  <w:num w:numId="9" w16cid:durableId="1816682538">
    <w:abstractNumId w:val="3"/>
  </w:num>
  <w:num w:numId="10" w16cid:durableId="90708411">
    <w:abstractNumId w:val="34"/>
  </w:num>
  <w:num w:numId="11" w16cid:durableId="444428331">
    <w:abstractNumId w:val="7"/>
  </w:num>
  <w:num w:numId="12" w16cid:durableId="1406103414">
    <w:abstractNumId w:val="10"/>
  </w:num>
  <w:num w:numId="13" w16cid:durableId="980043550">
    <w:abstractNumId w:val="18"/>
  </w:num>
  <w:num w:numId="14" w16cid:durableId="41953526">
    <w:abstractNumId w:val="6"/>
  </w:num>
  <w:num w:numId="15" w16cid:durableId="395397142">
    <w:abstractNumId w:val="32"/>
  </w:num>
  <w:num w:numId="16" w16cid:durableId="1468551578">
    <w:abstractNumId w:val="24"/>
  </w:num>
  <w:num w:numId="17" w16cid:durableId="44939386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551382597">
    <w:abstractNumId w:val="9"/>
  </w:num>
  <w:num w:numId="19" w16cid:durableId="1127577989">
    <w:abstractNumId w:val="9"/>
  </w:num>
  <w:num w:numId="20" w16cid:durableId="861867271">
    <w:abstractNumId w:val="9"/>
  </w:num>
  <w:num w:numId="21" w16cid:durableId="255217787">
    <w:abstractNumId w:val="9"/>
  </w:num>
  <w:num w:numId="22" w16cid:durableId="1819496217">
    <w:abstractNumId w:val="9"/>
  </w:num>
  <w:num w:numId="23" w16cid:durableId="2075621056">
    <w:abstractNumId w:val="2"/>
  </w:num>
  <w:num w:numId="24" w16cid:durableId="238945567">
    <w:abstractNumId w:val="31"/>
  </w:num>
  <w:num w:numId="25" w16cid:durableId="280189435">
    <w:abstractNumId w:val="20"/>
  </w:num>
  <w:num w:numId="26" w16cid:durableId="1516337059">
    <w:abstractNumId w:val="9"/>
  </w:num>
  <w:num w:numId="27" w16cid:durableId="1806195411">
    <w:abstractNumId w:val="23"/>
  </w:num>
  <w:num w:numId="28" w16cid:durableId="2035618896">
    <w:abstractNumId w:val="27"/>
  </w:num>
  <w:num w:numId="29" w16cid:durableId="1893542929">
    <w:abstractNumId w:val="14"/>
  </w:num>
  <w:num w:numId="30" w16cid:durableId="1112014969">
    <w:abstractNumId w:val="30"/>
  </w:num>
  <w:num w:numId="31" w16cid:durableId="728725301">
    <w:abstractNumId w:val="15"/>
  </w:num>
  <w:num w:numId="32" w16cid:durableId="1777288911">
    <w:abstractNumId w:val="12"/>
  </w:num>
  <w:num w:numId="33" w16cid:durableId="121652511">
    <w:abstractNumId w:val="1"/>
  </w:num>
  <w:num w:numId="34" w16cid:durableId="1395661258">
    <w:abstractNumId w:val="4"/>
  </w:num>
  <w:num w:numId="35" w16cid:durableId="638338847">
    <w:abstractNumId w:val="21"/>
  </w:num>
  <w:num w:numId="36" w16cid:durableId="885215978">
    <w:abstractNumId w:val="11"/>
  </w:num>
  <w:num w:numId="37" w16cid:durableId="491995667">
    <w:abstractNumId w:val="5"/>
  </w:num>
  <w:num w:numId="38" w16cid:durableId="936328363">
    <w:abstractNumId w:val="13"/>
  </w:num>
  <w:num w:numId="39" w16cid:durableId="1382292913">
    <w:abstractNumId w:val="22"/>
  </w:num>
  <w:num w:numId="40" w16cid:durableId="1979147362">
    <w:abstractNumId w:val="9"/>
    <w:lvlOverride w:ilvl="0">
      <w:startOverride w:val="3"/>
    </w:lvlOverride>
    <w:lvlOverride w:ilvl="1">
      <w:startOverride w:val="2"/>
    </w:lvlOverride>
  </w:num>
  <w:num w:numId="41" w16cid:durableId="1347976342">
    <w:abstractNumId w:val="29"/>
  </w:num>
  <w:num w:numId="42" w16cid:durableId="1027024292">
    <w:abstractNumId w:val="28"/>
  </w:num>
  <w:num w:numId="43" w16cid:durableId="599214619">
    <w:abstractNumId w:val="1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drawingGridHorizontalSpacing w:val="110"/>
  <w:displayHorizontalDrawingGridEvery w:val="2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5D14"/>
    <w:rsid w:val="00006FD6"/>
    <w:rsid w:val="00010CFF"/>
    <w:rsid w:val="00013D04"/>
    <w:rsid w:val="00014F79"/>
    <w:rsid w:val="00016138"/>
    <w:rsid w:val="00020748"/>
    <w:rsid w:val="00021097"/>
    <w:rsid w:val="00021556"/>
    <w:rsid w:val="0003090D"/>
    <w:rsid w:val="00034938"/>
    <w:rsid w:val="0003668F"/>
    <w:rsid w:val="00041709"/>
    <w:rsid w:val="00043736"/>
    <w:rsid w:val="00044551"/>
    <w:rsid w:val="00045B51"/>
    <w:rsid w:val="00051CBE"/>
    <w:rsid w:val="000555DD"/>
    <w:rsid w:val="000566CA"/>
    <w:rsid w:val="00057B6C"/>
    <w:rsid w:val="00060C47"/>
    <w:rsid w:val="00062645"/>
    <w:rsid w:val="00063174"/>
    <w:rsid w:val="00066A6B"/>
    <w:rsid w:val="00070084"/>
    <w:rsid w:val="00072707"/>
    <w:rsid w:val="0007429E"/>
    <w:rsid w:val="00074A6F"/>
    <w:rsid w:val="00083271"/>
    <w:rsid w:val="00085DD4"/>
    <w:rsid w:val="0008727D"/>
    <w:rsid w:val="00091345"/>
    <w:rsid w:val="00093E57"/>
    <w:rsid w:val="00097C2A"/>
    <w:rsid w:val="000A1A0A"/>
    <w:rsid w:val="000A5815"/>
    <w:rsid w:val="000A69E3"/>
    <w:rsid w:val="000B30F0"/>
    <w:rsid w:val="000B410A"/>
    <w:rsid w:val="000B5F0D"/>
    <w:rsid w:val="000C5598"/>
    <w:rsid w:val="000D1208"/>
    <w:rsid w:val="000D1D22"/>
    <w:rsid w:val="000D21C6"/>
    <w:rsid w:val="000D2CE3"/>
    <w:rsid w:val="000D491A"/>
    <w:rsid w:val="000D6383"/>
    <w:rsid w:val="000D6EBE"/>
    <w:rsid w:val="000E014F"/>
    <w:rsid w:val="000E2787"/>
    <w:rsid w:val="000E3A2D"/>
    <w:rsid w:val="000E4C39"/>
    <w:rsid w:val="000F4C2D"/>
    <w:rsid w:val="000F7290"/>
    <w:rsid w:val="0010176D"/>
    <w:rsid w:val="001039F3"/>
    <w:rsid w:val="00103F21"/>
    <w:rsid w:val="001044BF"/>
    <w:rsid w:val="0010567F"/>
    <w:rsid w:val="001069DB"/>
    <w:rsid w:val="00107494"/>
    <w:rsid w:val="00107F10"/>
    <w:rsid w:val="00107F57"/>
    <w:rsid w:val="0011335E"/>
    <w:rsid w:val="0011651C"/>
    <w:rsid w:val="0011742A"/>
    <w:rsid w:val="00117B11"/>
    <w:rsid w:val="00122D96"/>
    <w:rsid w:val="00127B17"/>
    <w:rsid w:val="00134575"/>
    <w:rsid w:val="00134817"/>
    <w:rsid w:val="00134855"/>
    <w:rsid w:val="001348E0"/>
    <w:rsid w:val="0014182C"/>
    <w:rsid w:val="00142BEA"/>
    <w:rsid w:val="0014749F"/>
    <w:rsid w:val="0015059C"/>
    <w:rsid w:val="001548D1"/>
    <w:rsid w:val="00171A4B"/>
    <w:rsid w:val="00172820"/>
    <w:rsid w:val="00172BA3"/>
    <w:rsid w:val="00174888"/>
    <w:rsid w:val="00174B19"/>
    <w:rsid w:val="001779B5"/>
    <w:rsid w:val="00180C3E"/>
    <w:rsid w:val="001842D6"/>
    <w:rsid w:val="001955F7"/>
    <w:rsid w:val="001977BC"/>
    <w:rsid w:val="001A06DA"/>
    <w:rsid w:val="001A0F85"/>
    <w:rsid w:val="001A2625"/>
    <w:rsid w:val="001A3160"/>
    <w:rsid w:val="001A3B0B"/>
    <w:rsid w:val="001A5C27"/>
    <w:rsid w:val="001A714C"/>
    <w:rsid w:val="001A7150"/>
    <w:rsid w:val="001B3432"/>
    <w:rsid w:val="001B40C2"/>
    <w:rsid w:val="001B5A98"/>
    <w:rsid w:val="001B5DC1"/>
    <w:rsid w:val="001C0DB1"/>
    <w:rsid w:val="001C1A69"/>
    <w:rsid w:val="001D1C51"/>
    <w:rsid w:val="001D2994"/>
    <w:rsid w:val="001D5EAB"/>
    <w:rsid w:val="001D6002"/>
    <w:rsid w:val="001E611D"/>
    <w:rsid w:val="001F0499"/>
    <w:rsid w:val="001F52CC"/>
    <w:rsid w:val="00202503"/>
    <w:rsid w:val="00204835"/>
    <w:rsid w:val="00206110"/>
    <w:rsid w:val="00206CAE"/>
    <w:rsid w:val="00213BBC"/>
    <w:rsid w:val="00215561"/>
    <w:rsid w:val="00217BCC"/>
    <w:rsid w:val="00217C87"/>
    <w:rsid w:val="002201CB"/>
    <w:rsid w:val="00220532"/>
    <w:rsid w:val="00224284"/>
    <w:rsid w:val="0023170E"/>
    <w:rsid w:val="00232748"/>
    <w:rsid w:val="00232B3E"/>
    <w:rsid w:val="00232EF3"/>
    <w:rsid w:val="002369DD"/>
    <w:rsid w:val="00241199"/>
    <w:rsid w:val="0024607A"/>
    <w:rsid w:val="00251550"/>
    <w:rsid w:val="00251C6A"/>
    <w:rsid w:val="00252E6B"/>
    <w:rsid w:val="002531FE"/>
    <w:rsid w:val="0025638D"/>
    <w:rsid w:val="00260572"/>
    <w:rsid w:val="00263B10"/>
    <w:rsid w:val="002703DE"/>
    <w:rsid w:val="00270724"/>
    <w:rsid w:val="002713FD"/>
    <w:rsid w:val="00272E3F"/>
    <w:rsid w:val="00274C0B"/>
    <w:rsid w:val="00280E18"/>
    <w:rsid w:val="002820A2"/>
    <w:rsid w:val="0028446A"/>
    <w:rsid w:val="002850F5"/>
    <w:rsid w:val="0028692E"/>
    <w:rsid w:val="00290C18"/>
    <w:rsid w:val="002923E9"/>
    <w:rsid w:val="0029560A"/>
    <w:rsid w:val="002A01A8"/>
    <w:rsid w:val="002A4E8A"/>
    <w:rsid w:val="002A5741"/>
    <w:rsid w:val="002A7C4B"/>
    <w:rsid w:val="002A7DEA"/>
    <w:rsid w:val="002B1322"/>
    <w:rsid w:val="002B1C9C"/>
    <w:rsid w:val="002B63EE"/>
    <w:rsid w:val="002B7FAF"/>
    <w:rsid w:val="002B7FBA"/>
    <w:rsid w:val="002C059F"/>
    <w:rsid w:val="002C23B3"/>
    <w:rsid w:val="002C2BF3"/>
    <w:rsid w:val="002C30DA"/>
    <w:rsid w:val="002C5298"/>
    <w:rsid w:val="002C5AE5"/>
    <w:rsid w:val="002C6ADF"/>
    <w:rsid w:val="002D0EA6"/>
    <w:rsid w:val="002D2A8E"/>
    <w:rsid w:val="002D3886"/>
    <w:rsid w:val="002D6362"/>
    <w:rsid w:val="002E16C6"/>
    <w:rsid w:val="002E3E19"/>
    <w:rsid w:val="002E5AE7"/>
    <w:rsid w:val="002F2661"/>
    <w:rsid w:val="002F43F3"/>
    <w:rsid w:val="002F5CE1"/>
    <w:rsid w:val="0030071D"/>
    <w:rsid w:val="0030085C"/>
    <w:rsid w:val="003018AE"/>
    <w:rsid w:val="0030439D"/>
    <w:rsid w:val="00305144"/>
    <w:rsid w:val="00305918"/>
    <w:rsid w:val="00312102"/>
    <w:rsid w:val="003156E6"/>
    <w:rsid w:val="00315E83"/>
    <w:rsid w:val="00326557"/>
    <w:rsid w:val="003329DB"/>
    <w:rsid w:val="0033329F"/>
    <w:rsid w:val="00333FC1"/>
    <w:rsid w:val="003361A0"/>
    <w:rsid w:val="003365F3"/>
    <w:rsid w:val="003379F1"/>
    <w:rsid w:val="00342AA1"/>
    <w:rsid w:val="003453B8"/>
    <w:rsid w:val="0034722F"/>
    <w:rsid w:val="00351CCF"/>
    <w:rsid w:val="00353926"/>
    <w:rsid w:val="00355F30"/>
    <w:rsid w:val="0036060F"/>
    <w:rsid w:val="00360A07"/>
    <w:rsid w:val="00361D24"/>
    <w:rsid w:val="0036264F"/>
    <w:rsid w:val="0036292C"/>
    <w:rsid w:val="003631CD"/>
    <w:rsid w:val="00365223"/>
    <w:rsid w:val="00367789"/>
    <w:rsid w:val="00371E23"/>
    <w:rsid w:val="00372E9E"/>
    <w:rsid w:val="00373197"/>
    <w:rsid w:val="00373E46"/>
    <w:rsid w:val="003777D2"/>
    <w:rsid w:val="003829DC"/>
    <w:rsid w:val="00392CD2"/>
    <w:rsid w:val="00393342"/>
    <w:rsid w:val="0039426C"/>
    <w:rsid w:val="00397536"/>
    <w:rsid w:val="00397D0B"/>
    <w:rsid w:val="003A0753"/>
    <w:rsid w:val="003A101A"/>
    <w:rsid w:val="003A7FD4"/>
    <w:rsid w:val="003B051C"/>
    <w:rsid w:val="003B0679"/>
    <w:rsid w:val="003C20E8"/>
    <w:rsid w:val="003C356E"/>
    <w:rsid w:val="003C3ECF"/>
    <w:rsid w:val="003C6333"/>
    <w:rsid w:val="003D2B20"/>
    <w:rsid w:val="003D4E9E"/>
    <w:rsid w:val="003D7ED1"/>
    <w:rsid w:val="003E06FD"/>
    <w:rsid w:val="003E136C"/>
    <w:rsid w:val="003E14DF"/>
    <w:rsid w:val="003F4D6B"/>
    <w:rsid w:val="00400187"/>
    <w:rsid w:val="004021B3"/>
    <w:rsid w:val="00402E64"/>
    <w:rsid w:val="00403B1A"/>
    <w:rsid w:val="00404103"/>
    <w:rsid w:val="00407680"/>
    <w:rsid w:val="00407D66"/>
    <w:rsid w:val="00413DB9"/>
    <w:rsid w:val="004178C5"/>
    <w:rsid w:val="00417D04"/>
    <w:rsid w:val="004229E8"/>
    <w:rsid w:val="004239BC"/>
    <w:rsid w:val="004263F9"/>
    <w:rsid w:val="0043105C"/>
    <w:rsid w:val="0043327D"/>
    <w:rsid w:val="0043593E"/>
    <w:rsid w:val="00435A32"/>
    <w:rsid w:val="0043638B"/>
    <w:rsid w:val="00442ACD"/>
    <w:rsid w:val="00454708"/>
    <w:rsid w:val="00455F85"/>
    <w:rsid w:val="004570F2"/>
    <w:rsid w:val="004622C4"/>
    <w:rsid w:val="004662C0"/>
    <w:rsid w:val="004665FC"/>
    <w:rsid w:val="00466B26"/>
    <w:rsid w:val="0047114C"/>
    <w:rsid w:val="004714A4"/>
    <w:rsid w:val="004776B6"/>
    <w:rsid w:val="00483751"/>
    <w:rsid w:val="00483F91"/>
    <w:rsid w:val="00485831"/>
    <w:rsid w:val="00485E56"/>
    <w:rsid w:val="0049261C"/>
    <w:rsid w:val="00494145"/>
    <w:rsid w:val="0049673F"/>
    <w:rsid w:val="004A0288"/>
    <w:rsid w:val="004A08C9"/>
    <w:rsid w:val="004A4663"/>
    <w:rsid w:val="004A585A"/>
    <w:rsid w:val="004A6534"/>
    <w:rsid w:val="004A7169"/>
    <w:rsid w:val="004B08AD"/>
    <w:rsid w:val="004B25FA"/>
    <w:rsid w:val="004B302C"/>
    <w:rsid w:val="004B30B2"/>
    <w:rsid w:val="004B3B10"/>
    <w:rsid w:val="004B5A05"/>
    <w:rsid w:val="004C0F70"/>
    <w:rsid w:val="004C1AD7"/>
    <w:rsid w:val="004C4963"/>
    <w:rsid w:val="004C562F"/>
    <w:rsid w:val="004C5F29"/>
    <w:rsid w:val="004C716D"/>
    <w:rsid w:val="004D0EDB"/>
    <w:rsid w:val="004D4130"/>
    <w:rsid w:val="004D6950"/>
    <w:rsid w:val="004D70B2"/>
    <w:rsid w:val="004E21E5"/>
    <w:rsid w:val="004E4EC7"/>
    <w:rsid w:val="004F2D27"/>
    <w:rsid w:val="00501787"/>
    <w:rsid w:val="00501C16"/>
    <w:rsid w:val="005104EA"/>
    <w:rsid w:val="00512DF6"/>
    <w:rsid w:val="00513604"/>
    <w:rsid w:val="005143F9"/>
    <w:rsid w:val="00514BB0"/>
    <w:rsid w:val="005164BF"/>
    <w:rsid w:val="00516D14"/>
    <w:rsid w:val="00516DDD"/>
    <w:rsid w:val="00522687"/>
    <w:rsid w:val="00525A9F"/>
    <w:rsid w:val="00530876"/>
    <w:rsid w:val="0053353E"/>
    <w:rsid w:val="00533BE9"/>
    <w:rsid w:val="005350E5"/>
    <w:rsid w:val="005352E0"/>
    <w:rsid w:val="0054562F"/>
    <w:rsid w:val="0054585F"/>
    <w:rsid w:val="00546119"/>
    <w:rsid w:val="0055069F"/>
    <w:rsid w:val="00551B77"/>
    <w:rsid w:val="005543B9"/>
    <w:rsid w:val="00556772"/>
    <w:rsid w:val="0056766F"/>
    <w:rsid w:val="00567C5B"/>
    <w:rsid w:val="00571180"/>
    <w:rsid w:val="00572CDD"/>
    <w:rsid w:val="00576DE3"/>
    <w:rsid w:val="005827CC"/>
    <w:rsid w:val="00582D01"/>
    <w:rsid w:val="005955C5"/>
    <w:rsid w:val="005A66F9"/>
    <w:rsid w:val="005B36A3"/>
    <w:rsid w:val="005B36CC"/>
    <w:rsid w:val="005B411E"/>
    <w:rsid w:val="005B5478"/>
    <w:rsid w:val="005B5EAB"/>
    <w:rsid w:val="005C2F4C"/>
    <w:rsid w:val="005C612A"/>
    <w:rsid w:val="005D0EF3"/>
    <w:rsid w:val="005D321E"/>
    <w:rsid w:val="005D3E16"/>
    <w:rsid w:val="005D408D"/>
    <w:rsid w:val="005D5BD6"/>
    <w:rsid w:val="005D62DA"/>
    <w:rsid w:val="005D68BA"/>
    <w:rsid w:val="005D6E59"/>
    <w:rsid w:val="005D78D5"/>
    <w:rsid w:val="005E0624"/>
    <w:rsid w:val="005E2330"/>
    <w:rsid w:val="005E39E5"/>
    <w:rsid w:val="005E3C8A"/>
    <w:rsid w:val="005E4989"/>
    <w:rsid w:val="005E699F"/>
    <w:rsid w:val="005F115B"/>
    <w:rsid w:val="005F3B3D"/>
    <w:rsid w:val="005F482B"/>
    <w:rsid w:val="005F4DBF"/>
    <w:rsid w:val="005F7D17"/>
    <w:rsid w:val="00600707"/>
    <w:rsid w:val="00602F2B"/>
    <w:rsid w:val="0060519F"/>
    <w:rsid w:val="00606DC7"/>
    <w:rsid w:val="006073E6"/>
    <w:rsid w:val="0061086F"/>
    <w:rsid w:val="0061351F"/>
    <w:rsid w:val="006166B5"/>
    <w:rsid w:val="00616920"/>
    <w:rsid w:val="00617B8F"/>
    <w:rsid w:val="006211F9"/>
    <w:rsid w:val="00622755"/>
    <w:rsid w:val="00623D85"/>
    <w:rsid w:val="0062628C"/>
    <w:rsid w:val="006324D5"/>
    <w:rsid w:val="006365D1"/>
    <w:rsid w:val="006411B8"/>
    <w:rsid w:val="00643B96"/>
    <w:rsid w:val="006479DA"/>
    <w:rsid w:val="006521E8"/>
    <w:rsid w:val="00652450"/>
    <w:rsid w:val="0065450C"/>
    <w:rsid w:val="0066138F"/>
    <w:rsid w:val="00664183"/>
    <w:rsid w:val="006655E9"/>
    <w:rsid w:val="00667B0B"/>
    <w:rsid w:val="006705D4"/>
    <w:rsid w:val="00672246"/>
    <w:rsid w:val="006731CE"/>
    <w:rsid w:val="0067325E"/>
    <w:rsid w:val="0067707D"/>
    <w:rsid w:val="00682B20"/>
    <w:rsid w:val="00683F9B"/>
    <w:rsid w:val="0068476F"/>
    <w:rsid w:val="0068484C"/>
    <w:rsid w:val="0068560B"/>
    <w:rsid w:val="006870D3"/>
    <w:rsid w:val="00693B84"/>
    <w:rsid w:val="0069638B"/>
    <w:rsid w:val="00697900"/>
    <w:rsid w:val="006A08C1"/>
    <w:rsid w:val="006A6447"/>
    <w:rsid w:val="006B1AA2"/>
    <w:rsid w:val="006B63D5"/>
    <w:rsid w:val="006B7BF5"/>
    <w:rsid w:val="006C19FD"/>
    <w:rsid w:val="006C4E39"/>
    <w:rsid w:val="006D14E2"/>
    <w:rsid w:val="006D1BB2"/>
    <w:rsid w:val="006D692C"/>
    <w:rsid w:val="006D7EFA"/>
    <w:rsid w:val="006E4530"/>
    <w:rsid w:val="006E453A"/>
    <w:rsid w:val="006F0B80"/>
    <w:rsid w:val="006F3DA0"/>
    <w:rsid w:val="006F675E"/>
    <w:rsid w:val="006F6C0E"/>
    <w:rsid w:val="006F7150"/>
    <w:rsid w:val="006F7D15"/>
    <w:rsid w:val="00706539"/>
    <w:rsid w:val="00706D3A"/>
    <w:rsid w:val="0070795C"/>
    <w:rsid w:val="007117AA"/>
    <w:rsid w:val="00711B97"/>
    <w:rsid w:val="00716092"/>
    <w:rsid w:val="007160F9"/>
    <w:rsid w:val="00716771"/>
    <w:rsid w:val="007216D7"/>
    <w:rsid w:val="00724129"/>
    <w:rsid w:val="00726A26"/>
    <w:rsid w:val="007310A3"/>
    <w:rsid w:val="00731B79"/>
    <w:rsid w:val="007328DF"/>
    <w:rsid w:val="00734A83"/>
    <w:rsid w:val="00736444"/>
    <w:rsid w:val="007509B6"/>
    <w:rsid w:val="00751213"/>
    <w:rsid w:val="00752D71"/>
    <w:rsid w:val="00761D3B"/>
    <w:rsid w:val="00762B36"/>
    <w:rsid w:val="00764FCC"/>
    <w:rsid w:val="00772C1A"/>
    <w:rsid w:val="007747E5"/>
    <w:rsid w:val="007779C1"/>
    <w:rsid w:val="00780061"/>
    <w:rsid w:val="0078058B"/>
    <w:rsid w:val="00780C34"/>
    <w:rsid w:val="007824B6"/>
    <w:rsid w:val="00785CCF"/>
    <w:rsid w:val="007872FB"/>
    <w:rsid w:val="00795D9A"/>
    <w:rsid w:val="00796E20"/>
    <w:rsid w:val="007A0D9B"/>
    <w:rsid w:val="007A0DF7"/>
    <w:rsid w:val="007A2564"/>
    <w:rsid w:val="007A2F68"/>
    <w:rsid w:val="007A3B92"/>
    <w:rsid w:val="007A744B"/>
    <w:rsid w:val="007A76CC"/>
    <w:rsid w:val="007B44A1"/>
    <w:rsid w:val="007B4E79"/>
    <w:rsid w:val="007B5791"/>
    <w:rsid w:val="007B6207"/>
    <w:rsid w:val="007B77B6"/>
    <w:rsid w:val="007B79BB"/>
    <w:rsid w:val="007C0300"/>
    <w:rsid w:val="007C3145"/>
    <w:rsid w:val="007C4DA9"/>
    <w:rsid w:val="007C7F62"/>
    <w:rsid w:val="007D0335"/>
    <w:rsid w:val="007D27C8"/>
    <w:rsid w:val="007D5C61"/>
    <w:rsid w:val="007D7C77"/>
    <w:rsid w:val="007E73B6"/>
    <w:rsid w:val="007E7BF3"/>
    <w:rsid w:val="007E7E9B"/>
    <w:rsid w:val="007F27CE"/>
    <w:rsid w:val="007F2959"/>
    <w:rsid w:val="007F2987"/>
    <w:rsid w:val="007F511E"/>
    <w:rsid w:val="0080015F"/>
    <w:rsid w:val="00803BFF"/>
    <w:rsid w:val="00804677"/>
    <w:rsid w:val="00804AC2"/>
    <w:rsid w:val="00807F7F"/>
    <w:rsid w:val="0081222D"/>
    <w:rsid w:val="00816D03"/>
    <w:rsid w:val="008246B4"/>
    <w:rsid w:val="008275DE"/>
    <w:rsid w:val="00833BE5"/>
    <w:rsid w:val="00833D96"/>
    <w:rsid w:val="00833FD7"/>
    <w:rsid w:val="00834B44"/>
    <w:rsid w:val="00840816"/>
    <w:rsid w:val="00844A4E"/>
    <w:rsid w:val="00845C82"/>
    <w:rsid w:val="00847571"/>
    <w:rsid w:val="008475D2"/>
    <w:rsid w:val="00847AF2"/>
    <w:rsid w:val="00850080"/>
    <w:rsid w:val="008518C1"/>
    <w:rsid w:val="0085331C"/>
    <w:rsid w:val="00857DD9"/>
    <w:rsid w:val="008614D6"/>
    <w:rsid w:val="008616FA"/>
    <w:rsid w:val="0086246C"/>
    <w:rsid w:val="00865A64"/>
    <w:rsid w:val="00865ADB"/>
    <w:rsid w:val="00865C2D"/>
    <w:rsid w:val="00866DAA"/>
    <w:rsid w:val="008671A4"/>
    <w:rsid w:val="00870E56"/>
    <w:rsid w:val="0087643E"/>
    <w:rsid w:val="00884EB3"/>
    <w:rsid w:val="00884EE3"/>
    <w:rsid w:val="008866BA"/>
    <w:rsid w:val="00891947"/>
    <w:rsid w:val="0089760B"/>
    <w:rsid w:val="00897EEA"/>
    <w:rsid w:val="008A08C9"/>
    <w:rsid w:val="008A0973"/>
    <w:rsid w:val="008A67A4"/>
    <w:rsid w:val="008A76C9"/>
    <w:rsid w:val="008B11BF"/>
    <w:rsid w:val="008B18DA"/>
    <w:rsid w:val="008C0EC5"/>
    <w:rsid w:val="008C120B"/>
    <w:rsid w:val="008C7414"/>
    <w:rsid w:val="008D0D10"/>
    <w:rsid w:val="008E31EE"/>
    <w:rsid w:val="008E43E2"/>
    <w:rsid w:val="008E7F7E"/>
    <w:rsid w:val="008F2C44"/>
    <w:rsid w:val="008F36D9"/>
    <w:rsid w:val="008F45D2"/>
    <w:rsid w:val="008F5128"/>
    <w:rsid w:val="008F5158"/>
    <w:rsid w:val="008F65ED"/>
    <w:rsid w:val="008F7761"/>
    <w:rsid w:val="00901986"/>
    <w:rsid w:val="009028A1"/>
    <w:rsid w:val="009028DF"/>
    <w:rsid w:val="00905F6F"/>
    <w:rsid w:val="009066C6"/>
    <w:rsid w:val="00911080"/>
    <w:rsid w:val="00912180"/>
    <w:rsid w:val="00913AF0"/>
    <w:rsid w:val="009140CC"/>
    <w:rsid w:val="009149A8"/>
    <w:rsid w:val="00914BFF"/>
    <w:rsid w:val="00914EEC"/>
    <w:rsid w:val="00915076"/>
    <w:rsid w:val="00925FA8"/>
    <w:rsid w:val="00926B42"/>
    <w:rsid w:val="009302CE"/>
    <w:rsid w:val="00932483"/>
    <w:rsid w:val="0093747C"/>
    <w:rsid w:val="00943CBC"/>
    <w:rsid w:val="009444EB"/>
    <w:rsid w:val="0094508C"/>
    <w:rsid w:val="009467E7"/>
    <w:rsid w:val="00946B82"/>
    <w:rsid w:val="009540E4"/>
    <w:rsid w:val="0095547C"/>
    <w:rsid w:val="00956594"/>
    <w:rsid w:val="009570FD"/>
    <w:rsid w:val="00960D95"/>
    <w:rsid w:val="009650AD"/>
    <w:rsid w:val="00965FB2"/>
    <w:rsid w:val="009677B1"/>
    <w:rsid w:val="009733A5"/>
    <w:rsid w:val="00980CB5"/>
    <w:rsid w:val="00981D8F"/>
    <w:rsid w:val="009834F0"/>
    <w:rsid w:val="00983E92"/>
    <w:rsid w:val="00984FD1"/>
    <w:rsid w:val="0099122A"/>
    <w:rsid w:val="0099226D"/>
    <w:rsid w:val="009A116A"/>
    <w:rsid w:val="009A2FCF"/>
    <w:rsid w:val="009A476A"/>
    <w:rsid w:val="009A4EC6"/>
    <w:rsid w:val="009A5E8C"/>
    <w:rsid w:val="009B0085"/>
    <w:rsid w:val="009B18C3"/>
    <w:rsid w:val="009B318A"/>
    <w:rsid w:val="009B52D3"/>
    <w:rsid w:val="009B57B3"/>
    <w:rsid w:val="009B62C7"/>
    <w:rsid w:val="009C1DF5"/>
    <w:rsid w:val="009C39ED"/>
    <w:rsid w:val="009D5C3A"/>
    <w:rsid w:val="009D6053"/>
    <w:rsid w:val="009E11B5"/>
    <w:rsid w:val="009E3872"/>
    <w:rsid w:val="009E3A3A"/>
    <w:rsid w:val="009E440A"/>
    <w:rsid w:val="009F1575"/>
    <w:rsid w:val="009F6113"/>
    <w:rsid w:val="00A05B1D"/>
    <w:rsid w:val="00A1045C"/>
    <w:rsid w:val="00A10D8D"/>
    <w:rsid w:val="00A11F62"/>
    <w:rsid w:val="00A12174"/>
    <w:rsid w:val="00A12440"/>
    <w:rsid w:val="00A1381A"/>
    <w:rsid w:val="00A150A9"/>
    <w:rsid w:val="00A16E23"/>
    <w:rsid w:val="00A1711C"/>
    <w:rsid w:val="00A20064"/>
    <w:rsid w:val="00A23260"/>
    <w:rsid w:val="00A2448A"/>
    <w:rsid w:val="00A251E5"/>
    <w:rsid w:val="00A2709A"/>
    <w:rsid w:val="00A27DDB"/>
    <w:rsid w:val="00A30601"/>
    <w:rsid w:val="00A310F6"/>
    <w:rsid w:val="00A33BFE"/>
    <w:rsid w:val="00A35297"/>
    <w:rsid w:val="00A36D2A"/>
    <w:rsid w:val="00A43114"/>
    <w:rsid w:val="00A43366"/>
    <w:rsid w:val="00A4345F"/>
    <w:rsid w:val="00A44AF1"/>
    <w:rsid w:val="00A4582D"/>
    <w:rsid w:val="00A47C07"/>
    <w:rsid w:val="00A5193C"/>
    <w:rsid w:val="00A529FD"/>
    <w:rsid w:val="00A60F4E"/>
    <w:rsid w:val="00A62389"/>
    <w:rsid w:val="00A67C82"/>
    <w:rsid w:val="00A706F0"/>
    <w:rsid w:val="00A71C78"/>
    <w:rsid w:val="00A751D8"/>
    <w:rsid w:val="00A7540E"/>
    <w:rsid w:val="00A801CF"/>
    <w:rsid w:val="00A80C55"/>
    <w:rsid w:val="00A83823"/>
    <w:rsid w:val="00A84AFE"/>
    <w:rsid w:val="00A85412"/>
    <w:rsid w:val="00A86020"/>
    <w:rsid w:val="00A86ACB"/>
    <w:rsid w:val="00A91063"/>
    <w:rsid w:val="00A9107F"/>
    <w:rsid w:val="00AA023D"/>
    <w:rsid w:val="00AA2D67"/>
    <w:rsid w:val="00AA6771"/>
    <w:rsid w:val="00AB3DB3"/>
    <w:rsid w:val="00AC62FE"/>
    <w:rsid w:val="00AC755D"/>
    <w:rsid w:val="00AD0208"/>
    <w:rsid w:val="00AD32EC"/>
    <w:rsid w:val="00AD58B6"/>
    <w:rsid w:val="00AE0102"/>
    <w:rsid w:val="00AE263D"/>
    <w:rsid w:val="00AE3567"/>
    <w:rsid w:val="00AE4A83"/>
    <w:rsid w:val="00AE662C"/>
    <w:rsid w:val="00AF00F2"/>
    <w:rsid w:val="00AF09FC"/>
    <w:rsid w:val="00AF140B"/>
    <w:rsid w:val="00AF2C92"/>
    <w:rsid w:val="00AF3578"/>
    <w:rsid w:val="00AF5D77"/>
    <w:rsid w:val="00B034D9"/>
    <w:rsid w:val="00B03CC2"/>
    <w:rsid w:val="00B17AF8"/>
    <w:rsid w:val="00B2174A"/>
    <w:rsid w:val="00B22AFA"/>
    <w:rsid w:val="00B2332D"/>
    <w:rsid w:val="00B244C5"/>
    <w:rsid w:val="00B25981"/>
    <w:rsid w:val="00B26037"/>
    <w:rsid w:val="00B27830"/>
    <w:rsid w:val="00B304D9"/>
    <w:rsid w:val="00B34062"/>
    <w:rsid w:val="00B361E8"/>
    <w:rsid w:val="00B401C8"/>
    <w:rsid w:val="00B4166F"/>
    <w:rsid w:val="00B41FE2"/>
    <w:rsid w:val="00B42536"/>
    <w:rsid w:val="00B44EC1"/>
    <w:rsid w:val="00B4552E"/>
    <w:rsid w:val="00B47000"/>
    <w:rsid w:val="00B553CE"/>
    <w:rsid w:val="00B603F9"/>
    <w:rsid w:val="00B65066"/>
    <w:rsid w:val="00B72637"/>
    <w:rsid w:val="00B743CD"/>
    <w:rsid w:val="00B757B5"/>
    <w:rsid w:val="00B77598"/>
    <w:rsid w:val="00B81254"/>
    <w:rsid w:val="00B84016"/>
    <w:rsid w:val="00B8556E"/>
    <w:rsid w:val="00B878CF"/>
    <w:rsid w:val="00B90547"/>
    <w:rsid w:val="00B925F8"/>
    <w:rsid w:val="00B93E23"/>
    <w:rsid w:val="00B94A73"/>
    <w:rsid w:val="00BA04B5"/>
    <w:rsid w:val="00BA20A2"/>
    <w:rsid w:val="00BA43C9"/>
    <w:rsid w:val="00BA4480"/>
    <w:rsid w:val="00BA6B59"/>
    <w:rsid w:val="00BA6CD9"/>
    <w:rsid w:val="00BB12A7"/>
    <w:rsid w:val="00BB276F"/>
    <w:rsid w:val="00BB3D71"/>
    <w:rsid w:val="00BB6073"/>
    <w:rsid w:val="00BC1248"/>
    <w:rsid w:val="00BC1DE0"/>
    <w:rsid w:val="00BC2800"/>
    <w:rsid w:val="00BC28E2"/>
    <w:rsid w:val="00BC3913"/>
    <w:rsid w:val="00BC493A"/>
    <w:rsid w:val="00BC5086"/>
    <w:rsid w:val="00BC5B7A"/>
    <w:rsid w:val="00BC623E"/>
    <w:rsid w:val="00BC751E"/>
    <w:rsid w:val="00BD6686"/>
    <w:rsid w:val="00BD6A1F"/>
    <w:rsid w:val="00BE15B4"/>
    <w:rsid w:val="00BF27B1"/>
    <w:rsid w:val="00BF28D7"/>
    <w:rsid w:val="00BF3F6E"/>
    <w:rsid w:val="00BF520E"/>
    <w:rsid w:val="00BF73FC"/>
    <w:rsid w:val="00C11ED6"/>
    <w:rsid w:val="00C12072"/>
    <w:rsid w:val="00C13CED"/>
    <w:rsid w:val="00C146A3"/>
    <w:rsid w:val="00C14AAC"/>
    <w:rsid w:val="00C1596F"/>
    <w:rsid w:val="00C15DE8"/>
    <w:rsid w:val="00C213B2"/>
    <w:rsid w:val="00C21C0A"/>
    <w:rsid w:val="00C266CA"/>
    <w:rsid w:val="00C31C55"/>
    <w:rsid w:val="00C32E35"/>
    <w:rsid w:val="00C37878"/>
    <w:rsid w:val="00C431DA"/>
    <w:rsid w:val="00C47D89"/>
    <w:rsid w:val="00C51A48"/>
    <w:rsid w:val="00C525DE"/>
    <w:rsid w:val="00C54889"/>
    <w:rsid w:val="00C56272"/>
    <w:rsid w:val="00C57142"/>
    <w:rsid w:val="00C61761"/>
    <w:rsid w:val="00C62233"/>
    <w:rsid w:val="00C62C7D"/>
    <w:rsid w:val="00C65633"/>
    <w:rsid w:val="00C65AF0"/>
    <w:rsid w:val="00C71991"/>
    <w:rsid w:val="00C73663"/>
    <w:rsid w:val="00C74226"/>
    <w:rsid w:val="00C74282"/>
    <w:rsid w:val="00C751C2"/>
    <w:rsid w:val="00C771A2"/>
    <w:rsid w:val="00C86633"/>
    <w:rsid w:val="00C92CD4"/>
    <w:rsid w:val="00C97611"/>
    <w:rsid w:val="00CA2B33"/>
    <w:rsid w:val="00CA2C77"/>
    <w:rsid w:val="00CA2F1B"/>
    <w:rsid w:val="00CA334D"/>
    <w:rsid w:val="00CA4871"/>
    <w:rsid w:val="00CA4DDE"/>
    <w:rsid w:val="00CA57B8"/>
    <w:rsid w:val="00CB23FC"/>
    <w:rsid w:val="00CB5DDA"/>
    <w:rsid w:val="00CC1B2D"/>
    <w:rsid w:val="00CC3EE6"/>
    <w:rsid w:val="00CC42F3"/>
    <w:rsid w:val="00CC474B"/>
    <w:rsid w:val="00CC47F2"/>
    <w:rsid w:val="00CD4F83"/>
    <w:rsid w:val="00CE0B4C"/>
    <w:rsid w:val="00CE18BB"/>
    <w:rsid w:val="00CE2A76"/>
    <w:rsid w:val="00CE41E6"/>
    <w:rsid w:val="00CE4844"/>
    <w:rsid w:val="00CE6F96"/>
    <w:rsid w:val="00CE7A51"/>
    <w:rsid w:val="00CE7AB0"/>
    <w:rsid w:val="00CF1F57"/>
    <w:rsid w:val="00CF1FCA"/>
    <w:rsid w:val="00D04613"/>
    <w:rsid w:val="00D101B7"/>
    <w:rsid w:val="00D110EA"/>
    <w:rsid w:val="00D121F5"/>
    <w:rsid w:val="00D21B9F"/>
    <w:rsid w:val="00D23189"/>
    <w:rsid w:val="00D273D1"/>
    <w:rsid w:val="00D27838"/>
    <w:rsid w:val="00D3423E"/>
    <w:rsid w:val="00D34CC1"/>
    <w:rsid w:val="00D35671"/>
    <w:rsid w:val="00D36E13"/>
    <w:rsid w:val="00D40ACA"/>
    <w:rsid w:val="00D44A96"/>
    <w:rsid w:val="00D524F6"/>
    <w:rsid w:val="00D5760C"/>
    <w:rsid w:val="00D601B6"/>
    <w:rsid w:val="00D616A9"/>
    <w:rsid w:val="00D641C0"/>
    <w:rsid w:val="00D6543C"/>
    <w:rsid w:val="00D67F79"/>
    <w:rsid w:val="00D72F47"/>
    <w:rsid w:val="00D7511A"/>
    <w:rsid w:val="00D75E32"/>
    <w:rsid w:val="00D75F5F"/>
    <w:rsid w:val="00D803A1"/>
    <w:rsid w:val="00D832CA"/>
    <w:rsid w:val="00D83D83"/>
    <w:rsid w:val="00D85F66"/>
    <w:rsid w:val="00D87C18"/>
    <w:rsid w:val="00D90694"/>
    <w:rsid w:val="00D912EA"/>
    <w:rsid w:val="00D9265E"/>
    <w:rsid w:val="00D952A0"/>
    <w:rsid w:val="00DA0E84"/>
    <w:rsid w:val="00DA1B3F"/>
    <w:rsid w:val="00DA4EB7"/>
    <w:rsid w:val="00DA6834"/>
    <w:rsid w:val="00DB571A"/>
    <w:rsid w:val="00DB6558"/>
    <w:rsid w:val="00DC13E6"/>
    <w:rsid w:val="00DC5817"/>
    <w:rsid w:val="00DC5E5A"/>
    <w:rsid w:val="00DC5EA4"/>
    <w:rsid w:val="00DD2733"/>
    <w:rsid w:val="00DD29AC"/>
    <w:rsid w:val="00DD62F0"/>
    <w:rsid w:val="00DD7013"/>
    <w:rsid w:val="00DE3BF4"/>
    <w:rsid w:val="00DE5115"/>
    <w:rsid w:val="00DE514B"/>
    <w:rsid w:val="00DE6D2C"/>
    <w:rsid w:val="00DE6DC3"/>
    <w:rsid w:val="00DE76FC"/>
    <w:rsid w:val="00DF49BD"/>
    <w:rsid w:val="00DF6374"/>
    <w:rsid w:val="00DF71BA"/>
    <w:rsid w:val="00DF78EE"/>
    <w:rsid w:val="00E007DE"/>
    <w:rsid w:val="00E04E42"/>
    <w:rsid w:val="00E05EA8"/>
    <w:rsid w:val="00E063FA"/>
    <w:rsid w:val="00E06DB2"/>
    <w:rsid w:val="00E10011"/>
    <w:rsid w:val="00E1313B"/>
    <w:rsid w:val="00E14BCC"/>
    <w:rsid w:val="00E15403"/>
    <w:rsid w:val="00E17AC8"/>
    <w:rsid w:val="00E20CD3"/>
    <w:rsid w:val="00E22019"/>
    <w:rsid w:val="00E26575"/>
    <w:rsid w:val="00E26677"/>
    <w:rsid w:val="00E26879"/>
    <w:rsid w:val="00E278FC"/>
    <w:rsid w:val="00E3147F"/>
    <w:rsid w:val="00E3257C"/>
    <w:rsid w:val="00E3303A"/>
    <w:rsid w:val="00E35696"/>
    <w:rsid w:val="00E4144E"/>
    <w:rsid w:val="00E44BC3"/>
    <w:rsid w:val="00E45AF4"/>
    <w:rsid w:val="00E508EC"/>
    <w:rsid w:val="00E51F5C"/>
    <w:rsid w:val="00E55BD6"/>
    <w:rsid w:val="00E61E1A"/>
    <w:rsid w:val="00E71A34"/>
    <w:rsid w:val="00E73FC3"/>
    <w:rsid w:val="00E7619B"/>
    <w:rsid w:val="00E77835"/>
    <w:rsid w:val="00E81484"/>
    <w:rsid w:val="00E8206B"/>
    <w:rsid w:val="00E82D1C"/>
    <w:rsid w:val="00E8483B"/>
    <w:rsid w:val="00E87073"/>
    <w:rsid w:val="00E87843"/>
    <w:rsid w:val="00E95019"/>
    <w:rsid w:val="00E9580A"/>
    <w:rsid w:val="00E9677F"/>
    <w:rsid w:val="00EA37F6"/>
    <w:rsid w:val="00EB3F0A"/>
    <w:rsid w:val="00EB5AD1"/>
    <w:rsid w:val="00EC02A5"/>
    <w:rsid w:val="00EC1BC5"/>
    <w:rsid w:val="00EC7BC8"/>
    <w:rsid w:val="00ED0811"/>
    <w:rsid w:val="00ED0A42"/>
    <w:rsid w:val="00ED1F06"/>
    <w:rsid w:val="00ED28E4"/>
    <w:rsid w:val="00ED31D1"/>
    <w:rsid w:val="00ED4472"/>
    <w:rsid w:val="00ED5422"/>
    <w:rsid w:val="00ED5D14"/>
    <w:rsid w:val="00EE2CB8"/>
    <w:rsid w:val="00EE30E4"/>
    <w:rsid w:val="00EE3B55"/>
    <w:rsid w:val="00EE44B4"/>
    <w:rsid w:val="00EF207C"/>
    <w:rsid w:val="00EF3F07"/>
    <w:rsid w:val="00EF3FED"/>
    <w:rsid w:val="00EF5DA2"/>
    <w:rsid w:val="00EF6435"/>
    <w:rsid w:val="00F03200"/>
    <w:rsid w:val="00F05682"/>
    <w:rsid w:val="00F074E2"/>
    <w:rsid w:val="00F100CA"/>
    <w:rsid w:val="00F11B15"/>
    <w:rsid w:val="00F169E1"/>
    <w:rsid w:val="00F203AA"/>
    <w:rsid w:val="00F218BC"/>
    <w:rsid w:val="00F240B3"/>
    <w:rsid w:val="00F2680B"/>
    <w:rsid w:val="00F3083B"/>
    <w:rsid w:val="00F45E1D"/>
    <w:rsid w:val="00F46091"/>
    <w:rsid w:val="00F46F95"/>
    <w:rsid w:val="00F506D7"/>
    <w:rsid w:val="00F51A46"/>
    <w:rsid w:val="00F52056"/>
    <w:rsid w:val="00F54690"/>
    <w:rsid w:val="00F55BEA"/>
    <w:rsid w:val="00F56C44"/>
    <w:rsid w:val="00F64979"/>
    <w:rsid w:val="00F6722C"/>
    <w:rsid w:val="00F721FC"/>
    <w:rsid w:val="00F72618"/>
    <w:rsid w:val="00F76817"/>
    <w:rsid w:val="00F77A5E"/>
    <w:rsid w:val="00F83E99"/>
    <w:rsid w:val="00F84039"/>
    <w:rsid w:val="00F86A64"/>
    <w:rsid w:val="00F87FE2"/>
    <w:rsid w:val="00F92020"/>
    <w:rsid w:val="00F95246"/>
    <w:rsid w:val="00F95B6E"/>
    <w:rsid w:val="00FA3856"/>
    <w:rsid w:val="00FA3D8A"/>
    <w:rsid w:val="00FA3F1E"/>
    <w:rsid w:val="00FA5926"/>
    <w:rsid w:val="00FA5E73"/>
    <w:rsid w:val="00FA65E3"/>
    <w:rsid w:val="00FA72B5"/>
    <w:rsid w:val="00FB0865"/>
    <w:rsid w:val="00FB24A8"/>
    <w:rsid w:val="00FB37FF"/>
    <w:rsid w:val="00FB4A77"/>
    <w:rsid w:val="00FB4D4A"/>
    <w:rsid w:val="00FB597E"/>
    <w:rsid w:val="00FB5B6C"/>
    <w:rsid w:val="00FC03B7"/>
    <w:rsid w:val="00FC2702"/>
    <w:rsid w:val="00FC49EC"/>
    <w:rsid w:val="00FD3433"/>
    <w:rsid w:val="00FD3B1F"/>
    <w:rsid w:val="00FD4482"/>
    <w:rsid w:val="00FD603A"/>
    <w:rsid w:val="00FD76C8"/>
    <w:rsid w:val="00FD7D4E"/>
    <w:rsid w:val="00FE01DB"/>
    <w:rsid w:val="00FE235F"/>
    <w:rsid w:val="00FE6005"/>
    <w:rsid w:val="00FE72E0"/>
    <w:rsid w:val="00FF31C5"/>
    <w:rsid w:val="00FF515B"/>
    <w:rsid w:val="00FF5567"/>
    <w:rsid w:val="00FF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EB2902"/>
  <w15:docId w15:val="{CF82F56F-1069-0147-8726-B69F32935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18"/>
        <w:szCs w:val="18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CD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35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35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0E8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0E84"/>
    <w:rPr>
      <w:rFonts w:asciiTheme="minorHAnsi" w:hAnsiTheme="minorHAnsi" w:cstheme="minorBidi"/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A0E8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0E84"/>
    <w:rPr>
      <w:rFonts w:asciiTheme="minorHAnsi" w:hAnsiTheme="minorHAnsi" w:cstheme="minorBidi"/>
      <w:sz w:val="22"/>
      <w:szCs w:val="22"/>
      <w:lang w:eastAsia="en-US"/>
    </w:rPr>
  </w:style>
  <w:style w:type="paragraph" w:styleId="ListParagraph">
    <w:name w:val="List Paragraph"/>
    <w:basedOn w:val="Normal"/>
    <w:uiPriority w:val="1"/>
    <w:qFormat/>
    <w:rsid w:val="009028D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F51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515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15B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9677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">
    <w:name w:val="Body Text Indent"/>
    <w:basedOn w:val="Normal"/>
    <w:link w:val="BodyTextIndentChar"/>
    <w:rsid w:val="007D27C8"/>
    <w:pPr>
      <w:ind w:firstLine="709"/>
      <w:jc w:val="both"/>
    </w:pPr>
    <w:rPr>
      <w:b/>
      <w:sz w:val="20"/>
      <w:szCs w:val="20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7D27C8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character" w:customStyle="1" w:styleId="ft3">
    <w:name w:val="ft3"/>
    <w:basedOn w:val="DefaultParagraphFont"/>
    <w:rsid w:val="00DE514B"/>
  </w:style>
  <w:style w:type="character" w:customStyle="1" w:styleId="ft21">
    <w:name w:val="ft21"/>
    <w:basedOn w:val="DefaultParagraphFont"/>
    <w:rsid w:val="00DE514B"/>
  </w:style>
  <w:style w:type="paragraph" w:customStyle="1" w:styleId="p87">
    <w:name w:val="p87"/>
    <w:basedOn w:val="Normal"/>
    <w:rsid w:val="00DE514B"/>
    <w:pPr>
      <w:spacing w:before="100" w:beforeAutospacing="1" w:after="100" w:afterAutospacing="1"/>
    </w:pPr>
    <w:rPr>
      <w:lang w:eastAsia="ru-RU"/>
    </w:rPr>
  </w:style>
  <w:style w:type="paragraph" w:customStyle="1" w:styleId="a">
    <w:name w:val="Обычный"/>
    <w:basedOn w:val="Normal"/>
    <w:qFormat/>
    <w:rsid w:val="00A310F6"/>
    <w:pPr>
      <w:spacing w:after="100" w:afterAutospacing="1"/>
      <w:ind w:left="-567" w:firstLine="567"/>
      <w:jc w:val="both"/>
    </w:pPr>
    <w:rPr>
      <w:sz w:val="28"/>
    </w:rPr>
  </w:style>
  <w:style w:type="paragraph" w:customStyle="1" w:styleId="a0">
    <w:name w:val="Код"/>
    <w:basedOn w:val="a"/>
    <w:qFormat/>
    <w:rsid w:val="00C65633"/>
    <w:pPr>
      <w:spacing w:after="0" w:afterAutospacing="0"/>
      <w:ind w:firstLine="0"/>
      <w:jc w:val="left"/>
    </w:pPr>
    <w:rPr>
      <w:rFonts w:ascii="Consolas" w:hAnsi="Consolas" w:cs="Consolas"/>
      <w:sz w:val="24"/>
      <w:lang w:val="en-US"/>
    </w:rPr>
  </w:style>
  <w:style w:type="paragraph" w:customStyle="1" w:styleId="1">
    <w:name w:val="Заголовок 1"/>
    <w:basedOn w:val="Heading1"/>
    <w:qFormat/>
    <w:rsid w:val="00AF3578"/>
    <w:pPr>
      <w:numPr>
        <w:numId w:val="3"/>
      </w:numPr>
      <w:spacing w:line="360" w:lineRule="auto"/>
    </w:pPr>
    <w:rPr>
      <w:rFonts w:ascii="Times New Roman" w:hAnsi="Times New Roman"/>
      <w:b/>
      <w:color w:val="000000" w:themeColor="text1"/>
    </w:rPr>
  </w:style>
  <w:style w:type="paragraph" w:customStyle="1" w:styleId="2">
    <w:name w:val="Заголовок 2"/>
    <w:basedOn w:val="Heading2"/>
    <w:qFormat/>
    <w:rsid w:val="00AF3578"/>
    <w:pPr>
      <w:numPr>
        <w:numId w:val="1"/>
      </w:numPr>
      <w:spacing w:line="360" w:lineRule="auto"/>
      <w:ind w:left="714" w:hanging="357"/>
    </w:pPr>
    <w:rPr>
      <w:rFonts w:ascii="Times New Roman" w:hAnsi="Times New Roman"/>
      <w:b/>
      <w:color w:val="000000" w:themeColor="text1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F357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numbering" w:customStyle="1" w:styleId="CurrentList1">
    <w:name w:val="Current List1"/>
    <w:uiPriority w:val="99"/>
    <w:rsid w:val="00AF3578"/>
    <w:pPr>
      <w:numPr>
        <w:numId w:val="2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7160F9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F357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160F9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7160F9"/>
    <w:pPr>
      <w:spacing w:before="120"/>
      <w:ind w:left="220"/>
    </w:pPr>
    <w:rPr>
      <w:rFonts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7160F9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160F9"/>
    <w:pPr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160F9"/>
    <w:pPr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160F9"/>
    <w:pPr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160F9"/>
    <w:pPr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160F9"/>
    <w:pPr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160F9"/>
    <w:pPr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160F9"/>
    <w:pPr>
      <w:ind w:left="1760"/>
    </w:pPr>
    <w:rPr>
      <w:rFonts w:cstheme="minorHAnsi"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5C612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C612A"/>
    <w:rPr>
      <w:rFonts w:asciiTheme="minorHAnsi" w:hAnsiTheme="minorHAnsi" w:cstheme="minorBidi"/>
      <w:sz w:val="22"/>
      <w:szCs w:val="22"/>
      <w:lang w:eastAsia="en-US"/>
    </w:rPr>
  </w:style>
  <w:style w:type="paragraph" w:customStyle="1" w:styleId="msonormal0">
    <w:name w:val="msonormal"/>
    <w:basedOn w:val="Normal"/>
    <w:rsid w:val="008C120B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AF2C92"/>
    <w:rPr>
      <w:color w:val="605E5C"/>
      <w:shd w:val="clear" w:color="auto" w:fill="E1DFDD"/>
    </w:rPr>
  </w:style>
  <w:style w:type="character" w:customStyle="1" w:styleId="pre">
    <w:name w:val="pre"/>
    <w:basedOn w:val="DefaultParagraphFont"/>
    <w:rsid w:val="00913AF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3A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3AF0"/>
    <w:rPr>
      <w:rFonts w:ascii="Courier New" w:eastAsia="Times New Roman" w:hAnsi="Courier New" w:cs="Courier New"/>
      <w:sz w:val="20"/>
      <w:szCs w:val="20"/>
      <w:lang w:val="en-R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8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4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1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66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2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3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3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0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3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7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2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2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7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25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08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3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06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51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3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0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2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7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33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0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1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5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2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8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3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3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1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0261B3-AC41-492A-BFD1-0A13E0BB8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86373</TotalTime>
  <Pages>13</Pages>
  <Words>1127</Words>
  <Characters>6424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Arsenal Games</Company>
  <LinksUpToDate>false</LinksUpToDate>
  <CharactersWithSpaces>7536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Владислав Щитов</dc:creator>
  <cp:lastModifiedBy>Рамиль Казыханов</cp:lastModifiedBy>
  <cp:revision>803</cp:revision>
  <cp:lastPrinted>2021-09-12T16:51:00Z</cp:lastPrinted>
  <dcterms:created xsi:type="dcterms:W3CDTF">2020-02-25T18:12:00Z</dcterms:created>
  <dcterms:modified xsi:type="dcterms:W3CDTF">2023-12-07T12:25:00Z</dcterms:modified>
</cp:coreProperties>
</file>