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8B7" w:rsidRDefault="00F64332">
      <w:r w:rsidRPr="00F64332">
        <w:rPr>
          <w:b/>
        </w:rPr>
        <w:t>Goal</w:t>
      </w:r>
      <w:r>
        <w:rPr>
          <w:b/>
        </w:rPr>
        <w:t>:</w:t>
      </w:r>
      <w:r>
        <w:t xml:space="preserve"> Create C</w:t>
      </w:r>
      <w:r w:rsidR="008D1B8B">
        <w:t xml:space="preserve">ustom Parsley </w:t>
      </w:r>
      <w:r w:rsidR="00EC6D51">
        <w:t>Payout</w:t>
      </w:r>
      <w:r w:rsidR="008D1B8B">
        <w:t xml:space="preserve"> Process </w:t>
      </w:r>
      <w:r>
        <w:t xml:space="preserve">and remove existing process </w:t>
      </w:r>
      <w:r w:rsidRPr="00F64332">
        <w:t>POEXTRPRVN</w:t>
      </w:r>
      <w:r>
        <w:t xml:space="preserve"> from user selection. </w:t>
      </w:r>
    </w:p>
    <w:p w:rsidR="008D1B8B" w:rsidRDefault="00752D55" w:rsidP="008D1B8B">
      <w:pPr>
        <w:jc w:val="center"/>
      </w:pPr>
      <w:bookmarkStart w:id="0" w:name="_GoBack"/>
      <w:r>
        <w:rPr>
          <w:noProof/>
        </w:rPr>
        <w:drawing>
          <wp:inline distT="0" distB="0" distL="0" distR="0" wp14:anchorId="68F860B1" wp14:editId="0EB07036">
            <wp:extent cx="5619750" cy="319353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048" cy="319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6D51" w:rsidRDefault="00EC6D51" w:rsidP="00EC6D51">
      <w:pPr>
        <w:rPr>
          <w:i/>
        </w:rPr>
      </w:pPr>
      <w:r w:rsidRPr="00EC6D51">
        <w:rPr>
          <w:i/>
        </w:rPr>
        <w:t>*No parameters will need to be inputted by the user to launch this process</w:t>
      </w:r>
    </w:p>
    <w:p w:rsidR="00752D55" w:rsidRPr="00752D55" w:rsidRDefault="00752D55" w:rsidP="00EC6D51">
      <w:pPr>
        <w:rPr>
          <w:b/>
        </w:rPr>
      </w:pPr>
      <w:r w:rsidRPr="00752D55">
        <w:rPr>
          <w:b/>
        </w:rPr>
        <w:t>Steps</w:t>
      </w:r>
      <w:r>
        <w:rPr>
          <w:b/>
        </w:rPr>
        <w:t xml:space="preserve"> Need in Maintenance App</w:t>
      </w:r>
    </w:p>
    <w:p w:rsidR="00752D55" w:rsidRPr="00752D55" w:rsidRDefault="00F64332" w:rsidP="00EC6D51">
      <w:pPr>
        <w:pStyle w:val="ListParagraph"/>
        <w:numPr>
          <w:ilvl w:val="0"/>
          <w:numId w:val="3"/>
        </w:numPr>
      </w:pPr>
      <w:r>
        <w:t>Create process step “PARREVPO” that will call stored procedure “</w:t>
      </w:r>
      <w:r w:rsidRPr="00F64332">
        <w:t>[PAR_SP_REVENUE_PAYOUT_PROCESS</w:t>
      </w:r>
      <w:r>
        <w:t>.”</w:t>
      </w:r>
    </w:p>
    <w:p w:rsidR="00752D55" w:rsidRPr="00EC6D51" w:rsidRDefault="00752D55" w:rsidP="00752D55">
      <w:pPr>
        <w:jc w:val="center"/>
        <w:rPr>
          <w:i/>
        </w:rPr>
      </w:pPr>
      <w:r>
        <w:rPr>
          <w:noProof/>
        </w:rPr>
        <w:drawing>
          <wp:inline distT="0" distB="0" distL="0" distR="0" wp14:anchorId="3D11205C" wp14:editId="55132FC7">
            <wp:extent cx="5057775" cy="3242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417" cy="327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8B" w:rsidRDefault="00F64332" w:rsidP="00752D55">
      <w:pPr>
        <w:pStyle w:val="ListParagraph"/>
        <w:numPr>
          <w:ilvl w:val="0"/>
          <w:numId w:val="3"/>
        </w:numPr>
      </w:pPr>
      <w:r>
        <w:lastRenderedPageBreak/>
        <w:t xml:space="preserve">Create </w:t>
      </w:r>
      <w:r w:rsidR="00752D55">
        <w:t>Main</w:t>
      </w:r>
      <w:r w:rsidR="008D1B8B">
        <w:t xml:space="preserve"> </w:t>
      </w:r>
      <w:r w:rsidR="00752D55">
        <w:t>P</w:t>
      </w:r>
      <w:r w:rsidR="008D1B8B">
        <w:t xml:space="preserve">rocess </w:t>
      </w:r>
      <w:r>
        <w:t>“PARREVPO”</w:t>
      </w:r>
    </w:p>
    <w:p w:rsidR="00EC6D51" w:rsidRDefault="00EC6D51" w:rsidP="008D1B8B">
      <w:r>
        <w:rPr>
          <w:noProof/>
        </w:rPr>
        <w:drawing>
          <wp:inline distT="0" distB="0" distL="0" distR="0" wp14:anchorId="7D8B2D44" wp14:editId="57117D05">
            <wp:extent cx="5943600" cy="339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51" w:rsidRDefault="00752D55" w:rsidP="008D1B8B">
      <w:r>
        <w:rPr>
          <w:noProof/>
        </w:rPr>
        <w:drawing>
          <wp:inline distT="0" distB="0" distL="0" distR="0" wp14:anchorId="480B152F" wp14:editId="64184878">
            <wp:extent cx="6000559" cy="287655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447" cy="287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8B" w:rsidRDefault="008D1B8B" w:rsidP="008D1B8B">
      <w:pPr>
        <w:pStyle w:val="ListParagraph"/>
      </w:pPr>
    </w:p>
    <w:p w:rsidR="008D1B8B" w:rsidRDefault="008D1B8B" w:rsidP="008D1B8B">
      <w:pPr>
        <w:pStyle w:val="ListParagraph"/>
      </w:pPr>
    </w:p>
    <w:p w:rsidR="008D1B8B" w:rsidRDefault="00EC6D51" w:rsidP="0032115B">
      <w:pPr>
        <w:ind w:firstLine="720"/>
      </w:pPr>
      <w:r>
        <w:rPr>
          <w:noProof/>
        </w:rPr>
        <w:lastRenderedPageBreak/>
        <w:drawing>
          <wp:inline distT="0" distB="0" distL="0" distR="0" wp14:anchorId="5B3C1091" wp14:editId="299F9A4F">
            <wp:extent cx="5943600" cy="3824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51" w:rsidRDefault="00EC6D51" w:rsidP="00752D55">
      <w:pPr>
        <w:pStyle w:val="ListParagraph"/>
        <w:numPr>
          <w:ilvl w:val="0"/>
          <w:numId w:val="3"/>
        </w:numPr>
      </w:pPr>
      <w:r>
        <w:t>Add</w:t>
      </w:r>
      <w:r w:rsidR="00752D55">
        <w:t xml:space="preserve"> new</w:t>
      </w:r>
      <w:r>
        <w:t xml:space="preserve"> process to “payout” process type. </w:t>
      </w:r>
      <w:r w:rsidR="00F64332">
        <w:t xml:space="preserve">Remove old payout process from process type. </w:t>
      </w:r>
    </w:p>
    <w:p w:rsidR="00F64332" w:rsidRDefault="00F64332" w:rsidP="00F64332">
      <w:pPr>
        <w:pStyle w:val="ListParagraph"/>
        <w:numPr>
          <w:ilvl w:val="0"/>
          <w:numId w:val="4"/>
        </w:numPr>
      </w:pPr>
      <w:r>
        <w:t>Add “PARREVPO”</w:t>
      </w:r>
    </w:p>
    <w:p w:rsidR="00F64332" w:rsidRDefault="00F64332" w:rsidP="00F64332">
      <w:pPr>
        <w:pStyle w:val="ListParagraph"/>
        <w:numPr>
          <w:ilvl w:val="0"/>
          <w:numId w:val="4"/>
        </w:numPr>
      </w:pPr>
      <w:r>
        <w:t>Remove “</w:t>
      </w:r>
      <w:r w:rsidRPr="00F64332">
        <w:t>POEXTRPRVN</w:t>
      </w:r>
      <w:r>
        <w:t>”</w:t>
      </w:r>
    </w:p>
    <w:p w:rsidR="00EC6D51" w:rsidRDefault="006B6816" w:rsidP="00EC6D51">
      <w:pPr>
        <w:ind w:left="360"/>
      </w:pPr>
      <w:r>
        <w:rPr>
          <w:noProof/>
        </w:rPr>
        <w:drawing>
          <wp:inline distT="0" distB="0" distL="0" distR="0" wp14:anchorId="5541F183" wp14:editId="28FD0B41">
            <wp:extent cx="5943600" cy="2985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134"/>
    <w:multiLevelType w:val="hybridMultilevel"/>
    <w:tmpl w:val="8FF42E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080770"/>
    <w:multiLevelType w:val="hybridMultilevel"/>
    <w:tmpl w:val="8AA8F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475B3"/>
    <w:multiLevelType w:val="hybridMultilevel"/>
    <w:tmpl w:val="00A2B15A"/>
    <w:lvl w:ilvl="0" w:tplc="3F5893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E5027"/>
    <w:multiLevelType w:val="hybridMultilevel"/>
    <w:tmpl w:val="4DD204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8B"/>
    <w:rsid w:val="0032115B"/>
    <w:rsid w:val="006B6816"/>
    <w:rsid w:val="00752D55"/>
    <w:rsid w:val="008D1B8B"/>
    <w:rsid w:val="00B24DFD"/>
    <w:rsid w:val="00BA648B"/>
    <w:rsid w:val="00EC6D51"/>
    <w:rsid w:val="00F6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8CB56-5D97-496A-B3A6-26F015B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Parsley Energy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Cameron</dc:creator>
  <cp:keywords/>
  <dc:description/>
  <cp:lastModifiedBy>Heath Cameron</cp:lastModifiedBy>
  <cp:revision>3</cp:revision>
  <dcterms:created xsi:type="dcterms:W3CDTF">2019-09-30T22:17:00Z</dcterms:created>
  <dcterms:modified xsi:type="dcterms:W3CDTF">2019-10-01T15:05:00Z</dcterms:modified>
</cp:coreProperties>
</file>