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3D7C0" w14:textId="77777777" w:rsidR="00F2367A" w:rsidRPr="003F5418" w:rsidRDefault="00F2367A" w:rsidP="00F2367A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 xml:space="preserve">Points that will be considered for marking </w:t>
      </w:r>
      <w:r>
        <w:rPr>
          <w:rFonts w:ascii="Arial" w:hAnsi="Arial" w:cs="Arial"/>
          <w:bCs/>
        </w:rPr>
        <w:t>a</w:t>
      </w:r>
      <w:r w:rsidRPr="003F5418">
        <w:rPr>
          <w:rFonts w:ascii="Arial" w:hAnsi="Arial" w:cs="Arial"/>
          <w:bCs/>
        </w:rPr>
        <w:t xml:space="preserve"> report include e.g.:</w:t>
      </w:r>
    </w:p>
    <w:p w14:paraId="6DF8B292" w14:textId="77777777" w:rsidR="00F2367A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Innovation</w:t>
      </w:r>
      <w:r>
        <w:rPr>
          <w:rFonts w:ascii="Arial" w:hAnsi="Arial" w:cs="Arial"/>
          <w:lang w:val="en-US"/>
        </w:rPr>
        <w:t xml:space="preserve">, originality and </w:t>
      </w:r>
      <w:r>
        <w:rPr>
          <w:rFonts w:ascii="Arial" w:hAnsi="Arial" w:cs="Arial"/>
          <w:bCs/>
        </w:rPr>
        <w:t>significance</w:t>
      </w:r>
    </w:p>
    <w:p w14:paraId="78E7725D" w14:textId="77777777" w:rsidR="00F2367A" w:rsidRPr="003F5418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Is there a motivating introduction?</w:t>
      </w:r>
    </w:p>
    <w:p w14:paraId="621B4634" w14:textId="77777777" w:rsidR="00F2367A" w:rsidRPr="00AD046C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Is there a list and review of relevant background literature and context?</w:t>
      </w:r>
    </w:p>
    <w:p w14:paraId="4B6132CC" w14:textId="77777777" w:rsidR="00F2367A" w:rsidRPr="003F5418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</w:rPr>
        <w:t>Volume/depth of work (takes team size into account)</w:t>
      </w:r>
    </w:p>
    <w:p w14:paraId="6AE6AA40" w14:textId="77777777" w:rsidR="00F2367A" w:rsidRPr="003F5418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Is the writing clear, concise and easy to follow?</w:t>
      </w:r>
    </w:p>
    <w:p w14:paraId="2E1E59E7" w14:textId="77777777" w:rsidR="00F2367A" w:rsidRPr="003F5418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Are citations and the formatting correct</w:t>
      </w:r>
      <w:r>
        <w:rPr>
          <w:rFonts w:ascii="Arial" w:hAnsi="Arial" w:cs="Arial"/>
          <w:bCs/>
        </w:rPr>
        <w:t xml:space="preserve"> (Springer LNCS)</w:t>
      </w:r>
      <w:r w:rsidRPr="003F5418">
        <w:rPr>
          <w:rFonts w:ascii="Arial" w:hAnsi="Arial" w:cs="Arial"/>
          <w:bCs/>
        </w:rPr>
        <w:t>?</w:t>
      </w:r>
    </w:p>
    <w:p w14:paraId="5D6BC81C" w14:textId="77777777" w:rsidR="00F2367A" w:rsidRPr="003F5418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Are relevant copyright regulations respected?</w:t>
      </w:r>
    </w:p>
    <w:p w14:paraId="0AE8C82C" w14:textId="77777777" w:rsidR="00F2367A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Use of professional language and presentation.</w:t>
      </w:r>
    </w:p>
    <w:p w14:paraId="1F53E5FA" w14:textId="77777777" w:rsidR="00F2367A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Length about 5-12 pages</w:t>
      </w:r>
    </w:p>
    <w:p w14:paraId="70AA5ED1" w14:textId="7B725FFA" w:rsidR="00F2367A" w:rsidRDefault="00F2367A" w:rsidP="00F23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3F5418">
        <w:rPr>
          <w:rFonts w:ascii="Arial" w:hAnsi="Arial" w:cs="Arial"/>
          <w:bCs/>
        </w:rPr>
        <w:t>Is the</w:t>
      </w:r>
      <w:r>
        <w:rPr>
          <w:rFonts w:ascii="Arial" w:hAnsi="Arial" w:cs="Arial"/>
          <w:bCs/>
        </w:rPr>
        <w:t>re a critical</w:t>
      </w:r>
      <w:r w:rsidRPr="003F541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discussion or </w:t>
      </w:r>
      <w:r w:rsidRPr="003F5418">
        <w:rPr>
          <w:rFonts w:ascii="Arial" w:hAnsi="Arial" w:cs="Arial"/>
          <w:bCs/>
        </w:rPr>
        <w:t>summary?</w:t>
      </w:r>
    </w:p>
    <w:p w14:paraId="403871CD" w14:textId="77777777" w:rsidR="00F2367A" w:rsidRDefault="00F2367A" w:rsidP="00F2367A">
      <w:pPr>
        <w:autoSpaceDE w:val="0"/>
        <w:autoSpaceDN w:val="0"/>
        <w:adjustRightInd w:val="0"/>
        <w:ind w:left="360" w:right="-7"/>
        <w:jc w:val="both"/>
        <w:rPr>
          <w:rFonts w:ascii="Helvetica" w:hAnsi="Helvetica" w:cs="Helvetica"/>
          <w:sz w:val="20"/>
          <w:szCs w:val="20"/>
          <w:lang w:val="en-GB"/>
        </w:rPr>
      </w:pPr>
    </w:p>
    <w:p w14:paraId="58C9D2BB" w14:textId="77777777" w:rsidR="00F2367A" w:rsidRDefault="00F2367A" w:rsidP="00F2367A">
      <w:pPr>
        <w:autoSpaceDE w:val="0"/>
        <w:autoSpaceDN w:val="0"/>
        <w:adjustRightInd w:val="0"/>
        <w:ind w:left="360" w:right="-7"/>
        <w:jc w:val="both"/>
        <w:rPr>
          <w:rFonts w:ascii="Helvetica" w:hAnsi="Helvetica" w:cs="Helvetica"/>
          <w:sz w:val="20"/>
          <w:szCs w:val="20"/>
          <w:lang w:val="en-GB"/>
        </w:rPr>
      </w:pPr>
      <w:r w:rsidRPr="00F2367A">
        <w:rPr>
          <w:rFonts w:ascii="Helvetica" w:hAnsi="Helvetica" w:cs="Helvetica"/>
          <w:sz w:val="20"/>
          <w:szCs w:val="20"/>
          <w:lang w:val="en-GB"/>
        </w:rPr>
        <w:t xml:space="preserve">1. Critically reflect on ethics, opportunities and risks of current and future developments of Machine Learning and </w:t>
      </w:r>
      <w:proofErr w:type="gramStart"/>
      <w:r w:rsidRPr="00F2367A">
        <w:rPr>
          <w:rFonts w:ascii="Helvetica" w:hAnsi="Helvetica" w:cs="Helvetica"/>
          <w:sz w:val="20"/>
          <w:szCs w:val="20"/>
          <w:lang w:val="en-GB"/>
        </w:rPr>
        <w:t>AI;</w:t>
      </w:r>
      <w:proofErr w:type="gramEnd"/>
    </w:p>
    <w:p w14:paraId="042791D2" w14:textId="77777777" w:rsidR="00F2367A" w:rsidRDefault="00F2367A" w:rsidP="00F2367A">
      <w:pPr>
        <w:autoSpaceDE w:val="0"/>
        <w:autoSpaceDN w:val="0"/>
        <w:adjustRightInd w:val="0"/>
        <w:ind w:left="360" w:right="-7"/>
        <w:jc w:val="both"/>
        <w:rPr>
          <w:rFonts w:ascii="Helvetica" w:hAnsi="Helvetica" w:cs="Helvetica"/>
          <w:sz w:val="20"/>
          <w:szCs w:val="20"/>
          <w:lang w:val="en-GB"/>
        </w:rPr>
      </w:pPr>
      <w:r w:rsidRPr="00F2367A">
        <w:rPr>
          <w:rFonts w:ascii="Helvetica" w:hAnsi="Helvetica" w:cs="Helvetica"/>
          <w:sz w:val="20"/>
          <w:szCs w:val="20"/>
          <w:lang w:val="en-GB"/>
        </w:rPr>
        <w:t xml:space="preserve">2. Explain central concepts of Machine Learning and </w:t>
      </w:r>
      <w:proofErr w:type="gramStart"/>
      <w:r w:rsidRPr="00F2367A">
        <w:rPr>
          <w:rFonts w:ascii="Helvetica" w:hAnsi="Helvetica" w:cs="Helvetica"/>
          <w:sz w:val="20"/>
          <w:szCs w:val="20"/>
          <w:lang w:val="en-GB"/>
        </w:rPr>
        <w:t>AI;</w:t>
      </w:r>
      <w:proofErr w:type="gramEnd"/>
    </w:p>
    <w:p w14:paraId="471163DC" w14:textId="329B2001" w:rsidR="00F2367A" w:rsidRPr="00F2367A" w:rsidRDefault="00F2367A" w:rsidP="00F2367A">
      <w:pPr>
        <w:autoSpaceDE w:val="0"/>
        <w:autoSpaceDN w:val="0"/>
        <w:adjustRightInd w:val="0"/>
        <w:ind w:left="360" w:right="-7"/>
        <w:jc w:val="both"/>
        <w:rPr>
          <w:rFonts w:ascii="Helvetica" w:hAnsi="Helvetica" w:cs="Helvetica"/>
          <w:sz w:val="20"/>
          <w:szCs w:val="20"/>
          <w:lang w:val="en-GB"/>
        </w:rPr>
      </w:pPr>
      <w:r w:rsidRPr="00F2367A">
        <w:rPr>
          <w:rFonts w:ascii="Helvetica" w:hAnsi="Helvetica" w:cs="Helvetica"/>
          <w:sz w:val="20"/>
          <w:szCs w:val="20"/>
          <w:lang w:val="en-GB"/>
        </w:rPr>
        <w:t>5. Produce detailed reports and presentations suitable to support research or business decision-making.</w:t>
      </w:r>
    </w:p>
    <w:p w14:paraId="6DD8E32B" w14:textId="77777777" w:rsidR="00F2367A" w:rsidRPr="00F2367A" w:rsidRDefault="00F2367A" w:rsidP="00F2367A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</w:p>
    <w:p w14:paraId="1C9D7602" w14:textId="77777777" w:rsidR="004D38CE" w:rsidRDefault="004D38CE"/>
    <w:sectPr w:rsidR="004D3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87986"/>
    <w:multiLevelType w:val="hybridMultilevel"/>
    <w:tmpl w:val="968C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A"/>
    <w:rsid w:val="004D38CE"/>
    <w:rsid w:val="00F2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8A11"/>
  <w15:chartTrackingRefBased/>
  <w15:docId w15:val="{53CBE6CB-9912-0940-82B2-8C4B27B3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67A"/>
    <w:rPr>
      <w:rFonts w:ascii="Times New Roman" w:eastAsia="Times New Roman" w:hAnsi="Times New Roman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Mirak Bumnanpol</dc:creator>
  <cp:keywords/>
  <dc:description/>
  <cp:lastModifiedBy>Mirak Bumnanpol</cp:lastModifiedBy>
  <cp:revision>1</cp:revision>
  <dcterms:created xsi:type="dcterms:W3CDTF">2021-04-27T04:16:00Z</dcterms:created>
  <dcterms:modified xsi:type="dcterms:W3CDTF">2021-04-27T04:18:00Z</dcterms:modified>
</cp:coreProperties>
</file>