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5BB37" w14:textId="6E755233" w:rsidR="001004C9" w:rsidRDefault="5DF6F97F" w:rsidP="00CC4961">
      <w:pPr>
        <w:pStyle w:val="Title"/>
      </w:pPr>
      <w:bookmarkStart w:id="0" w:name="_GoBack"/>
      <w:bookmarkEnd w:id="0"/>
      <w:r w:rsidRPr="5DF6F97F">
        <w:rPr>
          <w:rFonts w:ascii="Segoe UI" w:eastAsia="Segoe UI" w:hAnsi="Segoe UI" w:cs="Segoe UI"/>
        </w:rPr>
        <w:t>Data Science for everyone! FY16</w:t>
      </w:r>
    </w:p>
    <w:p w14:paraId="0CCAAE04" w14:textId="426CCAC3" w:rsidR="00820B8B" w:rsidRDefault="5DF6F97F" w:rsidP="00354DE6">
      <w:pPr>
        <w:rPr>
          <w:rFonts w:ascii="Segoe UI" w:hAnsi="Segoe UI" w:cs="Segoe UI"/>
        </w:rPr>
      </w:pPr>
      <w:r w:rsidRPr="5DF6F97F">
        <w:rPr>
          <w:rFonts w:ascii="Segoe UI" w:eastAsia="Segoe UI" w:hAnsi="Segoe UI" w:cs="Segoe UI"/>
        </w:rPr>
        <w:t xml:space="preserve">Please find a top level outline of proposed curriculums. Each course assumes the teacher is able to dedicate a minimum of 30 minutes per day over a period of two weeks (a total of 5 hours). </w:t>
      </w:r>
    </w:p>
    <w:p w14:paraId="477FD36F" w14:textId="56827C56" w:rsidR="00354DE6" w:rsidRPr="006D5C30" w:rsidRDefault="5DF6F97F" w:rsidP="00354DE6">
      <w:pPr>
        <w:rPr>
          <w:rFonts w:ascii="Segoe UI" w:hAnsi="Segoe UI" w:cs="Segoe UI"/>
        </w:rPr>
      </w:pPr>
      <w:r w:rsidRPr="5DF6F97F">
        <w:rPr>
          <w:rFonts w:ascii="Segoe UI" w:eastAsia="Segoe UI" w:hAnsi="Segoe UI" w:cs="Segoe UI"/>
        </w:rPr>
        <w:t xml:space="preserve">Each course is designed so that there is an easy jump off point for the student to continue learning on their own at home. </w:t>
      </w:r>
    </w:p>
    <w:p w14:paraId="03BD9698" w14:textId="1966D575" w:rsidR="00B63703" w:rsidRDefault="5DF6F97F" w:rsidP="00CC4961">
      <w:pPr>
        <w:pStyle w:val="Heading1"/>
      </w:pPr>
      <w:r w:rsidRPr="5DF6F97F">
        <w:rPr>
          <w:rFonts w:ascii="Segoe UI" w:eastAsia="Segoe UI" w:hAnsi="Segoe UI" w:cs="Segoe UI"/>
        </w:rPr>
        <w:t>1. Building a predictive model using azure and machine learning</w:t>
      </w:r>
    </w:p>
    <w:p w14:paraId="21D5A338" w14:textId="77777777" w:rsidR="00D60277" w:rsidRDefault="5DF6F97F" w:rsidP="00D60277">
      <w:pPr>
        <w:pStyle w:val="Heading2"/>
      </w:pPr>
      <w:r w:rsidRPr="5DF6F97F">
        <w:rPr>
          <w:rFonts w:ascii="Segoe UI" w:eastAsia="Segoe UI" w:hAnsi="Segoe UI" w:cs="Segoe UI"/>
        </w:rPr>
        <w:t>Description</w:t>
      </w:r>
    </w:p>
    <w:p w14:paraId="1BE35DA8" w14:textId="19BADA41" w:rsidR="00D60277" w:rsidRDefault="5DF6F97F" w:rsidP="00D60277">
      <w:pPr>
        <w:rPr>
          <w:rFonts w:ascii="Segoe UI" w:hAnsi="Segoe UI" w:cs="Segoe UI"/>
        </w:rPr>
      </w:pPr>
      <w:r w:rsidRPr="5DF6F97F">
        <w:rPr>
          <w:rFonts w:ascii="Segoe UI" w:eastAsia="Segoe UI" w:hAnsi="Segoe UI" w:cs="Segoe UI"/>
        </w:rPr>
        <w:t xml:space="preserve">This course will teach students the fundamentals of data science and will take students through creating their own predictive model using Azure ML </w:t>
      </w:r>
    </w:p>
    <w:p w14:paraId="7C8CC65A" w14:textId="25513631" w:rsidR="00D60277" w:rsidRDefault="5DF6F97F" w:rsidP="00D60277">
      <w:pPr>
        <w:rPr>
          <w:rFonts w:ascii="Segoe UI" w:hAnsi="Segoe UI" w:cs="Segoe UI"/>
        </w:rPr>
      </w:pPr>
      <w:r w:rsidRPr="5DF6F97F">
        <w:rPr>
          <w:rFonts w:ascii="Segoe UI" w:eastAsia="Segoe UI" w:hAnsi="Segoe UI" w:cs="Segoe UI"/>
        </w:rPr>
        <w:t xml:space="preserve">The goal of this course will be to introduce students to the field of data science and show them how it’s possible to create models that can be used in their everyday lives! </w:t>
      </w:r>
    </w:p>
    <w:p w14:paraId="3FA2601C" w14:textId="404C5642" w:rsidR="00D60277" w:rsidRDefault="5DF6F97F" w:rsidP="00D60277">
      <w:pPr>
        <w:rPr>
          <w:rFonts w:ascii="Segoe UI" w:hAnsi="Segoe UI" w:cs="Segoe UI"/>
        </w:rPr>
      </w:pPr>
      <w:r w:rsidRPr="5DF6F97F">
        <w:rPr>
          <w:rFonts w:ascii="Segoe UI" w:eastAsia="Segoe UI" w:hAnsi="Segoe UI" w:cs="Segoe UI"/>
        </w:rPr>
        <w:t>By the end of the course each student will have the understanding of how to apply data science fundamentals to real-world problems.</w:t>
      </w:r>
    </w:p>
    <w:p w14:paraId="534DDDEC" w14:textId="77777777" w:rsidR="00D60277" w:rsidRPr="00B91AD1" w:rsidRDefault="4D0CF8E9" w:rsidP="00D60277">
      <w:pPr>
        <w:pStyle w:val="Heading2"/>
      </w:pPr>
      <w:r w:rsidRPr="4D0CF8E9">
        <w:rPr>
          <w:rFonts w:ascii="Segoe UI" w:eastAsia="Segoe UI" w:hAnsi="Segoe UI" w:cs="Segoe UI"/>
        </w:rPr>
        <w:t>Course Outline</w:t>
      </w:r>
    </w:p>
    <w:p w14:paraId="2B68EE77" w14:textId="6D0BD2BC" w:rsidR="4D0CF8E9" w:rsidRDefault="71F7D46A" w:rsidP="4D0CF8E9">
      <w:pPr>
        <w:pStyle w:val="ListParagraph"/>
        <w:numPr>
          <w:ilvl w:val="0"/>
          <w:numId w:val="4"/>
        </w:numPr>
        <w:rPr>
          <w:rFonts w:ascii="Segoe UI" w:eastAsia="Segoe UI" w:hAnsi="Segoe UI" w:cs="Segoe UI"/>
        </w:rPr>
      </w:pPr>
      <w:r w:rsidRPr="71F7D46A">
        <w:rPr>
          <w:rFonts w:ascii="Segoe UI" w:eastAsia="Segoe UI" w:hAnsi="Segoe UI" w:cs="Segoe UI"/>
        </w:rPr>
        <w:t>Science, Math, and Programming (Class 1)</w:t>
      </w:r>
    </w:p>
    <w:p w14:paraId="7B2D9E9C" w14:textId="7BF0DFC2" w:rsidR="00D76439" w:rsidRDefault="5DF6F97F" w:rsidP="5DF6F97F">
      <w:pPr>
        <w:pStyle w:val="ListParagraph"/>
        <w:numPr>
          <w:ilvl w:val="0"/>
          <w:numId w:val="4"/>
        </w:numPr>
        <w:rPr>
          <w:rFonts w:ascii="Segoe UI" w:eastAsia="Segoe UI" w:hAnsi="Segoe UI" w:cs="Segoe UI"/>
        </w:rPr>
      </w:pPr>
      <w:r w:rsidRPr="5DF6F97F">
        <w:rPr>
          <w:rFonts w:ascii="Segoe UI" w:eastAsia="Segoe UI" w:hAnsi="Segoe UI" w:cs="Segoe UI"/>
        </w:rPr>
        <w:t>What is the science in data science?</w:t>
      </w:r>
    </w:p>
    <w:p w14:paraId="25C5CE7C" w14:textId="77777777" w:rsidR="00D76439" w:rsidRPr="00D76439" w:rsidRDefault="5DF6F97F" w:rsidP="5DF6F97F">
      <w:pPr>
        <w:pStyle w:val="ListParagraph"/>
        <w:numPr>
          <w:ilvl w:val="1"/>
          <w:numId w:val="4"/>
        </w:numPr>
        <w:spacing w:before="0" w:after="0"/>
        <w:rPr>
          <w:rFonts w:ascii="Segoe UI" w:eastAsia="Segoe UI" w:hAnsi="Segoe UI" w:cs="Segoe UI"/>
          <w:color w:val="000000"/>
          <w:sz w:val="22"/>
          <w:szCs w:val="22"/>
        </w:rPr>
      </w:pPr>
      <w:r w:rsidRPr="5DF6F97F">
        <w:rPr>
          <w:rFonts w:ascii="Segoe UI" w:eastAsia="Segoe UI" w:hAnsi="Segoe UI" w:cs="Segoe UI"/>
        </w:rPr>
        <w:t>Real world examples</w:t>
      </w:r>
    </w:p>
    <w:p w14:paraId="414578CF" w14:textId="308F2664" w:rsidR="00D76439" w:rsidRPr="00D76439" w:rsidRDefault="5DF6F97F" w:rsidP="5DF6F97F">
      <w:pPr>
        <w:pStyle w:val="ListParagraph"/>
        <w:numPr>
          <w:ilvl w:val="1"/>
          <w:numId w:val="4"/>
        </w:numPr>
        <w:spacing w:before="0" w:after="0"/>
        <w:rPr>
          <w:rFonts w:ascii="Segoe UI" w:eastAsia="Segoe UI" w:hAnsi="Segoe UI" w:cs="Segoe UI"/>
          <w:color w:val="000000"/>
          <w:sz w:val="22"/>
          <w:szCs w:val="22"/>
        </w:rPr>
      </w:pPr>
      <w:r w:rsidRPr="5DF6F97F">
        <w:rPr>
          <w:rFonts w:ascii="Segoe UI" w:eastAsia="Segoe UI" w:hAnsi="Segoe UI" w:cs="Segoe UI"/>
          <w:color w:val="000000" w:themeColor="text1"/>
          <w:sz w:val="22"/>
          <w:szCs w:val="22"/>
        </w:rPr>
        <w:t>Reading Graphs</w:t>
      </w:r>
    </w:p>
    <w:p w14:paraId="492EDA0E" w14:textId="2CC9A800" w:rsidR="00D76439" w:rsidRDefault="5DF6F97F" w:rsidP="5DF6F97F">
      <w:pPr>
        <w:pStyle w:val="NormalWeb"/>
        <w:numPr>
          <w:ilvl w:val="1"/>
          <w:numId w:val="4"/>
        </w:numPr>
        <w:spacing w:before="0" w:beforeAutospacing="0" w:after="0" w:afterAutospacing="0"/>
        <w:rPr>
          <w:rFonts w:ascii="Segoe UI" w:eastAsia="Segoe UI" w:hAnsi="Segoe UI" w:cs="Segoe UI"/>
          <w:color w:val="000000"/>
          <w:sz w:val="22"/>
          <w:szCs w:val="22"/>
        </w:rPr>
      </w:pPr>
      <w:r w:rsidRPr="5DF6F97F">
        <w:rPr>
          <w:rFonts w:ascii="Segoe UI" w:eastAsia="Segoe UI" w:hAnsi="Segoe UI" w:cs="Segoe UI"/>
          <w:color w:val="000000" w:themeColor="text1"/>
          <w:sz w:val="22"/>
          <w:szCs w:val="22"/>
        </w:rPr>
        <w:t>Framing the problem</w:t>
      </w:r>
    </w:p>
    <w:p w14:paraId="073C3BAA" w14:textId="5C84A24C" w:rsidR="00D76439" w:rsidRPr="00D76439" w:rsidRDefault="5DF6F97F" w:rsidP="5DF6F97F">
      <w:pPr>
        <w:pStyle w:val="NormalWeb"/>
        <w:numPr>
          <w:ilvl w:val="1"/>
          <w:numId w:val="4"/>
        </w:numPr>
        <w:spacing w:before="0" w:beforeAutospacing="0" w:after="0" w:afterAutospacing="0"/>
        <w:rPr>
          <w:rFonts w:ascii="Segoe UI" w:eastAsia="Segoe UI" w:hAnsi="Segoe UI" w:cs="Segoe UI"/>
          <w:color w:val="000000"/>
          <w:sz w:val="22"/>
          <w:szCs w:val="22"/>
        </w:rPr>
      </w:pPr>
      <w:r w:rsidRPr="5DF6F97F">
        <w:rPr>
          <w:rFonts w:ascii="Segoe UI" w:eastAsia="Segoe UI" w:hAnsi="Segoe UI" w:cs="Segoe UI"/>
          <w:color w:val="000000" w:themeColor="text1"/>
          <w:sz w:val="22"/>
          <w:szCs w:val="22"/>
        </w:rPr>
        <w:t>In/dependent Variables</w:t>
      </w:r>
    </w:p>
    <w:p w14:paraId="3DCBDA29" w14:textId="2939E303" w:rsidR="00D76439" w:rsidRPr="00D76439" w:rsidRDefault="5DF6F97F" w:rsidP="5DF6F97F">
      <w:pPr>
        <w:pStyle w:val="ListParagraph"/>
        <w:numPr>
          <w:ilvl w:val="0"/>
          <w:numId w:val="4"/>
        </w:numPr>
        <w:spacing w:before="0" w:after="0"/>
        <w:rPr>
          <w:rFonts w:ascii="Segoe UI" w:eastAsia="Segoe UI" w:hAnsi="Segoe UI" w:cs="Segoe UI"/>
          <w:color w:val="000000"/>
          <w:sz w:val="22"/>
          <w:szCs w:val="22"/>
        </w:rPr>
      </w:pPr>
      <w:r w:rsidRPr="5DF6F97F">
        <w:rPr>
          <w:rFonts w:ascii="Segoe UI" w:eastAsia="Segoe UI" w:hAnsi="Segoe UI" w:cs="Segoe UI"/>
        </w:rPr>
        <w:t>What is the data/math in data science?</w:t>
      </w:r>
    </w:p>
    <w:p w14:paraId="2B160671" w14:textId="507D1B4E" w:rsidR="00D76439" w:rsidRPr="00D76439" w:rsidRDefault="5DF6F97F" w:rsidP="5DF6F97F">
      <w:pPr>
        <w:pStyle w:val="ListParagraph"/>
        <w:numPr>
          <w:ilvl w:val="1"/>
          <w:numId w:val="4"/>
        </w:numPr>
        <w:spacing w:before="0" w:after="0"/>
        <w:rPr>
          <w:rFonts w:ascii="Segoe UI" w:eastAsia="Segoe UI" w:hAnsi="Segoe UI" w:cs="Segoe UI"/>
          <w:color w:val="000000"/>
          <w:sz w:val="22"/>
          <w:szCs w:val="22"/>
        </w:rPr>
      </w:pPr>
      <w:r w:rsidRPr="5DF6F97F">
        <w:rPr>
          <w:rFonts w:ascii="Segoe UI" w:eastAsia="Segoe UI" w:hAnsi="Segoe UI" w:cs="Segoe UI"/>
          <w:color w:val="000000" w:themeColor="text1"/>
          <w:sz w:val="22"/>
          <w:szCs w:val="22"/>
        </w:rPr>
        <w:t>Features</w:t>
      </w:r>
    </w:p>
    <w:p w14:paraId="6D6FC847" w14:textId="3C5EFCD5" w:rsidR="00D76439" w:rsidRDefault="71F7D46A" w:rsidP="71F7D46A">
      <w:pPr>
        <w:pStyle w:val="NormalWeb"/>
        <w:numPr>
          <w:ilvl w:val="1"/>
          <w:numId w:val="4"/>
        </w:numPr>
        <w:spacing w:before="0" w:beforeAutospacing="0" w:after="0" w:afterAutospacing="0"/>
        <w:rPr>
          <w:rFonts w:ascii="Segoe UI" w:eastAsia="Segoe UI" w:hAnsi="Segoe UI" w:cs="Segoe UI"/>
          <w:color w:val="000000"/>
          <w:sz w:val="22"/>
          <w:szCs w:val="22"/>
        </w:rPr>
      </w:pPr>
      <w:r w:rsidRPr="71F7D46A">
        <w:rPr>
          <w:rFonts w:ascii="Segoe UI" w:eastAsia="Segoe UI" w:hAnsi="Segoe UI" w:cs="Segoe UI"/>
          <w:color w:val="000000" w:themeColor="text1"/>
          <w:sz w:val="22"/>
          <w:szCs w:val="22"/>
        </w:rPr>
        <w:t>Variable Selection</w:t>
      </w:r>
    </w:p>
    <w:p w14:paraId="207E465A" w14:textId="3DE39436" w:rsidR="00D76439" w:rsidRDefault="71F7D46A" w:rsidP="71F7D46A">
      <w:pPr>
        <w:pStyle w:val="NormalWeb"/>
        <w:numPr>
          <w:ilvl w:val="1"/>
          <w:numId w:val="4"/>
        </w:numPr>
        <w:spacing w:before="0" w:beforeAutospacing="0" w:after="0" w:afterAutospacing="0"/>
        <w:rPr>
          <w:rFonts w:ascii="Segoe UI" w:eastAsia="Segoe UI" w:hAnsi="Segoe UI" w:cs="Segoe UI"/>
          <w:color w:val="000000"/>
          <w:sz w:val="22"/>
          <w:szCs w:val="22"/>
        </w:rPr>
      </w:pPr>
      <w:r w:rsidRPr="71F7D46A">
        <w:rPr>
          <w:rFonts w:ascii="Segoe UI" w:eastAsia="Segoe UI" w:hAnsi="Segoe UI" w:cs="Segoe UI"/>
          <w:color w:val="000000" w:themeColor="text1"/>
          <w:sz w:val="22"/>
          <w:szCs w:val="22"/>
        </w:rPr>
        <w:t>Modules and judging accuracy (random guessing benchmark)</w:t>
      </w:r>
    </w:p>
    <w:p w14:paraId="3DA128C0" w14:textId="2C8FF1BE" w:rsidR="00D76439" w:rsidRPr="00980713" w:rsidRDefault="5DF6F97F" w:rsidP="5DF6F97F">
      <w:pPr>
        <w:pStyle w:val="NormalWeb"/>
        <w:numPr>
          <w:ilvl w:val="1"/>
          <w:numId w:val="4"/>
        </w:numPr>
        <w:spacing w:before="0" w:beforeAutospacing="0" w:after="0" w:afterAutospacing="0"/>
        <w:rPr>
          <w:rFonts w:ascii="Segoe UI" w:eastAsia="Segoe UI" w:hAnsi="Segoe UI" w:cs="Segoe UI"/>
          <w:color w:val="000000"/>
          <w:sz w:val="22"/>
          <w:szCs w:val="22"/>
        </w:rPr>
      </w:pPr>
      <w:r w:rsidRPr="5DF6F97F">
        <w:rPr>
          <w:rFonts w:ascii="Segoe UI" w:eastAsia="Segoe UI" w:hAnsi="Segoe UI" w:cs="Segoe UI"/>
          <w:color w:val="000000" w:themeColor="text1"/>
          <w:sz w:val="22"/>
          <w:szCs w:val="22"/>
        </w:rPr>
        <w:t>Tools/Languages</w:t>
      </w:r>
    </w:p>
    <w:p w14:paraId="6EBA49FB" w14:textId="77777777" w:rsidR="00980713" w:rsidRDefault="00980713" w:rsidP="00980713">
      <w:pPr>
        <w:pStyle w:val="ListParagraph"/>
        <w:numPr>
          <w:ilvl w:val="0"/>
          <w:numId w:val="4"/>
        </w:numPr>
        <w:rPr>
          <w:rFonts w:ascii="Segoe UI" w:eastAsia="Segoe UI" w:hAnsi="Segoe UI" w:cs="Segoe UI"/>
        </w:rPr>
      </w:pPr>
      <w:r w:rsidRPr="5DF6F97F">
        <w:rPr>
          <w:rFonts w:ascii="Segoe UI" w:eastAsia="Segoe UI" w:hAnsi="Segoe UI" w:cs="Segoe UI"/>
        </w:rPr>
        <w:t xml:space="preserve">What is </w:t>
      </w:r>
      <w:r w:rsidRPr="5DF6F97F">
        <w:rPr>
          <w:rFonts w:ascii="Segoe UI" w:eastAsia="Segoe UI" w:hAnsi="Segoe UI" w:cs="Segoe UI"/>
          <w:i/>
          <w:iCs/>
        </w:rPr>
        <w:t>the cloud?</w:t>
      </w:r>
      <w:r w:rsidRPr="5DF6F97F">
        <w:rPr>
          <w:rFonts w:ascii="Segoe UI" w:eastAsia="Segoe UI" w:hAnsi="Segoe UI" w:cs="Segoe UI"/>
        </w:rPr>
        <w:t xml:space="preserve"> </w:t>
      </w:r>
    </w:p>
    <w:p w14:paraId="7BB51891" w14:textId="77777777" w:rsidR="00980713" w:rsidRPr="00CB08BB" w:rsidRDefault="00980713" w:rsidP="00980713">
      <w:pPr>
        <w:pStyle w:val="ListParagraph"/>
        <w:numPr>
          <w:ilvl w:val="0"/>
          <w:numId w:val="4"/>
        </w:numPr>
        <w:rPr>
          <w:rFonts w:ascii="Segoe UI" w:eastAsia="Segoe UI" w:hAnsi="Segoe UI" w:cs="Segoe UI"/>
        </w:rPr>
      </w:pPr>
      <w:r w:rsidRPr="5DF6F97F">
        <w:rPr>
          <w:rFonts w:ascii="Segoe UI" w:eastAsia="Segoe UI" w:hAnsi="Segoe UI" w:cs="Segoe UI"/>
        </w:rPr>
        <w:t>Intro to Microsoft Azure</w:t>
      </w:r>
    </w:p>
    <w:p w14:paraId="6D7C7293" w14:textId="77777777" w:rsidR="00980713" w:rsidRDefault="00980713" w:rsidP="00980713">
      <w:pPr>
        <w:pStyle w:val="ListParagraph"/>
        <w:numPr>
          <w:ilvl w:val="1"/>
          <w:numId w:val="4"/>
        </w:numPr>
        <w:rPr>
          <w:rFonts w:ascii="Segoe UI" w:eastAsia="Segoe UI" w:hAnsi="Segoe UI" w:cs="Segoe UI"/>
        </w:rPr>
      </w:pPr>
      <w:r w:rsidRPr="5DF6F97F">
        <w:rPr>
          <w:rFonts w:ascii="Segoe UI" w:eastAsia="Segoe UI" w:hAnsi="Segoe UI" w:cs="Segoe UI"/>
        </w:rPr>
        <w:t>About Azure, Technology Behind it</w:t>
      </w:r>
    </w:p>
    <w:p w14:paraId="5A447400" w14:textId="40B59842" w:rsidR="00980713" w:rsidRDefault="71F7D46A" w:rsidP="00980713">
      <w:pPr>
        <w:pStyle w:val="ListParagraph"/>
        <w:numPr>
          <w:ilvl w:val="0"/>
          <w:numId w:val="4"/>
        </w:numPr>
        <w:rPr>
          <w:rFonts w:ascii="Segoe UI" w:eastAsia="Segoe UI" w:hAnsi="Segoe UI" w:cs="Segoe UI"/>
        </w:rPr>
      </w:pPr>
      <w:r w:rsidRPr="71F7D46A">
        <w:rPr>
          <w:rFonts w:ascii="Segoe UI" w:eastAsia="Segoe UI" w:hAnsi="Segoe UI" w:cs="Segoe UI"/>
        </w:rPr>
        <w:t>Azure Account Setup (Class 2)</w:t>
      </w:r>
    </w:p>
    <w:p w14:paraId="4B49A9A2" w14:textId="30E61D87" w:rsidR="00980713" w:rsidRPr="00980713" w:rsidRDefault="71F7D46A" w:rsidP="00980713">
      <w:pPr>
        <w:pStyle w:val="ListParagraph"/>
        <w:numPr>
          <w:ilvl w:val="1"/>
          <w:numId w:val="4"/>
        </w:numPr>
        <w:rPr>
          <w:rFonts w:ascii="Segoe UI" w:eastAsia="Segoe UI" w:hAnsi="Segoe UI" w:cs="Segoe UI"/>
        </w:rPr>
      </w:pPr>
      <w:r w:rsidRPr="71F7D46A">
        <w:rPr>
          <w:rFonts w:ascii="Segoe UI" w:eastAsia="Segoe UI" w:hAnsi="Segoe UI" w:cs="Segoe UI"/>
        </w:rPr>
        <w:t>Creating free Microsoft Azure Account via DreamSpark/Imagine</w:t>
      </w:r>
    </w:p>
    <w:p w14:paraId="522543C1" w14:textId="4BBB3026" w:rsidR="71F7D46A" w:rsidRDefault="71F7D46A" w:rsidP="71F7D46A">
      <w:pPr>
        <w:pStyle w:val="ListParagraph"/>
        <w:numPr>
          <w:ilvl w:val="1"/>
          <w:numId w:val="4"/>
        </w:numPr>
        <w:rPr>
          <w:rFonts w:ascii="Segoe UI" w:eastAsia="Segoe UI" w:hAnsi="Segoe UI" w:cs="Segoe UI"/>
        </w:rPr>
      </w:pPr>
      <w:r w:rsidRPr="71F7D46A">
        <w:rPr>
          <w:rFonts w:ascii="Segoe UI" w:eastAsia="Segoe UI" w:hAnsi="Segoe UI" w:cs="Segoe UI"/>
        </w:rPr>
        <w:t>Activating Azure and create Dev Journals using WordPress</w:t>
      </w:r>
    </w:p>
    <w:p w14:paraId="428CDBC6" w14:textId="16E2E3C6" w:rsidR="00980713" w:rsidRPr="00980713" w:rsidRDefault="2A1944D1" w:rsidP="00980713">
      <w:pPr>
        <w:pStyle w:val="ListParagraph"/>
        <w:numPr>
          <w:ilvl w:val="0"/>
          <w:numId w:val="4"/>
        </w:numPr>
        <w:rPr>
          <w:rFonts w:ascii="Segoe UI" w:eastAsia="Segoe UI" w:hAnsi="Segoe UI" w:cs="Segoe UI"/>
        </w:rPr>
      </w:pPr>
      <w:r w:rsidRPr="2A1944D1">
        <w:rPr>
          <w:rFonts w:ascii="Segoe UI" w:eastAsia="Segoe UI" w:hAnsi="Segoe UI" w:cs="Segoe UI"/>
        </w:rPr>
        <w:t>Intro to Azure ML/Predicting the weather/Used Car Example/Students Grades (Class 3)</w:t>
      </w:r>
    </w:p>
    <w:p w14:paraId="2A978ED5" w14:textId="206E5311" w:rsidR="00D76439" w:rsidRDefault="71F7D46A" w:rsidP="5DF6F97F">
      <w:pPr>
        <w:pStyle w:val="ListParagraph"/>
        <w:numPr>
          <w:ilvl w:val="1"/>
          <w:numId w:val="4"/>
        </w:numPr>
        <w:rPr>
          <w:rFonts w:ascii="Segoe UI" w:eastAsia="Segoe UI" w:hAnsi="Segoe UI" w:cs="Segoe UI"/>
        </w:rPr>
      </w:pPr>
      <w:r w:rsidRPr="71F7D46A">
        <w:rPr>
          <w:rFonts w:ascii="Segoe UI" w:eastAsia="Segoe UI" w:hAnsi="Segoe UI" w:cs="Segoe UI"/>
        </w:rPr>
        <w:t>Importing data</w:t>
      </w:r>
    </w:p>
    <w:p w14:paraId="05AC8521" w14:textId="0E422560" w:rsidR="00980713" w:rsidRDefault="00980713" w:rsidP="00980713">
      <w:pPr>
        <w:pStyle w:val="ListParagraph"/>
        <w:numPr>
          <w:ilvl w:val="2"/>
          <w:numId w:val="4"/>
        </w:numPr>
        <w:rPr>
          <w:rFonts w:ascii="Segoe UI" w:eastAsia="Segoe UI" w:hAnsi="Segoe UI" w:cs="Segoe UI"/>
        </w:rPr>
      </w:pPr>
      <w:r>
        <w:rPr>
          <w:rFonts w:ascii="Segoe UI" w:eastAsia="Segoe UI" w:hAnsi="Segoe UI" w:cs="Segoe UI"/>
        </w:rPr>
        <w:t>Show open data portals</w:t>
      </w:r>
    </w:p>
    <w:p w14:paraId="1D19AA32" w14:textId="6F67C00D" w:rsidR="00D76439" w:rsidRDefault="5DF6F97F" w:rsidP="5DF6F97F">
      <w:pPr>
        <w:pStyle w:val="ListParagraph"/>
        <w:numPr>
          <w:ilvl w:val="1"/>
          <w:numId w:val="4"/>
        </w:numPr>
        <w:rPr>
          <w:rFonts w:ascii="Segoe UI" w:eastAsia="Segoe UI" w:hAnsi="Segoe UI" w:cs="Segoe UI"/>
        </w:rPr>
      </w:pPr>
      <w:r w:rsidRPr="5DF6F97F">
        <w:rPr>
          <w:rFonts w:ascii="Segoe UI" w:eastAsia="Segoe UI" w:hAnsi="Segoe UI" w:cs="Segoe UI"/>
        </w:rPr>
        <w:lastRenderedPageBreak/>
        <w:t>Feature Selection</w:t>
      </w:r>
    </w:p>
    <w:p w14:paraId="2C73BEB4" w14:textId="39666DF1" w:rsidR="00D76439" w:rsidRDefault="5DF6F97F" w:rsidP="5DF6F97F">
      <w:pPr>
        <w:pStyle w:val="ListParagraph"/>
        <w:numPr>
          <w:ilvl w:val="1"/>
          <w:numId w:val="4"/>
        </w:numPr>
        <w:rPr>
          <w:rFonts w:ascii="Segoe UI" w:eastAsia="Segoe UI" w:hAnsi="Segoe UI" w:cs="Segoe UI"/>
        </w:rPr>
      </w:pPr>
      <w:r w:rsidRPr="5DF6F97F">
        <w:rPr>
          <w:rFonts w:ascii="Segoe UI" w:eastAsia="Segoe UI" w:hAnsi="Segoe UI" w:cs="Segoe UI"/>
        </w:rPr>
        <w:t>Model Creation</w:t>
      </w:r>
      <w:r w:rsidR="00980713">
        <w:rPr>
          <w:rFonts w:ascii="Segoe UI" w:eastAsia="Segoe UI" w:hAnsi="Segoe UI" w:cs="Segoe UI"/>
        </w:rPr>
        <w:t>(use random guessing as benchmark)</w:t>
      </w:r>
    </w:p>
    <w:p w14:paraId="53CB7E3A" w14:textId="5B223053" w:rsidR="00D76439" w:rsidRDefault="5DF6F97F" w:rsidP="5DF6F97F">
      <w:pPr>
        <w:pStyle w:val="ListParagraph"/>
        <w:numPr>
          <w:ilvl w:val="1"/>
          <w:numId w:val="4"/>
        </w:numPr>
        <w:rPr>
          <w:rFonts w:ascii="Segoe UI" w:eastAsia="Segoe UI" w:hAnsi="Segoe UI" w:cs="Segoe UI"/>
        </w:rPr>
      </w:pPr>
      <w:r w:rsidRPr="5DF6F97F">
        <w:rPr>
          <w:rFonts w:ascii="Segoe UI" w:eastAsia="Segoe UI" w:hAnsi="Segoe UI" w:cs="Segoe UI"/>
        </w:rPr>
        <w:t>Interpreting Results</w:t>
      </w:r>
    </w:p>
    <w:p w14:paraId="64072634" w14:textId="765971F8" w:rsidR="008355E4" w:rsidRDefault="71F7D46A" w:rsidP="5DF6F97F">
      <w:pPr>
        <w:pStyle w:val="ListParagraph"/>
        <w:numPr>
          <w:ilvl w:val="1"/>
          <w:numId w:val="4"/>
        </w:numPr>
        <w:rPr>
          <w:rFonts w:ascii="Segoe UI" w:eastAsia="Segoe UI" w:hAnsi="Segoe UI" w:cs="Segoe UI"/>
        </w:rPr>
      </w:pPr>
      <w:r w:rsidRPr="71F7D46A">
        <w:rPr>
          <w:rFonts w:ascii="Segoe UI" w:eastAsia="Segoe UI" w:hAnsi="Segoe UI" w:cs="Segoe UI"/>
        </w:rPr>
        <w:t>Visualizations (Class 4)</w:t>
      </w:r>
    </w:p>
    <w:p w14:paraId="41A4FDE0" w14:textId="7CBCE16A" w:rsidR="008355E4" w:rsidRDefault="5DF6F97F" w:rsidP="5DF6F97F">
      <w:pPr>
        <w:pStyle w:val="ListParagraph"/>
        <w:numPr>
          <w:ilvl w:val="2"/>
          <w:numId w:val="4"/>
        </w:numPr>
        <w:rPr>
          <w:rFonts w:ascii="Segoe UI" w:eastAsia="Segoe UI" w:hAnsi="Segoe UI" w:cs="Segoe UI"/>
        </w:rPr>
      </w:pPr>
      <w:r w:rsidRPr="5DF6F97F">
        <w:rPr>
          <w:rFonts w:ascii="Segoe UI" w:eastAsia="Segoe UI" w:hAnsi="Segoe UI" w:cs="Segoe UI"/>
        </w:rPr>
        <w:t>Raw</w:t>
      </w:r>
    </w:p>
    <w:p w14:paraId="65B72A96" w14:textId="6E375FD1" w:rsidR="008355E4" w:rsidRPr="008355E4" w:rsidRDefault="5DF6F97F" w:rsidP="00D01CE9">
      <w:pPr>
        <w:pStyle w:val="ListParagraph"/>
        <w:numPr>
          <w:ilvl w:val="2"/>
          <w:numId w:val="4"/>
        </w:numPr>
        <w:rPr>
          <w:rFonts w:ascii="Segoe UI" w:eastAsia="Segoe UI" w:hAnsi="Segoe UI" w:cs="Segoe UI"/>
        </w:rPr>
      </w:pPr>
      <w:r w:rsidRPr="5DF6F97F">
        <w:rPr>
          <w:rFonts w:ascii="Segoe UI" w:eastAsia="Segoe UI" w:hAnsi="Segoe UI" w:cs="Segoe UI"/>
        </w:rPr>
        <w:t>Excel</w:t>
      </w:r>
    </w:p>
    <w:p w14:paraId="66081298" w14:textId="6B470DC7" w:rsidR="00D60277" w:rsidRDefault="5DF6F97F" w:rsidP="5DF6F97F">
      <w:pPr>
        <w:pStyle w:val="ListParagraph"/>
        <w:numPr>
          <w:ilvl w:val="0"/>
          <w:numId w:val="4"/>
        </w:numPr>
        <w:rPr>
          <w:rFonts w:ascii="Segoe UI" w:eastAsia="Segoe UI" w:hAnsi="Segoe UI" w:cs="Segoe UI"/>
        </w:rPr>
      </w:pPr>
      <w:r w:rsidRPr="5DF6F97F">
        <w:rPr>
          <w:rFonts w:ascii="Segoe UI" w:eastAsia="Segoe UI" w:hAnsi="Segoe UI" w:cs="Segoe UI"/>
        </w:rPr>
        <w:t>Optional/Advanced</w:t>
      </w:r>
    </w:p>
    <w:p w14:paraId="6B1DA4C5" w14:textId="4813D000" w:rsidR="008355E4" w:rsidRDefault="5DF6F97F" w:rsidP="5DF6F97F">
      <w:pPr>
        <w:pStyle w:val="ListParagraph"/>
        <w:numPr>
          <w:ilvl w:val="1"/>
          <w:numId w:val="4"/>
        </w:numPr>
        <w:rPr>
          <w:rFonts w:ascii="Segoe UI" w:eastAsia="Segoe UI" w:hAnsi="Segoe UI" w:cs="Segoe UI"/>
        </w:rPr>
      </w:pPr>
      <w:r w:rsidRPr="5DF6F97F">
        <w:rPr>
          <w:rFonts w:ascii="Segoe UI" w:eastAsia="Segoe UI" w:hAnsi="Segoe UI" w:cs="Segoe UI"/>
        </w:rPr>
        <w:t>Questions on each individual topic</w:t>
      </w:r>
    </w:p>
    <w:p w14:paraId="2C1C9E0C" w14:textId="04E0E011" w:rsidR="008355E4" w:rsidRDefault="71F7D46A" w:rsidP="5DF6F97F">
      <w:pPr>
        <w:pStyle w:val="ListParagraph"/>
        <w:numPr>
          <w:ilvl w:val="1"/>
          <w:numId w:val="4"/>
        </w:numPr>
        <w:rPr>
          <w:rFonts w:ascii="Segoe UI" w:eastAsia="Segoe UI" w:hAnsi="Segoe UI" w:cs="Segoe UI"/>
        </w:rPr>
      </w:pPr>
      <w:r w:rsidRPr="71F7D46A">
        <w:rPr>
          <w:rFonts w:ascii="Segoe UI" w:eastAsia="Segoe UI" w:hAnsi="Segoe UI" w:cs="Segoe UI"/>
        </w:rPr>
        <w:t>Work in teams to solve one of 3 other data science problems (Class 5-6)</w:t>
      </w:r>
    </w:p>
    <w:p w14:paraId="18865643" w14:textId="0D9F5117" w:rsidR="71F7D46A" w:rsidRDefault="71F7D46A" w:rsidP="71F7D46A">
      <w:pPr>
        <w:pStyle w:val="ListParagraph"/>
        <w:numPr>
          <w:ilvl w:val="2"/>
          <w:numId w:val="4"/>
        </w:numPr>
        <w:rPr>
          <w:rFonts w:ascii="Segoe UI" w:eastAsia="Segoe UI" w:hAnsi="Segoe UI" w:cs="Segoe UI"/>
        </w:rPr>
      </w:pPr>
      <w:r w:rsidRPr="71F7D46A">
        <w:rPr>
          <w:rFonts w:ascii="Segoe UI" w:eastAsia="Segoe UI" w:hAnsi="Segoe UI" w:cs="Segoe UI"/>
        </w:rPr>
        <w:t>Present findings to the class (Class 7)</w:t>
      </w:r>
    </w:p>
    <w:p w14:paraId="697726CE" w14:textId="6414A2B8" w:rsidR="71F7D46A" w:rsidRDefault="71F7D46A" w:rsidP="71F7D46A">
      <w:pPr>
        <w:pStyle w:val="ListParagraph"/>
        <w:numPr>
          <w:ilvl w:val="1"/>
          <w:numId w:val="4"/>
        </w:numPr>
        <w:rPr>
          <w:rFonts w:ascii="Segoe UI" w:eastAsia="Segoe UI" w:hAnsi="Segoe UI" w:cs="Segoe UI"/>
        </w:rPr>
      </w:pPr>
      <w:r w:rsidRPr="71F7D46A">
        <w:rPr>
          <w:rFonts w:ascii="Segoe UI" w:eastAsia="Segoe UI" w:hAnsi="Segoe UI" w:cs="Segoe UI"/>
        </w:rPr>
        <w:t xml:space="preserve"> Next Steps: Imagine Cup, </w:t>
      </w:r>
      <w:proofErr w:type="spellStart"/>
      <w:r w:rsidRPr="71F7D46A">
        <w:rPr>
          <w:rFonts w:ascii="Segoe UI" w:eastAsia="Segoe UI" w:hAnsi="Segoe UI" w:cs="Segoe UI"/>
        </w:rPr>
        <w:t>RetroHacks</w:t>
      </w:r>
      <w:proofErr w:type="spellEnd"/>
      <w:r w:rsidRPr="71F7D46A">
        <w:rPr>
          <w:rFonts w:ascii="Segoe UI" w:eastAsia="Segoe UI" w:hAnsi="Segoe UI" w:cs="Segoe UI"/>
        </w:rPr>
        <w:t>/Experiments (Maria creating content)</w:t>
      </w:r>
    </w:p>
    <w:p w14:paraId="704DD3DB" w14:textId="7A8DD2EF" w:rsidR="00D60277" w:rsidRPr="0094231E" w:rsidRDefault="5DF6F97F" w:rsidP="004E0BFA">
      <w:pPr>
        <w:pStyle w:val="Heading2"/>
      </w:pPr>
      <w:r w:rsidRPr="5DF6F97F">
        <w:rPr>
          <w:rFonts w:ascii="Segoe UI" w:eastAsia="Segoe UI" w:hAnsi="Segoe UI" w:cs="Segoe UI"/>
        </w:rPr>
        <w:t>Advantages</w:t>
      </w:r>
    </w:p>
    <w:p w14:paraId="16358A61" w14:textId="6CD79907" w:rsidR="004E0BFA"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Introduces students to cloud Azure cloud and open source technologies</w:t>
      </w:r>
    </w:p>
    <w:p w14:paraId="74C5729D" w14:textId="5F73AD12" w:rsidR="00D60277"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 xml:space="preserve">Helps student metric by generating signups and activations in Azure. </w:t>
      </w:r>
    </w:p>
    <w:p w14:paraId="7D1018BB" w14:textId="77777777" w:rsidR="00D60277" w:rsidRPr="0094231E" w:rsidRDefault="5DF6F97F" w:rsidP="00D60277">
      <w:pPr>
        <w:pStyle w:val="Heading2"/>
      </w:pPr>
      <w:r w:rsidRPr="5DF6F97F">
        <w:rPr>
          <w:rFonts w:ascii="Segoe UI" w:eastAsia="Segoe UI" w:hAnsi="Segoe UI" w:cs="Segoe UI"/>
        </w:rPr>
        <w:t>Goal</w:t>
      </w:r>
    </w:p>
    <w:p w14:paraId="05A5B839" w14:textId="46173467" w:rsidR="1ED53F42" w:rsidRDefault="5DF6F97F" w:rsidP="5DF6F97F">
      <w:r w:rsidRPr="5DF6F97F">
        <w:rPr>
          <w:rFonts w:ascii="Segoe UI" w:eastAsia="Segoe UI" w:hAnsi="Segoe UI" w:cs="Segoe UI"/>
        </w:rPr>
        <w:t>The goal here is to introduce students to data science</w:t>
      </w:r>
      <w:r w:rsidR="00540F80">
        <w:rPr>
          <w:rFonts w:ascii="Segoe UI" w:eastAsia="Segoe UI" w:hAnsi="Segoe UI" w:cs="Segoe UI"/>
        </w:rPr>
        <w:t xml:space="preserve"> in a fun way by using Azure ML.  If successful</w:t>
      </w:r>
      <w:r w:rsidRPr="5DF6F97F">
        <w:rPr>
          <w:rFonts w:ascii="Segoe UI" w:eastAsia="Segoe UI" w:hAnsi="Segoe UI" w:cs="Segoe UI"/>
        </w:rPr>
        <w:t xml:space="preserve"> students</w:t>
      </w:r>
      <w:r w:rsidR="00540F80">
        <w:rPr>
          <w:rFonts w:ascii="Segoe UI" w:eastAsia="Segoe UI" w:hAnsi="Segoe UI" w:cs="Segoe UI"/>
        </w:rPr>
        <w:t xml:space="preserve"> can</w:t>
      </w:r>
      <w:r w:rsidRPr="5DF6F97F">
        <w:rPr>
          <w:rFonts w:ascii="Segoe UI" w:eastAsia="Segoe UI" w:hAnsi="Segoe UI" w:cs="Segoe UI"/>
        </w:rPr>
        <w:t xml:space="preserve"> incorporate these techniques into other</w:t>
      </w:r>
      <w:r w:rsidR="004C27F4">
        <w:rPr>
          <w:rFonts w:ascii="Segoe UI" w:eastAsia="Segoe UI" w:hAnsi="Segoe UI" w:cs="Segoe UI"/>
        </w:rPr>
        <w:t xml:space="preserve"> projects they are working on.  </w:t>
      </w:r>
    </w:p>
    <w:p w14:paraId="3FCAD77D" w14:textId="691F454B" w:rsidR="1ED53F42" w:rsidRDefault="5DF6F97F" w:rsidP="1ED53F42">
      <w:pPr>
        <w:pStyle w:val="Heading2"/>
      </w:pPr>
      <w:r w:rsidRPr="5DF6F97F">
        <w:rPr>
          <w:rFonts w:ascii="Segoe UI" w:eastAsia="Segoe UI" w:hAnsi="Segoe UI" w:cs="Segoe UI"/>
        </w:rPr>
        <w:t>Why is this cool for Middle School Students?</w:t>
      </w:r>
    </w:p>
    <w:p w14:paraId="083E0234" w14:textId="14891A87" w:rsidR="1ED53F42" w:rsidRDefault="5DF6F97F" w:rsidP="1ED53F42">
      <w:r w:rsidRPr="5DF6F97F">
        <w:rPr>
          <w:rFonts w:ascii="Segoe UI" w:eastAsia="Segoe UI" w:hAnsi="Segoe UI" w:cs="Segoe UI"/>
        </w:rPr>
        <w:t xml:space="preserve">Students can learn how to apply their skills in math to real world problems! They will not be learning the theory behind data science and machine learning, but rather how they can apply it to their day to day curiosities. Want to know what kind of people play Minecraft? Or what about the weather, can we predict how it will be in 10 years in a certain area? Students will learn the tools they need to address </w:t>
      </w:r>
      <w:r w:rsidR="004C27F4">
        <w:rPr>
          <w:rFonts w:ascii="Segoe UI" w:eastAsia="Segoe UI" w:hAnsi="Segoe UI" w:cs="Segoe UI"/>
        </w:rPr>
        <w:t>their endless curiosity about the world they live in.</w:t>
      </w:r>
    </w:p>
    <w:p w14:paraId="51E50076" w14:textId="4DB6AE87" w:rsidR="1ED53F42" w:rsidRDefault="5DF6F97F" w:rsidP="1ED53F42">
      <w:pPr>
        <w:pStyle w:val="Heading2"/>
      </w:pPr>
      <w:r w:rsidRPr="5DF6F97F">
        <w:rPr>
          <w:rFonts w:ascii="Segoe UI" w:eastAsia="Segoe UI" w:hAnsi="Segoe UI" w:cs="Segoe UI"/>
        </w:rPr>
        <w:t>Does this solve common core requirements?</w:t>
      </w:r>
    </w:p>
    <w:p w14:paraId="692203AC" w14:textId="0F15C1B9" w:rsidR="5DF6F97F" w:rsidRDefault="5DF6F97F">
      <w:r w:rsidRPr="5DF6F97F">
        <w:rPr>
          <w:rFonts w:ascii="Segoe UI" w:eastAsia="Segoe UI" w:hAnsi="Segoe UI" w:cs="Segoe UI"/>
          <w:sz w:val="22"/>
          <w:szCs w:val="22"/>
        </w:rPr>
        <w:t xml:space="preserve">We know that accomplishing the Core Standards for math can be difficult, so here are some of the ones this course looks to touch on. </w:t>
      </w:r>
    </w:p>
    <w:p w14:paraId="214D66D5" w14:textId="51EA07BF" w:rsidR="5DF6F97F" w:rsidRDefault="00B12992">
      <w:hyperlink r:id="rId8">
        <w:r w:rsidR="5DF6F97F" w:rsidRPr="5DF6F97F">
          <w:rPr>
            <w:rStyle w:val="Hyperlink"/>
            <w:rFonts w:ascii="Segoe UI" w:eastAsia="Segoe UI" w:hAnsi="Segoe UI" w:cs="Segoe UI"/>
            <w:sz w:val="22"/>
            <w:szCs w:val="22"/>
          </w:rPr>
          <w:t>http://www.corestandards.org/assets/CCSSI_Math%20Standards.pdf</w:t>
        </w:r>
      </w:hyperlink>
    </w:p>
    <w:p w14:paraId="4CBDBC07" w14:textId="60BECB06" w:rsidR="5DF6F97F" w:rsidRDefault="5DF6F97F" w:rsidP="5DF6F97F">
      <w:pPr>
        <w:pStyle w:val="Heading3"/>
      </w:pPr>
      <w:r w:rsidRPr="5DF6F97F">
        <w:rPr>
          <w:rFonts w:ascii="Segoe UI" w:eastAsia="Segoe UI" w:hAnsi="Segoe UI" w:cs="Segoe UI"/>
          <w:b/>
          <w:bCs/>
        </w:rPr>
        <w:t>Mathematical Practices</w:t>
      </w:r>
    </w:p>
    <w:p w14:paraId="68D3F625" w14:textId="6446D216"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Make sense of problems and persevere in solving them.</w:t>
      </w:r>
    </w:p>
    <w:p w14:paraId="55E5BD44" w14:textId="2BFB0F7E"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Reason abstractly and quantitatively.</w:t>
      </w:r>
    </w:p>
    <w:p w14:paraId="4E87D90E" w14:textId="683BD0C1"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Construct viable arguments and critique the reasoning of others.</w:t>
      </w:r>
    </w:p>
    <w:p w14:paraId="0039F263" w14:textId="69ABE80A"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Model with mathematics.</w:t>
      </w:r>
    </w:p>
    <w:p w14:paraId="713C273A" w14:textId="5DCA0822" w:rsidR="5DF6F97F" w:rsidRDefault="5DF6F97F" w:rsidP="5DF6F97F">
      <w:pPr>
        <w:pStyle w:val="Heading3"/>
      </w:pPr>
      <w:r w:rsidRPr="5DF6F97F">
        <w:rPr>
          <w:rFonts w:ascii="Segoe UI" w:eastAsia="Segoe UI" w:hAnsi="Segoe UI" w:cs="Segoe UI"/>
          <w:b/>
          <w:bCs/>
          <w:u w:val="single"/>
        </w:rPr>
        <w:t xml:space="preserve">Grade 7                                                                                                                                            </w:t>
      </w:r>
    </w:p>
    <w:p w14:paraId="2706AE03" w14:textId="1EDED865" w:rsidR="5DF6F97F" w:rsidRDefault="5DF6F97F" w:rsidP="5DF6F97F">
      <w:pPr>
        <w:pStyle w:val="Heading4"/>
      </w:pPr>
      <w:r w:rsidRPr="5DF6F97F">
        <w:rPr>
          <w:rFonts w:ascii="Segoe UI" w:eastAsia="Segoe UI" w:hAnsi="Segoe UI" w:cs="Segoe UI"/>
        </w:rPr>
        <w:lastRenderedPageBreak/>
        <w:t>Ratios and Proportional Relationships</w:t>
      </w:r>
    </w:p>
    <w:p w14:paraId="0D26D343" w14:textId="51D1215C"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Analyze proportional relationships and use them to solve real-world and mathematical problems.</w:t>
      </w:r>
    </w:p>
    <w:p w14:paraId="569D3E04" w14:textId="3A15A397" w:rsidR="5DF6F97F" w:rsidRDefault="5DF6F97F" w:rsidP="5DF6F97F">
      <w:pPr>
        <w:pStyle w:val="Heading4"/>
      </w:pPr>
      <w:r w:rsidRPr="5DF6F97F">
        <w:rPr>
          <w:rFonts w:ascii="Segoe UI" w:eastAsia="Segoe UI" w:hAnsi="Segoe UI" w:cs="Segoe UI"/>
        </w:rPr>
        <w:t>Expressions and Equations</w:t>
      </w:r>
    </w:p>
    <w:p w14:paraId="75CE422A" w14:textId="6365CA65"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 xml:space="preserve">Solve real-life and mathematical problems using numerical and algebraic expressions and equations. </w:t>
      </w:r>
    </w:p>
    <w:p w14:paraId="394DB961" w14:textId="5EFD8FBA" w:rsidR="5DF6F97F" w:rsidRDefault="5DF6F97F" w:rsidP="5DF6F97F">
      <w:pPr>
        <w:pStyle w:val="Heading4"/>
      </w:pPr>
      <w:r w:rsidRPr="5DF6F97F">
        <w:rPr>
          <w:rFonts w:ascii="Segoe UI" w:eastAsia="Segoe UI" w:hAnsi="Segoe UI" w:cs="Segoe UI"/>
        </w:rPr>
        <w:t>Statistics and Probability</w:t>
      </w:r>
    </w:p>
    <w:p w14:paraId="4C94FCB3" w14:textId="1BB0ECFE"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Draw informal comparative inferences about two populations.</w:t>
      </w:r>
    </w:p>
    <w:p w14:paraId="3980C239" w14:textId="0A9CD8D6"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Investigate chance processes and develop, use and evaluate probability models.</w:t>
      </w:r>
    </w:p>
    <w:p w14:paraId="1AF70CA0" w14:textId="512F311F" w:rsidR="5DF6F97F" w:rsidRDefault="5DF6F97F" w:rsidP="5DF6F97F">
      <w:pPr>
        <w:pStyle w:val="Heading3"/>
      </w:pPr>
      <w:r w:rsidRPr="5DF6F97F">
        <w:rPr>
          <w:rFonts w:ascii="Segoe UI" w:eastAsia="Segoe UI" w:hAnsi="Segoe UI" w:cs="Segoe UI"/>
          <w:b/>
          <w:bCs/>
          <w:u w:val="single"/>
        </w:rPr>
        <w:t xml:space="preserve">Grade 8                                                                                                                                            </w:t>
      </w:r>
    </w:p>
    <w:p w14:paraId="69B8F4A0" w14:textId="27E79845" w:rsidR="5DF6F97F" w:rsidRDefault="5DF6F97F" w:rsidP="5DF6F97F">
      <w:pPr>
        <w:pStyle w:val="Heading4"/>
      </w:pPr>
      <w:r w:rsidRPr="5DF6F97F">
        <w:rPr>
          <w:rFonts w:ascii="Segoe UI" w:eastAsia="Segoe UI" w:hAnsi="Segoe UI" w:cs="Segoe UI"/>
        </w:rPr>
        <w:t>Expressions and Equations</w:t>
      </w:r>
    </w:p>
    <w:p w14:paraId="1380D7D7" w14:textId="477571B1"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Understand the connections between proportional relationships, lines, and linear equations</w:t>
      </w:r>
      <w:proofErr w:type="gramStart"/>
      <w:r w:rsidRPr="5DF6F97F">
        <w:rPr>
          <w:rFonts w:ascii="Segoe UI" w:eastAsia="Segoe UI" w:hAnsi="Segoe UI" w:cs="Segoe UI"/>
        </w:rPr>
        <w:t>..</w:t>
      </w:r>
      <w:proofErr w:type="gramEnd"/>
    </w:p>
    <w:p w14:paraId="62E99D21" w14:textId="112CF8E6" w:rsidR="5DF6F97F" w:rsidRDefault="5DF6F97F" w:rsidP="5DF6F97F">
      <w:pPr>
        <w:pStyle w:val="Heading4"/>
      </w:pPr>
      <w:r w:rsidRPr="5DF6F97F">
        <w:rPr>
          <w:rFonts w:ascii="Segoe UI" w:eastAsia="Segoe UI" w:hAnsi="Segoe UI" w:cs="Segoe UI"/>
        </w:rPr>
        <w:t>Functions</w:t>
      </w:r>
    </w:p>
    <w:p w14:paraId="3C1BE54A" w14:textId="50F96E3B"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Define, evaluate, and compare functions.</w:t>
      </w:r>
    </w:p>
    <w:p w14:paraId="7BB1D55B" w14:textId="60E9DBD4"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Use functions to model relationships between quantities.</w:t>
      </w:r>
    </w:p>
    <w:p w14:paraId="7FEC3B8B" w14:textId="057E62E3" w:rsidR="5DF6F97F" w:rsidRDefault="5DF6F97F" w:rsidP="5DF6F97F">
      <w:pPr>
        <w:pStyle w:val="Heading4"/>
      </w:pPr>
      <w:r w:rsidRPr="5DF6F97F">
        <w:rPr>
          <w:rFonts w:ascii="Segoe UI" w:eastAsia="Segoe UI" w:hAnsi="Segoe UI" w:cs="Segoe UI"/>
        </w:rPr>
        <w:t>Statistics</w:t>
      </w:r>
    </w:p>
    <w:p w14:paraId="266DFE0D" w14:textId="5F2589D7" w:rsidR="5DF6F97F" w:rsidRDefault="5DF6F97F" w:rsidP="5DF6F97F">
      <w:pPr>
        <w:pStyle w:val="ListParagraph"/>
        <w:numPr>
          <w:ilvl w:val="0"/>
          <w:numId w:val="1"/>
        </w:numPr>
        <w:rPr>
          <w:rFonts w:ascii="Segoe UI" w:eastAsia="Segoe UI" w:hAnsi="Segoe UI" w:cs="Segoe UI"/>
        </w:rPr>
      </w:pPr>
      <w:r w:rsidRPr="5DF6F97F">
        <w:rPr>
          <w:rFonts w:ascii="Segoe UI" w:eastAsia="Segoe UI" w:hAnsi="Segoe UI" w:cs="Segoe UI"/>
        </w:rPr>
        <w:t>Investigate patterns of association in bivariate data.</w:t>
      </w:r>
    </w:p>
    <w:p w14:paraId="7E150C2B" w14:textId="1A5522C4" w:rsidR="1ED53F42" w:rsidRDefault="5DF6F97F" w:rsidP="1ED53F42">
      <w:pPr>
        <w:pStyle w:val="Heading2"/>
      </w:pPr>
      <w:r w:rsidRPr="5DF6F97F">
        <w:rPr>
          <w:rFonts w:ascii="Segoe UI" w:eastAsia="Segoe UI" w:hAnsi="Segoe UI" w:cs="Segoe UI"/>
        </w:rPr>
        <w:t>Feedback from Middle school teachers/students?</w:t>
      </w:r>
    </w:p>
    <w:p w14:paraId="4F2B7215" w14:textId="60C8214B" w:rsidR="1ED53F42" w:rsidRDefault="004C27F4" w:rsidP="1ED53F42">
      <w:r>
        <w:t>(This to be gathered soon)</w:t>
      </w:r>
    </w:p>
    <w:p w14:paraId="2C35A7DF" w14:textId="328EA172" w:rsidR="00B63703" w:rsidRPr="00741D32" w:rsidRDefault="5DF6F97F" w:rsidP="1ED53F42">
      <w:pPr>
        <w:pStyle w:val="Heading2"/>
      </w:pPr>
      <w:r w:rsidRPr="5DF6F97F">
        <w:rPr>
          <w:rFonts w:ascii="Segoe UI" w:eastAsia="Segoe UI" w:hAnsi="Segoe UI" w:cs="Segoe UI"/>
        </w:rPr>
        <w:t>How much azure pass $$ is needed to be successful? (pass quantity?)</w:t>
      </w:r>
    </w:p>
    <w:p w14:paraId="19CBDD85" w14:textId="6B81A4D1" w:rsidR="1ED53F42" w:rsidRDefault="00D01CE9" w:rsidP="1ED53F42">
      <w:r>
        <w:rPr>
          <w:rFonts w:ascii="Segoe UI" w:eastAsia="Segoe UI" w:hAnsi="Segoe UI" w:cs="Segoe UI"/>
        </w:rPr>
        <w:t xml:space="preserve">30 $100 dollar passes per class.  Ideally, these would last for six months or a year, so students could continue to explore Azure ML on their own. </w:t>
      </w:r>
    </w:p>
    <w:p w14:paraId="486AE364" w14:textId="6588A60E" w:rsidR="1ED53F42" w:rsidRDefault="5DF6F97F" w:rsidP="1ED53F42">
      <w:pPr>
        <w:pStyle w:val="Heading2"/>
      </w:pPr>
      <w:r w:rsidRPr="5DF6F97F">
        <w:rPr>
          <w:rFonts w:ascii="Segoe UI" w:eastAsia="Segoe UI" w:hAnsi="Segoe UI" w:cs="Segoe UI"/>
        </w:rPr>
        <w:t>What do teachers do after teaching the content? Is there next steps for them?</w:t>
      </w:r>
    </w:p>
    <w:p w14:paraId="58C133DD" w14:textId="454703A8" w:rsidR="5DF6F97F" w:rsidRDefault="5DF6F97F" w:rsidP="5DF6F97F">
      <w:r w:rsidRPr="5DF6F97F">
        <w:rPr>
          <w:rFonts w:ascii="Segoe UI" w:eastAsia="Segoe UI" w:hAnsi="Segoe UI" w:cs="Segoe UI"/>
        </w:rPr>
        <w:t xml:space="preserve">After teaching the content, students can try to work on different projects on their own. The course provides resources for datasets and problems that the students can play around with and try to solve. Teachers can dedicate class time to specific problems they might find interesting. Classes can also have competitions for the best visualization, as well as, the best overall solution. </w:t>
      </w:r>
    </w:p>
    <w:p w14:paraId="344B8112" w14:textId="0675B1DF" w:rsidR="1ED53F42" w:rsidRDefault="1ED53F42" w:rsidP="1ED53F42"/>
    <w:sectPr w:rsidR="1ED53F4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66865" w14:textId="77777777" w:rsidR="00821EFF" w:rsidRDefault="00821EFF" w:rsidP="00821EFF">
      <w:pPr>
        <w:spacing w:before="0" w:after="0" w:line="240" w:lineRule="auto"/>
      </w:pPr>
      <w:r>
        <w:separator/>
      </w:r>
    </w:p>
  </w:endnote>
  <w:endnote w:type="continuationSeparator" w:id="0">
    <w:p w14:paraId="07DA7FE0" w14:textId="77777777" w:rsidR="00821EFF" w:rsidRDefault="00821EFF" w:rsidP="00821E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E60308" w14:paraId="7CAF564A" w14:textId="77777777">
      <w:tc>
        <w:tcPr>
          <w:tcW w:w="2401" w:type="pct"/>
        </w:tcPr>
        <w:p w14:paraId="2E5B334D" w14:textId="6FF2FCF4" w:rsidR="00E60308" w:rsidRDefault="00B12992" w:rsidP="008355E4">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14BE9387C5914A90A1D2C67B3C58529A"/>
              </w:placeholder>
              <w:dataBinding w:prefixMappings="xmlns:ns0='http://purl.org/dc/elements/1.1/' xmlns:ns1='http://schemas.openxmlformats.org/package/2006/metadata/core-properties' " w:xpath="/ns1:coreProperties[1]/ns0:title[1]" w:storeItemID="{6C3C8BC8-F283-45AE-878A-BAB7291924A1}"/>
              <w:text/>
            </w:sdtPr>
            <w:sdtEndPr/>
            <w:sdtContent>
              <w:r w:rsidR="008355E4">
                <w:rPr>
                  <w:caps/>
                  <w:color w:val="5B9BD5" w:themeColor="accent1"/>
                  <w:sz w:val="18"/>
                  <w:szCs w:val="18"/>
                </w:rPr>
                <w:t xml:space="preserve">Data science course </w:t>
              </w:r>
              <w:r w:rsidR="00E60308">
                <w:rPr>
                  <w:caps/>
                  <w:color w:val="5B9BD5" w:themeColor="accent1"/>
                  <w:sz w:val="18"/>
                  <w:szCs w:val="18"/>
                </w:rPr>
                <w:t>outline</w:t>
              </w:r>
            </w:sdtContent>
          </w:sdt>
        </w:p>
      </w:tc>
      <w:tc>
        <w:tcPr>
          <w:tcW w:w="200" w:type="pct"/>
        </w:tcPr>
        <w:p w14:paraId="7BCBCB43" w14:textId="77777777" w:rsidR="00E60308" w:rsidRDefault="00E60308">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457B00574BCD4776946317E906FF4068"/>
            </w:placeholder>
            <w:dataBinding w:prefixMappings="xmlns:ns0='http://purl.org/dc/elements/1.1/' xmlns:ns1='http://schemas.openxmlformats.org/package/2006/metadata/core-properties' " w:xpath="/ns1:coreProperties[1]/ns0:creator[1]" w:storeItemID="{6C3C8BC8-F283-45AE-878A-BAB7291924A1}"/>
            <w:text/>
          </w:sdtPr>
          <w:sdtEndPr/>
          <w:sdtContent>
            <w:p w14:paraId="5441D5AE" w14:textId="18F1C54B" w:rsidR="00E60308" w:rsidRDefault="008355E4" w:rsidP="008355E4">
              <w:pPr>
                <w:pStyle w:val="Footer"/>
                <w:tabs>
                  <w:tab w:val="clear" w:pos="4680"/>
                  <w:tab w:val="clear" w:pos="9360"/>
                </w:tabs>
                <w:jc w:val="right"/>
                <w:rPr>
                  <w:caps/>
                  <w:color w:val="5B9BD5" w:themeColor="accent1"/>
                  <w:sz w:val="18"/>
                  <w:szCs w:val="18"/>
                </w:rPr>
              </w:pPr>
              <w:r>
                <w:rPr>
                  <w:caps/>
                  <w:color w:val="5B9BD5" w:themeColor="accent1"/>
                  <w:sz w:val="18"/>
                  <w:szCs w:val="18"/>
                </w:rPr>
                <w:t>Andrew Moll &amp; Heather Shapiro</w:t>
              </w:r>
            </w:p>
          </w:sdtContent>
        </w:sdt>
      </w:tc>
    </w:tr>
  </w:tbl>
  <w:p w14:paraId="5995CC86" w14:textId="24CED8AD" w:rsidR="00821EFF" w:rsidRDefault="00821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B2F03" w14:textId="77777777" w:rsidR="00821EFF" w:rsidRDefault="00821EFF" w:rsidP="00821EFF">
      <w:pPr>
        <w:spacing w:before="0" w:after="0" w:line="240" w:lineRule="auto"/>
      </w:pPr>
      <w:r>
        <w:separator/>
      </w:r>
    </w:p>
  </w:footnote>
  <w:footnote w:type="continuationSeparator" w:id="0">
    <w:p w14:paraId="4A85D6A9" w14:textId="77777777" w:rsidR="00821EFF" w:rsidRDefault="00821EFF" w:rsidP="00821EF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4EDE"/>
    <w:multiLevelType w:val="hybridMultilevel"/>
    <w:tmpl w:val="A180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B7EB5"/>
    <w:multiLevelType w:val="hybridMultilevel"/>
    <w:tmpl w:val="95184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55375B"/>
    <w:multiLevelType w:val="hybridMultilevel"/>
    <w:tmpl w:val="9DA0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65E89"/>
    <w:multiLevelType w:val="hybridMultilevel"/>
    <w:tmpl w:val="4BE4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33196"/>
    <w:multiLevelType w:val="hybridMultilevel"/>
    <w:tmpl w:val="207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27"/>
    <w:rsid w:val="000C01C1"/>
    <w:rsid w:val="0015013F"/>
    <w:rsid w:val="001D7B24"/>
    <w:rsid w:val="001E5646"/>
    <w:rsid w:val="0022678E"/>
    <w:rsid w:val="0023303A"/>
    <w:rsid w:val="00310EA5"/>
    <w:rsid w:val="00332246"/>
    <w:rsid w:val="00354DE6"/>
    <w:rsid w:val="00370F8C"/>
    <w:rsid w:val="00462FF9"/>
    <w:rsid w:val="00490C1C"/>
    <w:rsid w:val="004C27F4"/>
    <w:rsid w:val="004E0BFA"/>
    <w:rsid w:val="00522B53"/>
    <w:rsid w:val="00540F80"/>
    <w:rsid w:val="005936AA"/>
    <w:rsid w:val="005C6CAC"/>
    <w:rsid w:val="006115B5"/>
    <w:rsid w:val="00611DCB"/>
    <w:rsid w:val="00612CEA"/>
    <w:rsid w:val="00650F3C"/>
    <w:rsid w:val="006614A9"/>
    <w:rsid w:val="00661ABA"/>
    <w:rsid w:val="006D5C30"/>
    <w:rsid w:val="00717DDD"/>
    <w:rsid w:val="00741D32"/>
    <w:rsid w:val="00785463"/>
    <w:rsid w:val="00820B8B"/>
    <w:rsid w:val="00821EFF"/>
    <w:rsid w:val="008355E4"/>
    <w:rsid w:val="008B43DB"/>
    <w:rsid w:val="008F3D2F"/>
    <w:rsid w:val="008F5B32"/>
    <w:rsid w:val="0094231E"/>
    <w:rsid w:val="00950809"/>
    <w:rsid w:val="00980713"/>
    <w:rsid w:val="009B76D8"/>
    <w:rsid w:val="00A2770D"/>
    <w:rsid w:val="00B10227"/>
    <w:rsid w:val="00B205B8"/>
    <w:rsid w:val="00B25DB9"/>
    <w:rsid w:val="00B519D7"/>
    <w:rsid w:val="00B63703"/>
    <w:rsid w:val="00B845D0"/>
    <w:rsid w:val="00B91AD1"/>
    <w:rsid w:val="00BA70CB"/>
    <w:rsid w:val="00BE70E2"/>
    <w:rsid w:val="00BF7A95"/>
    <w:rsid w:val="00CA21E3"/>
    <w:rsid w:val="00CB08BB"/>
    <w:rsid w:val="00CC4961"/>
    <w:rsid w:val="00CD50BF"/>
    <w:rsid w:val="00D01CE9"/>
    <w:rsid w:val="00D03737"/>
    <w:rsid w:val="00D60277"/>
    <w:rsid w:val="00D76439"/>
    <w:rsid w:val="00D9272C"/>
    <w:rsid w:val="00E60308"/>
    <w:rsid w:val="00E64E8D"/>
    <w:rsid w:val="00E8056F"/>
    <w:rsid w:val="00E82AC1"/>
    <w:rsid w:val="00E868E7"/>
    <w:rsid w:val="00F132DE"/>
    <w:rsid w:val="00F14385"/>
    <w:rsid w:val="00F31C14"/>
    <w:rsid w:val="00FC695D"/>
    <w:rsid w:val="1ED53F42"/>
    <w:rsid w:val="2A1944D1"/>
    <w:rsid w:val="4D0CF8E9"/>
    <w:rsid w:val="5DF6F97F"/>
    <w:rsid w:val="71F7D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2E099B"/>
  <w15:chartTrackingRefBased/>
  <w15:docId w15:val="{9AFED070-BD40-4ADB-A3B1-8E18EFFD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6D8"/>
  </w:style>
  <w:style w:type="paragraph" w:styleId="Heading1">
    <w:name w:val="heading 1"/>
    <w:basedOn w:val="Normal"/>
    <w:next w:val="Normal"/>
    <w:link w:val="Heading1Char"/>
    <w:uiPriority w:val="9"/>
    <w:qFormat/>
    <w:rsid w:val="009B76D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B76D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B76D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B76D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B76D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B76D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B76D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B76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B76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D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B76D8"/>
    <w:rPr>
      <w:caps/>
      <w:spacing w:val="15"/>
      <w:shd w:val="clear" w:color="auto" w:fill="DEEAF6" w:themeFill="accent1" w:themeFillTint="33"/>
    </w:rPr>
  </w:style>
  <w:style w:type="character" w:customStyle="1" w:styleId="Heading3Char">
    <w:name w:val="Heading 3 Char"/>
    <w:basedOn w:val="DefaultParagraphFont"/>
    <w:link w:val="Heading3"/>
    <w:uiPriority w:val="9"/>
    <w:rsid w:val="009B76D8"/>
    <w:rPr>
      <w:caps/>
      <w:color w:val="1F4D78" w:themeColor="accent1" w:themeShade="7F"/>
      <w:spacing w:val="15"/>
    </w:rPr>
  </w:style>
  <w:style w:type="character" w:customStyle="1" w:styleId="Heading4Char">
    <w:name w:val="Heading 4 Char"/>
    <w:basedOn w:val="DefaultParagraphFont"/>
    <w:link w:val="Heading4"/>
    <w:uiPriority w:val="9"/>
    <w:semiHidden/>
    <w:rsid w:val="009B76D8"/>
    <w:rPr>
      <w:caps/>
      <w:color w:val="2E74B5" w:themeColor="accent1" w:themeShade="BF"/>
      <w:spacing w:val="10"/>
    </w:rPr>
  </w:style>
  <w:style w:type="character" w:customStyle="1" w:styleId="Heading5Char">
    <w:name w:val="Heading 5 Char"/>
    <w:basedOn w:val="DefaultParagraphFont"/>
    <w:link w:val="Heading5"/>
    <w:uiPriority w:val="9"/>
    <w:semiHidden/>
    <w:rsid w:val="009B76D8"/>
    <w:rPr>
      <w:caps/>
      <w:color w:val="2E74B5" w:themeColor="accent1" w:themeShade="BF"/>
      <w:spacing w:val="10"/>
    </w:rPr>
  </w:style>
  <w:style w:type="character" w:customStyle="1" w:styleId="Heading6Char">
    <w:name w:val="Heading 6 Char"/>
    <w:basedOn w:val="DefaultParagraphFont"/>
    <w:link w:val="Heading6"/>
    <w:uiPriority w:val="9"/>
    <w:semiHidden/>
    <w:rsid w:val="009B76D8"/>
    <w:rPr>
      <w:caps/>
      <w:color w:val="2E74B5" w:themeColor="accent1" w:themeShade="BF"/>
      <w:spacing w:val="10"/>
    </w:rPr>
  </w:style>
  <w:style w:type="character" w:customStyle="1" w:styleId="Heading7Char">
    <w:name w:val="Heading 7 Char"/>
    <w:basedOn w:val="DefaultParagraphFont"/>
    <w:link w:val="Heading7"/>
    <w:uiPriority w:val="9"/>
    <w:semiHidden/>
    <w:rsid w:val="009B76D8"/>
    <w:rPr>
      <w:caps/>
      <w:color w:val="2E74B5" w:themeColor="accent1" w:themeShade="BF"/>
      <w:spacing w:val="10"/>
    </w:rPr>
  </w:style>
  <w:style w:type="character" w:customStyle="1" w:styleId="Heading8Char">
    <w:name w:val="Heading 8 Char"/>
    <w:basedOn w:val="DefaultParagraphFont"/>
    <w:link w:val="Heading8"/>
    <w:uiPriority w:val="9"/>
    <w:semiHidden/>
    <w:rsid w:val="009B76D8"/>
    <w:rPr>
      <w:caps/>
      <w:spacing w:val="10"/>
      <w:sz w:val="18"/>
      <w:szCs w:val="18"/>
    </w:rPr>
  </w:style>
  <w:style w:type="character" w:customStyle="1" w:styleId="Heading9Char">
    <w:name w:val="Heading 9 Char"/>
    <w:basedOn w:val="DefaultParagraphFont"/>
    <w:link w:val="Heading9"/>
    <w:uiPriority w:val="9"/>
    <w:semiHidden/>
    <w:rsid w:val="009B76D8"/>
    <w:rPr>
      <w:i/>
      <w:iCs/>
      <w:caps/>
      <w:spacing w:val="10"/>
      <w:sz w:val="18"/>
      <w:szCs w:val="18"/>
    </w:rPr>
  </w:style>
  <w:style w:type="paragraph" w:styleId="Caption">
    <w:name w:val="caption"/>
    <w:basedOn w:val="Normal"/>
    <w:next w:val="Normal"/>
    <w:uiPriority w:val="35"/>
    <w:semiHidden/>
    <w:unhideWhenUsed/>
    <w:qFormat/>
    <w:rsid w:val="009B76D8"/>
    <w:rPr>
      <w:b/>
      <w:bCs/>
      <w:color w:val="2E74B5" w:themeColor="accent1" w:themeShade="BF"/>
      <w:sz w:val="16"/>
      <w:szCs w:val="16"/>
    </w:rPr>
  </w:style>
  <w:style w:type="paragraph" w:styleId="Title">
    <w:name w:val="Title"/>
    <w:basedOn w:val="Normal"/>
    <w:next w:val="Normal"/>
    <w:link w:val="TitleChar"/>
    <w:uiPriority w:val="10"/>
    <w:qFormat/>
    <w:rsid w:val="009B76D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B76D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B76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B76D8"/>
    <w:rPr>
      <w:caps/>
      <w:color w:val="595959" w:themeColor="text1" w:themeTint="A6"/>
      <w:spacing w:val="10"/>
      <w:sz w:val="21"/>
      <w:szCs w:val="21"/>
    </w:rPr>
  </w:style>
  <w:style w:type="character" w:styleId="Strong">
    <w:name w:val="Strong"/>
    <w:uiPriority w:val="22"/>
    <w:qFormat/>
    <w:rsid w:val="009B76D8"/>
    <w:rPr>
      <w:b/>
      <w:bCs/>
    </w:rPr>
  </w:style>
  <w:style w:type="character" w:styleId="Emphasis">
    <w:name w:val="Emphasis"/>
    <w:uiPriority w:val="20"/>
    <w:qFormat/>
    <w:rsid w:val="009B76D8"/>
    <w:rPr>
      <w:caps/>
      <w:color w:val="1F4D78" w:themeColor="accent1" w:themeShade="7F"/>
      <w:spacing w:val="5"/>
    </w:rPr>
  </w:style>
  <w:style w:type="paragraph" w:styleId="NoSpacing">
    <w:name w:val="No Spacing"/>
    <w:uiPriority w:val="1"/>
    <w:qFormat/>
    <w:rsid w:val="009B76D8"/>
    <w:pPr>
      <w:spacing w:after="0" w:line="240" w:lineRule="auto"/>
    </w:pPr>
  </w:style>
  <w:style w:type="paragraph" w:styleId="Quote">
    <w:name w:val="Quote"/>
    <w:basedOn w:val="Normal"/>
    <w:next w:val="Normal"/>
    <w:link w:val="QuoteChar"/>
    <w:uiPriority w:val="29"/>
    <w:qFormat/>
    <w:rsid w:val="009B76D8"/>
    <w:rPr>
      <w:i/>
      <w:iCs/>
      <w:sz w:val="24"/>
      <w:szCs w:val="24"/>
    </w:rPr>
  </w:style>
  <w:style w:type="character" w:customStyle="1" w:styleId="QuoteChar">
    <w:name w:val="Quote Char"/>
    <w:basedOn w:val="DefaultParagraphFont"/>
    <w:link w:val="Quote"/>
    <w:uiPriority w:val="29"/>
    <w:rsid w:val="009B76D8"/>
    <w:rPr>
      <w:i/>
      <w:iCs/>
      <w:sz w:val="24"/>
      <w:szCs w:val="24"/>
    </w:rPr>
  </w:style>
  <w:style w:type="paragraph" w:styleId="IntenseQuote">
    <w:name w:val="Intense Quote"/>
    <w:basedOn w:val="Normal"/>
    <w:next w:val="Normal"/>
    <w:link w:val="IntenseQuoteChar"/>
    <w:uiPriority w:val="30"/>
    <w:qFormat/>
    <w:rsid w:val="009B76D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B76D8"/>
    <w:rPr>
      <w:color w:val="5B9BD5" w:themeColor="accent1"/>
      <w:sz w:val="24"/>
      <w:szCs w:val="24"/>
    </w:rPr>
  </w:style>
  <w:style w:type="character" w:styleId="SubtleEmphasis">
    <w:name w:val="Subtle Emphasis"/>
    <w:uiPriority w:val="19"/>
    <w:qFormat/>
    <w:rsid w:val="009B76D8"/>
    <w:rPr>
      <w:i/>
      <w:iCs/>
      <w:color w:val="1F4D78" w:themeColor="accent1" w:themeShade="7F"/>
    </w:rPr>
  </w:style>
  <w:style w:type="character" w:styleId="IntenseEmphasis">
    <w:name w:val="Intense Emphasis"/>
    <w:uiPriority w:val="21"/>
    <w:qFormat/>
    <w:rsid w:val="009B76D8"/>
    <w:rPr>
      <w:b/>
      <w:bCs/>
      <w:caps/>
      <w:color w:val="1F4D78" w:themeColor="accent1" w:themeShade="7F"/>
      <w:spacing w:val="10"/>
    </w:rPr>
  </w:style>
  <w:style w:type="character" w:styleId="SubtleReference">
    <w:name w:val="Subtle Reference"/>
    <w:uiPriority w:val="31"/>
    <w:qFormat/>
    <w:rsid w:val="009B76D8"/>
    <w:rPr>
      <w:b/>
      <w:bCs/>
      <w:color w:val="5B9BD5" w:themeColor="accent1"/>
    </w:rPr>
  </w:style>
  <w:style w:type="character" w:styleId="IntenseReference">
    <w:name w:val="Intense Reference"/>
    <w:uiPriority w:val="32"/>
    <w:qFormat/>
    <w:rsid w:val="009B76D8"/>
    <w:rPr>
      <w:b/>
      <w:bCs/>
      <w:i/>
      <w:iCs/>
      <w:caps/>
      <w:color w:val="5B9BD5" w:themeColor="accent1"/>
    </w:rPr>
  </w:style>
  <w:style w:type="character" w:styleId="BookTitle">
    <w:name w:val="Book Title"/>
    <w:uiPriority w:val="33"/>
    <w:qFormat/>
    <w:rsid w:val="009B76D8"/>
    <w:rPr>
      <w:b/>
      <w:bCs/>
      <w:i/>
      <w:iCs/>
      <w:spacing w:val="0"/>
    </w:rPr>
  </w:style>
  <w:style w:type="paragraph" w:styleId="TOCHeading">
    <w:name w:val="TOC Heading"/>
    <w:basedOn w:val="Heading1"/>
    <w:next w:val="Normal"/>
    <w:uiPriority w:val="39"/>
    <w:semiHidden/>
    <w:unhideWhenUsed/>
    <w:qFormat/>
    <w:rsid w:val="009B76D8"/>
    <w:pPr>
      <w:outlineLvl w:val="9"/>
    </w:pPr>
  </w:style>
  <w:style w:type="paragraph" w:styleId="ListParagraph">
    <w:name w:val="List Paragraph"/>
    <w:basedOn w:val="Normal"/>
    <w:uiPriority w:val="34"/>
    <w:qFormat/>
    <w:rsid w:val="00717DDD"/>
    <w:pPr>
      <w:ind w:left="720"/>
      <w:contextualSpacing/>
    </w:pPr>
  </w:style>
  <w:style w:type="paragraph" w:styleId="Header">
    <w:name w:val="header"/>
    <w:basedOn w:val="Normal"/>
    <w:link w:val="HeaderChar"/>
    <w:uiPriority w:val="99"/>
    <w:unhideWhenUsed/>
    <w:rsid w:val="00821E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1EFF"/>
  </w:style>
  <w:style w:type="paragraph" w:styleId="Footer">
    <w:name w:val="footer"/>
    <w:basedOn w:val="Normal"/>
    <w:link w:val="FooterChar"/>
    <w:uiPriority w:val="99"/>
    <w:unhideWhenUsed/>
    <w:rsid w:val="00821E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1EFF"/>
  </w:style>
  <w:style w:type="character" w:styleId="Hyperlink">
    <w:name w:val="Hyperlink"/>
    <w:basedOn w:val="DefaultParagraphFont"/>
    <w:uiPriority w:val="99"/>
    <w:unhideWhenUsed/>
    <w:rsid w:val="000C01C1"/>
    <w:rPr>
      <w:color w:val="0563C1" w:themeColor="hyperlink"/>
      <w:u w:val="single"/>
    </w:rPr>
  </w:style>
  <w:style w:type="paragraph" w:styleId="NormalWeb">
    <w:name w:val="Normal (Web)"/>
    <w:basedOn w:val="Normal"/>
    <w:uiPriority w:val="99"/>
    <w:unhideWhenUsed/>
    <w:rsid w:val="00D76439"/>
    <w:pPr>
      <w:spacing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355E4"/>
    <w:rPr>
      <w:sz w:val="16"/>
      <w:szCs w:val="16"/>
    </w:rPr>
  </w:style>
  <w:style w:type="paragraph" w:styleId="CommentText">
    <w:name w:val="annotation text"/>
    <w:basedOn w:val="Normal"/>
    <w:link w:val="CommentTextChar"/>
    <w:uiPriority w:val="99"/>
    <w:semiHidden/>
    <w:unhideWhenUsed/>
    <w:rsid w:val="008355E4"/>
    <w:pPr>
      <w:spacing w:line="240" w:lineRule="auto"/>
    </w:pPr>
  </w:style>
  <w:style w:type="character" w:customStyle="1" w:styleId="CommentTextChar">
    <w:name w:val="Comment Text Char"/>
    <w:basedOn w:val="DefaultParagraphFont"/>
    <w:link w:val="CommentText"/>
    <w:uiPriority w:val="99"/>
    <w:semiHidden/>
    <w:rsid w:val="008355E4"/>
  </w:style>
  <w:style w:type="paragraph" w:styleId="CommentSubject">
    <w:name w:val="annotation subject"/>
    <w:basedOn w:val="CommentText"/>
    <w:next w:val="CommentText"/>
    <w:link w:val="CommentSubjectChar"/>
    <w:uiPriority w:val="99"/>
    <w:semiHidden/>
    <w:unhideWhenUsed/>
    <w:rsid w:val="008355E4"/>
    <w:rPr>
      <w:b/>
      <w:bCs/>
    </w:rPr>
  </w:style>
  <w:style w:type="character" w:customStyle="1" w:styleId="CommentSubjectChar">
    <w:name w:val="Comment Subject Char"/>
    <w:basedOn w:val="CommentTextChar"/>
    <w:link w:val="CommentSubject"/>
    <w:uiPriority w:val="99"/>
    <w:semiHidden/>
    <w:rsid w:val="008355E4"/>
    <w:rPr>
      <w:b/>
      <w:bCs/>
    </w:rPr>
  </w:style>
  <w:style w:type="paragraph" w:styleId="BalloonText">
    <w:name w:val="Balloon Text"/>
    <w:basedOn w:val="Normal"/>
    <w:link w:val="BalloonTextChar"/>
    <w:uiPriority w:val="99"/>
    <w:semiHidden/>
    <w:unhideWhenUsed/>
    <w:rsid w:val="008355E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302963">
      <w:bodyDiv w:val="1"/>
      <w:marLeft w:val="0"/>
      <w:marRight w:val="0"/>
      <w:marTop w:val="0"/>
      <w:marBottom w:val="0"/>
      <w:divBdr>
        <w:top w:val="none" w:sz="0" w:space="0" w:color="auto"/>
        <w:left w:val="none" w:sz="0" w:space="0" w:color="auto"/>
        <w:bottom w:val="none" w:sz="0" w:space="0" w:color="auto"/>
        <w:right w:val="none" w:sz="0" w:space="0" w:color="auto"/>
      </w:divBdr>
    </w:div>
    <w:div w:id="1155411054">
      <w:bodyDiv w:val="1"/>
      <w:marLeft w:val="0"/>
      <w:marRight w:val="0"/>
      <w:marTop w:val="0"/>
      <w:marBottom w:val="0"/>
      <w:divBdr>
        <w:top w:val="none" w:sz="0" w:space="0" w:color="auto"/>
        <w:left w:val="none" w:sz="0" w:space="0" w:color="auto"/>
        <w:bottom w:val="none" w:sz="0" w:space="0" w:color="auto"/>
        <w:right w:val="none" w:sz="0" w:space="0" w:color="auto"/>
      </w:divBdr>
    </w:div>
    <w:div w:id="16093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estandards.org/assets/CCSSI_Math%20Standard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BE9387C5914A90A1D2C67B3C58529A"/>
        <w:category>
          <w:name w:val="General"/>
          <w:gallery w:val="placeholder"/>
        </w:category>
        <w:types>
          <w:type w:val="bbPlcHdr"/>
        </w:types>
        <w:behaviors>
          <w:behavior w:val="content"/>
        </w:behaviors>
        <w:guid w:val="{1F67E686-E9B3-4C25-BE9A-4AC5296695EC}"/>
      </w:docPartPr>
      <w:docPartBody>
        <w:p w:rsidR="00C234DF" w:rsidRDefault="00A0326E" w:rsidP="00A0326E">
          <w:pPr>
            <w:pStyle w:val="14BE9387C5914A90A1D2C67B3C58529A"/>
          </w:pPr>
          <w:r>
            <w:rPr>
              <w:caps/>
              <w:color w:val="5B9BD5" w:themeColor="accent1"/>
              <w:sz w:val="18"/>
              <w:szCs w:val="18"/>
            </w:rPr>
            <w:t>[Document title]</w:t>
          </w:r>
        </w:p>
      </w:docPartBody>
    </w:docPart>
    <w:docPart>
      <w:docPartPr>
        <w:name w:val="457B00574BCD4776946317E906FF4068"/>
        <w:category>
          <w:name w:val="General"/>
          <w:gallery w:val="placeholder"/>
        </w:category>
        <w:types>
          <w:type w:val="bbPlcHdr"/>
        </w:types>
        <w:behaviors>
          <w:behavior w:val="content"/>
        </w:behaviors>
        <w:guid w:val="{08660206-5D7C-459E-B60F-AC561404240B}"/>
      </w:docPartPr>
      <w:docPartBody>
        <w:p w:rsidR="00C234DF" w:rsidRDefault="00A0326E" w:rsidP="00A0326E">
          <w:pPr>
            <w:pStyle w:val="457B00574BCD4776946317E906FF4068"/>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6E"/>
    <w:rsid w:val="00A0326E"/>
    <w:rsid w:val="00C2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4CA09BD2645EFAFE1296BCD8EC3C8">
    <w:name w:val="6684CA09BD2645EFAFE1296BCD8EC3C8"/>
    <w:rsid w:val="00A0326E"/>
  </w:style>
  <w:style w:type="paragraph" w:customStyle="1" w:styleId="14BE9387C5914A90A1D2C67B3C58529A">
    <w:name w:val="14BE9387C5914A90A1D2C67B3C58529A"/>
    <w:rsid w:val="00A0326E"/>
  </w:style>
  <w:style w:type="paragraph" w:customStyle="1" w:styleId="457B00574BCD4776946317E906FF4068">
    <w:name w:val="457B00574BCD4776946317E906FF4068"/>
    <w:rsid w:val="00A03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22888-0641-4A1B-9058-86AC921A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Data science course outline</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course outline</dc:title>
  <dc:subject/>
  <dc:creator>Andrew Moll &amp; Heather Shapiro</dc:creator>
  <cp:keywords/>
  <dc:description/>
  <cp:lastModifiedBy>Heather Shapiro</cp:lastModifiedBy>
  <cp:revision>2</cp:revision>
  <dcterms:created xsi:type="dcterms:W3CDTF">2015-09-15T16:15:00Z</dcterms:created>
  <dcterms:modified xsi:type="dcterms:W3CDTF">2015-09-15T16:15:00Z</dcterms:modified>
</cp:coreProperties>
</file>