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803C" w14:textId="77777777" w:rsidR="00C67A48" w:rsidRDefault="00014C15">
      <w:pPr>
        <w:pStyle w:val="Title"/>
      </w:pPr>
      <w:r>
        <w:t>POPS 0288 Final Certification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00"/>
        <w:gridCol w:w="1800"/>
        <w:gridCol w:w="1800"/>
        <w:gridCol w:w="3600"/>
      </w:tblGrid>
      <w:tr w:rsidR="00C67A48" w14:paraId="51513163" w14:textId="77777777">
        <w:tc>
          <w:tcPr>
            <w:tcW w:w="3600" w:type="dxa"/>
          </w:tcPr>
          <w:p w14:paraId="488326A2" w14:textId="77777777" w:rsidR="00C67A48" w:rsidRDefault="00014C15">
            <w:r>
              <w:rPr>
                <w:b/>
              </w:rPr>
              <w:t>Field</w:t>
            </w:r>
          </w:p>
        </w:tc>
        <w:tc>
          <w:tcPr>
            <w:tcW w:w="3600" w:type="dxa"/>
            <w:gridSpan w:val="2"/>
          </w:tcPr>
          <w:p w14:paraId="6A6DEE77" w14:textId="77777777" w:rsidR="00C67A48" w:rsidRDefault="00014C15">
            <w:r>
              <w:rPr>
                <w:b/>
              </w:rPr>
              <w:t>Mean +/- STD</w:t>
            </w:r>
            <w:r>
              <w:rPr>
                <w:b/>
              </w:rPr>
              <w:tab/>
              <w:t>[actual range]</w:t>
            </w:r>
          </w:p>
        </w:tc>
        <w:tc>
          <w:tcPr>
            <w:tcW w:w="3600" w:type="dxa"/>
          </w:tcPr>
          <w:p w14:paraId="166239D4" w14:textId="77777777" w:rsidR="00C67A48" w:rsidRDefault="00014C15">
            <w:pPr>
              <w:jc w:val="center"/>
            </w:pPr>
            <w:r>
              <w:rPr>
                <w:b/>
              </w:rPr>
              <w:t>Pass/Fail</w:t>
            </w:r>
          </w:p>
        </w:tc>
      </w:tr>
      <w:tr w:rsidR="00C67A48" w14:paraId="4453E3C1" w14:textId="77777777">
        <w:tc>
          <w:tcPr>
            <w:tcW w:w="3600" w:type="dxa"/>
          </w:tcPr>
          <w:p w14:paraId="32E085B9" w14:textId="77777777" w:rsidR="00C67A48" w:rsidRDefault="00014C15">
            <w:r>
              <w:t>Zero Cnts (#/s)</w:t>
            </w:r>
          </w:p>
        </w:tc>
        <w:tc>
          <w:tcPr>
            <w:tcW w:w="3600" w:type="dxa"/>
            <w:gridSpan w:val="2"/>
          </w:tcPr>
          <w:p w14:paraId="6A76CD1E" w14:textId="77777777" w:rsidR="00C67A48" w:rsidRDefault="00014C15">
            <w:r>
              <w:t>0.05 ± 0.22</w:t>
            </w:r>
            <w:r>
              <w:tab/>
              <w:t xml:space="preserve">  [0.00 - 1.00]</w:t>
            </w:r>
          </w:p>
        </w:tc>
        <w:tc>
          <w:tcPr>
            <w:tcW w:w="3600" w:type="dxa"/>
          </w:tcPr>
          <w:p w14:paraId="6AA7D99A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16275E28" w14:textId="77777777">
        <w:tc>
          <w:tcPr>
            <w:tcW w:w="3600" w:type="dxa"/>
          </w:tcPr>
          <w:p w14:paraId="615531C9" w14:textId="77777777" w:rsidR="00C67A48" w:rsidRDefault="00014C15">
            <w:r>
              <w:t>Flow (ccs)</w:t>
            </w:r>
          </w:p>
        </w:tc>
        <w:tc>
          <w:tcPr>
            <w:tcW w:w="3600" w:type="dxa"/>
            <w:gridSpan w:val="2"/>
          </w:tcPr>
          <w:p w14:paraId="1C63E196" w14:textId="77777777" w:rsidR="00C67A48" w:rsidRDefault="00014C15">
            <w:r>
              <w:t>2.98 ± 0.10</w:t>
            </w:r>
            <w:r>
              <w:tab/>
              <w:t xml:space="preserve">  [2.80 - 3.16]</w:t>
            </w:r>
          </w:p>
        </w:tc>
        <w:tc>
          <w:tcPr>
            <w:tcW w:w="3600" w:type="dxa"/>
          </w:tcPr>
          <w:p w14:paraId="3ED1EABE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01A0B3C1" w14:textId="77777777">
        <w:tc>
          <w:tcPr>
            <w:tcW w:w="3600" w:type="dxa"/>
          </w:tcPr>
          <w:p w14:paraId="7F53E3EB" w14:textId="77777777" w:rsidR="00C67A48" w:rsidRDefault="00014C15">
            <w:r>
              <w:t>Baseline (counts)</w:t>
            </w:r>
          </w:p>
        </w:tc>
        <w:tc>
          <w:tcPr>
            <w:tcW w:w="3600" w:type="dxa"/>
            <w:gridSpan w:val="2"/>
          </w:tcPr>
          <w:p w14:paraId="505BA1D6" w14:textId="77777777" w:rsidR="00C67A48" w:rsidRDefault="00014C15">
            <w:r>
              <w:t>2067 ± 0.97</w:t>
            </w:r>
            <w:r>
              <w:tab/>
              <w:t xml:space="preserve">  [2065 - 2069]</w:t>
            </w:r>
          </w:p>
        </w:tc>
        <w:tc>
          <w:tcPr>
            <w:tcW w:w="3600" w:type="dxa"/>
          </w:tcPr>
          <w:p w14:paraId="665C6522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67556965" w14:textId="77777777">
        <w:tc>
          <w:tcPr>
            <w:tcW w:w="3600" w:type="dxa"/>
          </w:tcPr>
          <w:p w14:paraId="0D1CA3E5" w14:textId="77777777" w:rsidR="00C67A48" w:rsidRDefault="00014C15">
            <w:r>
              <w:t>STD (counts)</w:t>
            </w:r>
          </w:p>
        </w:tc>
        <w:tc>
          <w:tcPr>
            <w:tcW w:w="3600" w:type="dxa"/>
            <w:gridSpan w:val="2"/>
          </w:tcPr>
          <w:p w14:paraId="1EC84530" w14:textId="77777777" w:rsidR="00C67A48" w:rsidRDefault="00014C15">
            <w:r>
              <w:t>7.49 ± 0.33</w:t>
            </w:r>
            <w:r>
              <w:tab/>
            </w:r>
            <w:r>
              <w:t xml:space="preserve">  [6.90 - 8.20]</w:t>
            </w:r>
          </w:p>
        </w:tc>
        <w:tc>
          <w:tcPr>
            <w:tcW w:w="3600" w:type="dxa"/>
          </w:tcPr>
          <w:p w14:paraId="0412FBE0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517272A5" w14:textId="77777777">
        <w:tc>
          <w:tcPr>
            <w:tcW w:w="3600" w:type="dxa"/>
          </w:tcPr>
          <w:p w14:paraId="52B945E8" w14:textId="77777777" w:rsidR="00C67A48" w:rsidRDefault="00014C15">
            <w:r>
              <w:t>Pressure (mbar)</w:t>
            </w:r>
          </w:p>
        </w:tc>
        <w:tc>
          <w:tcPr>
            <w:tcW w:w="3600" w:type="dxa"/>
            <w:gridSpan w:val="2"/>
          </w:tcPr>
          <w:p w14:paraId="28BBC154" w14:textId="77777777" w:rsidR="00C67A48" w:rsidRDefault="00014C15">
            <w:r>
              <w:t>847.55 ± 0.04</w:t>
            </w:r>
            <w:r>
              <w:tab/>
              <w:t xml:space="preserve">  [847.47 - 847.68]</w:t>
            </w:r>
          </w:p>
        </w:tc>
        <w:tc>
          <w:tcPr>
            <w:tcW w:w="3600" w:type="dxa"/>
          </w:tcPr>
          <w:p w14:paraId="45F48A82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283DB7CF" w14:textId="77777777">
        <w:tc>
          <w:tcPr>
            <w:tcW w:w="3600" w:type="dxa"/>
          </w:tcPr>
          <w:p w14:paraId="2EA5007B" w14:textId="77777777" w:rsidR="00C67A48" w:rsidRDefault="00014C15">
            <w:r>
              <w:t>BoardTemp (C)</w:t>
            </w:r>
          </w:p>
        </w:tc>
        <w:tc>
          <w:tcPr>
            <w:tcW w:w="3600" w:type="dxa"/>
            <w:gridSpan w:val="2"/>
          </w:tcPr>
          <w:p w14:paraId="0B102EAD" w14:textId="77777777" w:rsidR="00C67A48" w:rsidRDefault="00014C15">
            <w:r>
              <w:t>32.38 ± 0.17</w:t>
            </w:r>
            <w:r>
              <w:tab/>
              <w:t xml:space="preserve">  [32.07 - 32.66]</w:t>
            </w:r>
          </w:p>
        </w:tc>
        <w:tc>
          <w:tcPr>
            <w:tcW w:w="3600" w:type="dxa"/>
          </w:tcPr>
          <w:p w14:paraId="06DB5AF9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11FE080C" w14:textId="77777777">
        <w:tc>
          <w:tcPr>
            <w:tcW w:w="3600" w:type="dxa"/>
          </w:tcPr>
          <w:p w14:paraId="62C14043" w14:textId="77777777" w:rsidR="00C67A48" w:rsidRDefault="00014C15">
            <w:r>
              <w:t>LDTemp (C)</w:t>
            </w:r>
          </w:p>
        </w:tc>
        <w:tc>
          <w:tcPr>
            <w:tcW w:w="3600" w:type="dxa"/>
            <w:gridSpan w:val="2"/>
          </w:tcPr>
          <w:p w14:paraId="2ACB2FCB" w14:textId="77777777" w:rsidR="00C67A48" w:rsidRDefault="00014C15">
            <w:r>
              <w:t>44.88 ± 0.06</w:t>
            </w:r>
            <w:r>
              <w:tab/>
              <w:t xml:space="preserve">  [44.68 - 45.06]</w:t>
            </w:r>
          </w:p>
        </w:tc>
        <w:tc>
          <w:tcPr>
            <w:tcW w:w="3600" w:type="dxa"/>
          </w:tcPr>
          <w:p w14:paraId="4FF55656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608548AD" w14:textId="77777777">
        <w:tc>
          <w:tcPr>
            <w:tcW w:w="3600" w:type="dxa"/>
          </w:tcPr>
          <w:p w14:paraId="59876FED" w14:textId="77777777" w:rsidR="00C67A48" w:rsidRDefault="00014C15">
            <w:r>
              <w:t>Temp (C)</w:t>
            </w:r>
          </w:p>
        </w:tc>
        <w:tc>
          <w:tcPr>
            <w:tcW w:w="3600" w:type="dxa"/>
            <w:gridSpan w:val="2"/>
          </w:tcPr>
          <w:p w14:paraId="3BDDC073" w14:textId="77777777" w:rsidR="00C67A48" w:rsidRDefault="00014C15">
            <w:r>
              <w:t>25.83 ± 0.09</w:t>
            </w:r>
            <w:r>
              <w:tab/>
              <w:t xml:space="preserve">  [25.62 - 26.06]</w:t>
            </w:r>
          </w:p>
        </w:tc>
        <w:tc>
          <w:tcPr>
            <w:tcW w:w="3600" w:type="dxa"/>
          </w:tcPr>
          <w:p w14:paraId="452CBE17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56B96F65" w14:textId="77777777">
        <w:tc>
          <w:tcPr>
            <w:tcW w:w="3600" w:type="dxa"/>
          </w:tcPr>
          <w:p w14:paraId="74420A42" w14:textId="77777777" w:rsidR="00C67A48" w:rsidRDefault="00014C15">
            <w:r>
              <w:t>BatV (V)</w:t>
            </w:r>
          </w:p>
        </w:tc>
        <w:tc>
          <w:tcPr>
            <w:tcW w:w="3600" w:type="dxa"/>
            <w:gridSpan w:val="2"/>
          </w:tcPr>
          <w:p w14:paraId="24907805" w14:textId="77777777" w:rsidR="00C67A48" w:rsidRDefault="00014C15">
            <w:r>
              <w:t>11.30 ± 0.02</w:t>
            </w:r>
            <w:r>
              <w:tab/>
            </w:r>
            <w:r>
              <w:t xml:space="preserve">  [11.19 - 11.39]</w:t>
            </w:r>
          </w:p>
        </w:tc>
        <w:tc>
          <w:tcPr>
            <w:tcW w:w="3600" w:type="dxa"/>
          </w:tcPr>
          <w:p w14:paraId="55591CF9" w14:textId="77777777" w:rsidR="00C67A48" w:rsidRDefault="00014C15">
            <w:pPr>
              <w:jc w:val="center"/>
            </w:pPr>
            <w:r>
              <w:rPr>
                <w:b/>
              </w:rPr>
              <w:t>PASS</w:t>
            </w:r>
          </w:p>
        </w:tc>
      </w:tr>
      <w:tr w:rsidR="00C67A48" w14:paraId="54B83F03" w14:textId="77777777">
        <w:tc>
          <w:tcPr>
            <w:tcW w:w="5400" w:type="dxa"/>
            <w:gridSpan w:val="2"/>
          </w:tcPr>
          <w:p w14:paraId="22F367F6" w14:textId="77777777" w:rsidR="00C67A48" w:rsidRDefault="00C67A48"/>
        </w:tc>
        <w:tc>
          <w:tcPr>
            <w:tcW w:w="5400" w:type="dxa"/>
            <w:gridSpan w:val="2"/>
          </w:tcPr>
          <w:p w14:paraId="6EE7FBEA" w14:textId="77777777" w:rsidR="00C67A48" w:rsidRDefault="00C67A48"/>
        </w:tc>
      </w:tr>
      <w:tr w:rsidR="00C67A48" w14:paraId="1DF4134E" w14:textId="77777777">
        <w:tc>
          <w:tcPr>
            <w:tcW w:w="5400" w:type="dxa"/>
            <w:gridSpan w:val="2"/>
          </w:tcPr>
          <w:p w14:paraId="3B562B6F" w14:textId="77777777" w:rsidR="00C67A48" w:rsidRDefault="00014C15">
            <w:r>
              <w:rPr>
                <w:noProof/>
              </w:rPr>
              <w:drawing>
                <wp:inline distT="0" distB="0" distL="0" distR="0" wp14:anchorId="54C3BDC8" wp14:editId="74548A07">
                  <wp:extent cx="3108960" cy="24765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0224T162300_Flow_Calibration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247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gridSpan w:val="2"/>
          </w:tcPr>
          <w:p w14:paraId="73CD16E4" w14:textId="77777777" w:rsidR="00C67A48" w:rsidRDefault="00014C15">
            <w:r>
              <w:rPr>
                <w:noProof/>
              </w:rPr>
              <w:drawing>
                <wp:inline distT="0" distB="0" distL="0" distR="0" wp14:anchorId="6A402FB8" wp14:editId="3B738561">
                  <wp:extent cx="3108960" cy="24956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0224T163230_SMPS_Check_logmin_1pt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249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A48" w14:paraId="0F6BD7D9" w14:textId="77777777">
        <w:tc>
          <w:tcPr>
            <w:tcW w:w="5400" w:type="dxa"/>
            <w:gridSpan w:val="2"/>
          </w:tcPr>
          <w:p w14:paraId="37954F29" w14:textId="77777777" w:rsidR="00C67A48" w:rsidRDefault="00014C15">
            <w:r>
              <w:rPr>
                <w:noProof/>
              </w:rPr>
              <w:drawing>
                <wp:inline distT="0" distB="0" distL="0" distR="0" wp14:anchorId="59D0A46B" wp14:editId="34406FF8">
                  <wp:extent cx="3108960" cy="24886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0224T163230_PSL_Check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248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gridSpan w:val="2"/>
          </w:tcPr>
          <w:p w14:paraId="760A97BB" w14:textId="77777777" w:rsidR="00C67A48" w:rsidRDefault="00014C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14416E" wp14:editId="4F1EE59D">
                  <wp:extent cx="22860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ixSquareLogoTransparen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45D80" w14:textId="77777777" w:rsidR="00014C15" w:rsidRDefault="00014C15"/>
    <w:sectPr w:rsidR="00014C15" w:rsidSect="00034616">
      <w:pgSz w:w="12240" w:h="15840"/>
      <w:pgMar w:top="283" w:right="720" w:bottom="28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383256">
    <w:abstractNumId w:val="8"/>
  </w:num>
  <w:num w:numId="2" w16cid:durableId="1501189403">
    <w:abstractNumId w:val="6"/>
  </w:num>
  <w:num w:numId="3" w16cid:durableId="630206686">
    <w:abstractNumId w:val="5"/>
  </w:num>
  <w:num w:numId="4" w16cid:durableId="830098250">
    <w:abstractNumId w:val="4"/>
  </w:num>
  <w:num w:numId="5" w16cid:durableId="288319782">
    <w:abstractNumId w:val="7"/>
  </w:num>
  <w:num w:numId="6" w16cid:durableId="803616066">
    <w:abstractNumId w:val="3"/>
  </w:num>
  <w:num w:numId="7" w16cid:durableId="2050104817">
    <w:abstractNumId w:val="2"/>
  </w:num>
  <w:num w:numId="8" w16cid:durableId="2081098572">
    <w:abstractNumId w:val="1"/>
  </w:num>
  <w:num w:numId="9" w16cid:durableId="110095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C15"/>
    <w:rsid w:val="00034616"/>
    <w:rsid w:val="0006063C"/>
    <w:rsid w:val="0015074B"/>
    <w:rsid w:val="0029639D"/>
    <w:rsid w:val="00326F90"/>
    <w:rsid w:val="00AA1D8D"/>
    <w:rsid w:val="00B47730"/>
    <w:rsid w:val="00C67A48"/>
    <w:rsid w:val="00CB0664"/>
    <w:rsid w:val="00DC11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CBC13"/>
  <w14:defaultImageDpi w14:val="300"/>
  <w15:docId w15:val="{61C8ABEA-3CCE-43ED-8EC3-80768B1B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Logan Rocklin</cp:lastModifiedBy>
  <cp:revision>2</cp:revision>
  <dcterms:created xsi:type="dcterms:W3CDTF">2022-05-03T18:15:00Z</dcterms:created>
  <dcterms:modified xsi:type="dcterms:W3CDTF">2022-05-03T18:15:00Z</dcterms:modified>
  <cp:category/>
</cp:coreProperties>
</file>