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0ED3A" w14:textId="77777777" w:rsidR="008E580D" w:rsidRPr="00FF3C1E" w:rsidRDefault="008E580D" w:rsidP="008E580D">
      <w:pPr>
        <w:rPr>
          <w:rFonts w:ascii="Consolas" w:hAnsi="Consolas" w:cs="Consolas"/>
          <w:sz w:val="22"/>
          <w:szCs w:val="22"/>
        </w:rPr>
      </w:pPr>
      <w:r w:rsidRPr="00FF3C1E">
        <w:rPr>
          <w:rFonts w:ascii="Consolas" w:hAnsi="Consolas" w:cs="Consolas"/>
          <w:sz w:val="22"/>
          <w:szCs w:val="22"/>
        </w:rPr>
        <w:t>Heather Bell</w:t>
      </w:r>
    </w:p>
    <w:p w14:paraId="0DF9A902" w14:textId="77777777" w:rsidR="008E580D" w:rsidRPr="00FF3C1E" w:rsidRDefault="008E580D" w:rsidP="008E580D">
      <w:pPr>
        <w:rPr>
          <w:rFonts w:ascii="Consolas" w:hAnsi="Consolas" w:cs="Consolas"/>
          <w:sz w:val="22"/>
          <w:szCs w:val="22"/>
        </w:rPr>
      </w:pPr>
      <w:r w:rsidRPr="00FF3C1E">
        <w:rPr>
          <w:rFonts w:ascii="Consolas" w:hAnsi="Consolas" w:cs="Consolas"/>
          <w:sz w:val="22"/>
          <w:szCs w:val="22"/>
        </w:rPr>
        <w:t>May 25, 2019</w:t>
      </w:r>
    </w:p>
    <w:p w14:paraId="3DD56A86" w14:textId="77777777" w:rsidR="008E580D" w:rsidRPr="00FF3C1E" w:rsidRDefault="008E580D" w:rsidP="008E580D">
      <w:pPr>
        <w:rPr>
          <w:rFonts w:ascii="Consolas" w:hAnsi="Consolas" w:cs="Consolas"/>
          <w:sz w:val="22"/>
          <w:szCs w:val="22"/>
        </w:rPr>
      </w:pPr>
      <w:r w:rsidRPr="00FF3C1E">
        <w:rPr>
          <w:rFonts w:ascii="Consolas" w:hAnsi="Consolas" w:cs="Consolas"/>
          <w:sz w:val="22"/>
          <w:szCs w:val="22"/>
        </w:rPr>
        <w:t>Data Analytics</w:t>
      </w:r>
    </w:p>
    <w:p w14:paraId="3F646461" w14:textId="77777777" w:rsidR="008E580D" w:rsidRPr="00FF3C1E" w:rsidRDefault="008E580D" w:rsidP="008E580D">
      <w:pPr>
        <w:rPr>
          <w:rFonts w:ascii="Consolas" w:hAnsi="Consolas" w:cs="Consolas"/>
          <w:sz w:val="22"/>
          <w:szCs w:val="22"/>
        </w:rPr>
      </w:pPr>
    </w:p>
    <w:p w14:paraId="096BC4F1" w14:textId="77777777" w:rsidR="008E580D" w:rsidRPr="00FF3C1E" w:rsidRDefault="008E580D" w:rsidP="008E580D">
      <w:pPr>
        <w:rPr>
          <w:rFonts w:ascii="Consolas" w:hAnsi="Consolas" w:cs="Consolas"/>
          <w:sz w:val="22"/>
          <w:szCs w:val="22"/>
        </w:rPr>
      </w:pPr>
    </w:p>
    <w:p w14:paraId="066F1404" w14:textId="77777777" w:rsidR="008E580D" w:rsidRPr="00FF3C1E" w:rsidRDefault="008E580D" w:rsidP="008E580D">
      <w:pPr>
        <w:jc w:val="center"/>
        <w:rPr>
          <w:rFonts w:ascii="Consolas" w:hAnsi="Consolas" w:cs="Consolas"/>
          <w:b/>
          <w:bCs/>
          <w:sz w:val="22"/>
          <w:szCs w:val="22"/>
          <w:u w:val="single"/>
        </w:rPr>
      </w:pPr>
      <w:r w:rsidRPr="00FF3C1E">
        <w:rPr>
          <w:rFonts w:ascii="Consolas" w:hAnsi="Consolas" w:cs="Consolas"/>
          <w:b/>
          <w:bCs/>
          <w:sz w:val="22"/>
          <w:szCs w:val="22"/>
          <w:u w:val="single"/>
        </w:rPr>
        <w:t>Kickstart</w:t>
      </w:r>
      <w:r w:rsidR="00AC41F7" w:rsidRPr="00FF3C1E">
        <w:rPr>
          <w:rFonts w:ascii="Consolas" w:hAnsi="Consolas" w:cs="Consolas"/>
          <w:b/>
          <w:bCs/>
          <w:sz w:val="22"/>
          <w:szCs w:val="22"/>
          <w:u w:val="single"/>
        </w:rPr>
        <w:t xml:space="preserve"> My Chart</w:t>
      </w:r>
    </w:p>
    <w:p w14:paraId="6E5F9559" w14:textId="77777777" w:rsidR="008E580D" w:rsidRPr="00FF3C1E" w:rsidRDefault="008E580D" w:rsidP="008E580D">
      <w:pPr>
        <w:rPr>
          <w:rFonts w:ascii="Consolas" w:hAnsi="Consolas" w:cs="Consolas"/>
          <w:sz w:val="22"/>
          <w:szCs w:val="22"/>
        </w:rPr>
      </w:pPr>
    </w:p>
    <w:p w14:paraId="63F16480" w14:textId="77777777" w:rsidR="006D174A" w:rsidRPr="00FF3C1E" w:rsidRDefault="006D174A" w:rsidP="006D174A">
      <w:pPr>
        <w:pStyle w:val="ListParagraph"/>
        <w:numPr>
          <w:ilvl w:val="0"/>
          <w:numId w:val="1"/>
        </w:numPr>
        <w:rPr>
          <w:rFonts w:ascii="Consolas" w:hAnsi="Consolas" w:cs="Consolas"/>
          <w:sz w:val="22"/>
          <w:szCs w:val="22"/>
        </w:rPr>
      </w:pPr>
      <w:r w:rsidRPr="00FF3C1E">
        <w:rPr>
          <w:rFonts w:ascii="Consolas" w:hAnsi="Consolas" w:cs="Consolas"/>
          <w:sz w:val="22"/>
          <w:szCs w:val="22"/>
        </w:rPr>
        <w:t>Given the provided data, what are three conclusions we can draw about Kickstarter campaigns?</w:t>
      </w:r>
    </w:p>
    <w:p w14:paraId="3EA9755E" w14:textId="77777777" w:rsidR="008E580D" w:rsidRPr="00FF3C1E" w:rsidRDefault="008E580D" w:rsidP="008E580D">
      <w:pPr>
        <w:pStyle w:val="ListParagraph"/>
        <w:numPr>
          <w:ilvl w:val="0"/>
          <w:numId w:val="2"/>
        </w:numPr>
        <w:rPr>
          <w:rFonts w:ascii="Consolas" w:hAnsi="Consolas" w:cs="Consolas"/>
          <w:sz w:val="22"/>
          <w:szCs w:val="22"/>
        </w:rPr>
      </w:pPr>
      <w:r w:rsidRPr="00FF3C1E">
        <w:rPr>
          <w:rFonts w:ascii="Consolas" w:hAnsi="Consolas" w:cs="Consolas"/>
          <w:sz w:val="22"/>
          <w:szCs w:val="22"/>
        </w:rPr>
        <w:t>Campaigns that are successful peak in May but valley in December.</w:t>
      </w:r>
      <w:r w:rsidR="005163C7" w:rsidRPr="00FF3C1E">
        <w:rPr>
          <w:rFonts w:ascii="Consolas" w:hAnsi="Consolas" w:cs="Consolas"/>
          <w:sz w:val="22"/>
          <w:szCs w:val="22"/>
        </w:rPr>
        <w:t xml:space="preserve"> (source: </w:t>
      </w:r>
      <w:proofErr w:type="spellStart"/>
      <w:r w:rsidR="005163C7" w:rsidRPr="00FF3C1E">
        <w:rPr>
          <w:rFonts w:ascii="Consolas" w:hAnsi="Consolas" w:cs="Consolas"/>
          <w:sz w:val="22"/>
          <w:szCs w:val="22"/>
        </w:rPr>
        <w:t>pivottabledate</w:t>
      </w:r>
      <w:proofErr w:type="spellEnd"/>
      <w:r w:rsidR="005163C7" w:rsidRPr="00FF3C1E">
        <w:rPr>
          <w:rFonts w:ascii="Consolas" w:hAnsi="Consolas" w:cs="Consolas"/>
          <w:sz w:val="22"/>
          <w:szCs w:val="22"/>
        </w:rPr>
        <w:t>)</w:t>
      </w:r>
    </w:p>
    <w:p w14:paraId="06085C16" w14:textId="77777777" w:rsidR="008E580D" w:rsidRPr="00FF3C1E" w:rsidRDefault="008E580D" w:rsidP="008E580D">
      <w:pPr>
        <w:pStyle w:val="ListParagraph"/>
        <w:numPr>
          <w:ilvl w:val="0"/>
          <w:numId w:val="2"/>
        </w:numPr>
        <w:rPr>
          <w:rFonts w:ascii="Consolas" w:hAnsi="Consolas" w:cs="Consolas"/>
          <w:sz w:val="22"/>
          <w:szCs w:val="22"/>
        </w:rPr>
      </w:pPr>
      <w:r w:rsidRPr="00FF3C1E">
        <w:rPr>
          <w:rFonts w:ascii="Consolas" w:hAnsi="Consolas" w:cs="Consolas"/>
          <w:sz w:val="22"/>
          <w:szCs w:val="22"/>
        </w:rPr>
        <w:t xml:space="preserve">Theater and Music </w:t>
      </w:r>
      <w:r w:rsidR="003F1152" w:rsidRPr="00FF3C1E">
        <w:rPr>
          <w:rFonts w:ascii="Consolas" w:hAnsi="Consolas" w:cs="Consolas"/>
          <w:sz w:val="22"/>
          <w:szCs w:val="22"/>
        </w:rPr>
        <w:t>K</w:t>
      </w:r>
      <w:r w:rsidRPr="00FF3C1E">
        <w:rPr>
          <w:rFonts w:ascii="Consolas" w:hAnsi="Consolas" w:cs="Consolas"/>
          <w:sz w:val="22"/>
          <w:szCs w:val="22"/>
        </w:rPr>
        <w:t xml:space="preserve">ickstarter categories have high success rates, while </w:t>
      </w:r>
      <w:r w:rsidR="005163C7" w:rsidRPr="00FF3C1E">
        <w:rPr>
          <w:rFonts w:ascii="Consolas" w:hAnsi="Consolas" w:cs="Consolas"/>
          <w:sz w:val="22"/>
          <w:szCs w:val="22"/>
        </w:rPr>
        <w:t>F</w:t>
      </w:r>
      <w:r w:rsidRPr="00FF3C1E">
        <w:rPr>
          <w:rFonts w:ascii="Consolas" w:hAnsi="Consolas" w:cs="Consolas"/>
          <w:sz w:val="22"/>
          <w:szCs w:val="22"/>
        </w:rPr>
        <w:t xml:space="preserve">ood and </w:t>
      </w:r>
      <w:r w:rsidR="005163C7" w:rsidRPr="00FF3C1E">
        <w:rPr>
          <w:rFonts w:ascii="Consolas" w:hAnsi="Consolas" w:cs="Consolas"/>
          <w:sz w:val="22"/>
          <w:szCs w:val="22"/>
        </w:rPr>
        <w:t>G</w:t>
      </w:r>
      <w:r w:rsidRPr="00FF3C1E">
        <w:rPr>
          <w:rFonts w:ascii="Consolas" w:hAnsi="Consolas" w:cs="Consolas"/>
          <w:sz w:val="22"/>
          <w:szCs w:val="22"/>
        </w:rPr>
        <w:t xml:space="preserve">ames seem most likely to fail. </w:t>
      </w:r>
      <w:r w:rsidR="005163C7" w:rsidRPr="00FF3C1E">
        <w:rPr>
          <w:rFonts w:ascii="Consolas" w:hAnsi="Consolas" w:cs="Consolas"/>
          <w:sz w:val="22"/>
          <w:szCs w:val="22"/>
        </w:rPr>
        <w:t xml:space="preserve">(source: </w:t>
      </w:r>
      <w:proofErr w:type="spellStart"/>
      <w:r w:rsidR="005163C7" w:rsidRPr="00FF3C1E">
        <w:rPr>
          <w:rFonts w:ascii="Consolas" w:hAnsi="Consolas" w:cs="Consolas"/>
          <w:sz w:val="22"/>
          <w:szCs w:val="22"/>
        </w:rPr>
        <w:t>pivottablecat</w:t>
      </w:r>
      <w:proofErr w:type="spellEnd"/>
      <w:r w:rsidR="005163C7" w:rsidRPr="00FF3C1E">
        <w:rPr>
          <w:rFonts w:ascii="Consolas" w:hAnsi="Consolas" w:cs="Consolas"/>
          <w:sz w:val="22"/>
          <w:szCs w:val="22"/>
        </w:rPr>
        <w:t>)</w:t>
      </w:r>
    </w:p>
    <w:p w14:paraId="09C16FAB" w14:textId="77777777" w:rsidR="008E580D" w:rsidRPr="00FF3C1E" w:rsidRDefault="008E580D" w:rsidP="008E580D">
      <w:pPr>
        <w:pStyle w:val="ListParagraph"/>
        <w:numPr>
          <w:ilvl w:val="0"/>
          <w:numId w:val="2"/>
        </w:numPr>
        <w:rPr>
          <w:rFonts w:ascii="Consolas" w:hAnsi="Consolas" w:cs="Consolas"/>
          <w:sz w:val="22"/>
          <w:szCs w:val="22"/>
        </w:rPr>
      </w:pPr>
      <w:r w:rsidRPr="00FF3C1E">
        <w:rPr>
          <w:rFonts w:ascii="Consolas" w:hAnsi="Consolas" w:cs="Consolas"/>
          <w:sz w:val="22"/>
          <w:szCs w:val="22"/>
        </w:rPr>
        <w:t xml:space="preserve">Goals of less than 1000 currency have the highest success percentage. </w:t>
      </w:r>
      <w:r w:rsidR="005163C7" w:rsidRPr="00FF3C1E">
        <w:rPr>
          <w:rFonts w:ascii="Consolas" w:hAnsi="Consolas" w:cs="Consolas"/>
          <w:sz w:val="22"/>
          <w:szCs w:val="22"/>
        </w:rPr>
        <w:t xml:space="preserve">(source: </w:t>
      </w:r>
      <w:proofErr w:type="spellStart"/>
      <w:r w:rsidR="005163C7" w:rsidRPr="00FF3C1E">
        <w:rPr>
          <w:rFonts w:ascii="Consolas" w:hAnsi="Consolas" w:cs="Consolas"/>
          <w:sz w:val="22"/>
          <w:szCs w:val="22"/>
        </w:rPr>
        <w:t>pivottabledate</w:t>
      </w:r>
      <w:proofErr w:type="spellEnd"/>
      <w:r w:rsidR="005163C7" w:rsidRPr="00FF3C1E">
        <w:rPr>
          <w:rFonts w:ascii="Consolas" w:hAnsi="Consolas" w:cs="Consolas"/>
          <w:sz w:val="22"/>
          <w:szCs w:val="22"/>
        </w:rPr>
        <w:t>)</w:t>
      </w:r>
    </w:p>
    <w:p w14:paraId="5CE5A506" w14:textId="77777777" w:rsidR="008E580D" w:rsidRPr="00FF3C1E" w:rsidRDefault="006D174A" w:rsidP="002F35AB">
      <w:pPr>
        <w:pStyle w:val="ListParagraph"/>
        <w:numPr>
          <w:ilvl w:val="0"/>
          <w:numId w:val="1"/>
        </w:numPr>
        <w:rPr>
          <w:rFonts w:ascii="Consolas" w:hAnsi="Consolas" w:cs="Consolas"/>
          <w:sz w:val="22"/>
          <w:szCs w:val="22"/>
        </w:rPr>
      </w:pPr>
      <w:r w:rsidRPr="00FF3C1E">
        <w:rPr>
          <w:rFonts w:ascii="Consolas" w:hAnsi="Consolas" w:cs="Consolas"/>
          <w:sz w:val="22"/>
          <w:szCs w:val="22"/>
        </w:rPr>
        <w:t>What are some limitations of this dataset?</w:t>
      </w:r>
    </w:p>
    <w:p w14:paraId="70F8AFF8" w14:textId="77777777" w:rsidR="002F35AB" w:rsidRPr="00FF3C1E" w:rsidRDefault="002F35AB" w:rsidP="002F35AB">
      <w:pPr>
        <w:pStyle w:val="ListParagraph"/>
        <w:numPr>
          <w:ilvl w:val="0"/>
          <w:numId w:val="5"/>
        </w:numPr>
        <w:rPr>
          <w:rFonts w:ascii="Consolas" w:hAnsi="Consolas" w:cs="Consolas"/>
          <w:sz w:val="22"/>
          <w:szCs w:val="22"/>
        </w:rPr>
      </w:pPr>
      <w:r w:rsidRPr="00FF3C1E">
        <w:rPr>
          <w:rFonts w:ascii="Consolas" w:hAnsi="Consolas" w:cs="Consolas"/>
          <w:sz w:val="22"/>
          <w:szCs w:val="22"/>
        </w:rPr>
        <w:t xml:space="preserve">Small amount of </w:t>
      </w:r>
      <w:r w:rsidR="003F1152" w:rsidRPr="00FF3C1E">
        <w:rPr>
          <w:rFonts w:ascii="Consolas" w:hAnsi="Consolas" w:cs="Consolas"/>
          <w:sz w:val="22"/>
          <w:szCs w:val="22"/>
        </w:rPr>
        <w:t>K</w:t>
      </w:r>
      <w:r w:rsidRPr="00FF3C1E">
        <w:rPr>
          <w:rFonts w:ascii="Consolas" w:hAnsi="Consolas" w:cs="Consolas"/>
          <w:sz w:val="22"/>
          <w:szCs w:val="22"/>
        </w:rPr>
        <w:t xml:space="preserve">ickstarter’s information (only </w:t>
      </w:r>
      <w:r w:rsidR="00210EC0" w:rsidRPr="00FF3C1E">
        <w:rPr>
          <w:rFonts w:ascii="Consolas" w:hAnsi="Consolas" w:cs="Consolas"/>
          <w:sz w:val="22"/>
          <w:szCs w:val="22"/>
        </w:rPr>
        <w:t xml:space="preserve">around </w:t>
      </w:r>
      <w:r w:rsidRPr="00FF3C1E">
        <w:rPr>
          <w:rFonts w:ascii="Consolas" w:hAnsi="Consolas" w:cs="Consolas"/>
          <w:sz w:val="22"/>
          <w:szCs w:val="22"/>
        </w:rPr>
        <w:t>4,000 while over 300,000 projects have launched).</w:t>
      </w:r>
    </w:p>
    <w:p w14:paraId="0F83A04D" w14:textId="77777777" w:rsidR="002F35AB" w:rsidRPr="00FF3C1E" w:rsidRDefault="00210EC0" w:rsidP="002F35AB">
      <w:pPr>
        <w:pStyle w:val="ListParagraph"/>
        <w:numPr>
          <w:ilvl w:val="0"/>
          <w:numId w:val="5"/>
        </w:numPr>
        <w:rPr>
          <w:rFonts w:ascii="Consolas" w:hAnsi="Consolas" w:cs="Consolas"/>
          <w:sz w:val="22"/>
          <w:szCs w:val="22"/>
        </w:rPr>
      </w:pPr>
      <w:proofErr w:type="spellStart"/>
      <w:r w:rsidRPr="00FF3C1E">
        <w:rPr>
          <w:rFonts w:ascii="Consolas" w:hAnsi="Consolas" w:cs="Consolas"/>
          <w:sz w:val="22"/>
          <w:szCs w:val="22"/>
        </w:rPr>
        <w:t>Kickstarters</w:t>
      </w:r>
      <w:proofErr w:type="spellEnd"/>
      <w:r w:rsidRPr="00FF3C1E">
        <w:rPr>
          <w:rFonts w:ascii="Consolas" w:hAnsi="Consolas" w:cs="Consolas"/>
          <w:sz w:val="22"/>
          <w:szCs w:val="22"/>
        </w:rPr>
        <w:t xml:space="preserve"> in the chart that are still “live”</w:t>
      </w:r>
      <w:r w:rsidR="005163C7" w:rsidRPr="00FF3C1E">
        <w:rPr>
          <w:rFonts w:ascii="Consolas" w:hAnsi="Consolas" w:cs="Consolas"/>
          <w:sz w:val="22"/>
          <w:szCs w:val="22"/>
        </w:rPr>
        <w:t xml:space="preserve"> </w:t>
      </w:r>
      <w:r w:rsidRPr="00FF3C1E">
        <w:rPr>
          <w:rFonts w:ascii="Consolas" w:hAnsi="Consolas" w:cs="Consolas"/>
          <w:sz w:val="22"/>
          <w:szCs w:val="22"/>
        </w:rPr>
        <w:t xml:space="preserve">we do not have the complete data for i.e. completed funding amounts and </w:t>
      </w:r>
      <w:r w:rsidR="00DE13BC" w:rsidRPr="00FF3C1E">
        <w:rPr>
          <w:rFonts w:ascii="Consolas" w:hAnsi="Consolas" w:cs="Consolas"/>
          <w:sz w:val="22"/>
          <w:szCs w:val="22"/>
        </w:rPr>
        <w:t xml:space="preserve">final </w:t>
      </w:r>
      <w:r w:rsidRPr="00FF3C1E">
        <w:rPr>
          <w:rFonts w:ascii="Consolas" w:hAnsi="Consolas" w:cs="Consolas"/>
          <w:sz w:val="22"/>
          <w:szCs w:val="22"/>
        </w:rPr>
        <w:t xml:space="preserve">“state” status. </w:t>
      </w:r>
    </w:p>
    <w:p w14:paraId="47A97055" w14:textId="77777777" w:rsidR="006D174A" w:rsidRPr="00FF3C1E" w:rsidRDefault="006D174A" w:rsidP="006D174A">
      <w:pPr>
        <w:pStyle w:val="ListParagraph"/>
        <w:numPr>
          <w:ilvl w:val="0"/>
          <w:numId w:val="1"/>
        </w:numPr>
        <w:rPr>
          <w:rFonts w:ascii="Consolas" w:hAnsi="Consolas" w:cs="Consolas"/>
          <w:sz w:val="22"/>
          <w:szCs w:val="22"/>
        </w:rPr>
      </w:pPr>
      <w:r w:rsidRPr="00FF3C1E">
        <w:rPr>
          <w:rFonts w:ascii="Consolas" w:hAnsi="Consolas" w:cs="Consolas"/>
          <w:sz w:val="22"/>
          <w:szCs w:val="22"/>
        </w:rPr>
        <w:t>What are some other possible tables and/or graphs that we could create?</w:t>
      </w:r>
    </w:p>
    <w:p w14:paraId="4A4735DC" w14:textId="77777777" w:rsidR="008E580D" w:rsidRPr="00FF3C1E" w:rsidRDefault="00210EC0" w:rsidP="008E580D">
      <w:pPr>
        <w:pStyle w:val="ListParagraph"/>
        <w:numPr>
          <w:ilvl w:val="0"/>
          <w:numId w:val="3"/>
        </w:numPr>
        <w:rPr>
          <w:rFonts w:ascii="Consolas" w:hAnsi="Consolas" w:cs="Consolas"/>
          <w:sz w:val="22"/>
          <w:szCs w:val="22"/>
        </w:rPr>
      </w:pPr>
      <w:r w:rsidRPr="00FF3C1E">
        <w:rPr>
          <w:rFonts w:ascii="Consolas" w:hAnsi="Consolas" w:cs="Consolas"/>
          <w:sz w:val="22"/>
          <w:szCs w:val="22"/>
        </w:rPr>
        <w:t>Which countries have higher success or failure rates</w:t>
      </w:r>
      <w:r w:rsidR="00E939BB" w:rsidRPr="00FF3C1E">
        <w:rPr>
          <w:rFonts w:ascii="Consolas" w:hAnsi="Consolas" w:cs="Consolas"/>
          <w:sz w:val="22"/>
          <w:szCs w:val="22"/>
        </w:rPr>
        <w:t>?</w:t>
      </w:r>
    </w:p>
    <w:p w14:paraId="28EA0F9E" w14:textId="7481616F" w:rsidR="00210EC0" w:rsidRPr="00FF3C1E" w:rsidRDefault="00137BD6" w:rsidP="008E580D">
      <w:pPr>
        <w:pStyle w:val="ListParagraph"/>
        <w:numPr>
          <w:ilvl w:val="0"/>
          <w:numId w:val="3"/>
        </w:numPr>
        <w:rPr>
          <w:rFonts w:ascii="Consolas" w:hAnsi="Consolas" w:cs="Consolas"/>
          <w:sz w:val="22"/>
          <w:szCs w:val="22"/>
        </w:rPr>
      </w:pPr>
      <w:r w:rsidRPr="00FF3C1E">
        <w:rPr>
          <w:rFonts w:ascii="Consolas" w:hAnsi="Consolas" w:cs="Consolas"/>
          <w:sz w:val="22"/>
          <w:szCs w:val="22"/>
        </w:rPr>
        <w:t>Does</w:t>
      </w:r>
      <w:r w:rsidR="00210EC0" w:rsidRPr="00FF3C1E">
        <w:rPr>
          <w:rFonts w:ascii="Consolas" w:hAnsi="Consolas" w:cs="Consolas"/>
          <w:sz w:val="22"/>
          <w:szCs w:val="22"/>
        </w:rPr>
        <w:t xml:space="preserve"> the month of the year correlate</w:t>
      </w:r>
      <w:bookmarkStart w:id="0" w:name="_GoBack"/>
      <w:bookmarkEnd w:id="0"/>
      <w:r w:rsidR="00210EC0" w:rsidRPr="00FF3C1E">
        <w:rPr>
          <w:rFonts w:ascii="Consolas" w:hAnsi="Consolas" w:cs="Consolas"/>
          <w:sz w:val="22"/>
          <w:szCs w:val="22"/>
        </w:rPr>
        <w:t xml:space="preserve"> with success and failure rates</w:t>
      </w:r>
      <w:r w:rsidR="00E939BB" w:rsidRPr="00FF3C1E">
        <w:rPr>
          <w:rFonts w:ascii="Consolas" w:hAnsi="Consolas" w:cs="Consolas"/>
          <w:sz w:val="22"/>
          <w:szCs w:val="22"/>
        </w:rPr>
        <w:t xml:space="preserve"> based on country</w:t>
      </w:r>
      <w:r w:rsidR="00210EC0" w:rsidRPr="00FF3C1E">
        <w:rPr>
          <w:rFonts w:ascii="Consolas" w:hAnsi="Consolas" w:cs="Consolas"/>
          <w:sz w:val="22"/>
          <w:szCs w:val="22"/>
        </w:rPr>
        <w:t>.</w:t>
      </w:r>
    </w:p>
    <w:p w14:paraId="3665D9F2" w14:textId="77777777" w:rsidR="00210EC0" w:rsidRPr="00FF3C1E" w:rsidRDefault="00137BD6" w:rsidP="008E580D">
      <w:pPr>
        <w:pStyle w:val="ListParagraph"/>
        <w:numPr>
          <w:ilvl w:val="0"/>
          <w:numId w:val="3"/>
        </w:numPr>
        <w:rPr>
          <w:rFonts w:ascii="Consolas" w:hAnsi="Consolas" w:cs="Consolas"/>
          <w:sz w:val="22"/>
          <w:szCs w:val="22"/>
        </w:rPr>
      </w:pPr>
      <w:r w:rsidRPr="00FF3C1E">
        <w:rPr>
          <w:rFonts w:ascii="Consolas" w:hAnsi="Consolas" w:cs="Consolas"/>
          <w:sz w:val="22"/>
          <w:szCs w:val="22"/>
        </w:rPr>
        <w:t>For</w:t>
      </w:r>
      <w:r w:rsidR="00210EC0" w:rsidRPr="00FF3C1E">
        <w:rPr>
          <w:rFonts w:ascii="Consolas" w:hAnsi="Consolas" w:cs="Consolas"/>
          <w:sz w:val="22"/>
          <w:szCs w:val="22"/>
        </w:rPr>
        <w:t xml:space="preserve"> </w:t>
      </w:r>
      <w:proofErr w:type="spellStart"/>
      <w:r w:rsidR="003F1152" w:rsidRPr="00FF3C1E">
        <w:rPr>
          <w:rFonts w:ascii="Consolas" w:hAnsi="Consolas" w:cs="Consolas"/>
          <w:sz w:val="22"/>
          <w:szCs w:val="22"/>
        </w:rPr>
        <w:t>K</w:t>
      </w:r>
      <w:r w:rsidR="00210EC0" w:rsidRPr="00FF3C1E">
        <w:rPr>
          <w:rFonts w:ascii="Consolas" w:hAnsi="Consolas" w:cs="Consolas"/>
          <w:sz w:val="22"/>
          <w:szCs w:val="22"/>
        </w:rPr>
        <w:t>ickstarters</w:t>
      </w:r>
      <w:proofErr w:type="spellEnd"/>
      <w:r w:rsidR="00210EC0" w:rsidRPr="00FF3C1E">
        <w:rPr>
          <w:rFonts w:ascii="Consolas" w:hAnsi="Consolas" w:cs="Consolas"/>
          <w:sz w:val="22"/>
          <w:szCs w:val="22"/>
        </w:rPr>
        <w:t xml:space="preserve"> that were funded before their original end date</w:t>
      </w:r>
      <w:r w:rsidRPr="00FF3C1E">
        <w:rPr>
          <w:rFonts w:ascii="Consolas" w:hAnsi="Consolas" w:cs="Consolas"/>
          <w:sz w:val="22"/>
          <w:szCs w:val="22"/>
        </w:rPr>
        <w:t>:</w:t>
      </w:r>
      <w:r w:rsidR="00210EC0" w:rsidRPr="00FF3C1E">
        <w:rPr>
          <w:rFonts w:ascii="Consolas" w:hAnsi="Consolas" w:cs="Consolas"/>
          <w:sz w:val="22"/>
          <w:szCs w:val="22"/>
        </w:rPr>
        <w:t xml:space="preserve"> were</w:t>
      </w:r>
      <w:r w:rsidRPr="00FF3C1E">
        <w:rPr>
          <w:rFonts w:ascii="Consolas" w:hAnsi="Consolas" w:cs="Consolas"/>
          <w:sz w:val="22"/>
          <w:szCs w:val="22"/>
        </w:rPr>
        <w:t xml:space="preserve"> they</w:t>
      </w:r>
      <w:r w:rsidR="00210EC0" w:rsidRPr="00FF3C1E">
        <w:rPr>
          <w:rFonts w:ascii="Consolas" w:hAnsi="Consolas" w:cs="Consolas"/>
          <w:sz w:val="22"/>
          <w:szCs w:val="22"/>
        </w:rPr>
        <w:t xml:space="preserve"> successful because the amount requested for goal was low or high</w:t>
      </w:r>
      <w:r w:rsidRPr="00FF3C1E">
        <w:rPr>
          <w:rFonts w:ascii="Consolas" w:hAnsi="Consolas" w:cs="Consolas"/>
          <w:sz w:val="22"/>
          <w:szCs w:val="22"/>
        </w:rPr>
        <w:t>?</w:t>
      </w:r>
    </w:p>
    <w:p w14:paraId="7C66DF91" w14:textId="77777777" w:rsidR="00210EC0" w:rsidRPr="00FF3C1E" w:rsidRDefault="00FC4F25" w:rsidP="008E580D">
      <w:pPr>
        <w:pStyle w:val="ListParagraph"/>
        <w:numPr>
          <w:ilvl w:val="0"/>
          <w:numId w:val="3"/>
        </w:numPr>
        <w:rPr>
          <w:rFonts w:ascii="Consolas" w:hAnsi="Consolas" w:cs="Consolas"/>
          <w:sz w:val="22"/>
          <w:szCs w:val="22"/>
        </w:rPr>
      </w:pPr>
      <w:r w:rsidRPr="00FF3C1E">
        <w:rPr>
          <w:rFonts w:ascii="Consolas" w:hAnsi="Consolas" w:cs="Consolas"/>
          <w:sz w:val="22"/>
          <w:szCs w:val="22"/>
        </w:rPr>
        <w:t>Does the average donation</w:t>
      </w:r>
      <w:r w:rsidR="002E0FBE" w:rsidRPr="00FF3C1E">
        <w:rPr>
          <w:rFonts w:ascii="Consolas" w:hAnsi="Consolas" w:cs="Consolas"/>
          <w:sz w:val="22"/>
          <w:szCs w:val="22"/>
        </w:rPr>
        <w:t xml:space="preserve"> amount</w:t>
      </w:r>
      <w:r w:rsidRPr="00FF3C1E">
        <w:rPr>
          <w:rFonts w:ascii="Consolas" w:hAnsi="Consolas" w:cs="Consolas"/>
          <w:sz w:val="22"/>
          <w:szCs w:val="22"/>
        </w:rPr>
        <w:t xml:space="preserve"> have a correlation with goal amount or a correlation with the category/sub-category?</w:t>
      </w:r>
    </w:p>
    <w:p w14:paraId="119BC8E5" w14:textId="77777777" w:rsidR="00FC4F25" w:rsidRPr="00FF3C1E" w:rsidRDefault="00FC4F25" w:rsidP="00FC4F25">
      <w:pPr>
        <w:rPr>
          <w:rFonts w:ascii="Consolas" w:hAnsi="Consolas" w:cs="Consolas"/>
          <w:sz w:val="22"/>
          <w:szCs w:val="22"/>
        </w:rPr>
      </w:pPr>
    </w:p>
    <w:p w14:paraId="2076BF8D" w14:textId="77777777" w:rsidR="006417E3" w:rsidRPr="00FF3C1E" w:rsidRDefault="006417E3" w:rsidP="00FC4F25">
      <w:pPr>
        <w:rPr>
          <w:rFonts w:ascii="Consolas" w:hAnsi="Consolas" w:cs="Consolas"/>
          <w:sz w:val="22"/>
          <w:szCs w:val="22"/>
        </w:rPr>
      </w:pPr>
    </w:p>
    <w:p w14:paraId="069F4D35" w14:textId="77777777" w:rsidR="006417E3" w:rsidRPr="00FF3C1E" w:rsidRDefault="006417E3" w:rsidP="00FC4F25">
      <w:pPr>
        <w:rPr>
          <w:rFonts w:ascii="Consolas" w:hAnsi="Consolas" w:cs="Consolas"/>
          <w:sz w:val="22"/>
          <w:szCs w:val="22"/>
          <w:u w:val="single"/>
        </w:rPr>
      </w:pPr>
      <w:r w:rsidRPr="00FF3C1E">
        <w:rPr>
          <w:rFonts w:ascii="Consolas" w:hAnsi="Consolas" w:cs="Consolas"/>
          <w:sz w:val="22"/>
          <w:szCs w:val="22"/>
          <w:u w:val="single"/>
        </w:rPr>
        <w:t>Questions:</w:t>
      </w:r>
    </w:p>
    <w:p w14:paraId="28619A96" w14:textId="77777777" w:rsidR="006417E3" w:rsidRPr="00FF3C1E" w:rsidRDefault="006417E3" w:rsidP="00FC4F25">
      <w:pPr>
        <w:rPr>
          <w:rFonts w:ascii="Consolas" w:hAnsi="Consolas" w:cs="Consolas"/>
          <w:sz w:val="22"/>
          <w:szCs w:val="22"/>
        </w:rPr>
      </w:pPr>
    </w:p>
    <w:p w14:paraId="4374260A" w14:textId="77777777" w:rsidR="005163C7" w:rsidRPr="00FF3C1E" w:rsidRDefault="006417E3" w:rsidP="00FC4F25">
      <w:pPr>
        <w:rPr>
          <w:rFonts w:ascii="Consolas" w:hAnsi="Consolas" w:cs="Consolas"/>
          <w:sz w:val="22"/>
          <w:szCs w:val="22"/>
        </w:rPr>
      </w:pPr>
      <w:r w:rsidRPr="00FF3C1E">
        <w:rPr>
          <w:rFonts w:ascii="Consolas" w:hAnsi="Consolas" w:cs="Consolas"/>
          <w:sz w:val="22"/>
          <w:szCs w:val="22"/>
        </w:rPr>
        <w:t xml:space="preserve">I wanted to add the currency to the end of the </w:t>
      </w:r>
      <w:r w:rsidR="005163C7" w:rsidRPr="00FF3C1E">
        <w:rPr>
          <w:rFonts w:ascii="Consolas" w:hAnsi="Consolas" w:cs="Consolas"/>
          <w:sz w:val="22"/>
          <w:szCs w:val="22"/>
        </w:rPr>
        <w:t xml:space="preserve">Average Donation </w:t>
      </w:r>
      <w:r w:rsidRPr="00FF3C1E">
        <w:rPr>
          <w:rFonts w:ascii="Consolas" w:hAnsi="Consolas" w:cs="Consolas"/>
          <w:sz w:val="22"/>
          <w:szCs w:val="22"/>
        </w:rPr>
        <w:t>calculation by referencing the cell that had the currency type (</w:t>
      </w:r>
      <w:proofErr w:type="spellStart"/>
      <w:r w:rsidRPr="00FF3C1E">
        <w:rPr>
          <w:rFonts w:ascii="Consolas" w:hAnsi="Consolas" w:cs="Consolas"/>
          <w:sz w:val="22"/>
          <w:szCs w:val="22"/>
        </w:rPr>
        <w:t>ie</w:t>
      </w:r>
      <w:proofErr w:type="spellEnd"/>
      <w:r w:rsidRPr="00FF3C1E">
        <w:rPr>
          <w:rFonts w:ascii="Consolas" w:hAnsi="Consolas" w:cs="Consolas"/>
          <w:sz w:val="22"/>
          <w:szCs w:val="22"/>
        </w:rPr>
        <w:t xml:space="preserve"> USD or GBP) but when doing so, it ignored the cell formatting that rounded the number off to two decimals. So instead of it saying 64.85 it would say 64.85124567 USD. </w:t>
      </w:r>
    </w:p>
    <w:p w14:paraId="59E4144A" w14:textId="77777777" w:rsidR="005163C7" w:rsidRPr="00FF3C1E" w:rsidRDefault="005163C7" w:rsidP="00FC4F25">
      <w:pPr>
        <w:rPr>
          <w:rFonts w:ascii="Consolas" w:hAnsi="Consolas" w:cs="Consolas"/>
          <w:sz w:val="22"/>
          <w:szCs w:val="22"/>
        </w:rPr>
      </w:pPr>
    </w:p>
    <w:p w14:paraId="1DEB3FBD" w14:textId="77777777" w:rsidR="006417E3" w:rsidRPr="00FF3C1E" w:rsidRDefault="006417E3" w:rsidP="00FC4F25">
      <w:pPr>
        <w:rPr>
          <w:rFonts w:ascii="Consolas" w:hAnsi="Consolas" w:cs="Consolas"/>
          <w:sz w:val="22"/>
          <w:szCs w:val="22"/>
        </w:rPr>
      </w:pPr>
      <w:r w:rsidRPr="00FF3C1E">
        <w:rPr>
          <w:rFonts w:ascii="Consolas" w:hAnsi="Consolas" w:cs="Consolas"/>
          <w:sz w:val="22"/>
          <w:szCs w:val="22"/>
        </w:rPr>
        <w:t xml:space="preserve">Removing the text reference brought it back to 64.85. Why is this and is there a workaround? I tried using the </w:t>
      </w:r>
      <w:r w:rsidR="00CB3A63" w:rsidRPr="00CB3A63">
        <w:rPr>
          <w:rFonts w:ascii="Consolas" w:hAnsi="Consolas" w:cs="Consolas"/>
          <w:sz w:val="22"/>
          <w:szCs w:val="22"/>
          <w:highlight w:val="lightGray"/>
        </w:rPr>
        <w:t>ROUND</w:t>
      </w:r>
      <w:r w:rsidR="005163C7" w:rsidRPr="00FF3C1E">
        <w:rPr>
          <w:rFonts w:ascii="Consolas" w:hAnsi="Consolas" w:cs="Consolas"/>
          <w:sz w:val="22"/>
          <w:szCs w:val="22"/>
        </w:rPr>
        <w:t xml:space="preserve"> </w:t>
      </w:r>
      <w:proofErr w:type="spellStart"/>
      <w:r w:rsidR="005163C7" w:rsidRPr="00FF3C1E">
        <w:rPr>
          <w:rFonts w:ascii="Consolas" w:hAnsi="Consolas" w:cs="Consolas"/>
          <w:sz w:val="22"/>
          <w:szCs w:val="22"/>
        </w:rPr>
        <w:t>fx</w:t>
      </w:r>
      <w:proofErr w:type="spellEnd"/>
      <w:r w:rsidRPr="00FF3C1E">
        <w:rPr>
          <w:rFonts w:ascii="Consolas" w:hAnsi="Consolas" w:cs="Consolas"/>
          <w:sz w:val="22"/>
          <w:szCs w:val="22"/>
        </w:rPr>
        <w:t xml:space="preserve"> inside the formula, cell formatting, and the original formula I attempted was </w:t>
      </w:r>
      <w:r w:rsidR="005163C7" w:rsidRPr="00CB3A63">
        <w:rPr>
          <w:rFonts w:ascii="Consolas" w:hAnsi="Consolas" w:cs="Consolas"/>
          <w:sz w:val="22"/>
          <w:szCs w:val="22"/>
          <w:highlight w:val="lightGray"/>
        </w:rPr>
        <w:t>=IFERROR(E2/L2,</w:t>
      </w:r>
      <w:proofErr w:type="gramStart"/>
      <w:r w:rsidR="005163C7" w:rsidRPr="00CB3A63">
        <w:rPr>
          <w:rFonts w:ascii="Consolas" w:hAnsi="Consolas" w:cs="Consolas"/>
          <w:sz w:val="22"/>
          <w:szCs w:val="22"/>
          <w:highlight w:val="lightGray"/>
        </w:rPr>
        <w:t>0)&amp;</w:t>
      </w:r>
      <w:proofErr w:type="gramEnd"/>
      <w:r w:rsidR="005163C7" w:rsidRPr="00CB3A63">
        <w:rPr>
          <w:rFonts w:ascii="Consolas" w:hAnsi="Consolas" w:cs="Consolas"/>
          <w:sz w:val="22"/>
          <w:szCs w:val="22"/>
          <w:highlight w:val="lightGray"/>
        </w:rPr>
        <w:t>" "&amp;H2</w:t>
      </w:r>
      <w:r w:rsidR="005163C7" w:rsidRPr="00FF3C1E">
        <w:rPr>
          <w:rFonts w:ascii="Consolas" w:hAnsi="Consolas" w:cs="Consolas"/>
          <w:sz w:val="22"/>
          <w:szCs w:val="22"/>
        </w:rPr>
        <w:t>.</w:t>
      </w:r>
    </w:p>
    <w:p w14:paraId="64F8FBDE" w14:textId="77777777" w:rsidR="005163C7" w:rsidRPr="00FF3C1E" w:rsidRDefault="005163C7" w:rsidP="00FC4F25">
      <w:pPr>
        <w:rPr>
          <w:rFonts w:ascii="Consolas" w:hAnsi="Consolas" w:cs="Consolas"/>
          <w:sz w:val="22"/>
          <w:szCs w:val="22"/>
        </w:rPr>
      </w:pPr>
    </w:p>
    <w:p w14:paraId="3EE3550E" w14:textId="77777777" w:rsidR="006417E3" w:rsidRPr="00FF3C1E" w:rsidRDefault="006417E3" w:rsidP="00FC4F25">
      <w:pPr>
        <w:rPr>
          <w:rFonts w:ascii="Consolas" w:hAnsi="Consolas" w:cs="Consolas"/>
          <w:sz w:val="22"/>
          <w:szCs w:val="22"/>
        </w:rPr>
      </w:pPr>
      <w:r w:rsidRPr="00FF3C1E">
        <w:rPr>
          <w:rFonts w:ascii="Consolas" w:hAnsi="Consolas" w:cs="Consolas"/>
          <w:sz w:val="22"/>
          <w:szCs w:val="22"/>
        </w:rPr>
        <w:t xml:space="preserve">Manual attempt of entering “USD” via </w:t>
      </w:r>
      <w:r w:rsidRPr="000D26C3">
        <w:rPr>
          <w:rFonts w:ascii="Consolas" w:hAnsi="Consolas" w:cs="Consolas"/>
          <w:sz w:val="22"/>
          <w:szCs w:val="22"/>
          <w:highlight w:val="lightGray"/>
        </w:rPr>
        <w:t>=IFERROR(E2/L2,</w:t>
      </w:r>
      <w:proofErr w:type="gramStart"/>
      <w:r w:rsidRPr="000D26C3">
        <w:rPr>
          <w:rFonts w:ascii="Consolas" w:hAnsi="Consolas" w:cs="Consolas"/>
          <w:sz w:val="22"/>
          <w:szCs w:val="22"/>
          <w:highlight w:val="lightGray"/>
        </w:rPr>
        <w:t>0)&amp;</w:t>
      </w:r>
      <w:proofErr w:type="gramEnd"/>
      <w:r w:rsidRPr="000D26C3">
        <w:rPr>
          <w:rFonts w:ascii="Consolas" w:hAnsi="Consolas" w:cs="Consolas"/>
          <w:sz w:val="22"/>
          <w:szCs w:val="22"/>
          <w:highlight w:val="lightGray"/>
        </w:rPr>
        <w:t>"USD"</w:t>
      </w:r>
      <w:r w:rsidRPr="00FF3C1E">
        <w:rPr>
          <w:rFonts w:ascii="Consolas" w:hAnsi="Consolas" w:cs="Consolas"/>
          <w:sz w:val="22"/>
          <w:szCs w:val="22"/>
        </w:rPr>
        <w:t xml:space="preserve"> </w:t>
      </w:r>
      <w:r w:rsidR="005163C7" w:rsidRPr="00FF3C1E">
        <w:rPr>
          <w:rFonts w:ascii="Consolas" w:hAnsi="Consolas" w:cs="Consolas"/>
          <w:sz w:val="22"/>
          <w:szCs w:val="22"/>
        </w:rPr>
        <w:t xml:space="preserve">pulls same result, which leads me to believe this is an Excel issue and not resolvable. </w:t>
      </w:r>
    </w:p>
    <w:p w14:paraId="3242D905" w14:textId="77777777" w:rsidR="00FC4F25" w:rsidRPr="00FF3C1E" w:rsidRDefault="00FC4F25" w:rsidP="00FC4F25">
      <w:pPr>
        <w:rPr>
          <w:rFonts w:ascii="Consolas" w:hAnsi="Consolas" w:cs="Consolas"/>
          <w:sz w:val="22"/>
          <w:szCs w:val="22"/>
        </w:rPr>
      </w:pPr>
    </w:p>
    <w:p w14:paraId="498C73FA" w14:textId="77777777" w:rsidR="006D174A" w:rsidRPr="00FF3C1E" w:rsidRDefault="006D174A" w:rsidP="006D174A">
      <w:pPr>
        <w:rPr>
          <w:rFonts w:ascii="Consolas" w:hAnsi="Consolas" w:cs="Consolas"/>
          <w:sz w:val="22"/>
          <w:szCs w:val="22"/>
        </w:rPr>
      </w:pPr>
    </w:p>
    <w:p w14:paraId="2C4A0B86" w14:textId="77777777" w:rsidR="006D174A" w:rsidRPr="00FF3C1E" w:rsidRDefault="006D174A" w:rsidP="006D174A">
      <w:pPr>
        <w:rPr>
          <w:rFonts w:ascii="Consolas" w:hAnsi="Consolas" w:cs="Consolas"/>
          <w:sz w:val="22"/>
          <w:szCs w:val="22"/>
        </w:rPr>
      </w:pPr>
    </w:p>
    <w:sectPr w:rsidR="006D174A" w:rsidRPr="00FF3C1E" w:rsidSect="006F0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EBD"/>
    <w:multiLevelType w:val="hybridMultilevel"/>
    <w:tmpl w:val="1FD80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7A727D"/>
    <w:multiLevelType w:val="hybridMultilevel"/>
    <w:tmpl w:val="E8DC0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D27890"/>
    <w:multiLevelType w:val="hybridMultilevel"/>
    <w:tmpl w:val="DA4E6E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823F20"/>
    <w:multiLevelType w:val="hybridMultilevel"/>
    <w:tmpl w:val="E0F81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DC28D5"/>
    <w:multiLevelType w:val="hybridMultilevel"/>
    <w:tmpl w:val="512EC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4A"/>
    <w:rsid w:val="000D26C3"/>
    <w:rsid w:val="00137BD6"/>
    <w:rsid w:val="00210EC0"/>
    <w:rsid w:val="002E0FBE"/>
    <w:rsid w:val="002F35AB"/>
    <w:rsid w:val="003F1152"/>
    <w:rsid w:val="005163C7"/>
    <w:rsid w:val="006417E3"/>
    <w:rsid w:val="006D174A"/>
    <w:rsid w:val="006F0ED2"/>
    <w:rsid w:val="008E580D"/>
    <w:rsid w:val="00A82BA4"/>
    <w:rsid w:val="00AC41F7"/>
    <w:rsid w:val="00CB3A63"/>
    <w:rsid w:val="00DE13BC"/>
    <w:rsid w:val="00E939BB"/>
    <w:rsid w:val="00FC4F25"/>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0E346"/>
  <w15:chartTrackingRefBased/>
  <w15:docId w15:val="{7AC918F4-DB0A-6E43-9516-8420C302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holt-bell</dc:creator>
  <cp:keywords/>
  <dc:description/>
  <cp:lastModifiedBy>heather holt-bell</cp:lastModifiedBy>
  <cp:revision>17</cp:revision>
  <dcterms:created xsi:type="dcterms:W3CDTF">2019-05-25T11:05:00Z</dcterms:created>
  <dcterms:modified xsi:type="dcterms:W3CDTF">2019-05-28T03:37:00Z</dcterms:modified>
</cp:coreProperties>
</file>