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B8" w:rsidRDefault="00BB72B8" w:rsidP="00B43085">
      <w:pPr>
        <w:pStyle w:val="Heading1"/>
      </w:pPr>
    </w:p>
    <w:p w:rsidR="008B63AB" w:rsidRPr="00B43085" w:rsidRDefault="00B43085" w:rsidP="00B43085">
      <w:pPr>
        <w:pStyle w:val="Heading1"/>
      </w:pPr>
      <w:r w:rsidRPr="00B43085">
        <w:t>REQUIREMENTS DOCUMENT</w:t>
      </w:r>
    </w:p>
    <w:p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793D59" w:rsidP="001860C2">
            <w:r>
              <w:t>2/11/19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793D59" w:rsidP="001860C2">
            <w:r>
              <w:t>Hickman_exam1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793D59" w:rsidP="00793D59">
            <w:pPr>
              <w:rPr>
                <w:b/>
              </w:rPr>
            </w:pPr>
            <w:r>
              <w:t>To analyze the provided employee salaries text file and display the lowest salary, highest salary, the total of all salaries, and the average of the salaries.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793D59" w:rsidP="00793D59">
            <w:pPr>
              <w:pStyle w:val="ListParagraph"/>
              <w:numPr>
                <w:ilvl w:val="0"/>
                <w:numId w:val="1"/>
              </w:numPr>
            </w:pPr>
            <w:r>
              <w:t>Program will open the EmployeeSalaries.txt file for reading.</w:t>
            </w:r>
          </w:p>
          <w:p w:rsidR="00793D59" w:rsidRDefault="00793D59" w:rsidP="00793D59">
            <w:pPr>
              <w:pStyle w:val="ListParagraph"/>
              <w:numPr>
                <w:ilvl w:val="0"/>
                <w:numId w:val="1"/>
              </w:numPr>
            </w:pPr>
            <w:r>
              <w:t>Program will turn the txt file into a list.</w:t>
            </w:r>
          </w:p>
          <w:p w:rsidR="00793D59" w:rsidRDefault="00793D59" w:rsidP="00793D59">
            <w:pPr>
              <w:pStyle w:val="ListParagraph"/>
              <w:numPr>
                <w:ilvl w:val="0"/>
                <w:numId w:val="1"/>
              </w:numPr>
            </w:pPr>
            <w:r>
              <w:t>Program will then output the lowest and highest listed salaries, will total the salaries, and will provide the average of all of the salaries.</w:t>
            </w:r>
          </w:p>
          <w:p w:rsidR="00793D59" w:rsidRDefault="00793D59" w:rsidP="00793D59">
            <w:pPr>
              <w:pStyle w:val="ListParagraph"/>
              <w:numPr>
                <w:ilvl w:val="0"/>
                <w:numId w:val="1"/>
              </w:numPr>
            </w:pPr>
            <w:r>
              <w:t>Program will end.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DF2655" w:rsidRPr="00793D59" w:rsidRDefault="00793D59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Open the EmployeeSalaries.txt file for reading.</w:t>
            </w:r>
          </w:p>
          <w:p w:rsidR="00793D59" w:rsidRPr="00793D59" w:rsidRDefault="00793D59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Transfer the txt file into the </w:t>
            </w:r>
            <w:proofErr w:type="spellStart"/>
            <w:proofErr w:type="gramStart"/>
            <w:r>
              <w:t>employeeSalaries</w:t>
            </w:r>
            <w:proofErr w:type="spellEnd"/>
            <w:r>
              <w:t>[</w:t>
            </w:r>
            <w:proofErr w:type="gramEnd"/>
            <w:r>
              <w:t>] list.</w:t>
            </w:r>
          </w:p>
          <w:p w:rsidR="00793D59" w:rsidRPr="00793D59" w:rsidRDefault="00793D59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Use an accumulator to find the </w:t>
            </w:r>
            <w:proofErr w:type="spellStart"/>
            <w:r>
              <w:t>sum</w:t>
            </w:r>
            <w:r w:rsidR="006D0498">
              <w:t>Total</w:t>
            </w:r>
            <w:proofErr w:type="spellEnd"/>
            <w:r>
              <w:t xml:space="preserve"> of the salaries in the </w:t>
            </w:r>
            <w:proofErr w:type="spellStart"/>
            <w:proofErr w:type="gramStart"/>
            <w:r>
              <w:t>employeeSalaries</w:t>
            </w:r>
            <w:proofErr w:type="spellEnd"/>
            <w:r>
              <w:t>[</w:t>
            </w:r>
            <w:proofErr w:type="gramEnd"/>
            <w:r>
              <w:t>] list.</w:t>
            </w:r>
          </w:p>
          <w:p w:rsidR="00793D59" w:rsidRPr="006D0498" w:rsidRDefault="006D0498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Use a counter to find the total number of elements in the list.</w:t>
            </w:r>
          </w:p>
          <w:p w:rsidR="006D0498" w:rsidRPr="006D0498" w:rsidRDefault="006D0498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Find the average by dividing the </w:t>
            </w:r>
            <w:proofErr w:type="spellStart"/>
            <w:r>
              <w:t>sumTotal</w:t>
            </w:r>
            <w:proofErr w:type="spellEnd"/>
            <w:r>
              <w:t xml:space="preserve"> by the count.</w:t>
            </w:r>
          </w:p>
          <w:p w:rsidR="006D0498" w:rsidRPr="006D0498" w:rsidRDefault="006D0498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Use the min and max functions to find the lowest and highest salaries.</w:t>
            </w:r>
          </w:p>
          <w:p w:rsidR="006D0498" w:rsidRPr="00793D59" w:rsidRDefault="006D0498" w:rsidP="00793D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Print the lowest and highest salaries, the </w:t>
            </w:r>
            <w:proofErr w:type="spellStart"/>
            <w:r>
              <w:t>sumTotal</w:t>
            </w:r>
            <w:proofErr w:type="spellEnd"/>
            <w:r>
              <w:t>, and the average.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6D0498" w:rsidP="001860C2">
            <w:r>
              <w:t xml:space="preserve">Program must include at least one user defined function. </w:t>
            </w:r>
            <w:proofErr w:type="gramStart"/>
            <w:r>
              <w:t>main(</w:t>
            </w:r>
            <w:proofErr w:type="gramEnd"/>
            <w:r>
              <w:t>) will be said function.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BB72B8" w:rsidRDefault="006D0498" w:rsidP="001860C2">
            <w:pPr>
              <w:rPr>
                <w:b/>
              </w:rPr>
            </w:pPr>
            <w:r>
              <w:t>n/a</w:t>
            </w:r>
            <w:bookmarkStart w:id="0" w:name="_GoBack"/>
            <w:bookmarkEnd w:id="0"/>
          </w:p>
          <w:p w:rsidR="001860C2" w:rsidRDefault="001860C2">
            <w:pPr>
              <w:rPr>
                <w:b/>
              </w:rPr>
            </w:pPr>
          </w:p>
        </w:tc>
      </w:tr>
    </w:tbl>
    <w:p w:rsidR="00B43085" w:rsidRDefault="00B43085">
      <w:pPr>
        <w:rPr>
          <w:b/>
        </w:rPr>
        <w:sectPr w:rsidR="00B430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68A" w:rsidRDefault="00AE068A" w:rsidP="00BB72B8">
      <w:pPr>
        <w:spacing w:after="0" w:line="240" w:lineRule="auto"/>
      </w:pPr>
      <w:r>
        <w:separator/>
      </w:r>
    </w:p>
  </w:endnote>
  <w:endnote w:type="continuationSeparator" w:id="0">
    <w:p w:rsidR="00AE068A" w:rsidRDefault="00AE068A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68A" w:rsidRDefault="00AE068A" w:rsidP="00BB72B8">
      <w:pPr>
        <w:spacing w:after="0" w:line="240" w:lineRule="auto"/>
      </w:pPr>
      <w:r>
        <w:separator/>
      </w:r>
    </w:p>
  </w:footnote>
  <w:footnote w:type="continuationSeparator" w:id="0">
    <w:p w:rsidR="00AE068A" w:rsidRDefault="00AE068A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B8" w:rsidRDefault="00F466D6">
    <w:pPr>
      <w:pStyle w:val="Header"/>
    </w:pPr>
    <w:r>
      <w:t>Heather Hickman</w:t>
    </w:r>
  </w:p>
  <w:p w:rsidR="00BB72B8" w:rsidRDefault="00BB72B8">
    <w:pPr>
      <w:pStyle w:val="Header"/>
    </w:pPr>
    <w:r>
      <w:t xml:space="preserve">CPT187 – </w:t>
    </w:r>
    <w:r w:rsidR="00F466D6">
      <w:t>C03</w:t>
    </w:r>
  </w:p>
  <w:p w:rsidR="00BB72B8" w:rsidRDefault="00185F02">
    <w:pPr>
      <w:pStyle w:val="Header"/>
    </w:pPr>
    <w:r>
      <w:t>Chapter 6-7 – Exam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5E9"/>
    <w:multiLevelType w:val="hybridMultilevel"/>
    <w:tmpl w:val="F114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763F"/>
    <w:multiLevelType w:val="hybridMultilevel"/>
    <w:tmpl w:val="EE1E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5"/>
    <w:rsid w:val="00185F02"/>
    <w:rsid w:val="001860C2"/>
    <w:rsid w:val="001B4C15"/>
    <w:rsid w:val="00272696"/>
    <w:rsid w:val="004B6155"/>
    <w:rsid w:val="00570229"/>
    <w:rsid w:val="006D0498"/>
    <w:rsid w:val="00793D59"/>
    <w:rsid w:val="007A5B9B"/>
    <w:rsid w:val="008B63AB"/>
    <w:rsid w:val="00AE068A"/>
    <w:rsid w:val="00B43085"/>
    <w:rsid w:val="00BB72B8"/>
    <w:rsid w:val="00DF2655"/>
    <w:rsid w:val="00F4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1837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3</cp:revision>
  <dcterms:created xsi:type="dcterms:W3CDTF">2019-02-11T19:32:00Z</dcterms:created>
  <dcterms:modified xsi:type="dcterms:W3CDTF">2019-02-11T19:43:00Z</dcterms:modified>
</cp:coreProperties>
</file>