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5"/>
        <w:rPr>
          <w:rFonts w:ascii="Times New Roman"/>
        </w:rPr>
      </w:pPr>
      <w:r>
        <w:rPr/>
        <w:pict>
          <v:group style="position:absolute;margin-left:29pt;margin-top:29pt;width:555pt;height:735pt;mso-position-horizontal-relative:page;mso-position-vertical-relative:page;z-index:-16037376" coordorigin="580,580" coordsize="11100,14700">
            <v:rect style="position:absolute;left:580;top:580;width:11100;height:14700" filled="true" fillcolor="#fff6f6" stroked="false">
              <v:fill type="solid"/>
            </v:rect>
            <v:rect style="position:absolute;left:1630;top:1465;width:9000;height:2550" filled="true" fillcolor="#ffffff" stroked="false">
              <v:fill type="solid"/>
            </v:rect>
            <v:rect style="position:absolute;left:1630;top:4675;width:9000;height:6390" filled="true" fillcolor="#c72020" stroked="false">
              <v:fill type="solid"/>
            </v:rect>
            <v:rect style="position:absolute;left:2080;top:9040;width:8100;height:15" filled="true" fillcolor="#999999" stroked="false">
              <v:fill type="solid"/>
            </v:rect>
            <v:shape style="position:absolute;left:2079;top:9040;width:8100;height:30" coordorigin="2080,9040" coordsize="8100,30" path="m10180,9040l10165,9055,2080,9055,2080,9070,10165,9070,10180,9070,10180,9055,10180,9040xe" filled="true" fillcolor="#ededed" stroked="false">
              <v:path arrowok="t"/>
              <v:fill type="solid"/>
            </v:shape>
            <v:shape style="position:absolute;left:2080;top:9040;width:15;height:30" coordorigin="2080,9040" coordsize="15,30" path="m2080,9070l2080,9040,2095,9040,2095,9055,2080,9070xe" filled="true" fillcolor="#999999" stroked="false">
              <v:path arrowok="t"/>
              <v:fill type="solid"/>
            </v:shape>
            <v:rect style="position:absolute;left:1630;top:11065;width:9000;height:4215" filled="true" fillcolor="#ffffff" stroked="false">
              <v:fill type="solid"/>
            </v:rect>
            <v:rect style="position:absolute;left:1780;top:13390;width:8700;height:15" filled="true" fillcolor="#cccccc" stroked="false">
              <v:fill type="solid"/>
            </v:rect>
            <v:shape style="position:absolute;left:3130;top:1615;width:6000;height:1305" type="#_x0000_t75" stroked="false">
              <v:imagedata r:id="rId7" o:title=""/>
            </v:shape>
            <v:shape style="position:absolute;left:2214;top:5455;width:60;height:2535" coordorigin="2215,5455" coordsize="60,2535" path="m2275,7956l2274,7952,2271,7945,2269,7942,2263,7936,2260,7934,2253,7931,2249,7930,2241,7930,2237,7931,2230,7934,2227,7936,2221,7942,2219,7945,2216,7952,2215,7956,2215,7964,2216,7968,2219,7975,2221,7978,2227,7984,2230,7986,2237,7989,2241,7990,2249,7990,2253,7989,2260,7986,2263,7984,2269,7978,2271,7975,2274,7968,2275,7964,2275,7960,2275,7956xm2275,7731l2274,7727,2271,7720,2269,7717,2263,7711,2260,7709,2253,7706,2249,7705,2241,7705,2237,7706,2230,7709,2227,7711,2221,7717,2219,7720,2216,7727,2215,7731,2215,7739,2216,7743,2219,7750,2221,7753,2227,7759,2230,7761,2237,7764,2241,7765,2249,7765,2253,7764,2260,7761,2263,7759,2269,7753,2271,7750,2274,7743,2275,7739,2275,7735,2275,7731xm2275,7506l2274,7502,2271,7495,2269,7492,2263,7486,2260,7484,2253,7481,2249,7480,2241,7480,2237,7481,2230,7484,2227,7486,2221,7492,2219,7495,2216,7502,2215,7506,2215,7514,2216,7518,2219,7525,2221,7528,2227,7534,2230,7536,2237,7539,2241,7540,2249,7540,2253,7539,2260,7536,2263,7534,2269,7528,2271,7525,2274,7518,2275,7514,2275,7510,2275,7506xm2275,7281l2274,7277,2271,7270,2269,7267,2263,7261,2260,7259,2253,7256,2249,7255,2241,7255,2237,7256,2230,7259,2227,7261,2221,7267,2219,7270,2216,7277,2215,7281,2215,7289,2216,7293,2219,7300,2221,7303,2227,7309,2230,7311,2237,7314,2241,7315,2249,7315,2253,7314,2260,7311,2263,7309,2269,7303,2271,7300,2274,7293,2275,7289,2275,7285,2275,7281xm2275,6606l2274,6602,2271,6595,2269,6592,2263,6586,2260,6584,2253,6581,2249,6580,2241,6580,2237,6581,2230,6584,2227,6586,2221,6592,2219,6595,2216,6602,2215,6606,2215,6614,2216,6618,2219,6625,2221,6628,2227,6634,2230,6636,2237,6639,2241,6640,2249,6640,2253,6639,2260,6636,2263,6634,2269,6628,2271,6625,2274,6618,2275,6614,2275,6610,2275,6606xm2275,6381l2274,6377,2271,6370,2269,6367,2263,6361,2260,6359,2253,6356,2249,6355,2241,6355,2237,6356,2230,6359,2227,6361,2221,6367,2219,6370,2216,6377,2215,6381,2215,6389,2216,6393,2219,6400,2221,6403,2227,6409,2230,6411,2237,6414,2241,6415,2249,6415,2253,6414,2260,6411,2263,6409,2269,6403,2271,6400,2274,6393,2275,6389,2275,6385,2275,6381xm2275,5706l2274,5702,2271,5695,2269,5692,2263,5686,2260,5684,2253,5681,2249,5680,2241,5680,2237,5681,2230,5684,2227,5686,2221,5692,2219,5695,2216,5702,2215,5706,2215,5714,2216,5718,2219,5725,2221,5728,2227,5734,2230,5736,2237,5739,2241,5740,2249,5740,2253,5739,2260,5736,2263,5734,2269,5728,2271,5725,2274,5718,2275,5714,2275,5710,2275,5706xm2275,5481l2274,5477,2271,5470,2269,5467,2263,5461,2260,5459,2253,5456,2249,5455,2241,5455,2237,5456,2230,5459,2227,5461,2221,5467,2219,5470,2216,5477,2215,5481,2215,5489,2216,5493,2219,5500,2221,5503,2227,5509,2230,5511,2237,5514,2241,5515,2249,5515,2253,5514,2260,5511,2263,5509,2269,5503,2271,5500,2274,5493,2275,5489,2275,5485,2275,5481xe" filled="true" fillcolor="#ffffff" stroked="false">
              <v:path arrowok="t"/>
              <v:fill type="solid"/>
            </v:shape>
            <v:shape style="position:absolute;left:5710;top:10060;width:855;height:780" type="#_x0000_t75" stroked="false">
              <v:imagedata r:id="rId8" o:title=""/>
            </v:shape>
            <v:shape style="position:absolute;left:1780;top:11215;width:8280;height:1950" type="#_x0000_t75" stroked="false">
              <v:imagedata r:id="rId9" o:title=""/>
            </v:shape>
            <w10:wrap type="none"/>
          </v:group>
        </w:pict>
      </w:r>
    </w:p>
    <w:p>
      <w:pPr>
        <w:spacing w:line="273" w:lineRule="auto" w:before="100"/>
        <w:ind w:left="7260" w:right="407" w:hanging="248"/>
        <w:jc w:val="right"/>
        <w:rPr>
          <w:sz w:val="16"/>
        </w:rPr>
      </w:pPr>
      <w:r>
        <w:rPr>
          <w:color w:val="777777"/>
          <w:sz w:val="16"/>
        </w:rPr>
        <w:t>Not</w:t>
      </w:r>
      <w:r>
        <w:rPr>
          <w:color w:val="777777"/>
          <w:spacing w:val="15"/>
          <w:sz w:val="16"/>
        </w:rPr>
        <w:t> </w:t>
      </w:r>
      <w:r>
        <w:rPr>
          <w:color w:val="777777"/>
          <w:sz w:val="16"/>
        </w:rPr>
        <w:t>displaying</w:t>
      </w:r>
      <w:r>
        <w:rPr>
          <w:color w:val="777777"/>
          <w:spacing w:val="16"/>
          <w:sz w:val="16"/>
        </w:rPr>
        <w:t> </w:t>
      </w:r>
      <w:r>
        <w:rPr>
          <w:color w:val="777777"/>
          <w:sz w:val="16"/>
        </w:rPr>
        <w:t>correctly?</w:t>
      </w:r>
      <w:r>
        <w:rPr>
          <w:color w:val="777777"/>
          <w:spacing w:val="-41"/>
          <w:sz w:val="16"/>
        </w:rPr>
        <w:t> </w:t>
      </w:r>
      <w:hyperlink r:id="rId10">
        <w:r>
          <w:rPr>
            <w:color w:val="AC2525"/>
            <w:spacing w:val="-1"/>
            <w:w w:val="105"/>
            <w:sz w:val="16"/>
            <w:u w:val="single" w:color="AC2525"/>
          </w:rPr>
          <w:t>Read</w:t>
        </w:r>
        <w:r>
          <w:rPr>
            <w:color w:val="AC2525"/>
            <w:spacing w:val="-11"/>
            <w:w w:val="105"/>
            <w:sz w:val="16"/>
            <w:u w:val="single" w:color="AC2525"/>
          </w:rPr>
          <w:t> </w:t>
        </w:r>
        <w:r>
          <w:rPr>
            <w:color w:val="AC2525"/>
            <w:spacing w:val="-1"/>
            <w:w w:val="105"/>
            <w:sz w:val="16"/>
            <w:u w:val="single" w:color="AC2525"/>
          </w:rPr>
          <w:t>in</w:t>
        </w:r>
        <w:r>
          <w:rPr>
            <w:color w:val="AC2525"/>
            <w:spacing w:val="-11"/>
            <w:w w:val="105"/>
            <w:sz w:val="16"/>
            <w:u w:val="single" w:color="AC2525"/>
          </w:rPr>
          <w:t> </w:t>
        </w:r>
        <w:r>
          <w:rPr>
            <w:color w:val="AC2525"/>
            <w:spacing w:val="-1"/>
            <w:w w:val="105"/>
            <w:sz w:val="16"/>
            <w:u w:val="single" w:color="AC2525"/>
          </w:rPr>
          <w:t>web</w:t>
        </w:r>
        <w:r>
          <w:rPr>
            <w:color w:val="AC2525"/>
            <w:spacing w:val="-10"/>
            <w:w w:val="105"/>
            <w:sz w:val="16"/>
            <w:u w:val="single" w:color="AC2525"/>
          </w:rPr>
          <w:t> </w:t>
        </w:r>
        <w:r>
          <w:rPr>
            <w:color w:val="AC2525"/>
            <w:w w:val="105"/>
            <w:sz w:val="16"/>
            <w:u w:val="single" w:color="AC2525"/>
          </w:rPr>
          <w:t>browser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</w:p>
    <w:p>
      <w:pPr>
        <w:pStyle w:val="Title"/>
      </w:pPr>
      <w:r>
        <w:rPr>
          <w:color w:val="C72020"/>
        </w:rPr>
        <w:t>Global Newsletter</w:t>
      </w:r>
    </w:p>
    <w:p>
      <w:pPr>
        <w:pStyle w:val="BodyText"/>
        <w:spacing w:before="89"/>
        <w:ind w:left="2557" w:right="2557"/>
        <w:jc w:val="center"/>
      </w:pPr>
      <w:r>
        <w:rPr>
          <w:color w:val="6F6F6F"/>
        </w:rPr>
        <w:t>April</w:t>
      </w:r>
      <w:r>
        <w:rPr>
          <w:color w:val="6F6F6F"/>
          <w:spacing w:val="-3"/>
        </w:rPr>
        <w:t> </w:t>
      </w:r>
      <w:r>
        <w:rPr>
          <w:color w:val="6F6F6F"/>
        </w:rPr>
        <w:t>2021</w:t>
      </w:r>
      <w:r>
        <w:rPr>
          <w:color w:val="6F6F6F"/>
          <w:spacing w:val="-2"/>
        </w:rPr>
        <w:t> </w:t>
      </w:r>
      <w:r>
        <w:rPr>
          <w:color w:val="6F6F6F"/>
        </w:rPr>
        <w:t>-</w:t>
      </w:r>
      <w:r>
        <w:rPr>
          <w:color w:val="6F6F6F"/>
          <w:spacing w:val="-2"/>
        </w:rPr>
        <w:t> </w:t>
      </w:r>
      <w:r>
        <w:rPr>
          <w:color w:val="6F6F6F"/>
        </w:rPr>
        <w:t>Issue</w:t>
      </w:r>
      <w:r>
        <w:rPr>
          <w:color w:val="6F6F6F"/>
          <w:spacing w:val="-2"/>
        </w:rPr>
        <w:t> </w:t>
      </w:r>
      <w:r>
        <w:rPr>
          <w:color w:val="6F6F6F"/>
        </w:rPr>
        <w:t>112</w:t>
      </w:r>
    </w:p>
    <w:p>
      <w:pPr>
        <w:pStyle w:val="BodyText"/>
        <w:spacing w:before="3"/>
        <w:rPr>
          <w:sz w:val="32"/>
        </w:rPr>
      </w:pPr>
    </w:p>
    <w:p>
      <w:pPr>
        <w:spacing w:before="0"/>
        <w:ind w:left="2557" w:right="2557" w:firstLine="0"/>
        <w:jc w:val="center"/>
        <w:rPr>
          <w:sz w:val="18"/>
        </w:rPr>
      </w:pPr>
      <w:r>
        <w:rPr>
          <w:color w:val="747474"/>
          <w:sz w:val="18"/>
        </w:rPr>
        <w:t>Editors-in-Chief:</w:t>
      </w:r>
      <w:r>
        <w:rPr>
          <w:color w:val="747474"/>
          <w:spacing w:val="-1"/>
          <w:sz w:val="18"/>
        </w:rPr>
        <w:t> </w:t>
      </w:r>
      <w:r>
        <w:rPr>
          <w:color w:val="747474"/>
          <w:sz w:val="18"/>
        </w:rPr>
        <w:t>Rhowena</w:t>
      </w:r>
      <w:r>
        <w:rPr>
          <w:color w:val="747474"/>
          <w:spacing w:val="-1"/>
          <w:sz w:val="18"/>
        </w:rPr>
        <w:t> </w:t>
      </w:r>
      <w:r>
        <w:rPr>
          <w:color w:val="747474"/>
          <w:sz w:val="18"/>
        </w:rPr>
        <w:t>Hawkins, Effy</w:t>
      </w:r>
      <w:r>
        <w:rPr>
          <w:color w:val="747474"/>
          <w:spacing w:val="-1"/>
          <w:sz w:val="18"/>
        </w:rPr>
        <w:t> </w:t>
      </w:r>
      <w:r>
        <w:rPr>
          <w:color w:val="747474"/>
          <w:sz w:val="18"/>
        </w:rPr>
        <w:t>Zhang</w:t>
      </w:r>
    </w:p>
    <w:p>
      <w:pPr>
        <w:pStyle w:val="BodyText"/>
        <w:spacing w:before="1"/>
        <w:rPr>
          <w:sz w:val="18"/>
        </w:rPr>
      </w:pPr>
      <w:r>
        <w:rPr/>
        <w:pict>
          <v:shape style="position:absolute;margin-left:81.499992pt;margin-top:11.618476pt;width:450pt;height:319.5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p>
                  <w:pPr>
                    <w:spacing w:before="210"/>
                    <w:ind w:left="450" w:right="0" w:firstLine="0"/>
                    <w:jc w:val="left"/>
                    <w:rPr>
                      <w:b/>
                      <w:i/>
                      <w:sz w:val="24"/>
                    </w:rPr>
                  </w:pPr>
                  <w:r>
                    <w:rPr>
                      <w:b/>
                      <w:i/>
                      <w:color w:val="FFFFFF"/>
                      <w:sz w:val="24"/>
                    </w:rPr>
                    <w:t>In this Issue:</w:t>
                  </w:r>
                </w:p>
                <w:p>
                  <w:pPr>
                    <w:spacing w:before="206"/>
                    <w:ind w:left="810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FFFFFF"/>
                      <w:w w:val="105"/>
                      <w:sz w:val="19"/>
                    </w:rPr>
                    <w:t>Global</w:t>
                  </w:r>
                  <w:r>
                    <w:rPr>
                      <w:i/>
                      <w:color w:val="FFFFFF"/>
                      <w:spacing w:val="-13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Training</w:t>
                  </w:r>
                  <w:r>
                    <w:rPr>
                      <w:i/>
                      <w:color w:val="FFFFFF"/>
                      <w:spacing w:val="-13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Calendar</w:t>
                  </w:r>
                </w:p>
                <w:p>
                  <w:pPr>
                    <w:spacing w:line="247" w:lineRule="auto" w:before="6"/>
                    <w:ind w:left="810" w:right="216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FFFFFF"/>
                      <w:w w:val="105"/>
                      <w:sz w:val="19"/>
                    </w:rPr>
                    <w:t>Featured Articles (Introducing the New Gilead 101 Lecture Series, The Global Best</w:t>
                  </w:r>
                  <w:r>
                    <w:rPr>
                      <w:i/>
                      <w:color w:val="FFFFFF"/>
                      <w:spacing w:val="1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Practice</w:t>
                  </w:r>
                  <w:r>
                    <w:rPr>
                      <w:i/>
                      <w:color w:val="FFFFFF"/>
                      <w:spacing w:val="13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portal</w:t>
                  </w:r>
                  <w:r>
                    <w:rPr>
                      <w:i/>
                      <w:color w:val="FFFFFF"/>
                      <w:spacing w:val="13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open</w:t>
                  </w:r>
                  <w:r>
                    <w:rPr>
                      <w:i/>
                      <w:color w:val="FFFFFF"/>
                      <w:spacing w:val="13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for</w:t>
                  </w:r>
                  <w:r>
                    <w:rPr>
                      <w:i/>
                      <w:color w:val="FFFFFF"/>
                      <w:spacing w:val="13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submissions,</w:t>
                  </w:r>
                  <w:r>
                    <w:rPr>
                      <w:i/>
                      <w:color w:val="FFFFFF"/>
                      <w:spacing w:val="13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New</w:t>
                  </w:r>
                  <w:r>
                    <w:rPr>
                      <w:i/>
                      <w:color w:val="FFFFFF"/>
                      <w:spacing w:val="13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edX</w:t>
                  </w:r>
                  <w:r>
                    <w:rPr>
                      <w:i/>
                      <w:color w:val="FFFFFF"/>
                      <w:spacing w:val="13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Website</w:t>
                  </w:r>
                  <w:r>
                    <w:rPr>
                      <w:i/>
                      <w:color w:val="FFFFFF"/>
                      <w:spacing w:val="13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for</w:t>
                  </w:r>
                  <w:r>
                    <w:rPr>
                      <w:i/>
                      <w:color w:val="FFFFFF"/>
                      <w:spacing w:val="13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MA</w:t>
                  </w:r>
                  <w:r>
                    <w:rPr>
                      <w:i/>
                      <w:color w:val="FFFFFF"/>
                      <w:spacing w:val="13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&amp;</w:t>
                  </w:r>
                  <w:r>
                    <w:rPr>
                      <w:i/>
                      <w:color w:val="FFFFFF"/>
                      <w:spacing w:val="13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Development,</w:t>
                  </w:r>
                  <w:r>
                    <w:rPr>
                      <w:i/>
                      <w:color w:val="FFFFFF"/>
                      <w:spacing w:val="14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The</w:t>
                  </w:r>
                  <w:r>
                    <w:rPr>
                      <w:i/>
                      <w:color w:val="FFFFFF"/>
                      <w:spacing w:val="13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Job</w:t>
                  </w:r>
                  <w:r>
                    <w:rPr>
                      <w:i/>
                      <w:color w:val="FFFFFF"/>
                      <w:spacing w:val="-50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Shadow</w:t>
                  </w:r>
                  <w:r>
                    <w:rPr>
                      <w:i/>
                      <w:color w:val="FFFFFF"/>
                      <w:spacing w:val="-4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pilot</w:t>
                  </w:r>
                  <w:r>
                    <w:rPr>
                      <w:i/>
                      <w:color w:val="FFFFFF"/>
                      <w:spacing w:val="-4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program</w:t>
                  </w:r>
                  <w:r>
                    <w:rPr>
                      <w:i/>
                      <w:color w:val="FFFFFF"/>
                      <w:spacing w:val="-4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is</w:t>
                  </w:r>
                  <w:r>
                    <w:rPr>
                      <w:i/>
                      <w:color w:val="FFFFFF"/>
                      <w:spacing w:val="-4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Live,</w:t>
                  </w:r>
                  <w:r>
                    <w:rPr>
                      <w:i/>
                      <w:color w:val="FFFFFF"/>
                      <w:spacing w:val="-4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Development</w:t>
                  </w:r>
                  <w:r>
                    <w:rPr>
                      <w:i/>
                      <w:color w:val="FFFFFF"/>
                      <w:spacing w:val="-4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Discussion</w:t>
                  </w:r>
                  <w:r>
                    <w:rPr>
                      <w:i/>
                      <w:color w:val="FFFFFF"/>
                      <w:spacing w:val="-4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Time)</w:t>
                  </w:r>
                </w:p>
                <w:p>
                  <w:pPr>
                    <w:spacing w:before="0"/>
                    <w:ind w:left="810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FFFFFF"/>
                      <w:sz w:val="19"/>
                    </w:rPr>
                    <w:t>Career</w:t>
                  </w:r>
                  <w:r>
                    <w:rPr>
                      <w:i/>
                      <w:color w:val="FFFFFF"/>
                      <w:spacing w:val="21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Spotlight</w:t>
                  </w:r>
                  <w:r>
                    <w:rPr>
                      <w:i/>
                      <w:color w:val="FFFFFF"/>
                      <w:spacing w:val="22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(Meet</w:t>
                  </w:r>
                  <w:r>
                    <w:rPr>
                      <w:i/>
                      <w:color w:val="FFFFFF"/>
                      <w:spacing w:val="21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Jamie</w:t>
                  </w:r>
                  <w:r>
                    <w:rPr>
                      <w:i/>
                      <w:color w:val="FFFFFF"/>
                      <w:spacing w:val="22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Dettler-Leonard,</w:t>
                  </w:r>
                  <w:r>
                    <w:rPr>
                      <w:i/>
                      <w:color w:val="FFFFFF"/>
                      <w:spacing w:val="21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Oncology</w:t>
                  </w:r>
                  <w:r>
                    <w:rPr>
                      <w:i/>
                      <w:color w:val="FFFFFF"/>
                      <w:spacing w:val="22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MS)</w:t>
                  </w:r>
                </w:p>
                <w:p>
                  <w:pPr>
                    <w:spacing w:line="247" w:lineRule="auto" w:before="6"/>
                    <w:ind w:left="810" w:right="90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FFFFFF"/>
                      <w:spacing w:val="-1"/>
                      <w:w w:val="105"/>
                      <w:sz w:val="19"/>
                    </w:rPr>
                    <w:t>Medical</w:t>
                  </w:r>
                  <w:r>
                    <w:rPr>
                      <w:i/>
                      <w:color w:val="FFFFFF"/>
                      <w:spacing w:val="-13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pacing w:val="-1"/>
                      <w:w w:val="105"/>
                      <w:sz w:val="19"/>
                    </w:rPr>
                    <w:t>Affairs</w:t>
                  </w:r>
                  <w:r>
                    <w:rPr>
                      <w:i/>
                      <w:color w:val="FFFFFF"/>
                      <w:spacing w:val="-12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pacing w:val="-1"/>
                      <w:w w:val="105"/>
                      <w:sz w:val="19"/>
                    </w:rPr>
                    <w:t>Stories</w:t>
                  </w:r>
                  <w:r>
                    <w:rPr>
                      <w:i/>
                      <w:color w:val="FFFFFF"/>
                      <w:spacing w:val="-13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pacing w:val="-1"/>
                      <w:w w:val="105"/>
                      <w:sz w:val="19"/>
                    </w:rPr>
                    <w:t>(ACE</w:t>
                  </w:r>
                  <w:r>
                    <w:rPr>
                      <w:i/>
                      <w:color w:val="FFFFFF"/>
                      <w:spacing w:val="-12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pacing w:val="-1"/>
                      <w:w w:val="105"/>
                      <w:sz w:val="19"/>
                    </w:rPr>
                    <w:t>Aspiring</w:t>
                  </w:r>
                  <w:r>
                    <w:rPr>
                      <w:i/>
                      <w:color w:val="FFFFFF"/>
                      <w:spacing w:val="-12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Leaders</w:t>
                  </w:r>
                  <w:r>
                    <w:rPr>
                      <w:i/>
                      <w:color w:val="FFFFFF"/>
                      <w:spacing w:val="-13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are</w:t>
                  </w:r>
                  <w:r>
                    <w:rPr>
                      <w:i/>
                      <w:color w:val="FFFFFF"/>
                      <w:spacing w:val="-12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fearless,</w:t>
                  </w:r>
                  <w:r>
                    <w:rPr>
                      <w:i/>
                      <w:color w:val="FFFFFF"/>
                      <w:spacing w:val="-12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Catch</w:t>
                  </w:r>
                  <w:r>
                    <w:rPr>
                      <w:i/>
                      <w:color w:val="FFFFFF"/>
                      <w:spacing w:val="-13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up</w:t>
                  </w:r>
                  <w:r>
                    <w:rPr>
                      <w:i/>
                      <w:color w:val="FFFFFF"/>
                      <w:spacing w:val="-12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with</w:t>
                  </w:r>
                  <w:r>
                    <w:rPr>
                      <w:i/>
                      <w:color w:val="FFFFFF"/>
                      <w:spacing w:val="-12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the</w:t>
                  </w:r>
                  <w:r>
                    <w:rPr>
                      <w:i/>
                      <w:color w:val="FFFFFF"/>
                      <w:spacing w:val="-13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Global</w:t>
                  </w:r>
                  <w:r>
                    <w:rPr>
                      <w:i/>
                      <w:color w:val="FFFFFF"/>
                      <w:spacing w:val="-52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Medical</w:t>
                  </w:r>
                  <w:r>
                    <w:rPr>
                      <w:i/>
                      <w:color w:val="FFFFFF"/>
                      <w:spacing w:val="11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Information</w:t>
                  </w:r>
                  <w:r>
                    <w:rPr>
                      <w:i/>
                      <w:color w:val="FFFFFF"/>
                      <w:spacing w:val="12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Team,</w:t>
                  </w:r>
                  <w:r>
                    <w:rPr>
                      <w:i/>
                      <w:color w:val="FFFFFF"/>
                      <w:spacing w:val="24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MA</w:t>
                  </w:r>
                  <w:r>
                    <w:rPr>
                      <w:i/>
                      <w:color w:val="FFFFFF"/>
                      <w:spacing w:val="11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Strategic</w:t>
                  </w:r>
                  <w:r>
                    <w:rPr>
                      <w:i/>
                      <w:color w:val="FFFFFF"/>
                      <w:spacing w:val="12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Planning</w:t>
                  </w:r>
                  <w:r>
                    <w:rPr>
                      <w:i/>
                      <w:color w:val="FFFFFF"/>
                      <w:spacing w:val="11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Training,</w:t>
                  </w:r>
                  <w:r>
                    <w:rPr>
                      <w:i/>
                      <w:color w:val="FFFFFF"/>
                      <w:spacing w:val="12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Use</w:t>
                  </w:r>
                  <w:r>
                    <w:rPr>
                      <w:i/>
                      <w:color w:val="FFFFFF"/>
                      <w:spacing w:val="11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the</w:t>
                  </w:r>
                  <w:r>
                    <w:rPr>
                      <w:i/>
                      <w:color w:val="FFFFFF"/>
                      <w:spacing w:val="12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Medical</w:t>
                  </w:r>
                  <w:r>
                    <w:rPr>
                      <w:i/>
                      <w:color w:val="FFFFFF"/>
                      <w:spacing w:val="12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Affairs</w:t>
                  </w:r>
                  <w:r>
                    <w:rPr>
                      <w:i/>
                      <w:color w:val="FFFFFF"/>
                      <w:spacing w:val="1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Competencies</w:t>
                  </w:r>
                  <w:r>
                    <w:rPr>
                      <w:i/>
                      <w:color w:val="FFFFFF"/>
                      <w:spacing w:val="-3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Guides,</w:t>
                  </w:r>
                  <w:r>
                    <w:rPr>
                      <w:i/>
                      <w:color w:val="FFFFFF"/>
                      <w:spacing w:val="-3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HP</w:t>
                  </w:r>
                  <w:r>
                    <w:rPr>
                      <w:i/>
                      <w:color w:val="FFFFFF"/>
                      <w:spacing w:val="-3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Development</w:t>
                  </w:r>
                  <w:r>
                    <w:rPr>
                      <w:i/>
                      <w:color w:val="FFFFFF"/>
                      <w:spacing w:val="-3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Hub)</w:t>
                  </w:r>
                </w:p>
                <w:p>
                  <w:pPr>
                    <w:spacing w:line="247" w:lineRule="auto" w:before="0"/>
                    <w:ind w:left="810" w:right="4077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FFFFFF"/>
                      <w:sz w:val="19"/>
                    </w:rPr>
                    <w:t>Coaches</w:t>
                  </w:r>
                  <w:r>
                    <w:rPr>
                      <w:i/>
                      <w:color w:val="FFFFFF"/>
                      <w:spacing w:val="18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Corner</w:t>
                  </w:r>
                  <w:r>
                    <w:rPr>
                      <w:i/>
                      <w:color w:val="FFFFFF"/>
                      <w:spacing w:val="19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(Practicing</w:t>
                  </w:r>
                  <w:r>
                    <w:rPr>
                      <w:i/>
                      <w:color w:val="FFFFFF"/>
                      <w:spacing w:val="19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Radical</w:t>
                  </w:r>
                  <w:r>
                    <w:rPr>
                      <w:i/>
                      <w:color w:val="FFFFFF"/>
                      <w:spacing w:val="18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Candor)</w:t>
                  </w:r>
                  <w:r>
                    <w:rPr>
                      <w:i/>
                      <w:color w:val="FFFFFF"/>
                      <w:spacing w:val="-49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MA</w:t>
                  </w:r>
                  <w:r>
                    <w:rPr>
                      <w:i/>
                      <w:color w:val="FFFFFF"/>
                      <w:spacing w:val="-6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World</w:t>
                  </w:r>
                  <w:r>
                    <w:rPr>
                      <w:i/>
                      <w:color w:val="FFFFFF"/>
                      <w:spacing w:val="-5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Tour</w:t>
                  </w:r>
                  <w:r>
                    <w:rPr>
                      <w:i/>
                      <w:color w:val="FFFFFF"/>
                      <w:spacing w:val="-5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(Easter</w:t>
                  </w:r>
                  <w:r>
                    <w:rPr>
                      <w:i/>
                      <w:color w:val="FFFFFF"/>
                      <w:spacing w:val="-5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in</w:t>
                  </w:r>
                  <w:r>
                    <w:rPr>
                      <w:i/>
                      <w:color w:val="FFFFFF"/>
                      <w:spacing w:val="-6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Greece)</w:t>
                  </w:r>
                </w:p>
                <w:p>
                  <w:pPr>
                    <w:spacing w:before="0"/>
                    <w:ind w:left="810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FFFFFF"/>
                      <w:w w:val="105"/>
                      <w:sz w:val="19"/>
                    </w:rPr>
                    <w:t>Just</w:t>
                  </w:r>
                  <w:r>
                    <w:rPr>
                      <w:i/>
                      <w:color w:val="FFFFFF"/>
                      <w:spacing w:val="-12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For</w:t>
                  </w:r>
                  <w:r>
                    <w:rPr>
                      <w:i/>
                      <w:color w:val="FFFFFF"/>
                      <w:spacing w:val="-12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Fun</w:t>
                  </w:r>
                  <w:r>
                    <w:rPr>
                      <w:i/>
                      <w:color w:val="FFFFFF"/>
                      <w:spacing w:val="-11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(Really</w:t>
                  </w:r>
                  <w:r>
                    <w:rPr>
                      <w:i/>
                      <w:color w:val="FFFFFF"/>
                      <w:spacing w:val="-12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really</w:t>
                  </w:r>
                  <w:r>
                    <w:rPr>
                      <w:i/>
                      <w:color w:val="FFFFFF"/>
                      <w:spacing w:val="-11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short</w:t>
                  </w:r>
                  <w:r>
                    <w:rPr>
                      <w:i/>
                      <w:color w:val="FFFFFF"/>
                      <w:spacing w:val="-12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workout,</w:t>
                  </w:r>
                  <w:r>
                    <w:rPr>
                      <w:i/>
                      <w:color w:val="FFFFFF"/>
                      <w:spacing w:val="-11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Sports</w:t>
                  </w:r>
                  <w:r>
                    <w:rPr>
                      <w:i/>
                      <w:color w:val="FFFFFF"/>
                      <w:spacing w:val="-12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Trivia</w:t>
                  </w:r>
                  <w:r>
                    <w:rPr>
                      <w:i/>
                      <w:color w:val="FFFFFF"/>
                      <w:spacing w:val="-11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Quiz)</w:t>
                  </w:r>
                </w:p>
                <w:p>
                  <w:pPr>
                    <w:spacing w:line="247" w:lineRule="auto" w:before="7"/>
                    <w:ind w:left="810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FFFFFF"/>
                      <w:sz w:val="19"/>
                    </w:rPr>
                    <w:t>Additional</w:t>
                  </w:r>
                  <w:r>
                    <w:rPr>
                      <w:i/>
                      <w:color w:val="FFFFFF"/>
                      <w:spacing w:val="11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Training</w:t>
                  </w:r>
                  <w:r>
                    <w:rPr>
                      <w:i/>
                      <w:color w:val="FFFFFF"/>
                      <w:spacing w:val="11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Resources</w:t>
                  </w:r>
                  <w:r>
                    <w:rPr>
                      <w:i/>
                      <w:color w:val="FFFFFF"/>
                      <w:spacing w:val="11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(Rheumatology</w:t>
                  </w:r>
                  <w:r>
                    <w:rPr>
                      <w:i/>
                      <w:color w:val="FFFFFF"/>
                      <w:spacing w:val="11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Training</w:t>
                  </w:r>
                  <w:r>
                    <w:rPr>
                      <w:i/>
                      <w:color w:val="FFFFFF"/>
                      <w:spacing w:val="11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Academy,</w:t>
                  </w:r>
                  <w:r>
                    <w:rPr>
                      <w:i/>
                      <w:color w:val="FFFFFF"/>
                      <w:spacing w:val="11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Upcoming</w:t>
                  </w:r>
                  <w:r>
                    <w:rPr>
                      <w:i/>
                      <w:color w:val="FFFFFF"/>
                      <w:spacing w:val="11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Library</w:t>
                  </w:r>
                  <w:r>
                    <w:rPr>
                      <w:i/>
                      <w:color w:val="FFFFFF"/>
                      <w:spacing w:val="11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&amp;</w:t>
                  </w:r>
                  <w:r>
                    <w:rPr>
                      <w:i/>
                      <w:color w:val="FFFFFF"/>
                      <w:spacing w:val="1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Information</w:t>
                  </w:r>
                  <w:r>
                    <w:rPr>
                      <w:i/>
                      <w:color w:val="FFFFFF"/>
                      <w:spacing w:val="8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Services</w:t>
                  </w:r>
                  <w:r>
                    <w:rPr>
                      <w:i/>
                      <w:color w:val="FFFFFF"/>
                      <w:spacing w:val="9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Database</w:t>
                  </w:r>
                  <w:r>
                    <w:rPr>
                      <w:i/>
                      <w:color w:val="FFFFFF"/>
                      <w:spacing w:val="9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Training,</w:t>
                  </w:r>
                  <w:r>
                    <w:rPr>
                      <w:i/>
                      <w:color w:val="FFFFFF"/>
                      <w:spacing w:val="9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MA</w:t>
                  </w:r>
                  <w:r>
                    <w:rPr>
                      <w:i/>
                      <w:color w:val="FFFFFF"/>
                      <w:spacing w:val="9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L&amp;D</w:t>
                  </w:r>
                  <w:r>
                    <w:rPr>
                      <w:i/>
                      <w:color w:val="FFFFFF"/>
                      <w:spacing w:val="8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/</w:t>
                  </w:r>
                  <w:r>
                    <w:rPr>
                      <w:i/>
                      <w:color w:val="FFFFFF"/>
                      <w:spacing w:val="9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Tech</w:t>
                  </w:r>
                  <w:r>
                    <w:rPr>
                      <w:i/>
                      <w:color w:val="FFFFFF"/>
                      <w:spacing w:val="9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Training</w:t>
                  </w:r>
                  <w:r>
                    <w:rPr>
                      <w:i/>
                      <w:color w:val="FFFFFF"/>
                      <w:spacing w:val="9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Site,</w:t>
                  </w:r>
                  <w:r>
                    <w:rPr>
                      <w:i/>
                      <w:color w:val="FFFFFF"/>
                      <w:spacing w:val="9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PPT</w:t>
                  </w:r>
                  <w:r>
                    <w:rPr>
                      <w:i/>
                      <w:color w:val="FFFFFF"/>
                      <w:spacing w:val="8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Tips</w:t>
                  </w:r>
                  <w:r>
                    <w:rPr>
                      <w:i/>
                      <w:color w:val="FFFFFF"/>
                      <w:spacing w:val="9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&amp;</w:t>
                  </w:r>
                  <w:r>
                    <w:rPr>
                      <w:i/>
                      <w:color w:val="FFFFFF"/>
                      <w:spacing w:val="9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sz w:val="19"/>
                    </w:rPr>
                    <w:t>Tricks,</w:t>
                  </w:r>
                  <w:r>
                    <w:rPr>
                      <w:i/>
                      <w:color w:val="FFFFFF"/>
                      <w:spacing w:val="-50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Medical</w:t>
                  </w:r>
                  <w:r>
                    <w:rPr>
                      <w:i/>
                      <w:color w:val="FFFFFF"/>
                      <w:spacing w:val="-4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Affairs</w:t>
                  </w:r>
                  <w:r>
                    <w:rPr>
                      <w:i/>
                      <w:color w:val="FFFFFF"/>
                      <w:spacing w:val="-3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Coaching</w:t>
                  </w:r>
                  <w:r>
                    <w:rPr>
                      <w:i/>
                      <w:color w:val="FFFFFF"/>
                      <w:spacing w:val="-3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Resources,</w:t>
                  </w:r>
                  <w:r>
                    <w:rPr>
                      <w:i/>
                      <w:color w:val="FFFFFF"/>
                      <w:spacing w:val="-3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MA</w:t>
                  </w:r>
                  <w:r>
                    <w:rPr>
                      <w:i/>
                      <w:color w:val="FFFFFF"/>
                      <w:spacing w:val="-3"/>
                      <w:w w:val="105"/>
                      <w:sz w:val="19"/>
                    </w:rPr>
                    <w:t> </w:t>
                  </w:r>
                  <w:r>
                    <w:rPr>
                      <w:i/>
                      <w:color w:val="FFFFFF"/>
                      <w:w w:val="105"/>
                      <w:sz w:val="19"/>
                    </w:rPr>
                    <w:t>Calendar)</w:t>
                  </w:r>
                </w:p>
                <w:p>
                  <w:pPr>
                    <w:pStyle w:val="BodyText"/>
                    <w:rPr>
                      <w:i/>
                      <w:sz w:val="22"/>
                    </w:rPr>
                  </w:pPr>
                </w:p>
                <w:p>
                  <w:pPr>
                    <w:pStyle w:val="BodyText"/>
                    <w:rPr>
                      <w:i/>
                      <w:sz w:val="22"/>
                    </w:rPr>
                  </w:pPr>
                </w:p>
                <w:p>
                  <w:pPr>
                    <w:pStyle w:val="BodyText"/>
                    <w:spacing w:before="7"/>
                    <w:rPr>
                      <w:i/>
                      <w:sz w:val="31"/>
                    </w:rPr>
                  </w:pPr>
                </w:p>
                <w:p>
                  <w:pPr>
                    <w:spacing w:before="0"/>
                    <w:ind w:left="1552" w:right="1552" w:firstLine="0"/>
                    <w:jc w:val="center"/>
                    <w:rPr>
                      <w:sz w:val="19"/>
                    </w:rPr>
                  </w:pPr>
                  <w:r>
                    <w:rPr>
                      <w:color w:val="FFFFFF"/>
                      <w:w w:val="105"/>
                      <w:sz w:val="19"/>
                    </w:rPr>
                    <w:t>"Recommend</w:t>
                  </w:r>
                  <w:r>
                    <w:rPr>
                      <w:color w:val="FFFFFF"/>
                      <w:spacing w:val="-11"/>
                      <w:w w:val="105"/>
                      <w:sz w:val="19"/>
                    </w:rPr>
                    <w:t> </w:t>
                  </w:r>
                  <w:r>
                    <w:rPr>
                      <w:color w:val="FFFFFF"/>
                      <w:w w:val="105"/>
                      <w:sz w:val="19"/>
                    </w:rPr>
                    <w:t>this</w:t>
                  </w:r>
                  <w:r>
                    <w:rPr>
                      <w:color w:val="FFFFFF"/>
                      <w:spacing w:val="-10"/>
                      <w:w w:val="105"/>
                      <w:sz w:val="19"/>
                    </w:rPr>
                    <w:t> </w:t>
                  </w:r>
                  <w:r>
                    <w:rPr>
                      <w:color w:val="FFFFFF"/>
                      <w:w w:val="105"/>
                      <w:sz w:val="19"/>
                    </w:rPr>
                    <w:t>article"</w:t>
                  </w:r>
                </w:p>
                <w:p>
                  <w:pPr>
                    <w:spacing w:before="7"/>
                    <w:ind w:left="1552" w:right="1552" w:firstLine="0"/>
                    <w:jc w:val="center"/>
                    <w:rPr>
                      <w:sz w:val="19"/>
                    </w:rPr>
                  </w:pPr>
                  <w:r>
                    <w:rPr>
                      <w:color w:val="FFFFFF"/>
                      <w:w w:val="105"/>
                      <w:sz w:val="19"/>
                    </w:rPr>
                    <w:t>Click</w:t>
                  </w:r>
                  <w:r>
                    <w:rPr>
                      <w:color w:val="FFFFFF"/>
                      <w:spacing w:val="-9"/>
                      <w:w w:val="105"/>
                      <w:sz w:val="19"/>
                    </w:rPr>
                    <w:t> </w:t>
                  </w:r>
                  <w:r>
                    <w:rPr>
                      <w:color w:val="FFFFFF"/>
                      <w:w w:val="105"/>
                      <w:sz w:val="19"/>
                    </w:rPr>
                    <w:t>this</w:t>
                  </w:r>
                  <w:r>
                    <w:rPr>
                      <w:color w:val="FFFFFF"/>
                      <w:spacing w:val="-8"/>
                      <w:w w:val="105"/>
                      <w:sz w:val="19"/>
                    </w:rPr>
                    <w:t> </w:t>
                  </w:r>
                  <w:r>
                    <w:rPr>
                      <w:color w:val="FFFFFF"/>
                      <w:w w:val="105"/>
                      <w:sz w:val="19"/>
                    </w:rPr>
                    <w:t>button</w:t>
                  </w:r>
                  <w:r>
                    <w:rPr>
                      <w:color w:val="FFFFFF"/>
                      <w:spacing w:val="-8"/>
                      <w:w w:val="105"/>
                      <w:sz w:val="19"/>
                    </w:rPr>
                    <w:t> </w:t>
                  </w:r>
                  <w:r>
                    <w:rPr>
                      <w:color w:val="FFFFFF"/>
                      <w:w w:val="105"/>
                      <w:sz w:val="19"/>
                    </w:rPr>
                    <w:t>at</w:t>
                  </w:r>
                  <w:r>
                    <w:rPr>
                      <w:color w:val="FFFFFF"/>
                      <w:spacing w:val="-8"/>
                      <w:w w:val="105"/>
                      <w:sz w:val="19"/>
                    </w:rPr>
                    <w:t> </w:t>
                  </w:r>
                  <w:r>
                    <w:rPr>
                      <w:color w:val="FFFFFF"/>
                      <w:w w:val="105"/>
                      <w:sz w:val="19"/>
                    </w:rPr>
                    <w:t>the</w:t>
                  </w:r>
                  <w:r>
                    <w:rPr>
                      <w:color w:val="FFFFFF"/>
                      <w:spacing w:val="-8"/>
                      <w:w w:val="105"/>
                      <w:sz w:val="19"/>
                    </w:rPr>
                    <w:t> </w:t>
                  </w:r>
                  <w:r>
                    <w:rPr>
                      <w:color w:val="FFFFFF"/>
                      <w:w w:val="105"/>
                      <w:sz w:val="19"/>
                    </w:rPr>
                    <w:t>end</w:t>
                  </w:r>
                  <w:r>
                    <w:rPr>
                      <w:color w:val="FFFFFF"/>
                      <w:spacing w:val="-8"/>
                      <w:w w:val="105"/>
                      <w:sz w:val="19"/>
                    </w:rPr>
                    <w:t> </w:t>
                  </w:r>
                  <w:r>
                    <w:rPr>
                      <w:color w:val="FFFFFF"/>
                      <w:w w:val="105"/>
                      <w:sz w:val="19"/>
                    </w:rPr>
                    <w:t>of</w:t>
                  </w:r>
                  <w:r>
                    <w:rPr>
                      <w:color w:val="FFFFFF"/>
                      <w:spacing w:val="-8"/>
                      <w:w w:val="105"/>
                      <w:sz w:val="19"/>
                    </w:rPr>
                    <w:t> </w:t>
                  </w:r>
                  <w:r>
                    <w:rPr>
                      <w:color w:val="FFFFFF"/>
                      <w:w w:val="105"/>
                      <w:sz w:val="19"/>
                    </w:rPr>
                    <w:t>any</w:t>
                  </w:r>
                  <w:r>
                    <w:rPr>
                      <w:color w:val="FFFFFF"/>
                      <w:spacing w:val="-8"/>
                      <w:w w:val="105"/>
                      <w:sz w:val="19"/>
                    </w:rPr>
                    <w:t> </w:t>
                  </w:r>
                  <w:r>
                    <w:rPr>
                      <w:color w:val="FFFFFF"/>
                      <w:w w:val="105"/>
                      <w:sz w:val="19"/>
                    </w:rPr>
                    <w:t>article</w:t>
                  </w:r>
                  <w:r>
                    <w:rPr>
                      <w:color w:val="FFFFFF"/>
                      <w:spacing w:val="-8"/>
                      <w:w w:val="105"/>
                      <w:sz w:val="19"/>
                    </w:rPr>
                    <w:t> </w:t>
                  </w:r>
                  <w:r>
                    <w:rPr>
                      <w:color w:val="FFFFFF"/>
                      <w:w w:val="105"/>
                      <w:sz w:val="19"/>
                    </w:rPr>
                    <w:t>to</w:t>
                  </w:r>
                  <w:r>
                    <w:rPr>
                      <w:color w:val="FFFFFF"/>
                      <w:spacing w:val="-9"/>
                      <w:w w:val="105"/>
                      <w:sz w:val="19"/>
                    </w:rPr>
                    <w:t> </w:t>
                  </w:r>
                  <w:r>
                    <w:rPr>
                      <w:color w:val="FFFFFF"/>
                      <w:w w:val="105"/>
                      <w:sz w:val="19"/>
                    </w:rPr>
                    <w:t>email</w:t>
                  </w:r>
                  <w:r>
                    <w:rPr>
                      <w:color w:val="FFFFFF"/>
                      <w:spacing w:val="-8"/>
                      <w:w w:val="105"/>
                      <w:sz w:val="19"/>
                    </w:rPr>
                    <w:t> </w:t>
                  </w:r>
                  <w:r>
                    <w:rPr>
                      <w:color w:val="FFFFFF"/>
                      <w:w w:val="105"/>
                      <w:sz w:val="19"/>
                    </w:rPr>
                    <w:t>it</w:t>
                  </w:r>
                  <w:r>
                    <w:rPr>
                      <w:color w:val="FFFFFF"/>
                      <w:spacing w:val="-8"/>
                      <w:w w:val="105"/>
                      <w:sz w:val="19"/>
                    </w:rPr>
                    <w:t> </w:t>
                  </w:r>
                  <w:r>
                    <w:rPr>
                      <w:color w:val="FFFFFF"/>
                      <w:w w:val="105"/>
                      <w:sz w:val="19"/>
                    </w:rPr>
                    <w:t>to</w:t>
                  </w:r>
                  <w:r>
                    <w:rPr>
                      <w:color w:val="FFFFFF"/>
                      <w:spacing w:val="-8"/>
                      <w:w w:val="105"/>
                      <w:sz w:val="19"/>
                    </w:rPr>
                    <w:t> </w:t>
                  </w:r>
                  <w:r>
                    <w:rPr>
                      <w:color w:val="FFFFFF"/>
                      <w:w w:val="105"/>
                      <w:sz w:val="19"/>
                    </w:rPr>
                    <w:t>a</w:t>
                  </w:r>
                  <w:r>
                    <w:rPr>
                      <w:color w:val="FFFFFF"/>
                      <w:spacing w:val="-8"/>
                      <w:w w:val="105"/>
                      <w:sz w:val="19"/>
                    </w:rPr>
                    <w:t> </w:t>
                  </w:r>
                  <w:r>
                    <w:rPr>
                      <w:color w:val="FFFFFF"/>
                      <w:w w:val="105"/>
                      <w:sz w:val="19"/>
                    </w:rPr>
                    <w:t>colleague!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38"/>
        <w:ind w:left="259"/>
      </w:pPr>
      <w:hyperlink r:id="rId11">
        <w:r>
          <w:rPr/>
          <w:t>Global</w:t>
        </w:r>
        <w:r>
          <w:rPr>
            <w:spacing w:val="-4"/>
          </w:rPr>
          <w:t> </w:t>
        </w:r>
        <w:r>
          <w:rPr/>
          <w:t>Training</w:t>
        </w:r>
        <w:r>
          <w:rPr>
            <w:spacing w:val="-3"/>
          </w:rPr>
          <w:t> </w:t>
        </w:r>
        <w:r>
          <w:rPr/>
          <w:t>Calendar</w:t>
        </w:r>
      </w:hyperlink>
    </w:p>
    <w:p>
      <w:pPr>
        <w:spacing w:before="8"/>
        <w:ind w:left="259" w:right="0" w:firstLine="0"/>
        <w:jc w:val="left"/>
        <w:rPr>
          <w:sz w:val="18"/>
        </w:rPr>
      </w:pPr>
      <w:r>
        <w:rPr>
          <w:color w:val="333333"/>
          <w:sz w:val="18"/>
        </w:rPr>
        <w:t>Upcoming</w:t>
      </w:r>
      <w:r>
        <w:rPr>
          <w:color w:val="333333"/>
          <w:spacing w:val="-1"/>
          <w:sz w:val="18"/>
        </w:rPr>
        <w:t> </w:t>
      </w:r>
      <w:r>
        <w:rPr>
          <w:color w:val="333333"/>
          <w:sz w:val="18"/>
        </w:rPr>
        <w:t>Medical Affairs</w:t>
      </w:r>
      <w:r>
        <w:rPr>
          <w:color w:val="333333"/>
          <w:spacing w:val="-1"/>
          <w:sz w:val="18"/>
        </w:rPr>
        <w:t> </w:t>
      </w:r>
      <w:r>
        <w:rPr>
          <w:color w:val="333333"/>
          <w:sz w:val="18"/>
        </w:rPr>
        <w:t>training programs in</w:t>
      </w:r>
      <w:r>
        <w:rPr>
          <w:color w:val="333333"/>
          <w:spacing w:val="-1"/>
          <w:sz w:val="18"/>
        </w:rPr>
        <w:t> </w:t>
      </w:r>
      <w:r>
        <w:rPr>
          <w:color w:val="333333"/>
          <w:sz w:val="18"/>
        </w:rPr>
        <w:t>the coming months:</w:t>
      </w:r>
    </w:p>
    <w:p>
      <w:pPr>
        <w:pStyle w:val="BodyText"/>
        <w:spacing w:before="1"/>
      </w:pPr>
    </w:p>
    <w:p>
      <w:pPr>
        <w:spacing w:before="1"/>
        <w:ind w:left="2557" w:right="2557" w:firstLine="0"/>
        <w:jc w:val="center"/>
        <w:rPr>
          <w:b/>
          <w:sz w:val="18"/>
        </w:rPr>
      </w:pPr>
      <w:r>
        <w:rPr>
          <w:b/>
          <w:color w:val="333333"/>
          <w:sz w:val="18"/>
        </w:rPr>
        <w:t>April 2021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2557" w:right="2557"/>
        <w:jc w:val="center"/>
      </w:pPr>
      <w:r>
        <w:rPr>
          <w:color w:val="333333"/>
        </w:rPr>
        <w:t>ACE</w:t>
      </w:r>
      <w:r>
        <w:rPr>
          <w:color w:val="333333"/>
          <w:spacing w:val="-2"/>
        </w:rPr>
        <w:t> </w:t>
      </w:r>
      <w:r>
        <w:rPr>
          <w:color w:val="333333"/>
        </w:rPr>
        <w:t>HDV</w:t>
      </w:r>
      <w:r>
        <w:rPr>
          <w:color w:val="333333"/>
          <w:spacing w:val="-2"/>
        </w:rPr>
        <w:t> </w:t>
      </w:r>
      <w:r>
        <w:rPr>
          <w:color w:val="333333"/>
        </w:rPr>
        <w:t>Training:</w:t>
      </w:r>
      <w:r>
        <w:rPr>
          <w:color w:val="333333"/>
          <w:spacing w:val="-1"/>
        </w:rPr>
        <w:t> </w:t>
      </w:r>
      <w:r>
        <w:rPr>
          <w:color w:val="333333"/>
        </w:rPr>
        <w:t>DAQ</w:t>
      </w:r>
      <w:r>
        <w:rPr>
          <w:color w:val="333333"/>
          <w:spacing w:val="-2"/>
        </w:rPr>
        <w:t> </w:t>
      </w:r>
      <w:r>
        <w:rPr>
          <w:color w:val="333333"/>
        </w:rPr>
        <w:t>Workshop</w:t>
      </w:r>
    </w:p>
    <w:p>
      <w:pPr>
        <w:spacing w:after="0"/>
        <w:jc w:val="center"/>
        <w:sectPr>
          <w:headerReference w:type="default" r:id="rId5"/>
          <w:footerReference w:type="default" r:id="rId6"/>
          <w:type w:val="continuous"/>
          <w:pgSz w:w="12240" w:h="15840"/>
          <w:pgMar w:header="274" w:footer="285" w:top="480" w:bottom="480" w:left="1520" w:right="1500"/>
          <w:pgNumType w:start="1"/>
        </w:sectPr>
      </w:pPr>
    </w:p>
    <w:p>
      <w:pPr>
        <w:pStyle w:val="BodyText"/>
        <w:spacing w:before="89"/>
        <w:ind w:left="4248" w:right="4246" w:hanging="1"/>
        <w:jc w:val="center"/>
      </w:pPr>
      <w:r>
        <w:rPr/>
        <w:pict>
          <v:group style="position:absolute;margin-left:29pt;margin-top:28.999916pt;width:555pt;height:735pt;mso-position-horizontal-relative:page;mso-position-vertical-relative:page;z-index:-16035840" coordorigin="580,580" coordsize="11100,14700">
            <v:rect style="position:absolute;left:580;top:580;width:11100;height:14700" filled="true" fillcolor="#fff6f6" stroked="false">
              <v:fill type="solid"/>
            </v:rect>
            <v:shape style="position:absolute;left:1629;top:580;width:9000;height:14700" coordorigin="1630,580" coordsize="9000,14700" path="m10630,13840l1630,13840,1630,15280,10630,15280,10630,13840xm10630,580l1630,580,1630,13120,10630,13120,10630,580xe" filled="true" fillcolor="#ffffff" stroked="false">
              <v:path arrowok="t"/>
              <v:fill type="solid"/>
            </v:shape>
            <v:shape style="position:absolute;left:1780;top:13990;width:4500;height:1245" type="#_x0000_t75" stroked="false">
              <v:imagedata r:id="rId12" o:title=""/>
            </v:shape>
            <w10:wrap type="none"/>
          </v:group>
        </w:pict>
      </w:r>
      <w:r>
        <w:rPr>
          <w:color w:val="333333"/>
        </w:rPr>
        <w:t>Virtual</w:t>
      </w:r>
      <w:r>
        <w:rPr>
          <w:color w:val="333333"/>
          <w:spacing w:val="1"/>
        </w:rPr>
        <w:t> </w:t>
      </w:r>
      <w:r>
        <w:rPr>
          <w:color w:val="333333"/>
        </w:rPr>
        <w:t>01/APR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2559" w:right="2557"/>
        <w:jc w:val="center"/>
      </w:pPr>
      <w:r>
        <w:rPr>
          <w:color w:val="333333"/>
        </w:rPr>
        <w:t>ACE</w:t>
      </w:r>
      <w:r>
        <w:rPr>
          <w:color w:val="333333"/>
          <w:spacing w:val="-5"/>
        </w:rPr>
        <w:t> </w:t>
      </w:r>
      <w:r>
        <w:rPr>
          <w:color w:val="333333"/>
        </w:rPr>
        <w:t>HDV</w:t>
      </w:r>
      <w:r>
        <w:rPr>
          <w:color w:val="333333"/>
          <w:spacing w:val="-5"/>
        </w:rPr>
        <w:t> </w:t>
      </w:r>
      <w:r>
        <w:rPr>
          <w:color w:val="333333"/>
        </w:rPr>
        <w:t>Training:</w:t>
      </w:r>
      <w:r>
        <w:rPr>
          <w:color w:val="333333"/>
          <w:spacing w:val="-4"/>
        </w:rPr>
        <w:t> </w:t>
      </w:r>
      <w:r>
        <w:rPr>
          <w:color w:val="333333"/>
        </w:rPr>
        <w:t>Hepcludex</w:t>
      </w:r>
      <w:r>
        <w:rPr>
          <w:color w:val="333333"/>
          <w:spacing w:val="-5"/>
        </w:rPr>
        <w:t> </w:t>
      </w:r>
      <w:r>
        <w:rPr>
          <w:color w:val="333333"/>
        </w:rPr>
        <w:t>DAQ</w:t>
      </w:r>
      <w:r>
        <w:rPr>
          <w:color w:val="333333"/>
          <w:spacing w:val="-4"/>
        </w:rPr>
        <w:t> </w:t>
      </w:r>
      <w:r>
        <w:rPr>
          <w:color w:val="333333"/>
        </w:rPr>
        <w:t>Debrief</w:t>
      </w:r>
      <w:r>
        <w:rPr>
          <w:color w:val="333333"/>
          <w:spacing w:val="-56"/>
        </w:rPr>
        <w:t> </w:t>
      </w:r>
      <w:r>
        <w:rPr>
          <w:color w:val="333333"/>
        </w:rPr>
        <w:t>Virtual</w:t>
      </w:r>
    </w:p>
    <w:p>
      <w:pPr>
        <w:pStyle w:val="BodyText"/>
        <w:spacing w:line="239" w:lineRule="exact"/>
        <w:ind w:left="2557" w:right="2557"/>
        <w:jc w:val="center"/>
      </w:pPr>
      <w:r>
        <w:rPr>
          <w:color w:val="333333"/>
        </w:rPr>
        <w:t>01/APR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2180" w:right="2178"/>
        <w:jc w:val="center"/>
      </w:pPr>
      <w:r>
        <w:rPr>
          <w:color w:val="333333"/>
        </w:rPr>
        <w:t>ACE</w:t>
      </w:r>
      <w:r>
        <w:rPr>
          <w:color w:val="333333"/>
          <w:spacing w:val="-5"/>
        </w:rPr>
        <w:t> </w:t>
      </w:r>
      <w:r>
        <w:rPr>
          <w:color w:val="333333"/>
        </w:rPr>
        <w:t>Covid</w:t>
      </w:r>
      <w:r>
        <w:rPr>
          <w:color w:val="333333"/>
          <w:spacing w:val="-5"/>
        </w:rPr>
        <w:t> </w:t>
      </w:r>
      <w:r>
        <w:rPr>
          <w:color w:val="333333"/>
        </w:rPr>
        <w:t>19</w:t>
      </w:r>
      <w:r>
        <w:rPr>
          <w:color w:val="333333"/>
          <w:spacing w:val="-5"/>
        </w:rPr>
        <w:t> </w:t>
      </w:r>
      <w:r>
        <w:rPr>
          <w:color w:val="333333"/>
        </w:rPr>
        <w:t>Timing</w:t>
      </w:r>
      <w:r>
        <w:rPr>
          <w:color w:val="333333"/>
          <w:spacing w:val="-5"/>
        </w:rPr>
        <w:t> </w:t>
      </w:r>
      <w:r>
        <w:rPr>
          <w:color w:val="333333"/>
        </w:rPr>
        <w:t>of</w:t>
      </w:r>
      <w:r>
        <w:rPr>
          <w:color w:val="333333"/>
          <w:spacing w:val="-5"/>
        </w:rPr>
        <w:t> </w:t>
      </w:r>
      <w:r>
        <w:rPr>
          <w:color w:val="333333"/>
        </w:rPr>
        <w:t>Treatments</w:t>
      </w:r>
      <w:r>
        <w:rPr>
          <w:color w:val="333333"/>
          <w:spacing w:val="-5"/>
        </w:rPr>
        <w:t> </w:t>
      </w:r>
      <w:r>
        <w:rPr>
          <w:color w:val="333333"/>
        </w:rPr>
        <w:t>DAQ</w:t>
      </w:r>
      <w:r>
        <w:rPr>
          <w:color w:val="333333"/>
          <w:spacing w:val="-5"/>
        </w:rPr>
        <w:t> </w:t>
      </w:r>
      <w:r>
        <w:rPr>
          <w:color w:val="333333"/>
        </w:rPr>
        <w:t>Workshop</w:t>
      </w:r>
      <w:r>
        <w:rPr>
          <w:color w:val="333333"/>
          <w:spacing w:val="-55"/>
        </w:rPr>
        <w:t> </w:t>
      </w:r>
      <w:r>
        <w:rPr>
          <w:color w:val="333333"/>
        </w:rPr>
        <w:t>Virtual</w:t>
      </w:r>
    </w:p>
    <w:p>
      <w:pPr>
        <w:pStyle w:val="BodyText"/>
        <w:spacing w:line="239" w:lineRule="exact"/>
        <w:ind w:left="2557" w:right="2557"/>
        <w:jc w:val="center"/>
      </w:pPr>
      <w:r>
        <w:rPr>
          <w:color w:val="333333"/>
        </w:rPr>
        <w:t>07/APR - 08/APR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ind w:left="2998" w:right="2997"/>
        <w:jc w:val="center"/>
      </w:pPr>
      <w:r>
        <w:rPr>
          <w:color w:val="333333"/>
        </w:rPr>
        <w:t>ACE SSC 2021 Phase 1 Coaching</w:t>
      </w:r>
      <w:r>
        <w:rPr>
          <w:color w:val="333333"/>
          <w:spacing w:val="-56"/>
        </w:rPr>
        <w:t> </w:t>
      </w:r>
      <w:r>
        <w:rPr>
          <w:color w:val="333333"/>
        </w:rPr>
        <w:t>Virtual</w:t>
      </w:r>
    </w:p>
    <w:p>
      <w:pPr>
        <w:pStyle w:val="BodyText"/>
        <w:spacing w:line="239" w:lineRule="exact"/>
        <w:ind w:left="2557" w:right="2557"/>
        <w:jc w:val="center"/>
      </w:pPr>
      <w:r>
        <w:rPr>
          <w:color w:val="333333"/>
        </w:rPr>
        <w:t>08/APR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2998" w:right="2996"/>
        <w:jc w:val="center"/>
      </w:pPr>
      <w:r>
        <w:rPr>
          <w:color w:val="333333"/>
        </w:rPr>
        <w:t>ACE</w:t>
      </w:r>
      <w:r>
        <w:rPr>
          <w:color w:val="333333"/>
          <w:spacing w:val="-6"/>
        </w:rPr>
        <w:t> </w:t>
      </w:r>
      <w:r>
        <w:rPr>
          <w:color w:val="333333"/>
        </w:rPr>
        <w:t>Oncology</w:t>
      </w:r>
      <w:r>
        <w:rPr>
          <w:color w:val="333333"/>
          <w:spacing w:val="-6"/>
        </w:rPr>
        <w:t> </w:t>
      </w:r>
      <w:r>
        <w:rPr>
          <w:color w:val="333333"/>
        </w:rPr>
        <w:t>Phase</w:t>
      </w:r>
      <w:r>
        <w:rPr>
          <w:color w:val="333333"/>
          <w:spacing w:val="-6"/>
        </w:rPr>
        <w:t> </w:t>
      </w:r>
      <w:r>
        <w:rPr>
          <w:color w:val="333333"/>
        </w:rPr>
        <w:t>1</w:t>
      </w:r>
      <w:r>
        <w:rPr>
          <w:color w:val="333333"/>
          <w:spacing w:val="-6"/>
        </w:rPr>
        <w:t> </w:t>
      </w:r>
      <w:r>
        <w:rPr>
          <w:color w:val="333333"/>
        </w:rPr>
        <w:t>Training</w:t>
      </w:r>
      <w:r>
        <w:rPr>
          <w:color w:val="333333"/>
          <w:spacing w:val="-55"/>
        </w:rPr>
        <w:t> </w:t>
      </w:r>
      <w:r>
        <w:rPr>
          <w:color w:val="333333"/>
        </w:rPr>
        <w:t>Virtual</w:t>
      </w:r>
    </w:p>
    <w:p>
      <w:pPr>
        <w:pStyle w:val="BodyText"/>
        <w:spacing w:line="239" w:lineRule="exact"/>
        <w:ind w:left="2557" w:right="2557"/>
        <w:jc w:val="center"/>
      </w:pPr>
      <w:r>
        <w:rPr>
          <w:color w:val="333333"/>
        </w:rPr>
        <w:t>09/APR - 15/APR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1"/>
        <w:ind w:left="3452" w:right="3450"/>
        <w:jc w:val="center"/>
      </w:pPr>
      <w:r>
        <w:rPr>
          <w:color w:val="333333"/>
        </w:rPr>
        <w:t>ACE</w:t>
      </w:r>
      <w:r>
        <w:rPr>
          <w:color w:val="333333"/>
          <w:spacing w:val="-11"/>
        </w:rPr>
        <w:t> </w:t>
      </w:r>
      <w:r>
        <w:rPr>
          <w:color w:val="333333"/>
        </w:rPr>
        <w:t>Post-CROI</w:t>
      </w:r>
      <w:r>
        <w:rPr>
          <w:color w:val="333333"/>
          <w:spacing w:val="-10"/>
        </w:rPr>
        <w:t> </w:t>
      </w:r>
      <w:r>
        <w:rPr>
          <w:color w:val="333333"/>
        </w:rPr>
        <w:t>Training</w:t>
      </w:r>
      <w:r>
        <w:rPr>
          <w:color w:val="333333"/>
          <w:spacing w:val="-56"/>
        </w:rPr>
        <w:t> </w:t>
      </w:r>
      <w:r>
        <w:rPr>
          <w:color w:val="333333"/>
        </w:rPr>
        <w:t>Virtual</w:t>
      </w:r>
    </w:p>
    <w:p>
      <w:pPr>
        <w:pStyle w:val="BodyText"/>
        <w:spacing w:line="239" w:lineRule="exact"/>
        <w:ind w:left="2557" w:right="2557"/>
        <w:jc w:val="center"/>
      </w:pPr>
      <w:r>
        <w:rPr>
          <w:color w:val="333333"/>
        </w:rPr>
        <w:t>12/APR - 14/APR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ind w:left="2998" w:right="2996"/>
        <w:jc w:val="center"/>
      </w:pPr>
      <w:r>
        <w:rPr>
          <w:color w:val="333333"/>
        </w:rPr>
        <w:t>INTL</w:t>
      </w:r>
      <w:r>
        <w:rPr>
          <w:color w:val="333333"/>
          <w:spacing w:val="-10"/>
        </w:rPr>
        <w:t> </w:t>
      </w:r>
      <w:r>
        <w:rPr>
          <w:color w:val="333333"/>
        </w:rPr>
        <w:t>APAC</w:t>
      </w:r>
      <w:r>
        <w:rPr>
          <w:color w:val="333333"/>
          <w:spacing w:val="-9"/>
        </w:rPr>
        <w:t> </w:t>
      </w:r>
      <w:r>
        <w:rPr>
          <w:color w:val="333333"/>
        </w:rPr>
        <w:t>Post</w:t>
      </w:r>
      <w:r>
        <w:rPr>
          <w:color w:val="333333"/>
          <w:spacing w:val="-9"/>
        </w:rPr>
        <w:t> </w:t>
      </w:r>
      <w:r>
        <w:rPr>
          <w:color w:val="333333"/>
        </w:rPr>
        <w:t>CROI</w:t>
      </w:r>
      <w:r>
        <w:rPr>
          <w:color w:val="333333"/>
          <w:spacing w:val="-9"/>
        </w:rPr>
        <w:t> </w:t>
      </w:r>
      <w:r>
        <w:rPr>
          <w:color w:val="333333"/>
        </w:rPr>
        <w:t>Training</w:t>
      </w:r>
      <w:r>
        <w:rPr>
          <w:color w:val="333333"/>
          <w:spacing w:val="-56"/>
        </w:rPr>
        <w:t> </w:t>
      </w:r>
      <w:r>
        <w:rPr>
          <w:color w:val="333333"/>
        </w:rPr>
        <w:t>Virtual</w:t>
      </w:r>
    </w:p>
    <w:p>
      <w:pPr>
        <w:pStyle w:val="BodyText"/>
        <w:spacing w:line="239" w:lineRule="exact"/>
        <w:ind w:left="2557" w:right="2557"/>
        <w:jc w:val="center"/>
      </w:pPr>
      <w:r>
        <w:rPr>
          <w:color w:val="333333"/>
        </w:rPr>
        <w:t>13/APR - 15/APR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1"/>
        <w:ind w:left="2998" w:right="2997"/>
        <w:jc w:val="center"/>
      </w:pPr>
      <w:r>
        <w:rPr>
          <w:color w:val="333333"/>
        </w:rPr>
        <w:t>ACE SSC 2021 Phase 1 Coaching</w:t>
      </w:r>
      <w:r>
        <w:rPr>
          <w:color w:val="333333"/>
          <w:spacing w:val="-56"/>
        </w:rPr>
        <w:t> </w:t>
      </w:r>
      <w:r>
        <w:rPr>
          <w:color w:val="333333"/>
        </w:rPr>
        <w:t>Virtual</w:t>
      </w:r>
    </w:p>
    <w:p>
      <w:pPr>
        <w:pStyle w:val="BodyText"/>
        <w:spacing w:line="239" w:lineRule="exact"/>
        <w:ind w:left="2557" w:right="2557"/>
        <w:jc w:val="center"/>
      </w:pPr>
      <w:r>
        <w:rPr>
          <w:color w:val="333333"/>
        </w:rPr>
        <w:t>13/APR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241" w:lineRule="exact"/>
        <w:ind w:left="2557" w:right="2557"/>
        <w:jc w:val="center"/>
      </w:pPr>
      <w:r>
        <w:rPr>
          <w:color w:val="333333"/>
        </w:rPr>
        <w:t>ACE MAAC</w:t>
      </w:r>
    </w:p>
    <w:p>
      <w:pPr>
        <w:pStyle w:val="BodyText"/>
        <w:ind w:left="3789" w:right="3676" w:firstLine="525"/>
      </w:pPr>
      <w:r>
        <w:rPr>
          <w:color w:val="333333"/>
        </w:rPr>
        <w:t>Virtual</w:t>
      </w:r>
      <w:r>
        <w:rPr>
          <w:color w:val="333333"/>
          <w:spacing w:val="1"/>
        </w:rPr>
        <w:t> </w:t>
      </w:r>
      <w:r>
        <w:rPr>
          <w:color w:val="333333"/>
          <w:spacing w:val="-1"/>
        </w:rPr>
        <w:t>19/APR</w:t>
      </w:r>
      <w:r>
        <w:rPr>
          <w:color w:val="333333"/>
          <w:spacing w:val="-14"/>
        </w:rPr>
        <w:t> </w:t>
      </w:r>
      <w:r>
        <w:rPr>
          <w:color w:val="333333"/>
          <w:spacing w:val="-1"/>
        </w:rPr>
        <w:t>-</w:t>
      </w:r>
      <w:r>
        <w:rPr>
          <w:color w:val="333333"/>
          <w:spacing w:val="-13"/>
        </w:rPr>
        <w:t> </w:t>
      </w:r>
      <w:r>
        <w:rPr>
          <w:color w:val="333333"/>
        </w:rPr>
        <w:t>13/MAY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2559" w:right="2556"/>
        <w:jc w:val="center"/>
      </w:pPr>
      <w:r>
        <w:rPr>
          <w:color w:val="333333"/>
        </w:rPr>
        <w:t>INTL China MA All Hands Meeting</w:t>
      </w:r>
      <w:r>
        <w:rPr>
          <w:color w:val="333333"/>
          <w:spacing w:val="-56"/>
        </w:rPr>
        <w:t> </w:t>
      </w:r>
      <w:r>
        <w:rPr>
          <w:color w:val="333333"/>
        </w:rPr>
        <w:t>Xishuangbanna</w:t>
      </w:r>
    </w:p>
    <w:p>
      <w:pPr>
        <w:pStyle w:val="BodyText"/>
        <w:spacing w:line="239" w:lineRule="exact"/>
        <w:ind w:left="2557" w:right="2557"/>
        <w:jc w:val="center"/>
      </w:pPr>
      <w:r>
        <w:rPr>
          <w:color w:val="333333"/>
        </w:rPr>
        <w:t>26/APR - 29/APR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617" w:right="616"/>
        <w:jc w:val="center"/>
      </w:pPr>
      <w:r>
        <w:rPr>
          <w:color w:val="333333"/>
        </w:rPr>
        <w:t>Global MA Strategy Discussion: Developing An Aligned and Measurable Medical POA</w:t>
      </w:r>
      <w:r>
        <w:rPr>
          <w:color w:val="333333"/>
          <w:spacing w:val="-57"/>
        </w:rPr>
        <w:t> </w:t>
      </w:r>
      <w:r>
        <w:rPr>
          <w:color w:val="333333"/>
        </w:rPr>
        <w:t>Virtual</w:t>
      </w:r>
    </w:p>
    <w:p>
      <w:pPr>
        <w:pStyle w:val="BodyText"/>
        <w:spacing w:line="239" w:lineRule="exact"/>
        <w:ind w:left="2557" w:right="2557"/>
        <w:jc w:val="center"/>
      </w:pPr>
      <w:r>
        <w:rPr>
          <w:color w:val="333333"/>
        </w:rPr>
        <w:t>28/APR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1"/>
        <w:ind w:left="617" w:right="616"/>
        <w:jc w:val="center"/>
      </w:pPr>
      <w:r>
        <w:rPr>
          <w:color w:val="333333"/>
        </w:rPr>
        <w:t>Global MA Strategy Discussion: Developing An Aligned and Measurable Medical POA</w:t>
      </w:r>
      <w:r>
        <w:rPr>
          <w:color w:val="333333"/>
          <w:spacing w:val="-57"/>
        </w:rPr>
        <w:t> </w:t>
      </w:r>
      <w:r>
        <w:rPr>
          <w:color w:val="333333"/>
        </w:rPr>
        <w:t>Virtual</w:t>
      </w:r>
    </w:p>
    <w:p>
      <w:pPr>
        <w:pStyle w:val="BodyText"/>
        <w:spacing w:line="239" w:lineRule="exact"/>
        <w:ind w:left="2557" w:right="2557"/>
        <w:jc w:val="center"/>
      </w:pPr>
      <w:r>
        <w:rPr>
          <w:color w:val="333333"/>
        </w:rPr>
        <w:t>29/APR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2557" w:right="2557" w:firstLine="0"/>
        <w:jc w:val="center"/>
        <w:rPr>
          <w:sz w:val="18"/>
        </w:rPr>
      </w:pPr>
      <w:r>
        <w:rPr>
          <w:color w:val="333333"/>
          <w:sz w:val="18"/>
        </w:rPr>
        <w:t>***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  <w:r>
        <w:rPr/>
        <w:pict>
          <v:shape style="position:absolute;margin-left:89.374992pt;margin-top:8.744831pt;width:77.25pt;height:24.75pt;mso-position-horizontal-relative:page;mso-position-vertical-relative:paragraph;z-index:-15727616;mso-wrap-distance-left:0;mso-wrap-distance-right:0" type="#_x0000_t202" filled="true" fillcolor="#ffffff" stroked="true" strokeweight=".75pt" strokecolor="#ac2525">
            <v:textbox inset="0,0,0,0">
              <w:txbxContent>
                <w:p>
                  <w:pPr>
                    <w:spacing w:before="118"/>
                    <w:ind w:left="135" w:right="0" w:firstLine="0"/>
                    <w:jc w:val="left"/>
                    <w:rPr>
                      <w:b/>
                      <w:sz w:val="21"/>
                    </w:rPr>
                  </w:pPr>
                  <w:hyperlink r:id="rId13">
                    <w:r>
                      <w:rPr>
                        <w:b/>
                        <w:color w:val="AC2525"/>
                        <w:sz w:val="21"/>
                      </w:rPr>
                      <w:t>Read more »</w:t>
                    </w:r>
                  </w:hyperlink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81.499992pt;margin-top:41.369827pt;width:450pt;height:36pt;mso-position-horizontal-relative:page;mso-position-vertical-relative:paragraph;z-index:-15727104;mso-wrap-distance-left:0;mso-wrap-distance-right:0" type="#_x0000_t202" filled="true" fillcolor="#c72020" stroked="false">
            <v:textbox inset="0,0,0,0">
              <w:txbxContent>
                <w:p>
                  <w:pPr>
                    <w:spacing w:before="135"/>
                    <w:ind w:left="1404" w:right="1552" w:firstLine="0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color w:val="FFFFFF"/>
                      <w:sz w:val="24"/>
                    </w:rPr>
                    <w:t>FEATURED</w:t>
                  </w:r>
                  <w:r>
                    <w:rPr>
                      <w:b/>
                      <w:color w:val="FFFFFF"/>
                      <w:spacing w:val="-4"/>
                      <w:sz w:val="24"/>
                    </w:rPr>
                    <w:t> </w:t>
                  </w:r>
                  <w:r>
                    <w:rPr>
                      <w:b/>
                      <w:color w:val="FFFFFF"/>
                      <w:sz w:val="24"/>
                    </w:rPr>
                    <w:t>ARTICLES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4"/>
        <w:rPr>
          <w:sz w:val="8"/>
        </w:rPr>
      </w:pPr>
    </w:p>
    <w:p>
      <w:pPr>
        <w:pStyle w:val="Heading1"/>
        <w:spacing w:before="123"/>
        <w:ind w:right="332"/>
      </w:pPr>
      <w:r>
        <w:rPr/>
        <w:t>Introducing the New Gilead</w:t>
      </w:r>
      <w:r>
        <w:rPr>
          <w:spacing w:val="-81"/>
        </w:rPr>
        <w:t> </w:t>
      </w:r>
      <w:r>
        <w:rPr/>
        <w:t>101 Lecture Series</w:t>
      </w:r>
    </w:p>
    <w:p>
      <w:pPr>
        <w:spacing w:before="12"/>
        <w:ind w:left="4984" w:right="0" w:firstLine="0"/>
        <w:jc w:val="left"/>
        <w:rPr>
          <w:b/>
          <w:sz w:val="16"/>
        </w:rPr>
      </w:pPr>
      <w:r>
        <w:rPr>
          <w:b/>
          <w:color w:val="444444"/>
          <w:w w:val="105"/>
          <w:sz w:val="16"/>
        </w:rPr>
        <w:t>by</w:t>
      </w:r>
      <w:r>
        <w:rPr>
          <w:b/>
          <w:color w:val="444444"/>
          <w:spacing w:val="-8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Medical</w:t>
      </w:r>
      <w:r>
        <w:rPr>
          <w:b/>
          <w:color w:val="444444"/>
          <w:spacing w:val="-8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Affairs</w:t>
      </w:r>
      <w:r>
        <w:rPr>
          <w:b/>
          <w:color w:val="444444"/>
          <w:spacing w:val="-8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Learning</w:t>
      </w:r>
      <w:r>
        <w:rPr>
          <w:b/>
          <w:color w:val="444444"/>
          <w:spacing w:val="-8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&amp;</w:t>
      </w:r>
      <w:r>
        <w:rPr>
          <w:b/>
          <w:color w:val="444444"/>
          <w:spacing w:val="-8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Development</w:t>
      </w:r>
    </w:p>
    <w:p>
      <w:pPr>
        <w:spacing w:after="0"/>
        <w:jc w:val="left"/>
        <w:rPr>
          <w:sz w:val="16"/>
        </w:rPr>
        <w:sectPr>
          <w:pgSz w:w="12240" w:h="15840"/>
          <w:pgMar w:header="274" w:footer="285" w:top="480" w:bottom="480" w:left="1520" w:right="1500"/>
        </w:sectPr>
      </w:pPr>
    </w:p>
    <w:p>
      <w:pPr>
        <w:pStyle w:val="BodyText"/>
        <w:spacing w:before="6"/>
        <w:rPr>
          <w:b/>
          <w:sz w:val="20"/>
        </w:rPr>
      </w:pPr>
      <w:r>
        <w:rPr/>
        <w:pict>
          <v:group style="position:absolute;margin-left:29pt;margin-top:29.000132pt;width:555pt;height:735pt;mso-position-horizontal-relative:page;mso-position-vertical-relative:page;z-index:-16034304" coordorigin="580,580" coordsize="11100,14700">
            <v:rect style="position:absolute;left:580;top:580;width:11100;height:14700" filled="true" fillcolor="#fff6f6" stroked="false">
              <v:fill type="solid"/>
            </v:rect>
            <v:rect style="position:absolute;left:1630;top:580;width:9000;height:14700" filled="true" fillcolor="#ffffff" stroked="false">
              <v:fill type="solid"/>
            </v:rect>
            <v:shape style="position:absolute;left:1779;top:6805;width:8700;height:8295" coordorigin="1780,6805" coordsize="8700,8295" path="m10480,15085l1780,15085,1780,15100,10480,15100,10480,15085xm10480,9865l1780,9865,1780,9880,10480,9880,10480,9865xm10480,6805l1780,6805,1780,6820,10480,6820,10480,6805xe" filled="true" fillcolor="#cccccc" stroked="false">
              <v:path arrowok="t"/>
              <v:fill type="solid"/>
            </v:shape>
            <v:shape style="position:absolute;left:1780;top:7045;width:4500;height:2520" type="#_x0000_t75" stroked="false">
              <v:imagedata r:id="rId14" o:title=""/>
            </v:shape>
            <v:shape style="position:absolute;left:1780;top:10105;width:4500;height:3090" type="#_x0000_t75" stroked="false">
              <v:imagedata r:id="rId15" o:title=""/>
            </v:shape>
            <v:shape style="position:absolute;left:7161;top:5590;width:207;height:975" coordorigin="7162,5590" coordsize="207,975" path="m7166,5590l7162,5590,7162,5605,7166,5605,7166,5590xm7368,6550l7364,6550,7364,6565,7368,6565,7368,6550xe" filled="true" fillcolor="#ac2525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93"/>
        <w:ind w:left="4984" w:right="258"/>
      </w:pPr>
      <w:r>
        <w:rPr>
          <w:color w:val="333333"/>
        </w:rPr>
        <w:t>In 2015, we launched the Gilead 101</w:t>
      </w:r>
      <w:r>
        <w:rPr>
          <w:color w:val="333333"/>
          <w:spacing w:val="1"/>
        </w:rPr>
        <w:t> </w:t>
      </w:r>
      <w:r>
        <w:rPr>
          <w:color w:val="333333"/>
        </w:rPr>
        <w:t>Lecture Series with the goal of ensuring all</w:t>
      </w:r>
      <w:r>
        <w:rPr>
          <w:color w:val="333333"/>
          <w:spacing w:val="-56"/>
        </w:rPr>
        <w:t> </w:t>
      </w:r>
      <w:r>
        <w:rPr>
          <w:color w:val="333333"/>
        </w:rPr>
        <w:t>Gilead employees, regardless of function</w:t>
      </w:r>
      <w:r>
        <w:rPr>
          <w:color w:val="333333"/>
          <w:spacing w:val="1"/>
        </w:rPr>
        <w:t> </w:t>
      </w:r>
      <w:r>
        <w:rPr>
          <w:color w:val="333333"/>
        </w:rPr>
        <w:t>or TA affiliation, would be inspired by our</w:t>
      </w:r>
      <w:r>
        <w:rPr>
          <w:color w:val="333333"/>
          <w:spacing w:val="1"/>
        </w:rPr>
        <w:t> </w:t>
      </w:r>
      <w:r>
        <w:rPr>
          <w:color w:val="333333"/>
        </w:rPr>
        <w:t>scientific accomplishments on behalf of</w:t>
      </w:r>
      <w:r>
        <w:rPr>
          <w:color w:val="333333"/>
          <w:spacing w:val="1"/>
        </w:rPr>
        <w:t> </w:t>
      </w:r>
      <w:r>
        <w:rPr>
          <w:color w:val="333333"/>
        </w:rPr>
        <w:t>patients around the world.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ind w:left="4984" w:right="352"/>
      </w:pPr>
      <w:r>
        <w:rPr>
          <w:color w:val="333333"/>
        </w:rPr>
        <w:t>We are now very excited to announce the</w:t>
      </w:r>
      <w:r>
        <w:rPr>
          <w:color w:val="333333"/>
          <w:spacing w:val="-56"/>
        </w:rPr>
        <w:t> </w:t>
      </w:r>
      <w:r>
        <w:rPr>
          <w:color w:val="333333"/>
        </w:rPr>
        <w:t>NEW Gilead 101 Lecture Series,</w:t>
      </w:r>
      <w:r>
        <w:rPr>
          <w:color w:val="333333"/>
          <w:spacing w:val="1"/>
        </w:rPr>
        <w:t> </w:t>
      </w:r>
      <w:r>
        <w:rPr>
          <w:color w:val="333333"/>
        </w:rPr>
        <w:t>presented in a completely updated format</w:t>
      </w:r>
      <w:r>
        <w:rPr>
          <w:color w:val="333333"/>
          <w:spacing w:val="-56"/>
        </w:rPr>
        <w:t> </w:t>
      </w:r>
      <w:r>
        <w:rPr>
          <w:color w:val="333333"/>
        </w:rPr>
        <w:t>with a new set of speakers from across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global Medical</w:t>
      </w:r>
      <w:r>
        <w:rPr>
          <w:color w:val="333333"/>
          <w:spacing w:val="-1"/>
        </w:rPr>
        <w:t> </w:t>
      </w:r>
      <w:r>
        <w:rPr>
          <w:color w:val="333333"/>
        </w:rPr>
        <w:t>Affairs organization.</w:t>
      </w:r>
    </w:p>
    <w:p>
      <w:pPr>
        <w:pStyle w:val="BodyText"/>
        <w:spacing w:line="237" w:lineRule="auto"/>
        <w:ind w:left="4984" w:right="290"/>
      </w:pPr>
      <w:r>
        <w:rPr>
          <w:color w:val="333333"/>
        </w:rPr>
        <w:t>Visit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2"/>
        </w:rPr>
        <w:t> </w:t>
      </w:r>
      <w:r>
        <w:rPr>
          <w:color w:val="333333"/>
        </w:rPr>
        <w:t>link</w:t>
      </w:r>
      <w:r>
        <w:rPr>
          <w:color w:val="333333"/>
          <w:spacing w:val="-2"/>
        </w:rPr>
        <w:t> </w:t>
      </w:r>
      <w:r>
        <w:rPr>
          <w:color w:val="333333"/>
        </w:rPr>
        <w:t>below</w:t>
      </w:r>
      <w:r>
        <w:rPr>
          <w:color w:val="333333"/>
          <w:spacing w:val="-2"/>
        </w:rPr>
        <w:t> </w:t>
      </w:r>
      <w:r>
        <w:rPr>
          <w:color w:val="333333"/>
        </w:rPr>
        <w:t>for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-2"/>
        </w:rPr>
        <w:t> </w:t>
      </w:r>
      <w:r>
        <w:rPr>
          <w:color w:val="333333"/>
        </w:rPr>
        <w:t>first</w:t>
      </w:r>
      <w:r>
        <w:rPr>
          <w:color w:val="333333"/>
          <w:spacing w:val="-3"/>
        </w:rPr>
        <w:t> </w:t>
      </w:r>
      <w:r>
        <w:rPr>
          <w:color w:val="333333"/>
        </w:rPr>
        <w:t>video</w:t>
      </w:r>
      <w:r>
        <w:rPr>
          <w:color w:val="333333"/>
          <w:spacing w:val="-2"/>
        </w:rPr>
        <w:t> </w:t>
      </w:r>
      <w:r>
        <w:rPr>
          <w:color w:val="333333"/>
        </w:rPr>
        <w:t>in</w:t>
      </w:r>
      <w:r>
        <w:rPr>
          <w:color w:val="333333"/>
          <w:spacing w:val="-2"/>
        </w:rPr>
        <w:t> </w:t>
      </w:r>
      <w:r>
        <w:rPr>
          <w:color w:val="333333"/>
        </w:rPr>
        <w:t>this</w:t>
      </w:r>
      <w:r>
        <w:rPr>
          <w:color w:val="333333"/>
          <w:spacing w:val="-55"/>
        </w:rPr>
        <w:t> </w:t>
      </w:r>
      <w:r>
        <w:rPr>
          <w:color w:val="333333"/>
        </w:rPr>
        <w:t>new series, focused on HIV Treatment,</w:t>
      </w:r>
      <w:r>
        <w:rPr>
          <w:color w:val="333333"/>
          <w:spacing w:val="1"/>
        </w:rPr>
        <w:t> </w:t>
      </w:r>
      <w:r>
        <w:rPr>
          <w:color w:val="333333"/>
        </w:rPr>
        <w:t>and look forward to more videos on other</w:t>
      </w:r>
      <w:r>
        <w:rPr>
          <w:color w:val="333333"/>
          <w:spacing w:val="1"/>
        </w:rPr>
        <w:t> </w:t>
      </w:r>
      <w:r>
        <w:rPr>
          <w:color w:val="333333"/>
        </w:rPr>
        <w:t>therapeutic areas in the coming months.</w:t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spacing w:before="94"/>
        <w:ind w:left="4984" w:right="639"/>
      </w:pPr>
      <w:hyperlink r:id="rId16">
        <w:r>
          <w:rPr>
            <w:color w:val="AC2525"/>
            <w:u w:val="single" w:color="AC2525"/>
          </w:rPr>
          <w:t>Gilead 101: HIV Treatment</w:t>
        </w:r>
        <w:r>
          <w:rPr>
            <w:color w:val="AC2525"/>
          </w:rPr>
          <w:t> (</w:t>
        </w:r>
        <w:r>
          <w:rPr>
            <w:color w:val="AC2525"/>
            <w:u w:val="single" w:color="AC2525"/>
          </w:rPr>
          <w:t>featuring</w:t>
        </w:r>
        <w:r>
          <w:rPr>
            <w:color w:val="AC2525"/>
            <w:spacing w:val="1"/>
          </w:rPr>
          <w:t> </w:t>
        </w:r>
        <w:r>
          <w:rPr>
            <w:color w:val="AC2525"/>
            <w:u w:val="single" w:color="AC2525"/>
          </w:rPr>
          <w:t>David</w:t>
        </w:r>
        <w:r>
          <w:rPr>
            <w:color w:val="AC2525"/>
            <w:spacing w:val="-8"/>
            <w:u w:val="single" w:color="AC2525"/>
          </w:rPr>
          <w:t> </w:t>
        </w:r>
        <w:r>
          <w:rPr>
            <w:color w:val="AC2525"/>
            <w:u w:val="single" w:color="AC2525"/>
          </w:rPr>
          <w:t>Piontkowsk</w:t>
        </w:r>
        <w:r>
          <w:rPr>
            <w:color w:val="AC2525"/>
          </w:rPr>
          <w:t>y</w:t>
        </w:r>
        <w:r>
          <w:rPr>
            <w:color w:val="AC2525"/>
            <w:u w:val="single" w:color="AC2525"/>
          </w:rPr>
          <w:t>,</w:t>
        </w:r>
        <w:r>
          <w:rPr>
            <w:color w:val="AC2525"/>
            <w:spacing w:val="-7"/>
            <w:u w:val="single" w:color="AC2525"/>
          </w:rPr>
          <w:t> </w:t>
        </w:r>
        <w:r>
          <w:rPr>
            <w:color w:val="AC2525"/>
            <w:u w:val="single" w:color="AC2525"/>
          </w:rPr>
          <w:t>VP</w:t>
        </w:r>
        <w:r>
          <w:rPr>
            <w:color w:val="AC2525"/>
            <w:spacing w:val="-8"/>
            <w:u w:val="single" w:color="AC2525"/>
          </w:rPr>
          <w:t> </w:t>
        </w:r>
        <w:r>
          <w:rPr>
            <w:color w:val="AC2525"/>
            <w:u w:val="single" w:color="AC2525"/>
          </w:rPr>
          <w:t>Global</w:t>
        </w:r>
        <w:r>
          <w:rPr>
            <w:color w:val="AC2525"/>
            <w:spacing w:val="-7"/>
            <w:u w:val="single" w:color="AC2525"/>
          </w:rPr>
          <w:t> </w:t>
        </w:r>
        <w:r>
          <w:rPr>
            <w:color w:val="AC2525"/>
            <w:u w:val="single" w:color="AC2525"/>
          </w:rPr>
          <w:t>Medical</w:t>
        </w:r>
        <w:r>
          <w:rPr>
            <w:color w:val="AC2525"/>
            <w:spacing w:val="-56"/>
          </w:rPr>
          <w:t> </w:t>
        </w:r>
        <w:r>
          <w:rPr>
            <w:color w:val="AC2525"/>
            <w:u w:val="single" w:color="AC2525"/>
          </w:rPr>
          <w:t>Affairs</w:t>
        </w:r>
        <w:r>
          <w:rPr>
            <w:color w:val="AC2525"/>
          </w:rPr>
          <w:t>)</w:t>
        </w:r>
      </w:hyperlink>
    </w:p>
    <w:p>
      <w:pPr>
        <w:pStyle w:val="BodyText"/>
        <w:spacing w:before="4"/>
        <w:rPr>
          <w:sz w:val="12"/>
        </w:rPr>
      </w:pPr>
    </w:p>
    <w:p>
      <w:pPr>
        <w:pStyle w:val="BodyText"/>
        <w:spacing w:before="93"/>
        <w:ind w:left="4984" w:right="557"/>
      </w:pPr>
      <w:hyperlink r:id="rId17">
        <w:r>
          <w:rPr>
            <w:color w:val="AC2525"/>
            <w:u w:val="single" w:color="AC2525"/>
          </w:rPr>
          <w:t>Gilead 101: HIV Prevention</w:t>
        </w:r>
        <w:r>
          <w:rPr>
            <w:color w:val="AC2525"/>
          </w:rPr>
          <w:t> (</w:t>
        </w:r>
        <w:r>
          <w:rPr>
            <w:color w:val="AC2525"/>
            <w:u w:val="single" w:color="AC2525"/>
          </w:rPr>
          <w:t>featuring</w:t>
        </w:r>
        <w:r>
          <w:rPr>
            <w:color w:val="AC2525"/>
            <w:spacing w:val="1"/>
          </w:rPr>
          <w:t> </w:t>
        </w:r>
        <w:r>
          <w:rPr>
            <w:color w:val="AC2525"/>
            <w:u w:val="single" w:color="AC2525"/>
          </w:rPr>
          <w:t>Kesha</w:t>
        </w:r>
        <w:r>
          <w:rPr>
            <w:color w:val="AC2525"/>
            <w:spacing w:val="-8"/>
            <w:u w:val="single" w:color="AC2525"/>
          </w:rPr>
          <w:t> </w:t>
        </w:r>
        <w:r>
          <w:rPr>
            <w:color w:val="AC2525"/>
            <w:u w:val="single" w:color="AC2525"/>
          </w:rPr>
          <w:t>O’Reil</w:t>
        </w:r>
        <w:r>
          <w:rPr>
            <w:color w:val="AC2525"/>
          </w:rPr>
          <w:t>ly</w:t>
        </w:r>
        <w:r>
          <w:rPr>
            <w:color w:val="AC2525"/>
            <w:u w:val="single" w:color="AC2525"/>
          </w:rPr>
          <w:t>,</w:t>
        </w:r>
        <w:r>
          <w:rPr>
            <w:color w:val="AC2525"/>
            <w:spacing w:val="-7"/>
            <w:u w:val="single" w:color="AC2525"/>
          </w:rPr>
          <w:t> </w:t>
        </w:r>
        <w:r>
          <w:rPr>
            <w:color w:val="AC2525"/>
            <w:u w:val="single" w:color="AC2525"/>
          </w:rPr>
          <w:t>HIV</w:t>
        </w:r>
        <w:r>
          <w:rPr>
            <w:color w:val="AC2525"/>
            <w:spacing w:val="-8"/>
            <w:u w:val="single" w:color="AC2525"/>
          </w:rPr>
          <w:t> </w:t>
        </w:r>
        <w:r>
          <w:rPr>
            <w:color w:val="AC2525"/>
            <w:u w:val="single" w:color="AC2525"/>
          </w:rPr>
          <w:t>Prevention</w:t>
        </w:r>
        <w:r>
          <w:rPr>
            <w:color w:val="AC2525"/>
            <w:spacing w:val="-7"/>
            <w:u w:val="single" w:color="AC2525"/>
          </w:rPr>
          <w:t> </w:t>
        </w:r>
        <w:r>
          <w:rPr>
            <w:color w:val="AC2525"/>
            <w:u w:val="single" w:color="AC2525"/>
          </w:rPr>
          <w:t>Medical</w:t>
        </w:r>
        <w:r>
          <w:rPr>
            <w:color w:val="AC2525"/>
            <w:spacing w:val="-56"/>
          </w:rPr>
          <w:t> </w:t>
        </w:r>
        <w:r>
          <w:rPr>
            <w:color w:val="AC2525"/>
            <w:u w:val="single" w:color="AC2525"/>
          </w:rPr>
          <w:t>Scientist</w:t>
        </w:r>
        <w:r>
          <w:rPr>
            <w:color w:val="AC2525"/>
          </w:rPr>
          <w:t>)</w:t>
        </w:r>
      </w:hyperlink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17"/>
        </w:rPr>
      </w:pPr>
    </w:p>
    <w:p>
      <w:pPr>
        <w:pStyle w:val="Heading1"/>
        <w:spacing w:before="0"/>
        <w:ind w:right="681"/>
      </w:pPr>
      <w:hyperlink r:id="rId18">
        <w:r>
          <w:rPr/>
          <w:t>The Global Best Practice</w:t>
        </w:r>
        <w:r>
          <w:rPr>
            <w:spacing w:val="-81"/>
          </w:rPr>
          <w:t> </w:t>
        </w:r>
        <w:r>
          <w:rPr/>
          <w:t>portal is open for</w:t>
        </w:r>
        <w:r>
          <w:rPr>
            <w:spacing w:val="1"/>
          </w:rPr>
          <w:t> </w:t>
        </w:r>
        <w:r>
          <w:rPr/>
          <w:t>submissions!</w:t>
        </w:r>
      </w:hyperlink>
    </w:p>
    <w:p>
      <w:pPr>
        <w:spacing w:before="11"/>
        <w:ind w:left="4984" w:right="0" w:firstLine="0"/>
        <w:jc w:val="left"/>
        <w:rPr>
          <w:b/>
          <w:sz w:val="16"/>
        </w:rPr>
      </w:pPr>
      <w:r>
        <w:rPr>
          <w:b/>
          <w:color w:val="444444"/>
          <w:w w:val="105"/>
          <w:sz w:val="16"/>
        </w:rPr>
        <w:t>by</w:t>
      </w:r>
      <w:r>
        <w:rPr>
          <w:b/>
          <w:color w:val="444444"/>
          <w:spacing w:val="-7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Adriana</w:t>
      </w:r>
      <w:r>
        <w:rPr>
          <w:b/>
          <w:color w:val="444444"/>
          <w:spacing w:val="-6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Martinez</w:t>
      </w:r>
    </w:p>
    <w:p>
      <w:pPr>
        <w:pStyle w:val="BodyText"/>
        <w:spacing w:before="4"/>
        <w:rPr>
          <w:b/>
          <w:sz w:val="20"/>
        </w:rPr>
      </w:pPr>
    </w:p>
    <w:p>
      <w:pPr>
        <w:pStyle w:val="BodyText"/>
        <w:spacing w:before="1"/>
        <w:ind w:left="4984" w:right="282"/>
      </w:pPr>
      <w:r>
        <w:rPr>
          <w:color w:val="333333"/>
        </w:rPr>
        <w:t>Learn more about how to submit your best</w:t>
      </w:r>
      <w:r>
        <w:rPr>
          <w:color w:val="333333"/>
          <w:spacing w:val="-56"/>
        </w:rPr>
        <w:t> </w:t>
      </w:r>
      <w:r>
        <w:rPr>
          <w:color w:val="333333"/>
        </w:rPr>
        <w:t>practices.</w:t>
      </w:r>
    </w:p>
    <w:p>
      <w:pPr>
        <w:pStyle w:val="BodyText"/>
        <w:spacing w:before="5"/>
        <w:rPr>
          <w:sz w:val="9"/>
        </w:rPr>
      </w:pPr>
      <w:r>
        <w:rPr/>
        <w:pict>
          <v:shape style="position:absolute;margin-left:325.624969pt;margin-top:7.821616pt;width:71.25pt;height:24.75pt;mso-position-horizontal-relative:page;mso-position-vertical-relative:paragraph;z-index:-15726080;mso-wrap-distance-left:0;mso-wrap-distance-right:0" type="#_x0000_t202" filled="true" fillcolor="#ffffff" stroked="true" strokeweight=".75pt" strokecolor="#ac2525">
            <v:textbox inset="0,0,0,0">
              <w:txbxContent>
                <w:p>
                  <w:pPr>
                    <w:spacing w:before="118"/>
                    <w:ind w:left="135" w:right="0" w:firstLine="0"/>
                    <w:jc w:val="left"/>
                    <w:rPr>
                      <w:b/>
                      <w:sz w:val="21"/>
                    </w:rPr>
                  </w:pPr>
                  <w:hyperlink r:id="rId19">
                    <w:r>
                      <w:rPr>
                        <w:b/>
                        <w:color w:val="AC2525"/>
                        <w:sz w:val="21"/>
                      </w:rPr>
                      <w:t>Read More!</w:t>
                    </w:r>
                  </w:hyperlink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sz w:val="29"/>
        </w:rPr>
      </w:pPr>
    </w:p>
    <w:p>
      <w:pPr>
        <w:pStyle w:val="Heading1"/>
        <w:ind w:right="1269"/>
      </w:pPr>
      <w:hyperlink r:id="rId20">
        <w:r>
          <w:rPr/>
          <w:t>New</w:t>
        </w:r>
        <w:r>
          <w:rPr>
            <w:spacing w:val="-7"/>
          </w:rPr>
          <w:t> </w:t>
        </w:r>
        <w:r>
          <w:rPr/>
          <w:t>edX</w:t>
        </w:r>
        <w:r>
          <w:rPr>
            <w:spacing w:val="-7"/>
          </w:rPr>
          <w:t> </w:t>
        </w:r>
        <w:r>
          <w:rPr/>
          <w:t>Website</w:t>
        </w:r>
        <w:r>
          <w:rPr>
            <w:spacing w:val="-7"/>
          </w:rPr>
          <w:t> </w:t>
        </w:r>
        <w:r>
          <w:rPr/>
          <w:t>for</w:t>
        </w:r>
        <w:r>
          <w:rPr>
            <w:spacing w:val="-80"/>
          </w:rPr>
          <w:t> </w:t>
        </w:r>
        <w:r>
          <w:rPr/>
          <w:t>Medical Affairs and</w:t>
        </w:r>
        <w:r>
          <w:rPr>
            <w:spacing w:val="1"/>
          </w:rPr>
          <w:t> </w:t>
        </w:r>
        <w:r>
          <w:rPr/>
          <w:t>Development</w:t>
        </w:r>
      </w:hyperlink>
    </w:p>
    <w:p>
      <w:pPr>
        <w:spacing w:before="12"/>
        <w:ind w:left="4984" w:right="0" w:firstLine="0"/>
        <w:jc w:val="left"/>
        <w:rPr>
          <w:b/>
          <w:sz w:val="16"/>
        </w:rPr>
      </w:pPr>
      <w:r>
        <w:rPr>
          <w:b/>
          <w:color w:val="444444"/>
          <w:w w:val="105"/>
          <w:sz w:val="16"/>
        </w:rPr>
        <w:t>by</w:t>
      </w:r>
      <w:r>
        <w:rPr>
          <w:b/>
          <w:color w:val="444444"/>
          <w:spacing w:val="-8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Sandra</w:t>
      </w:r>
      <w:r>
        <w:rPr>
          <w:b/>
          <w:color w:val="444444"/>
          <w:spacing w:val="-8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Lai</w:t>
      </w:r>
      <w:r>
        <w:rPr>
          <w:b/>
          <w:color w:val="444444"/>
          <w:spacing w:val="-8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(USMA</w:t>
      </w:r>
      <w:r>
        <w:rPr>
          <w:b/>
          <w:color w:val="444444"/>
          <w:spacing w:val="-8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Events,</w:t>
      </w:r>
      <w:r>
        <w:rPr>
          <w:b/>
          <w:color w:val="444444"/>
          <w:spacing w:val="-8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Internal/L&amp;D)</w:t>
      </w:r>
    </w:p>
    <w:p>
      <w:pPr>
        <w:pStyle w:val="BodyText"/>
        <w:spacing w:before="4"/>
        <w:rPr>
          <w:b/>
          <w:sz w:val="20"/>
        </w:rPr>
      </w:pPr>
    </w:p>
    <w:p>
      <w:pPr>
        <w:pStyle w:val="BodyText"/>
        <w:ind w:left="4984" w:right="476"/>
      </w:pPr>
      <w:r>
        <w:rPr>
          <w:color w:val="333333"/>
        </w:rPr>
        <w:t>We’re excited to announce the new edX</w:t>
      </w:r>
      <w:r>
        <w:rPr>
          <w:color w:val="333333"/>
          <w:spacing w:val="-56"/>
        </w:rPr>
        <w:t> </w:t>
      </w:r>
      <w:r>
        <w:rPr>
          <w:color w:val="333333"/>
        </w:rPr>
        <w:t>landing page created just for Medical</w:t>
      </w:r>
      <w:r>
        <w:rPr>
          <w:color w:val="333333"/>
          <w:spacing w:val="1"/>
        </w:rPr>
        <w:t> </w:t>
      </w:r>
      <w:r>
        <w:rPr>
          <w:color w:val="333333"/>
        </w:rPr>
        <w:t>Affairs</w:t>
      </w:r>
      <w:r>
        <w:rPr>
          <w:color w:val="333333"/>
          <w:spacing w:val="-5"/>
        </w:rPr>
        <w:t> </w:t>
      </w:r>
      <w:r>
        <w:rPr>
          <w:color w:val="333333"/>
        </w:rPr>
        <w:t>and</w:t>
      </w:r>
      <w:r>
        <w:rPr>
          <w:color w:val="333333"/>
          <w:spacing w:val="-5"/>
        </w:rPr>
        <w:t> </w:t>
      </w:r>
      <w:r>
        <w:rPr>
          <w:color w:val="333333"/>
        </w:rPr>
        <w:t>Development</w:t>
      </w:r>
      <w:r>
        <w:rPr>
          <w:color w:val="333333"/>
          <w:spacing w:val="-4"/>
        </w:rPr>
        <w:t> </w:t>
      </w:r>
      <w:r>
        <w:rPr>
          <w:color w:val="333333"/>
        </w:rPr>
        <w:t>team</w:t>
      </w:r>
      <w:r>
        <w:rPr>
          <w:color w:val="333333"/>
          <w:spacing w:val="-5"/>
        </w:rPr>
        <w:t> </w:t>
      </w:r>
      <w:r>
        <w:rPr>
          <w:color w:val="333333"/>
        </w:rPr>
        <w:t>members</w:t>
      </w:r>
      <w:r>
        <w:rPr>
          <w:color w:val="333333"/>
          <w:spacing w:val="-55"/>
        </w:rPr>
        <w:t> </w:t>
      </w:r>
      <w:r>
        <w:rPr>
          <w:color w:val="333333"/>
        </w:rPr>
        <w:t>looking to take advantage of</w:t>
      </w:r>
    </w:p>
    <w:p>
      <w:pPr>
        <w:pStyle w:val="BodyText"/>
        <w:spacing w:line="237" w:lineRule="auto"/>
        <w:ind w:left="4984" w:right="276"/>
      </w:pPr>
      <w:r>
        <w:rPr>
          <w:color w:val="333333"/>
        </w:rPr>
        <w:t>this remarkable resource.</w:t>
      </w:r>
      <w:r>
        <w:rPr>
          <w:color w:val="333333"/>
          <w:spacing w:val="1"/>
        </w:rPr>
        <w:t> </w:t>
      </w:r>
      <w:r>
        <w:rPr>
          <w:color w:val="333333"/>
        </w:rPr>
        <w:t>If you’re looking</w:t>
      </w:r>
      <w:r>
        <w:rPr>
          <w:color w:val="333333"/>
          <w:spacing w:val="-56"/>
        </w:rPr>
        <w:t> </w:t>
      </w:r>
      <w:r>
        <w:rPr>
          <w:color w:val="333333"/>
        </w:rPr>
        <w:t>to up-level a skill set or learn something</w:t>
      </w:r>
      <w:r>
        <w:rPr>
          <w:color w:val="333333"/>
          <w:spacing w:val="1"/>
        </w:rPr>
        <w:t> </w:t>
      </w:r>
      <w:hyperlink r:id="rId21">
        <w:r>
          <w:rPr>
            <w:color w:val="333333"/>
          </w:rPr>
          <w:t>completely</w:t>
        </w:r>
        <w:r>
          <w:rPr>
            <w:color w:val="333333"/>
            <w:spacing w:val="-3"/>
          </w:rPr>
          <w:t> </w:t>
        </w:r>
        <w:r>
          <w:rPr>
            <w:color w:val="333333"/>
          </w:rPr>
          <w:t>new,</w:t>
        </w:r>
        <w:r>
          <w:rPr>
            <w:color w:val="333333"/>
            <w:spacing w:val="-4"/>
          </w:rPr>
          <w:t> </w:t>
        </w:r>
        <w:r>
          <w:rPr>
            <w:color w:val="AC2525"/>
            <w:u w:val="single" w:color="AC2525"/>
          </w:rPr>
          <w:t>edX</w:t>
        </w:r>
        <w:r>
          <w:rPr>
            <w:color w:val="AC2525"/>
            <w:spacing w:val="-4"/>
            <w:u w:val="single" w:color="AC2525"/>
          </w:rPr>
          <w:t> </w:t>
        </w:r>
        <w:r>
          <w:rPr>
            <w:color w:val="AC2525"/>
            <w:u w:val="single" w:color="AC2525"/>
          </w:rPr>
          <w:t>+</w:t>
        </w:r>
        <w:r>
          <w:rPr>
            <w:color w:val="AC2525"/>
            <w:spacing w:val="-3"/>
            <w:u w:val="single" w:color="AC2525"/>
          </w:rPr>
          <w:t> </w:t>
        </w:r>
        <w:r>
          <w:rPr>
            <w:color w:val="AC2525"/>
            <w:u w:val="single" w:color="AC2525"/>
          </w:rPr>
          <w:t>Medical</w:t>
        </w:r>
        <w:r>
          <w:rPr>
            <w:color w:val="AC2525"/>
            <w:spacing w:val="-3"/>
            <w:u w:val="single" w:color="AC2525"/>
          </w:rPr>
          <w:t> </w:t>
        </w:r>
        <w:r>
          <w:rPr>
            <w:color w:val="AC2525"/>
            <w:u w:val="single" w:color="AC2525"/>
          </w:rPr>
          <w:t>Affairs</w:t>
        </w:r>
        <w:r>
          <w:rPr>
            <w:color w:val="AC2525"/>
            <w:spacing w:val="-3"/>
            <w:u w:val="single" w:color="AC2525"/>
          </w:rPr>
          <w:t> </w:t>
        </w:r>
        <w:r>
          <w:rPr>
            <w:color w:val="AC2525"/>
            <w:u w:val="single" w:color="AC2525"/>
          </w:rPr>
          <w:t>and</w:t>
        </w:r>
        <w:r>
          <w:rPr>
            <w:color w:val="AC2525"/>
            <w:spacing w:val="-55"/>
          </w:rPr>
          <w:t> </w:t>
        </w:r>
        <w:r>
          <w:rPr>
            <w:color w:val="AC2525"/>
            <w:u w:val="single" w:color="AC2525"/>
          </w:rPr>
          <w:t>Development</w:t>
        </w:r>
        <w:r>
          <w:rPr>
            <w:color w:val="AC2525"/>
          </w:rPr>
          <w:t> </w:t>
        </w:r>
        <w:r>
          <w:rPr>
            <w:color w:val="333333"/>
          </w:rPr>
          <w:t>makes it possible with</w:t>
        </w:r>
      </w:hyperlink>
      <w:r>
        <w:rPr>
          <w:color w:val="333333"/>
          <w:spacing w:val="1"/>
        </w:rPr>
        <w:t> </w:t>
      </w:r>
      <w:r>
        <w:rPr>
          <w:color w:val="333333"/>
        </w:rPr>
        <w:t>access</w:t>
      </w:r>
      <w:r>
        <w:rPr>
          <w:color w:val="333333"/>
          <w:spacing w:val="8"/>
        </w:rPr>
        <w:t> </w:t>
      </w:r>
      <w:r>
        <w:rPr>
          <w:color w:val="333333"/>
        </w:rPr>
        <w:t>to</w:t>
      </w:r>
      <w:r>
        <w:rPr>
          <w:color w:val="333333"/>
          <w:spacing w:val="8"/>
        </w:rPr>
        <w:t> </w:t>
      </w:r>
      <w:r>
        <w:rPr>
          <w:color w:val="333333"/>
        </w:rPr>
        <w:t>1,000+</w:t>
      </w:r>
      <w:r>
        <w:rPr>
          <w:color w:val="333333"/>
          <w:spacing w:val="8"/>
        </w:rPr>
        <w:t> </w:t>
      </w:r>
      <w:r>
        <w:rPr>
          <w:color w:val="333333"/>
        </w:rPr>
        <w:t>on-demand</w:t>
      </w:r>
      <w:r>
        <w:rPr>
          <w:color w:val="333333"/>
          <w:spacing w:val="8"/>
        </w:rPr>
        <w:t> </w:t>
      </w:r>
      <w:r>
        <w:rPr>
          <w:color w:val="333333"/>
        </w:rPr>
        <w:t>courses</w:t>
      </w:r>
      <w:r>
        <w:rPr>
          <w:color w:val="333333"/>
          <w:spacing w:val="1"/>
        </w:rPr>
        <w:t> </w:t>
      </w:r>
      <w:r>
        <w:rPr>
          <w:color w:val="333333"/>
        </w:rPr>
        <w:t>from prestigious universities such as</w:t>
      </w:r>
      <w:r>
        <w:rPr>
          <w:color w:val="333333"/>
          <w:spacing w:val="1"/>
        </w:rPr>
        <w:t> </w:t>
      </w:r>
      <w:r>
        <w:rPr>
          <w:color w:val="333333"/>
        </w:rPr>
        <w:t>Harvard,</w:t>
      </w:r>
      <w:r>
        <w:rPr>
          <w:color w:val="333333"/>
          <w:spacing w:val="-1"/>
        </w:rPr>
        <w:t> </w:t>
      </w:r>
      <w:r>
        <w:rPr>
          <w:color w:val="333333"/>
        </w:rPr>
        <w:t>MIT,</w:t>
      </w:r>
      <w:r>
        <w:rPr>
          <w:color w:val="333333"/>
          <w:spacing w:val="-1"/>
        </w:rPr>
        <w:t> </w:t>
      </w:r>
      <w:r>
        <w:rPr>
          <w:color w:val="333333"/>
        </w:rPr>
        <w:t>and</w:t>
      </w:r>
      <w:r>
        <w:rPr>
          <w:color w:val="333333"/>
          <w:spacing w:val="-1"/>
        </w:rPr>
        <w:t> </w:t>
      </w:r>
      <w:r>
        <w:rPr>
          <w:color w:val="333333"/>
        </w:rPr>
        <w:t>Columbia.</w:t>
      </w:r>
    </w:p>
    <w:p>
      <w:pPr>
        <w:pStyle w:val="BodyText"/>
        <w:spacing w:before="9"/>
        <w:rPr>
          <w:sz w:val="9"/>
        </w:rPr>
      </w:pPr>
      <w:r>
        <w:rPr/>
        <w:pict>
          <v:shape style="position:absolute;margin-left:325.624969pt;margin-top:7.974561pt;width:77.25pt;height:24.75pt;mso-position-horizontal-relative:page;mso-position-vertical-relative:paragraph;z-index:-15725568;mso-wrap-distance-left:0;mso-wrap-distance-right:0" type="#_x0000_t202" filled="true" fillcolor="#ffffff" stroked="true" strokeweight=".75pt" strokecolor="#ac2525">
            <v:textbox inset="0,0,0,0">
              <w:txbxContent>
                <w:p>
                  <w:pPr>
                    <w:spacing w:before="118"/>
                    <w:ind w:left="135" w:right="0" w:firstLine="0"/>
                    <w:jc w:val="left"/>
                    <w:rPr>
                      <w:b/>
                      <w:sz w:val="21"/>
                    </w:rPr>
                  </w:pPr>
                  <w:hyperlink r:id="rId22">
                    <w:r>
                      <w:rPr>
                        <w:b/>
                        <w:color w:val="AC2525"/>
                        <w:sz w:val="21"/>
                      </w:rPr>
                      <w:t>Read more »</w:t>
                    </w:r>
                  </w:hyperlink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sz w:val="9"/>
        </w:rPr>
        <w:sectPr>
          <w:pgSz w:w="12240" w:h="15840"/>
          <w:pgMar w:header="274" w:footer="285" w:top="480" w:bottom="480" w:left="1520" w:right="1500"/>
        </w:sectPr>
      </w:pPr>
    </w:p>
    <w:p>
      <w:pPr>
        <w:pStyle w:val="Heading1"/>
        <w:spacing w:before="125"/>
        <w:ind w:right="1116"/>
      </w:pPr>
      <w:r>
        <w:rPr/>
        <w:pict>
          <v:group style="position:absolute;margin-left:29pt;margin-top:28.999723pt;width:555pt;height:735pt;mso-position-horizontal-relative:page;mso-position-vertical-relative:page;z-index:-16031744" coordorigin="580,580" coordsize="11100,14700">
            <v:rect style="position:absolute;left:580;top:580;width:11100;height:14700" filled="true" fillcolor="#fff6f6" stroked="false">
              <v:fill type="solid"/>
            </v:rect>
            <v:rect style="position:absolute;left:1630;top:580;width:9000;height:9195" filled="true" fillcolor="#ffffff" stroked="false">
              <v:fill type="solid"/>
            </v:rect>
            <v:rect style="position:absolute;left:1780;top:4975;width:8700;height:15" filled="true" fillcolor="#cccccc" stroked="false">
              <v:fill type="solid"/>
            </v:rect>
            <v:shape style="position:absolute;left:1629;top:10495;width:9000;height:4785" coordorigin="1630,10495" coordsize="9000,4785" path="m10630,15205l1630,15205,1630,15280,10630,15280,10630,15205xm10630,10495l1630,10495,1630,14185,10630,14185,10630,10495xe" filled="true" fillcolor="#ffffff" stroked="false">
              <v:path arrowok="t"/>
              <v:fill type="solid"/>
            </v:shape>
            <v:shape style="position:absolute;left:1780;top:625;width:4500;height:4125" type="#_x0000_t75" stroked="false">
              <v:imagedata r:id="rId23" o:title=""/>
            </v:shape>
            <v:shape style="position:absolute;left:1780;top:5215;width:4500;height:2850" type="#_x0000_t75" stroked="false">
              <v:imagedata r:id="rId24" o:title=""/>
            </v:shape>
            <v:shape style="position:absolute;left:8200;top:10645;width:2280;height:3390" type="#_x0000_t75" stroked="false">
              <v:imagedata r:id="rId25" o:title=""/>
            </v:shape>
            <w10:wrap type="none"/>
          </v:group>
        </w:pict>
      </w:r>
      <w:hyperlink r:id="rId26">
        <w:r>
          <w:rPr/>
          <w:t>The Job Shadow pilot</w:t>
        </w:r>
        <w:r>
          <w:rPr>
            <w:spacing w:val="-81"/>
          </w:rPr>
          <w:t> </w:t>
        </w:r>
        <w:r>
          <w:rPr/>
          <w:t>program is Live!</w:t>
        </w:r>
      </w:hyperlink>
    </w:p>
    <w:p>
      <w:pPr>
        <w:spacing w:line="235" w:lineRule="auto" w:before="14"/>
        <w:ind w:left="4984" w:right="290" w:firstLine="0"/>
        <w:jc w:val="left"/>
        <w:rPr>
          <w:b/>
          <w:sz w:val="16"/>
        </w:rPr>
      </w:pPr>
      <w:r>
        <w:rPr>
          <w:b/>
          <w:color w:val="444444"/>
          <w:sz w:val="16"/>
        </w:rPr>
        <w:t>by</w:t>
      </w:r>
      <w:r>
        <w:rPr>
          <w:b/>
          <w:color w:val="444444"/>
          <w:spacing w:val="11"/>
          <w:sz w:val="16"/>
        </w:rPr>
        <w:t> </w:t>
      </w:r>
      <w:r>
        <w:rPr>
          <w:b/>
          <w:color w:val="444444"/>
          <w:sz w:val="16"/>
        </w:rPr>
        <w:t>Stuart</w:t>
      </w:r>
      <w:r>
        <w:rPr>
          <w:b/>
          <w:color w:val="444444"/>
          <w:spacing w:val="11"/>
          <w:sz w:val="16"/>
        </w:rPr>
        <w:t> </w:t>
      </w:r>
      <w:r>
        <w:rPr>
          <w:b/>
          <w:color w:val="444444"/>
          <w:sz w:val="16"/>
        </w:rPr>
        <w:t>Yau,</w:t>
      </w:r>
      <w:r>
        <w:rPr>
          <w:b/>
          <w:color w:val="444444"/>
          <w:spacing w:val="11"/>
          <w:sz w:val="16"/>
        </w:rPr>
        <w:t> </w:t>
      </w:r>
      <w:r>
        <w:rPr>
          <w:b/>
          <w:color w:val="444444"/>
          <w:sz w:val="16"/>
        </w:rPr>
        <w:t>Drea</w:t>
      </w:r>
      <w:r>
        <w:rPr>
          <w:b/>
          <w:color w:val="444444"/>
          <w:spacing w:val="11"/>
          <w:sz w:val="16"/>
        </w:rPr>
        <w:t> </w:t>
      </w:r>
      <w:r>
        <w:rPr>
          <w:b/>
          <w:color w:val="444444"/>
          <w:sz w:val="16"/>
        </w:rPr>
        <w:t>Pangilinan,</w:t>
      </w:r>
      <w:r>
        <w:rPr>
          <w:b/>
          <w:color w:val="444444"/>
          <w:spacing w:val="11"/>
          <w:sz w:val="16"/>
        </w:rPr>
        <w:t> </w:t>
      </w:r>
      <w:r>
        <w:rPr>
          <w:b/>
          <w:color w:val="444444"/>
          <w:sz w:val="16"/>
        </w:rPr>
        <w:t>Yulia</w:t>
      </w:r>
      <w:r>
        <w:rPr>
          <w:b/>
          <w:color w:val="444444"/>
          <w:spacing w:val="12"/>
          <w:sz w:val="16"/>
        </w:rPr>
        <w:t> </w:t>
      </w:r>
      <w:r>
        <w:rPr>
          <w:b/>
          <w:color w:val="444444"/>
          <w:sz w:val="16"/>
        </w:rPr>
        <w:t>Ivanets,</w:t>
      </w:r>
      <w:r>
        <w:rPr>
          <w:b/>
          <w:color w:val="444444"/>
          <w:spacing w:val="11"/>
          <w:sz w:val="16"/>
        </w:rPr>
        <w:t> </w:t>
      </w:r>
      <w:r>
        <w:rPr>
          <w:b/>
          <w:color w:val="444444"/>
          <w:sz w:val="16"/>
        </w:rPr>
        <w:t>Mia</w:t>
      </w:r>
      <w:r>
        <w:rPr>
          <w:b/>
          <w:color w:val="444444"/>
          <w:spacing w:val="-42"/>
          <w:sz w:val="16"/>
        </w:rPr>
        <w:t> </w:t>
      </w:r>
      <w:r>
        <w:rPr>
          <w:b/>
          <w:color w:val="444444"/>
          <w:w w:val="105"/>
          <w:sz w:val="16"/>
        </w:rPr>
        <w:t>Li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ind w:left="4984" w:right="316"/>
      </w:pPr>
      <w:r>
        <w:rPr>
          <w:color w:val="333333"/>
        </w:rPr>
        <w:t>Job Shadow is a short and informal</w:t>
      </w:r>
      <w:r>
        <w:rPr>
          <w:color w:val="333333"/>
          <w:spacing w:val="1"/>
        </w:rPr>
        <w:t> </w:t>
      </w:r>
      <w:r>
        <w:rPr>
          <w:color w:val="333333"/>
        </w:rPr>
        <w:t>opportunity to walk in a colleague’s shoes</w:t>
      </w:r>
      <w:r>
        <w:rPr>
          <w:color w:val="333333"/>
          <w:spacing w:val="-56"/>
        </w:rPr>
        <w:t> </w:t>
      </w:r>
      <w:r>
        <w:rPr>
          <w:color w:val="333333"/>
        </w:rPr>
        <w:t>to broaden insights. The pilot program is</w:t>
      </w:r>
      <w:r>
        <w:rPr>
          <w:color w:val="333333"/>
          <w:spacing w:val="1"/>
        </w:rPr>
        <w:t> </w:t>
      </w:r>
      <w:r>
        <w:rPr>
          <w:color w:val="333333"/>
        </w:rPr>
        <w:t>available for Gilead/Kite Medical Affairs</w:t>
      </w:r>
      <w:r>
        <w:rPr>
          <w:color w:val="333333"/>
          <w:spacing w:val="1"/>
        </w:rPr>
        <w:t> </w:t>
      </w:r>
      <w:r>
        <w:rPr>
          <w:color w:val="333333"/>
        </w:rPr>
        <w:t>employees</w:t>
      </w:r>
      <w:r>
        <w:rPr>
          <w:color w:val="333333"/>
          <w:spacing w:val="-6"/>
        </w:rPr>
        <w:t> </w:t>
      </w:r>
      <w:r>
        <w:rPr>
          <w:color w:val="333333"/>
        </w:rPr>
        <w:t>only.</w:t>
      </w:r>
      <w:r>
        <w:rPr>
          <w:color w:val="333333"/>
          <w:spacing w:val="-6"/>
        </w:rPr>
        <w:t> </w:t>
      </w:r>
      <w:r>
        <w:rPr>
          <w:color w:val="333333"/>
        </w:rPr>
        <w:t>Let’s</w:t>
      </w:r>
      <w:r>
        <w:rPr>
          <w:color w:val="333333"/>
          <w:spacing w:val="-5"/>
        </w:rPr>
        <w:t> </w:t>
      </w:r>
      <w:r>
        <w:rPr>
          <w:color w:val="333333"/>
        </w:rPr>
        <w:t>make</w:t>
      </w:r>
      <w:r>
        <w:rPr>
          <w:color w:val="333333"/>
          <w:spacing w:val="-6"/>
        </w:rPr>
        <w:t> </w:t>
      </w:r>
      <w:r>
        <w:rPr>
          <w:color w:val="333333"/>
        </w:rPr>
        <w:t>2021</w:t>
      </w:r>
      <w:r>
        <w:rPr>
          <w:color w:val="333333"/>
          <w:spacing w:val="-6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year</w:t>
      </w:r>
      <w:r>
        <w:rPr>
          <w:color w:val="333333"/>
          <w:spacing w:val="-56"/>
        </w:rPr>
        <w:t> </w:t>
      </w:r>
      <w:r>
        <w:rPr>
          <w:color w:val="333333"/>
        </w:rPr>
        <w:t>of reconnection through sharing</w:t>
      </w:r>
      <w:r>
        <w:rPr>
          <w:color w:val="333333"/>
          <w:spacing w:val="1"/>
        </w:rPr>
        <w:t> </w:t>
      </w:r>
      <w:r>
        <w:rPr>
          <w:color w:val="333333"/>
        </w:rPr>
        <w:t>experiences across the globe.</w:t>
      </w:r>
    </w:p>
    <w:p>
      <w:pPr>
        <w:pStyle w:val="BodyText"/>
        <w:spacing w:before="10"/>
        <w:rPr>
          <w:sz w:val="8"/>
        </w:rPr>
      </w:pPr>
      <w:r>
        <w:rPr/>
        <w:pict>
          <v:shape style="position:absolute;margin-left:325.624969pt;margin-top:7.45938pt;width:77.25pt;height:24.75pt;mso-position-horizontal-relative:page;mso-position-vertical-relative:paragraph;z-index:-15724544;mso-wrap-distance-left:0;mso-wrap-distance-right:0" type="#_x0000_t202" filled="true" fillcolor="#ffffff" stroked="true" strokeweight=".75pt" strokecolor="#ac2525">
            <v:textbox inset="0,0,0,0">
              <w:txbxContent>
                <w:p>
                  <w:pPr>
                    <w:spacing w:before="118"/>
                    <w:ind w:left="135" w:right="0" w:firstLine="0"/>
                    <w:jc w:val="left"/>
                    <w:rPr>
                      <w:b/>
                      <w:sz w:val="21"/>
                    </w:rPr>
                  </w:pPr>
                  <w:hyperlink r:id="rId27">
                    <w:r>
                      <w:rPr>
                        <w:b/>
                        <w:color w:val="AC2525"/>
                        <w:sz w:val="21"/>
                      </w:rPr>
                      <w:t>Read more »</w:t>
                    </w:r>
                  </w:hyperlink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29"/>
        <w:ind w:right="648"/>
      </w:pPr>
      <w:r>
        <w:rPr/>
        <w:t>Development Discussion</w:t>
      </w:r>
      <w:r>
        <w:rPr>
          <w:spacing w:val="-81"/>
        </w:rPr>
        <w:t> </w:t>
      </w:r>
      <w:r>
        <w:rPr/>
        <w:t>Time</w:t>
      </w:r>
    </w:p>
    <w:p>
      <w:pPr>
        <w:spacing w:line="235" w:lineRule="auto" w:before="14"/>
        <w:ind w:left="4984" w:right="703" w:firstLine="0"/>
        <w:jc w:val="left"/>
        <w:rPr>
          <w:b/>
          <w:sz w:val="16"/>
        </w:rPr>
      </w:pPr>
      <w:r>
        <w:rPr>
          <w:b/>
          <w:color w:val="444444"/>
          <w:spacing w:val="-1"/>
          <w:w w:val="105"/>
          <w:sz w:val="16"/>
        </w:rPr>
        <w:t>by</w:t>
      </w:r>
      <w:r>
        <w:rPr>
          <w:b/>
          <w:color w:val="444444"/>
          <w:spacing w:val="-10"/>
          <w:w w:val="105"/>
          <w:sz w:val="16"/>
        </w:rPr>
        <w:t> </w:t>
      </w:r>
      <w:r>
        <w:rPr>
          <w:b/>
          <w:color w:val="444444"/>
          <w:spacing w:val="-1"/>
          <w:w w:val="105"/>
          <w:sz w:val="16"/>
        </w:rPr>
        <w:t>HR</w:t>
      </w:r>
      <w:r>
        <w:rPr>
          <w:b/>
          <w:color w:val="444444"/>
          <w:spacing w:val="-10"/>
          <w:w w:val="105"/>
          <w:sz w:val="16"/>
        </w:rPr>
        <w:t> </w:t>
      </w:r>
      <w:r>
        <w:rPr>
          <w:b/>
          <w:color w:val="444444"/>
          <w:spacing w:val="-1"/>
          <w:w w:val="105"/>
          <w:sz w:val="16"/>
        </w:rPr>
        <w:t>TDI</w:t>
      </w:r>
      <w:r>
        <w:rPr>
          <w:b/>
          <w:color w:val="444444"/>
          <w:spacing w:val="-10"/>
          <w:w w:val="105"/>
          <w:sz w:val="16"/>
        </w:rPr>
        <w:t> </w:t>
      </w:r>
      <w:r>
        <w:rPr>
          <w:b/>
          <w:color w:val="444444"/>
          <w:spacing w:val="-1"/>
          <w:w w:val="105"/>
          <w:sz w:val="16"/>
        </w:rPr>
        <w:t>and</w:t>
      </w:r>
      <w:r>
        <w:rPr>
          <w:b/>
          <w:color w:val="444444"/>
          <w:spacing w:val="-10"/>
          <w:w w:val="105"/>
          <w:sz w:val="16"/>
        </w:rPr>
        <w:t> </w:t>
      </w:r>
      <w:r>
        <w:rPr>
          <w:b/>
          <w:color w:val="444444"/>
          <w:spacing w:val="-1"/>
          <w:w w:val="105"/>
          <w:sz w:val="16"/>
        </w:rPr>
        <w:t>HP2020+</w:t>
      </w:r>
      <w:r>
        <w:rPr>
          <w:b/>
          <w:color w:val="444444"/>
          <w:spacing w:val="-10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Innovative</w:t>
      </w:r>
      <w:r>
        <w:rPr>
          <w:b/>
          <w:color w:val="444444"/>
          <w:spacing w:val="-10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Solutions</w:t>
      </w:r>
      <w:r>
        <w:rPr>
          <w:b/>
          <w:color w:val="444444"/>
          <w:spacing w:val="-44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Team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ind w:left="4984" w:right="457"/>
      </w:pPr>
      <w:r>
        <w:rPr>
          <w:color w:val="333333"/>
        </w:rPr>
        <w:t>Having introduced the core themes of</w:t>
      </w:r>
      <w:r>
        <w:rPr>
          <w:color w:val="333333"/>
          <w:spacing w:val="1"/>
        </w:rPr>
        <w:t> </w:t>
      </w:r>
      <w:r>
        <w:rPr>
          <w:color w:val="333333"/>
        </w:rPr>
        <w:t>Growth Mindset we want to ensure both</w:t>
      </w:r>
      <w:r>
        <w:rPr>
          <w:color w:val="333333"/>
          <w:spacing w:val="1"/>
        </w:rPr>
        <w:t> </w:t>
      </w:r>
      <w:r>
        <w:rPr>
          <w:color w:val="333333"/>
        </w:rPr>
        <w:t>managers and employees are protecting</w:t>
      </w:r>
      <w:r>
        <w:rPr>
          <w:color w:val="333333"/>
          <w:spacing w:val="-56"/>
        </w:rPr>
        <w:t> </w:t>
      </w:r>
      <w:r>
        <w:rPr>
          <w:color w:val="333333"/>
        </w:rPr>
        <w:t>time in their schedules to discuss</w:t>
      </w:r>
      <w:r>
        <w:rPr>
          <w:color w:val="333333"/>
          <w:spacing w:val="1"/>
        </w:rPr>
        <w:t> </w:t>
      </w:r>
      <w:r>
        <w:rPr>
          <w:color w:val="333333"/>
        </w:rPr>
        <w:t>development and career progress,</w:t>
      </w:r>
      <w:r>
        <w:rPr>
          <w:color w:val="333333"/>
          <w:spacing w:val="1"/>
        </w:rPr>
        <w:t> </w:t>
      </w:r>
      <w:r>
        <w:rPr>
          <w:color w:val="333333"/>
        </w:rPr>
        <w:t>challenges</w:t>
      </w:r>
      <w:r>
        <w:rPr>
          <w:color w:val="333333"/>
          <w:spacing w:val="-4"/>
        </w:rPr>
        <w:t> </w:t>
      </w:r>
      <w:r>
        <w:rPr>
          <w:color w:val="333333"/>
        </w:rPr>
        <w:t>and</w:t>
      </w:r>
      <w:r>
        <w:rPr>
          <w:color w:val="333333"/>
          <w:spacing w:val="-3"/>
        </w:rPr>
        <w:t> </w:t>
      </w:r>
      <w:r>
        <w:rPr>
          <w:color w:val="333333"/>
        </w:rPr>
        <w:t>opportunities,</w:t>
      </w:r>
      <w:r>
        <w:rPr>
          <w:color w:val="333333"/>
          <w:spacing w:val="-3"/>
        </w:rPr>
        <w:t> </w:t>
      </w:r>
      <w:r>
        <w:rPr>
          <w:color w:val="333333"/>
        </w:rPr>
        <w:t>regularly.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ind w:left="4984" w:right="602"/>
        <w:jc w:val="both"/>
      </w:pPr>
      <w:r>
        <w:rPr>
          <w:color w:val="333333"/>
        </w:rPr>
        <w:t>This month, we urge you to ensure you</w:t>
      </w:r>
      <w:r>
        <w:rPr>
          <w:color w:val="333333"/>
          <w:spacing w:val="-56"/>
        </w:rPr>
        <w:t> </w:t>
      </w:r>
      <w:r>
        <w:rPr>
          <w:color w:val="333333"/>
        </w:rPr>
        <w:t>have this valuable discussion time with</w:t>
      </w:r>
      <w:r>
        <w:rPr>
          <w:color w:val="333333"/>
          <w:spacing w:val="-56"/>
        </w:rPr>
        <w:t> </w:t>
      </w:r>
      <w:r>
        <w:rPr>
          <w:color w:val="333333"/>
        </w:rPr>
        <w:t>your manager and your employees.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4984" w:right="497"/>
        <w:jc w:val="both"/>
      </w:pPr>
      <w:r>
        <w:rPr>
          <w:color w:val="333333"/>
        </w:rPr>
        <w:t>Check your calendar now and invest the</w:t>
      </w:r>
      <w:r>
        <w:rPr>
          <w:color w:val="333333"/>
          <w:spacing w:val="-56"/>
        </w:rPr>
        <w:t> </w:t>
      </w:r>
      <w:r>
        <w:rPr>
          <w:color w:val="333333"/>
        </w:rPr>
        <w:t>time!</w:t>
      </w:r>
    </w:p>
    <w:p>
      <w:pPr>
        <w:pStyle w:val="BodyText"/>
        <w:spacing w:before="10"/>
        <w:rPr>
          <w:sz w:val="10"/>
        </w:rPr>
      </w:pPr>
      <w:r>
        <w:rPr/>
        <w:pict>
          <v:shape style="position:absolute;margin-left:81.499992pt;margin-top:7.489578pt;width:450pt;height:36pt;mso-position-horizontal-relative:page;mso-position-vertical-relative:paragraph;z-index:-15724032;mso-wrap-distance-left:0;mso-wrap-distance-right:0" type="#_x0000_t202" filled="true" fillcolor="#c72020" stroked="false">
            <v:textbox inset="0,0,0,0">
              <w:txbxContent>
                <w:p>
                  <w:pPr>
                    <w:spacing w:before="135"/>
                    <w:ind w:left="1402" w:right="1552" w:firstLine="0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color w:val="FFFFFF"/>
                      <w:sz w:val="24"/>
                    </w:rPr>
                    <w:t>CAREER SPOTLIGHT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1"/>
        <w:spacing w:before="123"/>
        <w:ind w:left="259"/>
      </w:pPr>
      <w:hyperlink r:id="rId28">
        <w:r>
          <w:rPr/>
          <w:t>Meet Jamie Dettler-Leonard, Oncology MS,</w:t>
        </w:r>
      </w:hyperlink>
    </w:p>
    <w:p>
      <w:pPr>
        <w:spacing w:before="0"/>
        <w:ind w:left="259" w:right="0" w:firstLine="0"/>
        <w:jc w:val="left"/>
        <w:rPr>
          <w:b/>
          <w:sz w:val="30"/>
        </w:rPr>
      </w:pPr>
      <w:hyperlink r:id="rId28">
        <w:r>
          <w:rPr>
            <w:b/>
            <w:sz w:val="30"/>
          </w:rPr>
          <w:t>Dallas,TX USA</w:t>
        </w:r>
      </w:hyperlink>
    </w:p>
    <w:p>
      <w:pPr>
        <w:spacing w:line="235" w:lineRule="auto" w:before="15"/>
        <w:ind w:left="259" w:right="2918" w:firstLine="0"/>
        <w:jc w:val="left"/>
        <w:rPr>
          <w:b/>
          <w:sz w:val="16"/>
        </w:rPr>
      </w:pPr>
      <w:r>
        <w:rPr>
          <w:b/>
          <w:color w:val="444444"/>
          <w:sz w:val="16"/>
        </w:rPr>
        <w:t>by</w:t>
      </w:r>
      <w:r>
        <w:rPr>
          <w:b/>
          <w:color w:val="444444"/>
          <w:spacing w:val="21"/>
          <w:sz w:val="16"/>
        </w:rPr>
        <w:t> </w:t>
      </w:r>
      <w:r>
        <w:rPr>
          <w:b/>
          <w:color w:val="444444"/>
          <w:sz w:val="16"/>
        </w:rPr>
        <w:t>:</w:t>
      </w:r>
      <w:r>
        <w:rPr>
          <w:b/>
          <w:color w:val="444444"/>
          <w:spacing w:val="22"/>
          <w:sz w:val="16"/>
        </w:rPr>
        <w:t> </w:t>
      </w:r>
      <w:r>
        <w:rPr>
          <w:b/>
          <w:color w:val="444444"/>
          <w:sz w:val="16"/>
        </w:rPr>
        <w:t>Jamie</w:t>
      </w:r>
      <w:r>
        <w:rPr>
          <w:b/>
          <w:color w:val="444444"/>
          <w:spacing w:val="22"/>
          <w:sz w:val="16"/>
        </w:rPr>
        <w:t> </w:t>
      </w:r>
      <w:r>
        <w:rPr>
          <w:b/>
          <w:color w:val="444444"/>
          <w:sz w:val="16"/>
        </w:rPr>
        <w:t>Dettler-Leonard,</w:t>
      </w:r>
      <w:r>
        <w:rPr>
          <w:b/>
          <w:color w:val="444444"/>
          <w:spacing w:val="22"/>
          <w:sz w:val="16"/>
        </w:rPr>
        <w:t> </w:t>
      </w:r>
      <w:r>
        <w:rPr>
          <w:b/>
          <w:color w:val="444444"/>
          <w:sz w:val="16"/>
        </w:rPr>
        <w:t>2020</w:t>
      </w:r>
      <w:r>
        <w:rPr>
          <w:b/>
          <w:color w:val="444444"/>
          <w:spacing w:val="22"/>
          <w:sz w:val="16"/>
        </w:rPr>
        <w:t> </w:t>
      </w:r>
      <w:r>
        <w:rPr>
          <w:b/>
          <w:color w:val="444444"/>
          <w:sz w:val="16"/>
        </w:rPr>
        <w:t>Immunomedics/Gilead</w:t>
      </w:r>
      <w:r>
        <w:rPr>
          <w:b/>
          <w:color w:val="444444"/>
          <w:spacing w:val="22"/>
          <w:sz w:val="16"/>
        </w:rPr>
        <w:t> </w:t>
      </w:r>
      <w:r>
        <w:rPr>
          <w:b/>
          <w:color w:val="444444"/>
          <w:sz w:val="16"/>
        </w:rPr>
        <w:t>Sciences</w:t>
      </w:r>
      <w:r>
        <w:rPr>
          <w:b/>
          <w:color w:val="444444"/>
          <w:spacing w:val="22"/>
          <w:sz w:val="16"/>
        </w:rPr>
        <w:t> </w:t>
      </w:r>
      <w:r>
        <w:rPr>
          <w:b/>
          <w:color w:val="444444"/>
          <w:sz w:val="16"/>
        </w:rPr>
        <w:t>Oncology</w:t>
      </w:r>
      <w:r>
        <w:rPr>
          <w:b/>
          <w:color w:val="444444"/>
          <w:spacing w:val="-41"/>
          <w:sz w:val="16"/>
        </w:rPr>
        <w:t> </w:t>
      </w:r>
      <w:r>
        <w:rPr>
          <w:b/>
          <w:color w:val="444444"/>
          <w:w w:val="105"/>
          <w:sz w:val="16"/>
        </w:rPr>
        <w:t>Alvan</w:t>
      </w:r>
      <w:r>
        <w:rPr>
          <w:b/>
          <w:color w:val="444444"/>
          <w:spacing w:val="-2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Fisher</w:t>
      </w:r>
      <w:r>
        <w:rPr>
          <w:b/>
          <w:color w:val="444444"/>
          <w:spacing w:val="-2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Award</w:t>
      </w:r>
      <w:r>
        <w:rPr>
          <w:b/>
          <w:color w:val="444444"/>
          <w:spacing w:val="-2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Winner</w:t>
      </w:r>
    </w:p>
    <w:p>
      <w:pPr>
        <w:pStyle w:val="BodyText"/>
        <w:spacing w:before="4"/>
        <w:rPr>
          <w:b/>
          <w:sz w:val="20"/>
        </w:rPr>
      </w:pPr>
    </w:p>
    <w:p>
      <w:pPr>
        <w:pStyle w:val="BodyText"/>
        <w:ind w:left="259" w:right="2918"/>
      </w:pPr>
      <w:r>
        <w:rPr>
          <w:color w:val="333333"/>
        </w:rPr>
        <w:t>From Immunomedics to Gilead Sciences; An exciting opportunity</w:t>
      </w:r>
      <w:r>
        <w:rPr>
          <w:color w:val="333333"/>
          <w:spacing w:val="-56"/>
        </w:rPr>
        <w:t> </w:t>
      </w:r>
      <w:r>
        <w:rPr>
          <w:color w:val="333333"/>
        </w:rPr>
        <w:t>in</w:t>
      </w:r>
      <w:r>
        <w:rPr>
          <w:color w:val="333333"/>
          <w:spacing w:val="-1"/>
        </w:rPr>
        <w:t> </w:t>
      </w:r>
      <w:r>
        <w:rPr>
          <w:color w:val="333333"/>
        </w:rPr>
        <w:t>oncology...</w:t>
      </w:r>
    </w:p>
    <w:p>
      <w:pPr>
        <w:pStyle w:val="BodyText"/>
        <w:spacing w:before="6"/>
        <w:rPr>
          <w:sz w:val="9"/>
        </w:rPr>
      </w:pPr>
      <w:r>
        <w:rPr/>
        <w:pict>
          <v:shape style="position:absolute;margin-left:89.374992pt;margin-top:7.85048pt;width:77.25pt;height:24.75pt;mso-position-horizontal-relative:page;mso-position-vertical-relative:paragraph;z-index:-15723520;mso-wrap-distance-left:0;mso-wrap-distance-right:0" type="#_x0000_t202" filled="true" fillcolor="#ffffff" stroked="true" strokeweight=".75pt" strokecolor="#ac2525">
            <v:textbox inset="0,0,0,0">
              <w:txbxContent>
                <w:p>
                  <w:pPr>
                    <w:spacing w:before="118"/>
                    <w:ind w:left="135" w:right="0" w:firstLine="0"/>
                    <w:jc w:val="left"/>
                    <w:rPr>
                      <w:b/>
                      <w:sz w:val="21"/>
                    </w:rPr>
                  </w:pPr>
                  <w:hyperlink r:id="rId29">
                    <w:r>
                      <w:rPr>
                        <w:b/>
                        <w:color w:val="AC2525"/>
                        <w:sz w:val="21"/>
                      </w:rPr>
                      <w:t>Read more »</w:t>
                    </w:r>
                  </w:hyperlink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4"/>
        </w:rPr>
      </w:pPr>
      <w:r>
        <w:rPr/>
        <w:pict>
          <v:shape style="position:absolute;margin-left:81.499992pt;margin-top:15.498828pt;width:450pt;height:36pt;mso-position-horizontal-relative:page;mso-position-vertical-relative:paragraph;z-index:-15723008;mso-wrap-distance-left:0;mso-wrap-distance-right:0" type="#_x0000_t202" filled="true" fillcolor="#c72020" stroked="false">
            <v:textbox inset="0,0,0,0">
              <w:txbxContent>
                <w:p>
                  <w:pPr>
                    <w:spacing w:before="135"/>
                    <w:ind w:left="1404" w:right="1552" w:firstLine="0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color w:val="FFFFFF"/>
                      <w:sz w:val="24"/>
                    </w:rPr>
                    <w:t>MEDICAL</w:t>
                  </w:r>
                  <w:r>
                    <w:rPr>
                      <w:b/>
                      <w:color w:val="FFFFFF"/>
                      <w:spacing w:val="-4"/>
                      <w:sz w:val="24"/>
                    </w:rPr>
                    <w:t> </w:t>
                  </w:r>
                  <w:r>
                    <w:rPr>
                      <w:b/>
                      <w:color w:val="FFFFFF"/>
                      <w:sz w:val="24"/>
                    </w:rPr>
                    <w:t>AFFAIRS</w:t>
                  </w:r>
                  <w:r>
                    <w:rPr>
                      <w:b/>
                      <w:color w:val="FFFFFF"/>
                      <w:spacing w:val="-3"/>
                      <w:sz w:val="24"/>
                    </w:rPr>
                    <w:t> </w:t>
                  </w:r>
                  <w:r>
                    <w:rPr>
                      <w:b/>
                      <w:color w:val="FFFFFF"/>
                      <w:sz w:val="24"/>
                    </w:rPr>
                    <w:t>STORIES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24"/>
        </w:rPr>
        <w:sectPr>
          <w:pgSz w:w="12240" w:h="15840"/>
          <w:pgMar w:header="274" w:footer="285" w:top="480" w:bottom="480" w:left="1520" w:right="1500"/>
        </w:sectPr>
      </w:pPr>
    </w:p>
    <w:p>
      <w:pPr>
        <w:pStyle w:val="Heading1"/>
        <w:spacing w:before="155"/>
        <w:ind w:right="514"/>
      </w:pPr>
      <w:r>
        <w:rPr/>
        <w:pict>
          <v:group style="position:absolute;margin-left:29pt;margin-top:28.999889pt;width:555pt;height:735pt;mso-position-horizontal-relative:page;mso-position-vertical-relative:page;z-index:-16029184" coordorigin="580,580" coordsize="11100,14700">
            <v:rect style="position:absolute;left:580;top:580;width:11100;height:14700" filled="true" fillcolor="#fff6f6" stroked="false">
              <v:fill type="solid"/>
            </v:rect>
            <v:rect style="position:absolute;left:1630;top:580;width:9000;height:14700" filled="true" fillcolor="#ffffff" stroked="false">
              <v:fill type="solid"/>
            </v:rect>
            <v:shape style="position:absolute;left:1779;top:4285;width:8700;height:10905" coordorigin="1780,4285" coordsize="8700,10905" path="m10480,15175l1780,15175,1780,15190,10480,15190,10480,15175xm10480,11875l1780,11875,1780,11890,10480,11890,10480,11875xm10480,8440l1780,8440,1780,8455,10480,8455,10480,8440xm10480,4285l1780,4285,1780,4300,10480,4300,10480,4285xe" filled="true" fillcolor="#cccccc" stroked="false">
              <v:path arrowok="t"/>
              <v:fill type="solid"/>
            </v:shape>
            <v:shape style="position:absolute;left:1780;top:655;width:4500;height:3405" type="#_x0000_t75" stroked="false">
              <v:imagedata r:id="rId30" o:title=""/>
            </v:shape>
            <v:shape style="position:absolute;left:1780;top:4525;width:4500;height:2970" type="#_x0000_t75" stroked="false">
              <v:imagedata r:id="rId31" o:title=""/>
            </v:shape>
            <v:shape style="position:absolute;left:1780;top:8680;width:4500;height:2490" type="#_x0000_t75" stroked="false">
              <v:imagedata r:id="rId32" o:title=""/>
            </v:shape>
            <v:shape style="position:absolute;left:1780;top:12115;width:4500;height:1575" type="#_x0000_t75" stroked="false">
              <v:imagedata r:id="rId33" o:title=""/>
            </v:shape>
            <w10:wrap type="none"/>
          </v:group>
        </w:pict>
      </w:r>
      <w:hyperlink r:id="rId34">
        <w:r>
          <w:rPr/>
          <w:t>ACE Aspiring Leaders are</w:t>
        </w:r>
        <w:r>
          <w:rPr>
            <w:spacing w:val="-81"/>
          </w:rPr>
          <w:t> </w:t>
        </w:r>
        <w:r>
          <w:rPr/>
          <w:t>fearless</w:t>
        </w:r>
      </w:hyperlink>
    </w:p>
    <w:p>
      <w:pPr>
        <w:spacing w:before="11"/>
        <w:ind w:left="4984" w:right="0" w:firstLine="0"/>
        <w:jc w:val="left"/>
        <w:rPr>
          <w:b/>
          <w:sz w:val="16"/>
        </w:rPr>
      </w:pPr>
      <w:r>
        <w:rPr>
          <w:b/>
          <w:color w:val="444444"/>
          <w:w w:val="105"/>
          <w:sz w:val="16"/>
        </w:rPr>
        <w:t>by</w:t>
      </w:r>
      <w:r>
        <w:rPr>
          <w:b/>
          <w:color w:val="444444"/>
          <w:spacing w:val="-7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Samer</w:t>
      </w:r>
      <w:r>
        <w:rPr>
          <w:b/>
          <w:color w:val="444444"/>
          <w:spacing w:val="-7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El-Ali,</w:t>
      </w:r>
      <w:r>
        <w:rPr>
          <w:b/>
          <w:color w:val="444444"/>
          <w:spacing w:val="-7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Jason</w:t>
      </w:r>
      <w:r>
        <w:rPr>
          <w:b/>
          <w:color w:val="444444"/>
          <w:spacing w:val="-6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De</w:t>
      </w:r>
      <w:r>
        <w:rPr>
          <w:b/>
          <w:color w:val="444444"/>
          <w:spacing w:val="-7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Mel,</w:t>
      </w:r>
      <w:r>
        <w:rPr>
          <w:b/>
          <w:color w:val="444444"/>
          <w:spacing w:val="-7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Naomi</w:t>
      </w:r>
      <w:r>
        <w:rPr>
          <w:b/>
          <w:color w:val="444444"/>
          <w:spacing w:val="-6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Moore</w:t>
      </w:r>
    </w:p>
    <w:p>
      <w:pPr>
        <w:pStyle w:val="BodyText"/>
        <w:spacing w:before="4"/>
        <w:rPr>
          <w:b/>
          <w:sz w:val="20"/>
        </w:rPr>
      </w:pPr>
    </w:p>
    <w:p>
      <w:pPr>
        <w:pStyle w:val="BodyText"/>
        <w:ind w:left="4984" w:right="769"/>
        <w:jc w:val="both"/>
      </w:pPr>
      <w:r>
        <w:rPr>
          <w:color w:val="333333"/>
        </w:rPr>
        <w:t>Learn</w:t>
      </w:r>
      <w:r>
        <w:rPr>
          <w:color w:val="333333"/>
          <w:spacing w:val="-5"/>
        </w:rPr>
        <w:t> </w:t>
      </w:r>
      <w:r>
        <w:rPr>
          <w:color w:val="333333"/>
        </w:rPr>
        <w:t>and</w:t>
      </w:r>
      <w:r>
        <w:rPr>
          <w:color w:val="333333"/>
          <w:spacing w:val="-5"/>
        </w:rPr>
        <w:t> </w:t>
      </w:r>
      <w:r>
        <w:rPr>
          <w:color w:val="333333"/>
        </w:rPr>
        <w:t>replicate</w:t>
      </w:r>
      <w:r>
        <w:rPr>
          <w:color w:val="333333"/>
          <w:spacing w:val="-4"/>
        </w:rPr>
        <w:t> </w:t>
      </w:r>
      <w:r>
        <w:rPr>
          <w:color w:val="333333"/>
        </w:rPr>
        <w:t>ACE’s</w:t>
      </w:r>
      <w:r>
        <w:rPr>
          <w:color w:val="333333"/>
          <w:spacing w:val="-5"/>
        </w:rPr>
        <w:t> </w:t>
      </w:r>
      <w:r>
        <w:rPr>
          <w:color w:val="333333"/>
        </w:rPr>
        <w:t>leadership</w:t>
      </w:r>
      <w:r>
        <w:rPr>
          <w:color w:val="333333"/>
          <w:spacing w:val="-56"/>
        </w:rPr>
        <w:t> </w:t>
      </w:r>
      <w:r>
        <w:rPr>
          <w:color w:val="333333"/>
        </w:rPr>
        <w:t>discussion about growth mindset and</w:t>
      </w:r>
      <w:r>
        <w:rPr>
          <w:color w:val="333333"/>
          <w:spacing w:val="-56"/>
        </w:rPr>
        <w:t> </w:t>
      </w:r>
      <w:r>
        <w:rPr>
          <w:color w:val="333333"/>
        </w:rPr>
        <w:t>psychological</w:t>
      </w:r>
      <w:r>
        <w:rPr>
          <w:color w:val="333333"/>
          <w:spacing w:val="-1"/>
        </w:rPr>
        <w:t> </w:t>
      </w:r>
      <w:r>
        <w:rPr>
          <w:color w:val="333333"/>
        </w:rPr>
        <w:t>safety.</w:t>
      </w:r>
    </w:p>
    <w:p>
      <w:pPr>
        <w:pStyle w:val="BodyText"/>
        <w:spacing w:before="5"/>
        <w:rPr>
          <w:sz w:val="9"/>
        </w:rPr>
      </w:pPr>
      <w:r>
        <w:rPr/>
        <w:pict>
          <v:shape style="position:absolute;margin-left:325.624969pt;margin-top:7.786505pt;width:77.25pt;height:24.75pt;mso-position-horizontal-relative:page;mso-position-vertical-relative:paragraph;z-index:-15721984;mso-wrap-distance-left:0;mso-wrap-distance-right:0" type="#_x0000_t202" filled="true" fillcolor="#ffffff" stroked="true" strokeweight=".75pt" strokecolor="#ac2525">
            <v:textbox inset="0,0,0,0">
              <w:txbxContent>
                <w:p>
                  <w:pPr>
                    <w:spacing w:before="118"/>
                    <w:ind w:left="135" w:right="0" w:firstLine="0"/>
                    <w:jc w:val="left"/>
                    <w:rPr>
                      <w:b/>
                      <w:sz w:val="21"/>
                    </w:rPr>
                  </w:pPr>
                  <w:hyperlink r:id="rId35">
                    <w:r>
                      <w:rPr>
                        <w:b/>
                        <w:color w:val="AC2525"/>
                        <w:sz w:val="21"/>
                      </w:rPr>
                      <w:t>Read more »</w:t>
                    </w:r>
                  </w:hyperlink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</w:p>
    <w:p>
      <w:pPr>
        <w:pStyle w:val="Heading1"/>
        <w:ind w:right="550"/>
      </w:pPr>
      <w:hyperlink r:id="rId36">
        <w:r>
          <w:rPr/>
          <w:t>Catch up with the Global</w:t>
        </w:r>
        <w:r>
          <w:rPr>
            <w:spacing w:val="1"/>
          </w:rPr>
          <w:t> </w:t>
        </w:r>
        <w:r>
          <w:rPr/>
          <w:t>Medical</w:t>
        </w:r>
        <w:r>
          <w:rPr>
            <w:spacing w:val="-18"/>
          </w:rPr>
          <w:t> </w:t>
        </w:r>
        <w:r>
          <w:rPr/>
          <w:t>Information</w:t>
        </w:r>
        <w:r>
          <w:rPr>
            <w:spacing w:val="-17"/>
          </w:rPr>
          <w:t> </w:t>
        </w:r>
        <w:r>
          <w:rPr/>
          <w:t>Team</w:t>
        </w:r>
      </w:hyperlink>
    </w:p>
    <w:p>
      <w:pPr>
        <w:spacing w:before="11"/>
        <w:ind w:left="4984" w:right="0" w:firstLine="0"/>
        <w:jc w:val="left"/>
        <w:rPr>
          <w:b/>
          <w:sz w:val="16"/>
        </w:rPr>
      </w:pPr>
      <w:r>
        <w:rPr>
          <w:b/>
          <w:color w:val="444444"/>
          <w:w w:val="105"/>
          <w:sz w:val="16"/>
        </w:rPr>
        <w:t>by</w:t>
      </w:r>
      <w:r>
        <w:rPr>
          <w:b/>
          <w:color w:val="444444"/>
          <w:spacing w:val="-10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Global</w:t>
      </w:r>
      <w:r>
        <w:rPr>
          <w:b/>
          <w:color w:val="444444"/>
          <w:spacing w:val="-9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Medical</w:t>
      </w:r>
      <w:r>
        <w:rPr>
          <w:b/>
          <w:color w:val="444444"/>
          <w:spacing w:val="-10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Information</w:t>
      </w:r>
      <w:r>
        <w:rPr>
          <w:b/>
          <w:color w:val="444444"/>
          <w:spacing w:val="-9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Team</w:t>
      </w:r>
    </w:p>
    <w:p>
      <w:pPr>
        <w:pStyle w:val="BodyText"/>
        <w:spacing w:before="4"/>
        <w:rPr>
          <w:b/>
          <w:sz w:val="20"/>
        </w:rPr>
      </w:pPr>
    </w:p>
    <w:p>
      <w:pPr>
        <w:pStyle w:val="BodyText"/>
        <w:ind w:left="4984" w:right="255"/>
      </w:pPr>
      <w:r>
        <w:rPr>
          <w:color w:val="333333"/>
        </w:rPr>
        <w:t>Gilead Medical Information Teams across</w:t>
      </w:r>
      <w:r>
        <w:rPr>
          <w:color w:val="333333"/>
          <w:spacing w:val="1"/>
        </w:rPr>
        <w:t> </w:t>
      </w:r>
      <w:r>
        <w:rPr>
          <w:color w:val="333333"/>
        </w:rPr>
        <w:t>the world continue to be a key resource for</w:t>
      </w:r>
      <w:r>
        <w:rPr>
          <w:color w:val="333333"/>
          <w:spacing w:val="-56"/>
        </w:rPr>
        <w:t> </w:t>
      </w:r>
      <w:r>
        <w:rPr>
          <w:color w:val="333333"/>
        </w:rPr>
        <w:t>patients during the COVID-19 pandemic.</w:t>
      </w:r>
      <w:r>
        <w:rPr>
          <w:color w:val="333333"/>
          <w:spacing w:val="1"/>
        </w:rPr>
        <w:t> </w:t>
      </w:r>
      <w:r>
        <w:rPr>
          <w:color w:val="333333"/>
        </w:rPr>
        <w:t>View videos on the experiences of our</w:t>
      </w:r>
      <w:r>
        <w:rPr>
          <w:color w:val="333333"/>
          <w:spacing w:val="1"/>
        </w:rPr>
        <w:t> </w:t>
      </w:r>
      <w:r>
        <w:rPr>
          <w:color w:val="333333"/>
        </w:rPr>
        <w:t>medical information teams as they</w:t>
      </w:r>
      <w:r>
        <w:rPr>
          <w:color w:val="333333"/>
          <w:spacing w:val="1"/>
        </w:rPr>
        <w:t> </w:t>
      </w:r>
      <w:r>
        <w:rPr>
          <w:color w:val="333333"/>
        </w:rPr>
        <w:t>navigate ways to support patients and</w:t>
      </w:r>
      <w:r>
        <w:rPr>
          <w:color w:val="333333"/>
          <w:spacing w:val="1"/>
        </w:rPr>
        <w:t> </w:t>
      </w:r>
      <w:r>
        <w:rPr>
          <w:color w:val="333333"/>
        </w:rPr>
        <w:t>healthcare professionals during a</w:t>
      </w:r>
      <w:r>
        <w:rPr>
          <w:color w:val="333333"/>
          <w:spacing w:val="1"/>
        </w:rPr>
        <w:t> </w:t>
      </w:r>
      <w:r>
        <w:rPr>
          <w:color w:val="333333"/>
        </w:rPr>
        <w:t>pandemic.</w:t>
      </w:r>
    </w:p>
    <w:p>
      <w:pPr>
        <w:pStyle w:val="BodyText"/>
        <w:spacing w:before="9"/>
        <w:rPr>
          <w:sz w:val="8"/>
        </w:rPr>
      </w:pPr>
      <w:r>
        <w:rPr/>
        <w:pict>
          <v:shape style="position:absolute;margin-left:325.624969pt;margin-top:7.418146pt;width:71.25pt;height:24.75pt;mso-position-horizontal-relative:page;mso-position-vertical-relative:paragraph;z-index:-15721472;mso-wrap-distance-left:0;mso-wrap-distance-right:0" type="#_x0000_t202" filled="true" fillcolor="#ffffff" stroked="true" strokeweight=".75pt" strokecolor="#ac2525">
            <v:textbox inset="0,0,0,0">
              <w:txbxContent>
                <w:p>
                  <w:pPr>
                    <w:spacing w:before="118"/>
                    <w:ind w:left="135" w:right="0" w:firstLine="0"/>
                    <w:jc w:val="left"/>
                    <w:rPr>
                      <w:b/>
                      <w:sz w:val="21"/>
                    </w:rPr>
                  </w:pPr>
                  <w:hyperlink r:id="rId37">
                    <w:r>
                      <w:rPr>
                        <w:b/>
                        <w:color w:val="AC2525"/>
                        <w:sz w:val="21"/>
                      </w:rPr>
                      <w:t>Read More!</w:t>
                    </w:r>
                  </w:hyperlink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sz w:val="29"/>
        </w:rPr>
      </w:pPr>
    </w:p>
    <w:p>
      <w:pPr>
        <w:pStyle w:val="Heading1"/>
        <w:ind w:right="1032"/>
      </w:pPr>
      <w:hyperlink r:id="rId38">
        <w:r>
          <w:rPr/>
          <w:t>MA Strategic Planning</w:t>
        </w:r>
        <w:r>
          <w:rPr>
            <w:spacing w:val="-81"/>
          </w:rPr>
          <w:t> </w:t>
        </w:r>
        <w:r>
          <w:rPr/>
          <w:t>Training</w:t>
        </w:r>
      </w:hyperlink>
    </w:p>
    <w:p>
      <w:pPr>
        <w:spacing w:before="12"/>
        <w:ind w:left="4984" w:right="0" w:firstLine="0"/>
        <w:jc w:val="left"/>
        <w:rPr>
          <w:b/>
          <w:sz w:val="16"/>
        </w:rPr>
      </w:pPr>
      <w:r>
        <w:rPr>
          <w:b/>
          <w:color w:val="444444"/>
          <w:w w:val="105"/>
          <w:sz w:val="16"/>
        </w:rPr>
        <w:t>by</w:t>
      </w:r>
      <w:r>
        <w:rPr>
          <w:b/>
          <w:color w:val="444444"/>
          <w:spacing w:val="-9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Strategic</w:t>
      </w:r>
      <w:r>
        <w:rPr>
          <w:b/>
          <w:color w:val="444444"/>
          <w:spacing w:val="-9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Planning</w:t>
      </w:r>
      <w:r>
        <w:rPr>
          <w:b/>
          <w:color w:val="444444"/>
          <w:spacing w:val="-8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and</w:t>
      </w:r>
      <w:r>
        <w:rPr>
          <w:b/>
          <w:color w:val="444444"/>
          <w:spacing w:val="-9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L&amp;D</w:t>
      </w:r>
      <w:r>
        <w:rPr>
          <w:b/>
          <w:color w:val="444444"/>
          <w:spacing w:val="-9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Teams</w:t>
      </w:r>
    </w:p>
    <w:p>
      <w:pPr>
        <w:pStyle w:val="BodyText"/>
        <w:spacing w:before="4"/>
        <w:rPr>
          <w:b/>
          <w:sz w:val="20"/>
        </w:rPr>
      </w:pPr>
    </w:p>
    <w:p>
      <w:pPr>
        <w:pStyle w:val="BodyText"/>
        <w:ind w:left="4984" w:right="268"/>
      </w:pPr>
      <w:r>
        <w:rPr>
          <w:color w:val="333333"/>
        </w:rPr>
        <w:t>Looking to know more about effective</w:t>
      </w:r>
      <w:r>
        <w:rPr>
          <w:color w:val="333333"/>
          <w:spacing w:val="1"/>
        </w:rPr>
        <w:t> </w:t>
      </w:r>
      <w:r>
        <w:rPr>
          <w:color w:val="333333"/>
        </w:rPr>
        <w:t>Medical</w:t>
      </w:r>
      <w:r>
        <w:rPr>
          <w:color w:val="333333"/>
          <w:spacing w:val="-4"/>
        </w:rPr>
        <w:t> </w:t>
      </w:r>
      <w:r>
        <w:rPr>
          <w:color w:val="333333"/>
        </w:rPr>
        <w:t>Affairs</w:t>
      </w:r>
      <w:r>
        <w:rPr>
          <w:color w:val="333333"/>
          <w:spacing w:val="-4"/>
        </w:rPr>
        <w:t> </w:t>
      </w:r>
      <w:r>
        <w:rPr>
          <w:color w:val="333333"/>
        </w:rPr>
        <w:t>Strategic</w:t>
      </w:r>
      <w:r>
        <w:rPr>
          <w:color w:val="333333"/>
          <w:spacing w:val="-4"/>
        </w:rPr>
        <w:t> </w:t>
      </w:r>
      <w:r>
        <w:rPr>
          <w:color w:val="333333"/>
        </w:rPr>
        <w:t>Planning?</w:t>
      </w:r>
      <w:r>
        <w:rPr>
          <w:color w:val="333333"/>
          <w:spacing w:val="51"/>
        </w:rPr>
        <w:t> </w:t>
      </w:r>
      <w:r>
        <w:rPr>
          <w:color w:val="333333"/>
        </w:rPr>
        <w:t>Check</w:t>
      </w:r>
      <w:r>
        <w:rPr>
          <w:color w:val="333333"/>
          <w:spacing w:val="-56"/>
        </w:rPr>
        <w:t> </w:t>
      </w:r>
      <w:r>
        <w:rPr>
          <w:color w:val="333333"/>
        </w:rPr>
        <w:t>out training that was conducted with</w:t>
      </w:r>
      <w:r>
        <w:rPr>
          <w:color w:val="333333"/>
          <w:spacing w:val="1"/>
        </w:rPr>
        <w:t> </w:t>
      </w:r>
      <w:r>
        <w:rPr>
          <w:color w:val="333333"/>
        </w:rPr>
        <w:t>Medical-ILT team members that may be of</w:t>
      </w:r>
      <w:r>
        <w:rPr>
          <w:color w:val="333333"/>
          <w:spacing w:val="-56"/>
        </w:rPr>
        <w:t> </w:t>
      </w:r>
      <w:r>
        <w:rPr>
          <w:color w:val="333333"/>
        </w:rPr>
        <w:t>interest to you.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325.624969pt;margin-top:7.611219pt;width:77.25pt;height:24.75pt;mso-position-horizontal-relative:page;mso-position-vertical-relative:paragraph;z-index:-15720960;mso-wrap-distance-left:0;mso-wrap-distance-right:0" type="#_x0000_t202" filled="true" fillcolor="#ffffff" stroked="true" strokeweight=".75pt" strokecolor="#ac2525">
            <v:textbox inset="0,0,0,0">
              <w:txbxContent>
                <w:p>
                  <w:pPr>
                    <w:spacing w:before="118"/>
                    <w:ind w:left="135" w:right="0" w:firstLine="0"/>
                    <w:jc w:val="left"/>
                    <w:rPr>
                      <w:b/>
                      <w:sz w:val="21"/>
                    </w:rPr>
                  </w:pPr>
                  <w:hyperlink r:id="rId39">
                    <w:r>
                      <w:rPr>
                        <w:b/>
                        <w:color w:val="AC2525"/>
                        <w:sz w:val="21"/>
                      </w:rPr>
                      <w:t>Read more »</w:t>
                    </w:r>
                  </w:hyperlink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sz w:val="29"/>
        </w:rPr>
      </w:pPr>
    </w:p>
    <w:p>
      <w:pPr>
        <w:pStyle w:val="Heading1"/>
        <w:ind w:right="798"/>
      </w:pPr>
      <w:hyperlink r:id="rId40">
        <w:r>
          <w:rPr/>
          <w:t>Own your development:</w:t>
        </w:r>
        <w:r>
          <w:rPr>
            <w:spacing w:val="-81"/>
          </w:rPr>
          <w:t> </w:t>
        </w:r>
        <w:r>
          <w:rPr/>
          <w:t>Use the Medical Affairs</w:t>
        </w:r>
        <w:r>
          <w:rPr>
            <w:spacing w:val="1"/>
          </w:rPr>
          <w:t> </w:t>
        </w:r>
        <w:r>
          <w:rPr/>
          <w:t>Competencies Guides</w:t>
        </w:r>
      </w:hyperlink>
    </w:p>
    <w:p>
      <w:pPr>
        <w:spacing w:before="12"/>
        <w:ind w:left="4984" w:right="0" w:firstLine="0"/>
        <w:jc w:val="left"/>
        <w:rPr>
          <w:b/>
          <w:sz w:val="16"/>
        </w:rPr>
      </w:pPr>
      <w:r>
        <w:rPr>
          <w:b/>
          <w:color w:val="444444"/>
          <w:w w:val="105"/>
          <w:sz w:val="16"/>
        </w:rPr>
        <w:t>by</w:t>
      </w:r>
      <w:r>
        <w:rPr>
          <w:b/>
          <w:color w:val="444444"/>
          <w:spacing w:val="-8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Pim</w:t>
      </w:r>
      <w:r>
        <w:rPr>
          <w:b/>
          <w:color w:val="444444"/>
          <w:spacing w:val="-8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Nieuwenhuizen</w:t>
      </w:r>
      <w:r>
        <w:rPr>
          <w:b/>
          <w:color w:val="444444"/>
          <w:spacing w:val="-8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on</w:t>
      </w:r>
      <w:r>
        <w:rPr>
          <w:b/>
          <w:color w:val="444444"/>
          <w:spacing w:val="-8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behalf</w:t>
      </w:r>
      <w:r>
        <w:rPr>
          <w:b/>
          <w:color w:val="444444"/>
          <w:spacing w:val="-7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of</w:t>
      </w:r>
      <w:r>
        <w:rPr>
          <w:b/>
          <w:color w:val="444444"/>
          <w:spacing w:val="-8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G-MASCOT</w:t>
      </w:r>
    </w:p>
    <w:p>
      <w:pPr>
        <w:pStyle w:val="BodyText"/>
        <w:spacing w:before="4"/>
        <w:rPr>
          <w:b/>
          <w:sz w:val="20"/>
        </w:rPr>
      </w:pPr>
    </w:p>
    <w:p>
      <w:pPr>
        <w:pStyle w:val="BodyText"/>
        <w:ind w:left="4984" w:right="434"/>
      </w:pPr>
      <w:r>
        <w:rPr>
          <w:color w:val="333333"/>
        </w:rPr>
        <w:t>Start using these career planning</w:t>
      </w:r>
      <w:r>
        <w:rPr>
          <w:color w:val="333333"/>
          <w:spacing w:val="1"/>
        </w:rPr>
        <w:t> </w:t>
      </w:r>
      <w:r>
        <w:rPr>
          <w:color w:val="333333"/>
        </w:rPr>
        <w:t>resources that help YOU make your own</w:t>
      </w:r>
      <w:r>
        <w:rPr>
          <w:color w:val="333333"/>
          <w:spacing w:val="-56"/>
        </w:rPr>
        <w:t> </w:t>
      </w:r>
      <w:r>
        <w:rPr>
          <w:color w:val="333333"/>
        </w:rPr>
        <w:t>development plan.</w:t>
      </w:r>
    </w:p>
    <w:p>
      <w:pPr>
        <w:pStyle w:val="BodyText"/>
        <w:spacing w:before="4"/>
        <w:rPr>
          <w:sz w:val="9"/>
        </w:rPr>
      </w:pPr>
      <w:r>
        <w:rPr/>
        <w:pict>
          <v:shape style="position:absolute;margin-left:325.624969pt;margin-top:7.724561pt;width:77.25pt;height:24.75pt;mso-position-horizontal-relative:page;mso-position-vertical-relative:paragraph;z-index:-15720448;mso-wrap-distance-left:0;mso-wrap-distance-right:0" type="#_x0000_t202" filled="true" fillcolor="#ffffff" stroked="true" strokeweight=".75pt" strokecolor="#ac2525">
            <v:textbox inset="0,0,0,0">
              <w:txbxContent>
                <w:p>
                  <w:pPr>
                    <w:spacing w:before="118"/>
                    <w:ind w:left="135" w:right="0" w:firstLine="0"/>
                    <w:jc w:val="left"/>
                    <w:rPr>
                      <w:b/>
                      <w:sz w:val="21"/>
                    </w:rPr>
                  </w:pPr>
                  <w:hyperlink r:id="rId41">
                    <w:r>
                      <w:rPr>
                        <w:b/>
                        <w:color w:val="AC2525"/>
                        <w:sz w:val="21"/>
                      </w:rPr>
                      <w:t>Read more »</w:t>
                    </w:r>
                  </w:hyperlink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sz w:val="9"/>
        </w:rPr>
        <w:sectPr>
          <w:pgSz w:w="12240" w:h="15840"/>
          <w:pgMar w:header="274" w:footer="285" w:top="480" w:bottom="480" w:left="1520" w:right="1500"/>
        </w:sectPr>
      </w:pP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29pt;margin-top:28.999823pt;width:555pt;height:735pt;mso-position-horizontal-relative:page;mso-position-vertical-relative:page;z-index:-16025088" coordorigin="580,580" coordsize="11100,14700">
            <v:rect style="position:absolute;left:580;top:580;width:11100;height:14700" filled="true" fillcolor="#fff6f6" stroked="false">
              <v:fill type="solid"/>
            </v:rect>
            <v:shape style="position:absolute;left:1629;top:580;width:9000;height:14700" coordorigin="1630,580" coordsize="9000,14700" path="m10630,13075l1630,13075,1630,15280,10630,15280,10630,13075xm10630,9385l1630,9385,1630,12055,10630,12055,10630,9385xm10630,5920l1630,5920,1630,8365,10630,8365,10630,5920xm10630,580l1630,580,1630,4900,10630,4900,10630,580xe" filled="true" fillcolor="#ffffff" stroked="false">
              <v:path arrowok="t"/>
              <v:fill type="solid"/>
            </v:shape>
            <v:shape style="position:absolute;left:1780;top:715;width:4500;height:3450" type="#_x0000_t75" stroked="false">
              <v:imagedata r:id="rId42" o:title=""/>
            </v:shape>
            <v:shape style="position:absolute;left:6805;top:6070;width:3675;height:2085" type="#_x0000_t75" stroked="false">
              <v:imagedata r:id="rId43" o:title=""/>
            </v:shape>
            <v:shape style="position:absolute;left:7480;top:9385;width:3000;height:1680" type="#_x0000_t75" stroked="false">
              <v:imagedata r:id="rId44" o:title=""/>
            </v:shape>
            <w10:wrap type="none"/>
          </v:group>
        </w:pict>
      </w:r>
    </w:p>
    <w:p>
      <w:pPr>
        <w:pStyle w:val="Heading1"/>
        <w:ind w:right="815"/>
      </w:pPr>
      <w:hyperlink r:id="rId45">
        <w:r>
          <w:rPr/>
          <w:t>HP Development Hub:</w:t>
        </w:r>
        <w:r>
          <w:rPr>
            <w:spacing w:val="1"/>
          </w:rPr>
          <w:t> </w:t>
        </w:r>
        <w:r>
          <w:rPr/>
          <w:t>Focus on Coaching and</w:t>
        </w:r>
        <w:r>
          <w:rPr>
            <w:spacing w:val="-81"/>
          </w:rPr>
          <w:t> </w:t>
        </w:r>
        <w:r>
          <w:rPr/>
          <w:t>Usage Analytics</w:t>
        </w:r>
      </w:hyperlink>
    </w:p>
    <w:p>
      <w:pPr>
        <w:spacing w:before="11"/>
        <w:ind w:left="4984" w:right="0" w:firstLine="0"/>
        <w:jc w:val="left"/>
        <w:rPr>
          <w:b/>
          <w:sz w:val="16"/>
        </w:rPr>
      </w:pPr>
      <w:r>
        <w:rPr>
          <w:b/>
          <w:color w:val="444444"/>
          <w:w w:val="105"/>
          <w:sz w:val="16"/>
        </w:rPr>
        <w:t>by</w:t>
      </w:r>
      <w:r>
        <w:rPr>
          <w:b/>
          <w:color w:val="444444"/>
          <w:spacing w:val="-10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HubCoreTeam</w:t>
      </w:r>
    </w:p>
    <w:p>
      <w:pPr>
        <w:pStyle w:val="BodyText"/>
        <w:spacing w:before="4"/>
        <w:rPr>
          <w:b/>
          <w:sz w:val="20"/>
        </w:rPr>
      </w:pPr>
    </w:p>
    <w:p>
      <w:pPr>
        <w:spacing w:before="0"/>
        <w:ind w:left="4984" w:right="293" w:firstLine="0"/>
        <w:jc w:val="left"/>
        <w:rPr>
          <w:i/>
          <w:sz w:val="21"/>
        </w:rPr>
      </w:pPr>
      <w:r>
        <w:rPr>
          <w:color w:val="333333"/>
          <w:sz w:val="21"/>
        </w:rPr>
        <w:t>Nelson Mandela quoted this sentence that</w:t>
      </w:r>
      <w:r>
        <w:rPr>
          <w:color w:val="333333"/>
          <w:spacing w:val="-56"/>
          <w:sz w:val="21"/>
        </w:rPr>
        <w:t> </w:t>
      </w:r>
      <w:r>
        <w:rPr>
          <w:color w:val="333333"/>
          <w:sz w:val="21"/>
        </w:rPr>
        <w:t>could define what it is resilience: </w:t>
      </w:r>
      <w:r>
        <w:rPr>
          <w:i/>
          <w:color w:val="333333"/>
          <w:sz w:val="21"/>
        </w:rPr>
        <w:t>“Do not</w:t>
      </w:r>
      <w:r>
        <w:rPr>
          <w:i/>
          <w:color w:val="333333"/>
          <w:spacing w:val="1"/>
          <w:sz w:val="21"/>
        </w:rPr>
        <w:t> </w:t>
      </w:r>
      <w:r>
        <w:rPr>
          <w:i/>
          <w:color w:val="333333"/>
          <w:sz w:val="21"/>
        </w:rPr>
        <w:t>judge me by my success, judge me by</w:t>
      </w:r>
      <w:r>
        <w:rPr>
          <w:i/>
          <w:color w:val="333333"/>
          <w:spacing w:val="1"/>
          <w:sz w:val="21"/>
        </w:rPr>
        <w:t> </w:t>
      </w:r>
      <w:r>
        <w:rPr>
          <w:i/>
          <w:color w:val="333333"/>
          <w:sz w:val="21"/>
        </w:rPr>
        <w:t>how many times I fell down and got back</w:t>
      </w:r>
      <w:r>
        <w:rPr>
          <w:i/>
          <w:color w:val="333333"/>
          <w:spacing w:val="1"/>
          <w:sz w:val="21"/>
        </w:rPr>
        <w:t> </w:t>
      </w:r>
      <w:r>
        <w:rPr>
          <w:i/>
          <w:color w:val="333333"/>
          <w:sz w:val="21"/>
        </w:rPr>
        <w:t>up again”.</w:t>
      </w:r>
    </w:p>
    <w:p>
      <w:pPr>
        <w:pStyle w:val="BodyText"/>
        <w:spacing w:line="237" w:lineRule="auto"/>
        <w:ind w:left="4984" w:right="293"/>
      </w:pPr>
      <w:r>
        <w:rPr>
          <w:color w:val="333333"/>
        </w:rPr>
        <w:t>Discover what you can find in HP2020+</w:t>
      </w:r>
      <w:r>
        <w:rPr>
          <w:color w:val="333333"/>
          <w:spacing w:val="1"/>
        </w:rPr>
        <w:t> </w:t>
      </w:r>
      <w:r>
        <w:rPr>
          <w:color w:val="333333"/>
        </w:rPr>
        <w:t>about resilience and see also some usage</w:t>
      </w:r>
      <w:r>
        <w:rPr>
          <w:color w:val="333333"/>
          <w:spacing w:val="-56"/>
        </w:rPr>
        <w:t> </w:t>
      </w:r>
      <w:r>
        <w:rPr>
          <w:color w:val="333333"/>
        </w:rPr>
        <w:t>analytics</w:t>
      </w:r>
    </w:p>
    <w:p>
      <w:pPr>
        <w:pStyle w:val="BodyText"/>
        <w:spacing w:before="5"/>
        <w:rPr>
          <w:sz w:val="9"/>
        </w:rPr>
      </w:pPr>
      <w:r>
        <w:rPr/>
        <w:pict>
          <v:shape style="position:absolute;margin-left:325.624969pt;margin-top:7.78077pt;width:77.25pt;height:24.75pt;mso-position-horizontal-relative:page;mso-position-vertical-relative:paragraph;z-index:-15719424;mso-wrap-distance-left:0;mso-wrap-distance-right:0" type="#_x0000_t202" filled="true" fillcolor="#ffffff" stroked="true" strokeweight=".75pt" strokecolor="#ac2525">
            <v:textbox inset="0,0,0,0">
              <w:txbxContent>
                <w:p>
                  <w:pPr>
                    <w:spacing w:before="118"/>
                    <w:ind w:left="135" w:right="0" w:firstLine="0"/>
                    <w:jc w:val="left"/>
                    <w:rPr>
                      <w:b/>
                      <w:sz w:val="21"/>
                    </w:rPr>
                  </w:pPr>
                  <w:hyperlink r:id="rId46">
                    <w:r>
                      <w:rPr>
                        <w:b/>
                        <w:color w:val="AC2525"/>
                        <w:sz w:val="21"/>
                      </w:rPr>
                      <w:t>Read more »</w:t>
                    </w:r>
                  </w:hyperlink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81.499992pt;margin-top:47.905766pt;width:450pt;height:36pt;mso-position-horizontal-relative:page;mso-position-vertical-relative:paragraph;z-index:-15718912;mso-wrap-distance-left:0;mso-wrap-distance-right:0" type="#_x0000_t202" filled="true" fillcolor="#c72020" stroked="false">
            <v:textbox inset="0,0,0,0">
              <w:txbxContent>
                <w:p>
                  <w:pPr>
                    <w:spacing w:before="135"/>
                    <w:ind w:left="1405" w:right="1552" w:firstLine="0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color w:val="FFFFFF"/>
                      <w:sz w:val="24"/>
                    </w:rPr>
                    <w:t>COACHES CORNER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5"/>
      </w:pPr>
    </w:p>
    <w:p>
      <w:pPr>
        <w:pStyle w:val="BodyText"/>
        <w:spacing w:before="10"/>
        <w:rPr>
          <w:sz w:val="15"/>
        </w:rPr>
      </w:pPr>
    </w:p>
    <w:p>
      <w:pPr>
        <w:pStyle w:val="Heading1"/>
        <w:spacing w:before="91"/>
        <w:ind w:left="259"/>
      </w:pPr>
      <w:hyperlink r:id="rId47">
        <w:r>
          <w:rPr/>
          <w:t>Practicing Radical Candor</w:t>
        </w:r>
      </w:hyperlink>
    </w:p>
    <w:p>
      <w:pPr>
        <w:spacing w:before="11"/>
        <w:ind w:left="259" w:right="0" w:firstLine="0"/>
        <w:jc w:val="left"/>
        <w:rPr>
          <w:b/>
          <w:sz w:val="16"/>
        </w:rPr>
      </w:pPr>
      <w:r>
        <w:rPr>
          <w:b/>
          <w:color w:val="444444"/>
          <w:w w:val="105"/>
          <w:sz w:val="16"/>
        </w:rPr>
        <w:t>by</w:t>
      </w:r>
      <w:r>
        <w:rPr>
          <w:b/>
          <w:color w:val="444444"/>
          <w:spacing w:val="-7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David</w:t>
      </w:r>
      <w:r>
        <w:rPr>
          <w:b/>
          <w:color w:val="444444"/>
          <w:spacing w:val="-7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West</w:t>
      </w:r>
      <w:r>
        <w:rPr>
          <w:b/>
          <w:color w:val="444444"/>
          <w:spacing w:val="-7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and</w:t>
      </w:r>
      <w:r>
        <w:rPr>
          <w:b/>
          <w:color w:val="444444"/>
          <w:spacing w:val="-7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Berna</w:t>
      </w:r>
      <w:r>
        <w:rPr>
          <w:b/>
          <w:color w:val="444444"/>
          <w:spacing w:val="-6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Ozelgun</w:t>
      </w:r>
    </w:p>
    <w:p>
      <w:pPr>
        <w:pStyle w:val="BodyText"/>
        <w:spacing w:before="4"/>
        <w:rPr>
          <w:b/>
          <w:sz w:val="20"/>
        </w:rPr>
      </w:pPr>
    </w:p>
    <w:p>
      <w:pPr>
        <w:pStyle w:val="BodyText"/>
        <w:ind w:left="259" w:right="4259"/>
      </w:pPr>
      <w:r>
        <w:rPr>
          <w:color w:val="333333"/>
        </w:rPr>
        <w:t>This month’s topic focuses on radical candor and</w:t>
      </w:r>
      <w:r>
        <w:rPr>
          <w:color w:val="333333"/>
          <w:spacing w:val="1"/>
        </w:rPr>
        <w:t> </w:t>
      </w:r>
      <w:r>
        <w:rPr>
          <w:color w:val="333333"/>
        </w:rPr>
        <w:t>how caring personally and challenging directly can</w:t>
      </w:r>
      <w:r>
        <w:rPr>
          <w:color w:val="333333"/>
          <w:spacing w:val="-56"/>
        </w:rPr>
        <w:t> </w:t>
      </w:r>
      <w:r>
        <w:rPr>
          <w:color w:val="333333"/>
        </w:rPr>
        <w:t>improve our team dynamics and our performance.</w:t>
      </w:r>
    </w:p>
    <w:p>
      <w:pPr>
        <w:pStyle w:val="BodyText"/>
        <w:spacing w:before="5"/>
        <w:rPr>
          <w:sz w:val="9"/>
        </w:rPr>
      </w:pPr>
      <w:r>
        <w:rPr/>
        <w:pict>
          <v:shape style="position:absolute;margin-left:89.374992pt;margin-top:7.782023pt;width:77.25pt;height:24.75pt;mso-position-horizontal-relative:page;mso-position-vertical-relative:paragraph;z-index:-15718400;mso-wrap-distance-left:0;mso-wrap-distance-right:0" type="#_x0000_t202" filled="true" fillcolor="#ffffff" stroked="true" strokeweight=".75pt" strokecolor="#ac2525">
            <v:textbox inset="0,0,0,0">
              <w:txbxContent>
                <w:p>
                  <w:pPr>
                    <w:spacing w:before="118"/>
                    <w:ind w:left="135" w:right="0" w:firstLine="0"/>
                    <w:jc w:val="left"/>
                    <w:rPr>
                      <w:b/>
                      <w:sz w:val="21"/>
                    </w:rPr>
                  </w:pPr>
                  <w:hyperlink r:id="rId48">
                    <w:r>
                      <w:rPr>
                        <w:b/>
                        <w:color w:val="AC2525"/>
                        <w:sz w:val="21"/>
                      </w:rPr>
                      <w:t>Read more »</w:t>
                    </w:r>
                  </w:hyperlink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81.499992pt;margin-top:47.907021pt;width:450pt;height:36pt;mso-position-horizontal-relative:page;mso-position-vertical-relative:paragraph;z-index:-15717888;mso-wrap-distance-left:0;mso-wrap-distance-right:0" type="#_x0000_t202" filled="true" fillcolor="#c72020" stroked="false">
            <v:textbox inset="0,0,0,0">
              <w:txbxContent>
                <w:p>
                  <w:pPr>
                    <w:spacing w:before="135"/>
                    <w:ind w:left="1405" w:right="1552" w:firstLine="0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color w:val="FFFFFF"/>
                      <w:sz w:val="24"/>
                    </w:rPr>
                    <w:t>MA</w:t>
                  </w:r>
                  <w:r>
                    <w:rPr>
                      <w:b/>
                      <w:color w:val="FFFFFF"/>
                      <w:spacing w:val="-5"/>
                      <w:sz w:val="24"/>
                    </w:rPr>
                    <w:t> </w:t>
                  </w:r>
                  <w:r>
                    <w:rPr>
                      <w:b/>
                      <w:color w:val="FFFFFF"/>
                      <w:sz w:val="24"/>
                    </w:rPr>
                    <w:t>World</w:t>
                  </w:r>
                  <w:r>
                    <w:rPr>
                      <w:b/>
                      <w:color w:val="FFFFFF"/>
                      <w:spacing w:val="-4"/>
                      <w:sz w:val="24"/>
                    </w:rPr>
                    <w:t> </w:t>
                  </w:r>
                  <w:r>
                    <w:rPr>
                      <w:b/>
                      <w:color w:val="FFFFFF"/>
                      <w:sz w:val="24"/>
                    </w:rPr>
                    <w:t>Tour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5"/>
      </w:pPr>
    </w:p>
    <w:p>
      <w:pPr>
        <w:pStyle w:val="Heading2"/>
      </w:pPr>
      <w:hyperlink r:id="rId49">
        <w:r>
          <w:rPr/>
          <w:t>Greek Easter</w:t>
        </w:r>
      </w:hyperlink>
    </w:p>
    <w:p>
      <w:pPr>
        <w:spacing w:before="18"/>
        <w:ind w:left="259" w:right="0" w:firstLine="0"/>
        <w:jc w:val="left"/>
        <w:rPr>
          <w:b/>
          <w:sz w:val="16"/>
        </w:rPr>
      </w:pPr>
      <w:r>
        <w:rPr>
          <w:b/>
          <w:color w:val="444444"/>
          <w:w w:val="105"/>
          <w:sz w:val="16"/>
        </w:rPr>
        <w:t>by</w:t>
      </w:r>
      <w:r>
        <w:rPr>
          <w:b/>
          <w:color w:val="444444"/>
          <w:spacing w:val="-9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George</w:t>
      </w:r>
      <w:r>
        <w:rPr>
          <w:b/>
          <w:color w:val="444444"/>
          <w:spacing w:val="-8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Galanopoulos,</w:t>
      </w:r>
      <w:r>
        <w:rPr>
          <w:b/>
          <w:color w:val="444444"/>
          <w:spacing w:val="-9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Sr</w:t>
      </w:r>
      <w:r>
        <w:rPr>
          <w:b/>
          <w:color w:val="444444"/>
          <w:spacing w:val="-8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Director</w:t>
      </w:r>
      <w:r>
        <w:rPr>
          <w:b/>
          <w:color w:val="444444"/>
          <w:spacing w:val="-9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of</w:t>
      </w:r>
      <w:r>
        <w:rPr>
          <w:b/>
          <w:color w:val="444444"/>
          <w:spacing w:val="-8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Greece</w:t>
      </w:r>
      <w:r>
        <w:rPr>
          <w:b/>
          <w:color w:val="444444"/>
          <w:spacing w:val="-8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Medical</w:t>
      </w:r>
      <w:r>
        <w:rPr>
          <w:b/>
          <w:color w:val="444444"/>
          <w:spacing w:val="-9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Affairs</w:t>
      </w:r>
    </w:p>
    <w:p>
      <w:pPr>
        <w:pStyle w:val="BodyText"/>
        <w:spacing w:before="144"/>
        <w:ind w:left="259" w:right="3676"/>
      </w:pPr>
      <w:r>
        <w:rPr>
          <w:color w:val="333333"/>
        </w:rPr>
        <w:t>Easter is considered as the most important festival in the</w:t>
      </w:r>
      <w:r>
        <w:rPr>
          <w:color w:val="333333"/>
          <w:spacing w:val="-56"/>
        </w:rPr>
        <w:t> </w:t>
      </w:r>
      <w:r>
        <w:rPr>
          <w:color w:val="333333"/>
        </w:rPr>
        <w:t>Eastern Orthodox Church, far more important than</w:t>
      </w:r>
      <w:r>
        <w:rPr>
          <w:color w:val="333333"/>
          <w:spacing w:val="1"/>
        </w:rPr>
        <w:t> </w:t>
      </w:r>
      <w:r>
        <w:rPr>
          <w:color w:val="333333"/>
        </w:rPr>
        <w:t>Christmas, because it celebrates God's victory over sin</w:t>
      </w:r>
      <w:r>
        <w:rPr>
          <w:color w:val="333333"/>
          <w:spacing w:val="1"/>
        </w:rPr>
        <w:t> </w:t>
      </w:r>
      <w:r>
        <w:rPr>
          <w:color w:val="333333"/>
        </w:rPr>
        <w:t>and death. Moreover, as it falls in spring, Easter</w:t>
      </w:r>
      <w:r>
        <w:rPr>
          <w:color w:val="333333"/>
          <w:spacing w:val="1"/>
        </w:rPr>
        <w:t> </w:t>
      </w:r>
      <w:r>
        <w:rPr>
          <w:color w:val="333333"/>
        </w:rPr>
        <w:t>symbolizes the revival of nature</w:t>
      </w:r>
    </w:p>
    <w:p>
      <w:pPr>
        <w:pStyle w:val="BodyText"/>
        <w:spacing w:before="2"/>
        <w:rPr>
          <w:sz w:val="9"/>
        </w:rPr>
      </w:pPr>
      <w:r>
        <w:rPr/>
        <w:pict>
          <v:shape style="position:absolute;margin-left:89.374992pt;margin-top:7.632218pt;width:77.25pt;height:21.75pt;mso-position-horizontal-relative:page;mso-position-vertical-relative:paragraph;z-index:-15717376;mso-wrap-distance-left:0;mso-wrap-distance-right:0" type="#_x0000_t202" filled="true" fillcolor="#ffffff" stroked="true" strokeweight=".75pt" strokecolor="#ac2525">
            <v:textbox inset="0,0,0,0">
              <w:txbxContent>
                <w:p>
                  <w:pPr>
                    <w:spacing w:before="88"/>
                    <w:ind w:left="135" w:right="0" w:firstLine="0"/>
                    <w:jc w:val="left"/>
                    <w:rPr>
                      <w:b/>
                      <w:sz w:val="21"/>
                    </w:rPr>
                  </w:pPr>
                  <w:hyperlink r:id="rId50">
                    <w:r>
                      <w:rPr>
                        <w:b/>
                        <w:color w:val="AC2525"/>
                        <w:sz w:val="21"/>
                      </w:rPr>
                      <w:t>Read more »</w:t>
                    </w:r>
                  </w:hyperlink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81.499992pt;margin-top:48.507214pt;width:450pt;height:36pt;mso-position-horizontal-relative:page;mso-position-vertical-relative:paragraph;z-index:-15716864;mso-wrap-distance-left:0;mso-wrap-distance-right:0" type="#_x0000_t202" filled="true" fillcolor="#c72020" stroked="false">
            <v:textbox inset="0,0,0,0">
              <w:txbxContent>
                <w:p>
                  <w:pPr>
                    <w:spacing w:before="135"/>
                    <w:ind w:left="1405" w:right="1552" w:firstLine="0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color w:val="FFFFFF"/>
                      <w:sz w:val="24"/>
                    </w:rPr>
                    <w:t>JUST FOR FUN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1"/>
        <w:rPr>
          <w:sz w:val="27"/>
        </w:rPr>
      </w:pPr>
    </w:p>
    <w:p>
      <w:pPr>
        <w:pStyle w:val="Heading2"/>
        <w:jc w:val="both"/>
      </w:pPr>
      <w:hyperlink r:id="rId51">
        <w:r>
          <w:rPr/>
          <w:t>Really,</w:t>
        </w:r>
        <w:r>
          <w:rPr>
            <w:spacing w:val="-4"/>
          </w:rPr>
          <w:t> </w:t>
        </w:r>
        <w:r>
          <w:rPr/>
          <w:t>Really</w:t>
        </w:r>
        <w:r>
          <w:rPr>
            <w:spacing w:val="-4"/>
          </w:rPr>
          <w:t> </w:t>
        </w:r>
        <w:r>
          <w:rPr/>
          <w:t>Short</w:t>
        </w:r>
        <w:r>
          <w:rPr>
            <w:spacing w:val="-4"/>
          </w:rPr>
          <w:t> </w:t>
        </w:r>
        <w:r>
          <w:rPr/>
          <w:t>Workouts</w:t>
        </w:r>
      </w:hyperlink>
    </w:p>
    <w:p>
      <w:pPr>
        <w:pStyle w:val="BodyText"/>
        <w:spacing w:before="4"/>
        <w:rPr>
          <w:b/>
          <w:sz w:val="35"/>
        </w:rPr>
      </w:pPr>
    </w:p>
    <w:p>
      <w:pPr>
        <w:pStyle w:val="BodyText"/>
        <w:ind w:left="259" w:right="3729"/>
        <w:jc w:val="both"/>
      </w:pPr>
      <w:r>
        <w:rPr>
          <w:color w:val="333333"/>
        </w:rPr>
        <w:t>Think you’re too busy to work out? We have the workout</w:t>
      </w:r>
      <w:r>
        <w:rPr>
          <w:color w:val="333333"/>
          <w:spacing w:val="-57"/>
        </w:rPr>
        <w:t> </w:t>
      </w:r>
      <w:r>
        <w:rPr>
          <w:color w:val="333333"/>
        </w:rPr>
        <w:t>for you. Check out the 7-min workout that is scientifically</w:t>
      </w:r>
      <w:r>
        <w:rPr>
          <w:color w:val="333333"/>
          <w:spacing w:val="-56"/>
        </w:rPr>
        <w:t> </w:t>
      </w:r>
      <w:r>
        <w:rPr>
          <w:color w:val="333333"/>
        </w:rPr>
        <w:t>proven to work!</w:t>
      </w:r>
    </w:p>
    <w:p>
      <w:pPr>
        <w:pStyle w:val="BodyText"/>
        <w:spacing w:before="4"/>
        <w:rPr>
          <w:sz w:val="9"/>
        </w:rPr>
      </w:pPr>
      <w:r>
        <w:rPr/>
        <w:pict>
          <v:shape style="position:absolute;margin-left:89.374992pt;margin-top:7.724561pt;width:77.25pt;height:21.75pt;mso-position-horizontal-relative:page;mso-position-vertical-relative:paragraph;z-index:-15716352;mso-wrap-distance-left:0;mso-wrap-distance-right:0" type="#_x0000_t202" filled="true" fillcolor="#ffffff" stroked="true" strokeweight=".75pt" strokecolor="#ac2525">
            <v:textbox inset="0,0,0,0">
              <w:txbxContent>
                <w:p>
                  <w:pPr>
                    <w:spacing w:before="88"/>
                    <w:ind w:left="135" w:right="0" w:firstLine="0"/>
                    <w:jc w:val="left"/>
                    <w:rPr>
                      <w:b/>
                      <w:sz w:val="21"/>
                    </w:rPr>
                  </w:pPr>
                  <w:hyperlink r:id="rId52">
                    <w:r>
                      <w:rPr>
                        <w:b/>
                        <w:color w:val="AC2525"/>
                        <w:sz w:val="21"/>
                      </w:rPr>
                      <w:t>Read more »</w:t>
                    </w:r>
                  </w:hyperlink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sz w:val="9"/>
        </w:rPr>
        <w:sectPr>
          <w:pgSz w:w="12240" w:h="15840"/>
          <w:pgMar w:header="274" w:footer="285" w:top="480" w:bottom="480" w:left="1520" w:right="15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9pt;margin-top:28.999697pt;width:555pt;height:735pt;mso-position-horizontal-relative:page;mso-position-vertical-relative:page;z-index:-16022528" coordorigin="580,580" coordsize="11100,14700">
            <v:rect style="position:absolute;left:580;top:580;width:11100;height:14700" filled="true" fillcolor="#fff6f6" stroked="false">
              <v:fill type="solid"/>
            </v:rect>
            <v:rect style="position:absolute;left:1630;top:580;width:9000;height:6675" filled="true" fillcolor="#ffffff" stroked="false">
              <v:fill type="solid"/>
            </v:rect>
            <v:rect style="position:absolute;left:1630;top:3940;width:9000;height:15" filled="true" fillcolor="#cccccc" stroked="false">
              <v:fill type="solid"/>
            </v:rect>
            <v:rect style="position:absolute;left:1630;top:8275;width:9000;height:7005" filled="true" fillcolor="#ffffff" stroked="false">
              <v:fill type="solid"/>
            </v:rect>
            <v:shape style="position:absolute;left:1779;top:11320;width:8700;height:3735" coordorigin="1780,11320" coordsize="8700,3735" path="m10480,15040l1780,15040,1780,15055,10480,15055,10480,15040xm10480,11320l1780,11320,1780,11335,10480,11335,10480,11320xe" filled="true" fillcolor="#cccccc" stroked="false">
              <v:path arrowok="t"/>
              <v:fill type="solid"/>
            </v:shape>
            <v:shape style="position:absolute;left:7480;top:580;width:3000;height:2910" type="#_x0000_t75" stroked="false">
              <v:imagedata r:id="rId53" o:title=""/>
            </v:shape>
            <v:shape style="position:absolute;left:7480;top:4180;width:3000;height:2625" type="#_x0000_t75" stroked="false">
              <v:imagedata r:id="rId54" o:title=""/>
            </v:shape>
            <v:shape style="position:absolute;left:1780;top:8425;width:4500;height:2325" type="#_x0000_t75" stroked="false">
              <v:imagedata r:id="rId55" o:title=""/>
            </v:shape>
            <v:shape style="position:absolute;left:1780;top:11560;width:4500;height:1425" type="#_x0000_t75" stroked="false">
              <v:imagedata r:id="rId56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228"/>
      </w:pPr>
      <w:hyperlink r:id="rId57">
        <w:r>
          <w:rPr/>
          <w:t>Sports</w:t>
        </w:r>
        <w:r>
          <w:rPr>
            <w:spacing w:val="-8"/>
          </w:rPr>
          <w:t> </w:t>
        </w:r>
        <w:r>
          <w:rPr/>
          <w:t>Trivia</w:t>
        </w:r>
        <w:r>
          <w:rPr>
            <w:spacing w:val="-7"/>
          </w:rPr>
          <w:t> </w:t>
        </w:r>
        <w:r>
          <w:rPr/>
          <w:t>Quiz</w:t>
        </w:r>
      </w:hyperlink>
    </w:p>
    <w:p>
      <w:pPr>
        <w:spacing w:before="18"/>
        <w:ind w:left="259" w:right="0" w:firstLine="0"/>
        <w:jc w:val="left"/>
        <w:rPr>
          <w:b/>
          <w:sz w:val="16"/>
        </w:rPr>
      </w:pPr>
      <w:r>
        <w:rPr>
          <w:b/>
          <w:color w:val="444444"/>
          <w:spacing w:val="-1"/>
          <w:w w:val="105"/>
          <w:sz w:val="16"/>
        </w:rPr>
        <w:t>by</w:t>
      </w:r>
      <w:r>
        <w:rPr>
          <w:b/>
          <w:color w:val="444444"/>
          <w:spacing w:val="-10"/>
          <w:w w:val="105"/>
          <w:sz w:val="16"/>
        </w:rPr>
        <w:t> </w:t>
      </w:r>
      <w:r>
        <w:rPr>
          <w:b/>
          <w:color w:val="444444"/>
          <w:spacing w:val="-1"/>
          <w:w w:val="105"/>
          <w:sz w:val="16"/>
        </w:rPr>
        <w:t>Medical</w:t>
      </w:r>
      <w:r>
        <w:rPr>
          <w:b/>
          <w:color w:val="444444"/>
          <w:spacing w:val="-10"/>
          <w:w w:val="105"/>
          <w:sz w:val="16"/>
        </w:rPr>
        <w:t> </w:t>
      </w:r>
      <w:r>
        <w:rPr>
          <w:b/>
          <w:color w:val="444444"/>
          <w:spacing w:val="-1"/>
          <w:w w:val="105"/>
          <w:sz w:val="16"/>
        </w:rPr>
        <w:t>Affairs</w:t>
      </w:r>
      <w:r>
        <w:rPr>
          <w:b/>
          <w:color w:val="444444"/>
          <w:spacing w:val="-10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L&amp;D</w:t>
      </w:r>
      <w:r>
        <w:rPr>
          <w:b/>
          <w:color w:val="444444"/>
          <w:spacing w:val="-10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Team</w:t>
      </w:r>
    </w:p>
    <w:p>
      <w:pPr>
        <w:pStyle w:val="BodyText"/>
        <w:rPr>
          <w:b/>
          <w:sz w:val="18"/>
        </w:rPr>
      </w:pPr>
    </w:p>
    <w:p>
      <w:pPr>
        <w:pStyle w:val="BodyText"/>
        <w:spacing w:before="4"/>
        <w:rPr>
          <w:b/>
          <w:sz w:val="15"/>
        </w:rPr>
      </w:pPr>
    </w:p>
    <w:p>
      <w:pPr>
        <w:pStyle w:val="BodyText"/>
        <w:spacing w:before="1"/>
        <w:ind w:left="259" w:right="3766"/>
      </w:pPr>
      <w:r>
        <w:rPr>
          <w:color w:val="333333"/>
        </w:rPr>
        <w:t>Have</w:t>
      </w:r>
      <w:r>
        <w:rPr>
          <w:color w:val="333333"/>
          <w:spacing w:val="-3"/>
        </w:rPr>
        <w:t> </w:t>
      </w:r>
      <w:r>
        <w:rPr>
          <w:color w:val="333333"/>
        </w:rPr>
        <w:t>you</w:t>
      </w:r>
      <w:r>
        <w:rPr>
          <w:color w:val="333333"/>
          <w:spacing w:val="-2"/>
        </w:rPr>
        <w:t> </w:t>
      </w:r>
      <w:r>
        <w:rPr>
          <w:color w:val="333333"/>
        </w:rPr>
        <w:t>checked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2"/>
        </w:rPr>
        <w:t> </w:t>
      </w:r>
      <w:r>
        <w:rPr>
          <w:color w:val="333333"/>
        </w:rPr>
        <w:t>Really</w:t>
      </w:r>
      <w:r>
        <w:rPr>
          <w:color w:val="333333"/>
          <w:spacing w:val="-2"/>
        </w:rPr>
        <w:t> </w:t>
      </w:r>
      <w:r>
        <w:rPr>
          <w:color w:val="333333"/>
        </w:rPr>
        <w:t>Really</w:t>
      </w:r>
      <w:r>
        <w:rPr>
          <w:color w:val="333333"/>
          <w:spacing w:val="-3"/>
        </w:rPr>
        <w:t> </w:t>
      </w:r>
      <w:r>
        <w:rPr>
          <w:color w:val="333333"/>
        </w:rPr>
        <w:t>Short</w:t>
      </w:r>
      <w:r>
        <w:rPr>
          <w:color w:val="333333"/>
          <w:spacing w:val="-2"/>
        </w:rPr>
        <w:t> </w:t>
      </w:r>
      <w:r>
        <w:rPr>
          <w:color w:val="333333"/>
        </w:rPr>
        <w:t>Workouts</w:t>
      </w:r>
      <w:r>
        <w:rPr>
          <w:color w:val="333333"/>
          <w:spacing w:val="-3"/>
        </w:rPr>
        <w:t> </w:t>
      </w:r>
      <w:r>
        <w:rPr>
          <w:color w:val="333333"/>
        </w:rPr>
        <w:t>we</w:t>
      </w:r>
      <w:r>
        <w:rPr>
          <w:color w:val="333333"/>
          <w:spacing w:val="-55"/>
        </w:rPr>
        <w:t> </w:t>
      </w:r>
      <w:r>
        <w:rPr>
          <w:color w:val="333333"/>
        </w:rPr>
        <w:t>prepared for you?</w:t>
      </w:r>
    </w:p>
    <w:p>
      <w:pPr>
        <w:pStyle w:val="BodyText"/>
        <w:spacing w:line="237" w:lineRule="auto"/>
        <w:ind w:left="259" w:right="4350"/>
      </w:pPr>
      <w:r>
        <w:rPr>
          <w:color w:val="333333"/>
        </w:rPr>
        <w:t>Well,</w:t>
      </w:r>
      <w:r>
        <w:rPr>
          <w:color w:val="333333"/>
          <w:spacing w:val="-3"/>
        </w:rPr>
        <w:t> </w:t>
      </w:r>
      <w:r>
        <w:rPr>
          <w:color w:val="333333"/>
        </w:rPr>
        <w:t>now</w:t>
      </w:r>
      <w:r>
        <w:rPr>
          <w:color w:val="333333"/>
          <w:spacing w:val="-2"/>
        </w:rPr>
        <w:t> </w:t>
      </w:r>
      <w:r>
        <w:rPr>
          <w:color w:val="333333"/>
        </w:rPr>
        <w:t>it</w:t>
      </w:r>
      <w:r>
        <w:rPr>
          <w:color w:val="333333"/>
          <w:spacing w:val="-2"/>
        </w:rPr>
        <w:t> </w:t>
      </w:r>
      <w:r>
        <w:rPr>
          <w:color w:val="333333"/>
        </w:rPr>
        <w:t>is</w:t>
      </w:r>
      <w:r>
        <w:rPr>
          <w:color w:val="333333"/>
          <w:spacing w:val="-2"/>
        </w:rPr>
        <w:t> </w:t>
      </w:r>
      <w:r>
        <w:rPr>
          <w:color w:val="333333"/>
        </w:rPr>
        <w:t>time</w:t>
      </w:r>
      <w:r>
        <w:rPr>
          <w:color w:val="333333"/>
          <w:spacing w:val="-2"/>
        </w:rPr>
        <w:t> </w:t>
      </w:r>
      <w:r>
        <w:rPr>
          <w:color w:val="333333"/>
        </w:rPr>
        <w:t>for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Sports</w:t>
      </w:r>
      <w:r>
        <w:rPr>
          <w:color w:val="333333"/>
          <w:spacing w:val="-2"/>
        </w:rPr>
        <w:t> </w:t>
      </w:r>
      <w:r>
        <w:rPr>
          <w:color w:val="333333"/>
        </w:rPr>
        <w:t>Quiz</w:t>
      </w:r>
      <w:r>
        <w:rPr>
          <w:color w:val="333333"/>
          <w:spacing w:val="-2"/>
        </w:rPr>
        <w:t> </w:t>
      </w:r>
      <w:r>
        <w:rPr>
          <w:color w:val="333333"/>
        </w:rPr>
        <w:t>Challenge.</w:t>
      </w:r>
      <w:r>
        <w:rPr>
          <w:color w:val="333333"/>
          <w:spacing w:val="-55"/>
        </w:rPr>
        <w:t> </w:t>
      </w:r>
      <w:r>
        <w:rPr>
          <w:color w:val="333333"/>
        </w:rPr>
        <w:t>Have fun :)</w:t>
      </w:r>
    </w:p>
    <w:p>
      <w:pPr>
        <w:pStyle w:val="BodyText"/>
        <w:spacing w:before="7"/>
        <w:rPr>
          <w:sz w:val="9"/>
        </w:rPr>
      </w:pPr>
      <w:r>
        <w:rPr/>
        <w:pict>
          <v:shape style="position:absolute;margin-left:89.374992pt;margin-top:7.917852pt;width:76.5pt;height:21.75pt;mso-position-horizontal-relative:page;mso-position-vertical-relative:paragraph;z-index:-15715328;mso-wrap-distance-left:0;mso-wrap-distance-right:0" type="#_x0000_t202" filled="true" fillcolor="#ffffff" stroked="true" strokeweight=".75pt" strokecolor="#ac2525">
            <v:textbox inset="0,0,0,0">
              <w:txbxContent>
                <w:p>
                  <w:pPr>
                    <w:spacing w:before="88"/>
                    <w:ind w:left="135" w:right="0" w:firstLine="0"/>
                    <w:jc w:val="left"/>
                    <w:rPr>
                      <w:b/>
                      <w:sz w:val="21"/>
                    </w:rPr>
                  </w:pPr>
                  <w:hyperlink r:id="rId58">
                    <w:r>
                      <w:rPr>
                        <w:b/>
                        <w:color w:val="AC2525"/>
                        <w:sz w:val="21"/>
                      </w:rPr>
                      <w:t>Click to Play</w:t>
                    </w:r>
                  </w:hyperlink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  <w:r>
        <w:rPr/>
        <w:pict>
          <v:shape style="position:absolute;margin-left:81.499992pt;margin-top:14.52695pt;width:450pt;height:36pt;mso-position-horizontal-relative:page;mso-position-vertical-relative:paragraph;z-index:-15714816;mso-wrap-distance-left:0;mso-wrap-distance-right:0" type="#_x0000_t202" filled="true" fillcolor="#c72020" stroked="false">
            <v:textbox inset="0,0,0,0">
              <w:txbxContent>
                <w:p>
                  <w:pPr>
                    <w:spacing w:before="135"/>
                    <w:ind w:left="1405" w:right="1552" w:firstLine="0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color w:val="FFFFFF"/>
                      <w:sz w:val="24"/>
                    </w:rPr>
                    <w:t>ADDITIONAL TRAINING RESOURCES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0"/>
        <w:rPr>
          <w:sz w:val="15"/>
        </w:rPr>
      </w:pPr>
    </w:p>
    <w:p>
      <w:pPr>
        <w:pStyle w:val="Heading1"/>
        <w:spacing w:before="91"/>
        <w:ind w:right="895"/>
      </w:pPr>
      <w:hyperlink r:id="rId59">
        <w:r>
          <w:rPr>
            <w:spacing w:val="-1"/>
          </w:rPr>
          <w:t>Rheumatology</w:t>
        </w:r>
        <w:r>
          <w:rPr>
            <w:spacing w:val="-18"/>
          </w:rPr>
          <w:t> </w:t>
        </w:r>
        <w:r>
          <w:rPr/>
          <w:t>Training</w:t>
        </w:r>
        <w:r>
          <w:rPr>
            <w:spacing w:val="-80"/>
          </w:rPr>
          <w:t> </w:t>
        </w:r>
        <w:r>
          <w:rPr/>
          <w:t>Academy</w:t>
        </w:r>
        <w:r>
          <w:rPr>
            <w:spacing w:val="-2"/>
          </w:rPr>
          <w:t> </w:t>
        </w:r>
        <w:r>
          <w:rPr/>
          <w:t>(RTA)</w:t>
        </w:r>
      </w:hyperlink>
    </w:p>
    <w:p>
      <w:pPr>
        <w:spacing w:line="235" w:lineRule="auto" w:before="14"/>
        <w:ind w:left="4984" w:right="332" w:firstLine="0"/>
        <w:jc w:val="left"/>
        <w:rPr>
          <w:b/>
          <w:sz w:val="16"/>
        </w:rPr>
      </w:pPr>
      <w:r>
        <w:rPr>
          <w:b/>
          <w:color w:val="444444"/>
          <w:sz w:val="16"/>
        </w:rPr>
        <w:t>by</w:t>
      </w:r>
      <w:r>
        <w:rPr>
          <w:b/>
          <w:color w:val="444444"/>
          <w:spacing w:val="13"/>
          <w:sz w:val="16"/>
        </w:rPr>
        <w:t> </w:t>
      </w:r>
      <w:r>
        <w:rPr>
          <w:b/>
          <w:color w:val="444444"/>
          <w:sz w:val="16"/>
        </w:rPr>
        <w:t>Vickie</w:t>
      </w:r>
      <w:r>
        <w:rPr>
          <w:b/>
          <w:color w:val="444444"/>
          <w:spacing w:val="13"/>
          <w:sz w:val="16"/>
        </w:rPr>
        <w:t> </w:t>
      </w:r>
      <w:r>
        <w:rPr>
          <w:b/>
          <w:color w:val="444444"/>
          <w:sz w:val="16"/>
        </w:rPr>
        <w:t>Yau,</w:t>
      </w:r>
      <w:r>
        <w:rPr>
          <w:b/>
          <w:color w:val="444444"/>
          <w:spacing w:val="14"/>
          <w:sz w:val="16"/>
        </w:rPr>
        <w:t> </w:t>
      </w:r>
      <w:r>
        <w:rPr>
          <w:b/>
          <w:color w:val="444444"/>
          <w:sz w:val="16"/>
        </w:rPr>
        <w:t>International</w:t>
      </w:r>
      <w:r>
        <w:rPr>
          <w:b/>
          <w:color w:val="444444"/>
          <w:spacing w:val="13"/>
          <w:sz w:val="16"/>
        </w:rPr>
        <w:t> </w:t>
      </w:r>
      <w:r>
        <w:rPr>
          <w:b/>
          <w:color w:val="444444"/>
          <w:sz w:val="16"/>
        </w:rPr>
        <w:t>Medical</w:t>
      </w:r>
      <w:r>
        <w:rPr>
          <w:b/>
          <w:color w:val="444444"/>
          <w:spacing w:val="13"/>
          <w:sz w:val="16"/>
        </w:rPr>
        <w:t> </w:t>
      </w:r>
      <w:r>
        <w:rPr>
          <w:b/>
          <w:color w:val="444444"/>
          <w:sz w:val="16"/>
        </w:rPr>
        <w:t>Affairs</w:t>
      </w:r>
      <w:r>
        <w:rPr>
          <w:b/>
          <w:color w:val="444444"/>
          <w:spacing w:val="14"/>
          <w:sz w:val="16"/>
        </w:rPr>
        <w:t> </w:t>
      </w:r>
      <w:r>
        <w:rPr>
          <w:b/>
          <w:color w:val="444444"/>
          <w:sz w:val="16"/>
        </w:rPr>
        <w:t>L&amp;D</w:t>
      </w:r>
      <w:r>
        <w:rPr>
          <w:b/>
          <w:color w:val="444444"/>
          <w:spacing w:val="-42"/>
          <w:sz w:val="16"/>
        </w:rPr>
        <w:t> </w:t>
      </w:r>
      <w:r>
        <w:rPr>
          <w:b/>
          <w:color w:val="444444"/>
          <w:w w:val="105"/>
          <w:sz w:val="16"/>
        </w:rPr>
        <w:t>Team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ind w:left="4984" w:right="265"/>
      </w:pPr>
      <w:r>
        <w:rPr>
          <w:color w:val="333333"/>
        </w:rPr>
        <w:t>We</w:t>
      </w:r>
      <w:r>
        <w:rPr>
          <w:color w:val="333333"/>
          <w:spacing w:val="-4"/>
        </w:rPr>
        <w:t> </w:t>
      </w:r>
      <w:r>
        <w:rPr>
          <w:color w:val="333333"/>
        </w:rPr>
        <w:t>have</w:t>
      </w:r>
      <w:r>
        <w:rPr>
          <w:color w:val="333333"/>
          <w:spacing w:val="-3"/>
        </w:rPr>
        <w:t> </w:t>
      </w:r>
      <w:r>
        <w:rPr>
          <w:color w:val="333333"/>
        </w:rPr>
        <w:t>uploaded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resources</w:t>
      </w:r>
      <w:r>
        <w:rPr>
          <w:color w:val="333333"/>
          <w:spacing w:val="-3"/>
        </w:rPr>
        <w:t> </w:t>
      </w:r>
      <w:r>
        <w:rPr>
          <w:color w:val="333333"/>
        </w:rPr>
        <w:t>that</w:t>
      </w:r>
      <w:r>
        <w:rPr>
          <w:color w:val="333333"/>
          <w:spacing w:val="-3"/>
        </w:rPr>
        <w:t> </w:t>
      </w:r>
      <w:r>
        <w:rPr>
          <w:color w:val="333333"/>
        </w:rPr>
        <w:t>KOL</w:t>
      </w:r>
      <w:r>
        <w:rPr>
          <w:color w:val="333333"/>
          <w:spacing w:val="-56"/>
        </w:rPr>
        <w:t> </w:t>
      </w:r>
      <w:r>
        <w:rPr>
          <w:color w:val="333333"/>
        </w:rPr>
        <w:t>are accessing on RTA in the FILGOOD</w:t>
      </w:r>
      <w:r>
        <w:rPr>
          <w:color w:val="333333"/>
          <w:spacing w:val="1"/>
        </w:rPr>
        <w:t> </w:t>
      </w:r>
      <w:r>
        <w:rPr>
          <w:color w:val="333333"/>
        </w:rPr>
        <w:t>folder!</w:t>
      </w:r>
    </w:p>
    <w:p>
      <w:pPr>
        <w:pStyle w:val="BodyText"/>
        <w:spacing w:before="4"/>
        <w:rPr>
          <w:sz w:val="9"/>
        </w:rPr>
      </w:pPr>
      <w:r>
        <w:rPr/>
        <w:pict>
          <v:shape style="position:absolute;margin-left:325.624969pt;margin-top:7.752236pt;width:114pt;height:24.75pt;mso-position-horizontal-relative:page;mso-position-vertical-relative:paragraph;z-index:-15714304;mso-wrap-distance-left:0;mso-wrap-distance-right:0" type="#_x0000_t202" filled="true" fillcolor="#ffffff" stroked="true" strokeweight=".75pt" strokecolor="#ac2525">
            <v:textbox inset="0,0,0,0">
              <w:txbxContent>
                <w:p>
                  <w:pPr>
                    <w:spacing w:before="118"/>
                    <w:ind w:left="135" w:right="0" w:firstLine="0"/>
                    <w:jc w:val="left"/>
                    <w:rPr>
                      <w:b/>
                      <w:sz w:val="21"/>
                    </w:rPr>
                  </w:pPr>
                  <w:hyperlink r:id="rId60">
                    <w:r>
                      <w:rPr>
                        <w:b/>
                        <w:color w:val="AC2525"/>
                        <w:sz w:val="21"/>
                      </w:rPr>
                      <w:t>Please access here!</w:t>
                    </w:r>
                  </w:hyperlink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sz w:val="29"/>
        </w:rPr>
      </w:pPr>
    </w:p>
    <w:p>
      <w:pPr>
        <w:pStyle w:val="Heading1"/>
        <w:ind w:right="1248"/>
      </w:pPr>
      <w:hyperlink r:id="rId61">
        <w:r>
          <w:rPr/>
          <w:t>Upcoming Library &amp;</w:t>
        </w:r>
        <w:r>
          <w:rPr>
            <w:spacing w:val="1"/>
          </w:rPr>
          <w:t> </w:t>
        </w:r>
        <w:r>
          <w:rPr/>
          <w:t>Information Services</w:t>
        </w:r>
        <w:r>
          <w:rPr>
            <w:spacing w:val="-81"/>
          </w:rPr>
          <w:t> </w:t>
        </w:r>
        <w:r>
          <w:rPr/>
          <w:t>Database</w:t>
        </w:r>
        <w:r>
          <w:rPr>
            <w:spacing w:val="-4"/>
          </w:rPr>
          <w:t> </w:t>
        </w:r>
        <w:r>
          <w:rPr/>
          <w:t>Training</w:t>
        </w:r>
      </w:hyperlink>
    </w:p>
    <w:p>
      <w:pPr>
        <w:spacing w:line="235" w:lineRule="auto" w:before="15"/>
        <w:ind w:left="4984" w:right="910" w:firstLine="0"/>
        <w:jc w:val="left"/>
        <w:rPr>
          <w:b/>
          <w:sz w:val="16"/>
        </w:rPr>
      </w:pPr>
      <w:r>
        <w:rPr>
          <w:b/>
          <w:color w:val="444444"/>
          <w:spacing w:val="-1"/>
          <w:w w:val="105"/>
          <w:sz w:val="16"/>
        </w:rPr>
        <w:t>by</w:t>
      </w:r>
      <w:r>
        <w:rPr>
          <w:b/>
          <w:color w:val="444444"/>
          <w:spacing w:val="-11"/>
          <w:w w:val="105"/>
          <w:sz w:val="16"/>
        </w:rPr>
        <w:t> </w:t>
      </w:r>
      <w:r>
        <w:rPr>
          <w:b/>
          <w:color w:val="444444"/>
          <w:spacing w:val="-1"/>
          <w:w w:val="105"/>
          <w:sz w:val="16"/>
        </w:rPr>
        <w:t>Magan</w:t>
      </w:r>
      <w:r>
        <w:rPr>
          <w:b/>
          <w:color w:val="444444"/>
          <w:spacing w:val="-10"/>
          <w:w w:val="105"/>
          <w:sz w:val="16"/>
        </w:rPr>
        <w:t> </w:t>
      </w:r>
      <w:r>
        <w:rPr>
          <w:b/>
          <w:color w:val="444444"/>
          <w:spacing w:val="-1"/>
          <w:w w:val="105"/>
          <w:sz w:val="16"/>
        </w:rPr>
        <w:t>Stephens,</w:t>
      </w:r>
      <w:r>
        <w:rPr>
          <w:b/>
          <w:color w:val="444444"/>
          <w:spacing w:val="-10"/>
          <w:w w:val="105"/>
          <w:sz w:val="16"/>
        </w:rPr>
        <w:t> </w:t>
      </w:r>
      <w:r>
        <w:rPr>
          <w:b/>
          <w:color w:val="444444"/>
          <w:spacing w:val="-1"/>
          <w:w w:val="105"/>
          <w:sz w:val="16"/>
        </w:rPr>
        <w:t>Library</w:t>
      </w:r>
      <w:r>
        <w:rPr>
          <w:b/>
          <w:color w:val="444444"/>
          <w:spacing w:val="-10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&amp;</w:t>
      </w:r>
      <w:r>
        <w:rPr>
          <w:b/>
          <w:color w:val="444444"/>
          <w:spacing w:val="-10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Information</w:t>
      </w:r>
      <w:r>
        <w:rPr>
          <w:b/>
          <w:color w:val="444444"/>
          <w:spacing w:val="-43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Services</w:t>
      </w:r>
    </w:p>
    <w:p>
      <w:pPr>
        <w:pStyle w:val="BodyText"/>
        <w:spacing w:before="4"/>
        <w:rPr>
          <w:b/>
          <w:sz w:val="20"/>
        </w:rPr>
      </w:pPr>
    </w:p>
    <w:p>
      <w:pPr>
        <w:pStyle w:val="BodyText"/>
        <w:ind w:left="4984" w:right="340"/>
      </w:pPr>
      <w:r>
        <w:rPr>
          <w:color w:val="333333"/>
        </w:rPr>
        <w:t>Is it essential for you to identify top</w:t>
      </w:r>
      <w:r>
        <w:rPr>
          <w:color w:val="333333"/>
          <w:spacing w:val="1"/>
        </w:rPr>
        <w:t> </w:t>
      </w:r>
      <w:r>
        <w:rPr>
          <w:color w:val="333333"/>
        </w:rPr>
        <w:t>players, key indications, and mechanisms</w:t>
      </w:r>
      <w:r>
        <w:rPr>
          <w:color w:val="333333"/>
          <w:spacing w:val="-56"/>
        </w:rPr>
        <w:t> </w:t>
      </w:r>
      <w:r>
        <w:rPr>
          <w:color w:val="333333"/>
        </w:rPr>
        <w:t>of action for drugs under active</w:t>
      </w:r>
      <w:r>
        <w:rPr>
          <w:color w:val="333333"/>
          <w:spacing w:val="1"/>
        </w:rPr>
        <w:t> </w:t>
      </w:r>
      <w:r>
        <w:rPr>
          <w:color w:val="333333"/>
        </w:rPr>
        <w:t>development?</w:t>
      </w:r>
    </w:p>
    <w:p>
      <w:pPr>
        <w:pStyle w:val="BodyText"/>
        <w:spacing w:before="3"/>
        <w:rPr>
          <w:sz w:val="9"/>
        </w:rPr>
      </w:pPr>
      <w:r>
        <w:rPr/>
        <w:pict>
          <v:shape style="position:absolute;margin-left:325.624969pt;margin-top:7.674561pt;width:77.25pt;height:24.75pt;mso-position-horizontal-relative:page;mso-position-vertical-relative:paragraph;z-index:-15713792;mso-wrap-distance-left:0;mso-wrap-distance-right:0" type="#_x0000_t202" filled="true" fillcolor="#ffffff" stroked="true" strokeweight=".75pt" strokecolor="#ac2525">
            <v:textbox inset="0,0,0,0">
              <w:txbxContent>
                <w:p>
                  <w:pPr>
                    <w:spacing w:before="118"/>
                    <w:ind w:left="135" w:right="0" w:firstLine="0"/>
                    <w:jc w:val="left"/>
                    <w:rPr>
                      <w:b/>
                      <w:sz w:val="21"/>
                    </w:rPr>
                  </w:pPr>
                  <w:hyperlink r:id="rId62">
                    <w:r>
                      <w:rPr>
                        <w:b/>
                        <w:color w:val="AC2525"/>
                        <w:sz w:val="21"/>
                      </w:rPr>
                      <w:t>Read more »</w:t>
                    </w:r>
                  </w:hyperlink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sz w:val="9"/>
        </w:rPr>
        <w:sectPr>
          <w:pgSz w:w="12240" w:h="15840"/>
          <w:pgMar w:header="274" w:footer="285" w:top="480" w:bottom="480" w:left="1520" w:right="1500"/>
        </w:sectPr>
      </w:pPr>
    </w:p>
    <w:p>
      <w:pPr>
        <w:pStyle w:val="Heading1"/>
        <w:spacing w:before="80"/>
        <w:ind w:right="885"/>
      </w:pPr>
      <w:r>
        <w:rPr/>
        <w:pict>
          <v:group style="position:absolute;margin-left:29pt;margin-top:29.000156pt;width:555pt;height:735pt;mso-position-horizontal-relative:page;mso-position-vertical-relative:page;z-index:-16019456" coordorigin="580,580" coordsize="11100,14700">
            <v:rect style="position:absolute;left:580;top:580;width:11100;height:14700" filled="true" fillcolor="#fff6f6" stroked="false">
              <v:fill type="solid"/>
            </v:rect>
            <v:rect style="position:absolute;left:1630;top:580;width:9000;height:14700" filled="true" fillcolor="#ffffff" stroked="false">
              <v:fill type="solid"/>
            </v:rect>
            <v:shape style="position:absolute;left:1779;top:2815;width:8700;height:11445" coordorigin="1780,2815" coordsize="8700,11445" path="m10480,14245l1780,14245,1780,14260,10480,14260,10480,14245xm10480,12565l1780,12565,1780,12580,10480,12580,10480,12565xm10480,10225l1780,10225,1780,10240,10480,10240,10480,10225xm10480,6550l1780,6550,1780,6565,10480,6565,10480,6550xm10480,2815l1780,2815,1780,2830,10480,2830,10480,2815xe" filled="true" fillcolor="#cccccc" stroked="false">
              <v:path arrowok="t"/>
              <v:fill type="solid"/>
            </v:shape>
            <v:shape style="position:absolute;left:1780;top:580;width:4500;height:1710" type="#_x0000_t75" stroked="false">
              <v:imagedata r:id="rId63" o:title=""/>
            </v:shape>
            <v:shape style="position:absolute;left:1780;top:3055;width:4500;height:2925" type="#_x0000_t75" stroked="false">
              <v:imagedata r:id="rId64" o:title=""/>
            </v:shape>
            <v:shape style="position:absolute;left:1780;top:6790;width:4500;height:2955" type="#_x0000_t75" stroked="false">
              <v:imagedata r:id="rId65" o:title=""/>
            </v:shape>
            <v:shape style="position:absolute;left:1780;top:10465;width:4500;height:1395" type="#_x0000_t75" stroked="false">
              <v:imagedata r:id="rId66" o:title=""/>
            </v:shape>
            <w10:wrap type="none"/>
          </v:group>
        </w:pict>
      </w:r>
      <w:hyperlink r:id="rId67">
        <w:r>
          <w:rPr/>
          <w:t>MA</w:t>
        </w:r>
        <w:r>
          <w:rPr>
            <w:spacing w:val="-14"/>
          </w:rPr>
          <w:t> </w:t>
        </w:r>
        <w:r>
          <w:rPr/>
          <w:t>L&amp;D</w:t>
        </w:r>
        <w:r>
          <w:rPr>
            <w:spacing w:val="-13"/>
          </w:rPr>
          <w:t> </w:t>
        </w:r>
        <w:r>
          <w:rPr/>
          <w:t>/</w:t>
        </w:r>
        <w:r>
          <w:rPr>
            <w:spacing w:val="-13"/>
          </w:rPr>
          <w:t> </w:t>
        </w:r>
        <w:r>
          <w:rPr/>
          <w:t>Tech</w:t>
        </w:r>
        <w:r>
          <w:rPr>
            <w:spacing w:val="-13"/>
          </w:rPr>
          <w:t> </w:t>
        </w:r>
        <w:r>
          <w:rPr/>
          <w:t>Training</w:t>
        </w:r>
        <w:r>
          <w:rPr>
            <w:spacing w:val="-80"/>
          </w:rPr>
          <w:t> </w:t>
        </w:r>
        <w:r>
          <w:rPr/>
          <w:t>Site</w:t>
        </w:r>
      </w:hyperlink>
    </w:p>
    <w:p>
      <w:pPr>
        <w:spacing w:line="181" w:lineRule="exact" w:before="11"/>
        <w:ind w:left="4984" w:right="0" w:firstLine="0"/>
        <w:jc w:val="left"/>
        <w:rPr>
          <w:b/>
          <w:sz w:val="16"/>
        </w:rPr>
      </w:pPr>
      <w:r>
        <w:rPr>
          <w:b/>
          <w:color w:val="444444"/>
          <w:w w:val="105"/>
          <w:sz w:val="16"/>
        </w:rPr>
        <w:t>by</w:t>
      </w:r>
      <w:r>
        <w:rPr>
          <w:b/>
          <w:color w:val="444444"/>
          <w:spacing w:val="-10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Medical</w:t>
      </w:r>
      <w:r>
        <w:rPr>
          <w:b/>
          <w:color w:val="444444"/>
          <w:spacing w:val="-9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Affairs</w:t>
      </w:r>
      <w:r>
        <w:rPr>
          <w:b/>
          <w:color w:val="444444"/>
          <w:spacing w:val="-10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L&amp;D</w:t>
      </w:r>
      <w:r>
        <w:rPr>
          <w:b/>
          <w:color w:val="444444"/>
          <w:spacing w:val="-9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and</w:t>
      </w:r>
      <w:r>
        <w:rPr>
          <w:b/>
          <w:color w:val="444444"/>
          <w:spacing w:val="-9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Tech</w:t>
      </w:r>
      <w:r>
        <w:rPr>
          <w:b/>
          <w:color w:val="444444"/>
          <w:spacing w:val="-10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Training</w:t>
      </w:r>
    </w:p>
    <w:p>
      <w:pPr>
        <w:pStyle w:val="BodyText"/>
        <w:spacing w:line="237" w:lineRule="auto"/>
        <w:ind w:left="4984" w:right="290"/>
      </w:pPr>
      <w:r>
        <w:rPr>
          <w:color w:val="333333"/>
        </w:rPr>
        <w:t>Visit</w:t>
      </w:r>
      <w:r>
        <w:rPr>
          <w:color w:val="333333"/>
          <w:spacing w:val="-3"/>
        </w:rPr>
        <w:t> </w:t>
      </w:r>
      <w:r>
        <w:rPr>
          <w:color w:val="333333"/>
        </w:rPr>
        <w:t>this</w:t>
      </w:r>
      <w:r>
        <w:rPr>
          <w:color w:val="333333"/>
          <w:spacing w:val="-2"/>
        </w:rPr>
        <w:t> </w:t>
      </w:r>
      <w:r>
        <w:rPr>
          <w:color w:val="333333"/>
        </w:rPr>
        <w:t>one</w:t>
      </w:r>
      <w:r>
        <w:rPr>
          <w:color w:val="333333"/>
          <w:spacing w:val="-3"/>
        </w:rPr>
        <w:t> </w:t>
      </w:r>
      <w:r>
        <w:rPr>
          <w:color w:val="333333"/>
        </w:rPr>
        <w:t>stop</w:t>
      </w:r>
      <w:r>
        <w:rPr>
          <w:color w:val="333333"/>
          <w:spacing w:val="-2"/>
        </w:rPr>
        <w:t> </w:t>
      </w:r>
      <w:r>
        <w:rPr>
          <w:color w:val="333333"/>
        </w:rPr>
        <w:t>shop</w:t>
      </w:r>
      <w:r>
        <w:rPr>
          <w:color w:val="333333"/>
          <w:spacing w:val="-3"/>
        </w:rPr>
        <w:t> </w:t>
      </w:r>
      <w:r>
        <w:rPr>
          <w:color w:val="333333"/>
        </w:rPr>
        <w:t>for</w:t>
      </w:r>
      <w:r>
        <w:rPr>
          <w:color w:val="333333"/>
          <w:spacing w:val="-2"/>
        </w:rPr>
        <w:t> </w:t>
      </w:r>
      <w:r>
        <w:rPr>
          <w:color w:val="333333"/>
        </w:rPr>
        <w:t>all</w:t>
      </w:r>
      <w:r>
        <w:rPr>
          <w:color w:val="333333"/>
          <w:spacing w:val="-3"/>
        </w:rPr>
        <w:t> </w:t>
      </w:r>
      <w:r>
        <w:rPr>
          <w:color w:val="333333"/>
        </w:rPr>
        <w:t>your</w:t>
      </w:r>
      <w:r>
        <w:rPr>
          <w:color w:val="333333"/>
          <w:spacing w:val="-2"/>
        </w:rPr>
        <w:t> </w:t>
      </w:r>
      <w:r>
        <w:rPr>
          <w:color w:val="333333"/>
        </w:rPr>
        <w:t>training</w:t>
      </w:r>
      <w:r>
        <w:rPr>
          <w:color w:val="333333"/>
          <w:spacing w:val="-55"/>
        </w:rPr>
        <w:t> </w:t>
      </w:r>
      <w:r>
        <w:rPr>
          <w:color w:val="333333"/>
        </w:rPr>
        <w:t>needs and resources!</w:t>
      </w:r>
    </w:p>
    <w:p>
      <w:pPr>
        <w:pStyle w:val="BodyText"/>
        <w:spacing w:before="8"/>
        <w:rPr>
          <w:sz w:val="9"/>
        </w:rPr>
      </w:pPr>
      <w:r>
        <w:rPr/>
        <w:pict>
          <v:shape style="position:absolute;margin-left:325.624969pt;margin-top:7.948236pt;width:183.75pt;height:24.75pt;mso-position-horizontal-relative:page;mso-position-vertical-relative:paragraph;z-index:-15712768;mso-wrap-distance-left:0;mso-wrap-distance-right:0" type="#_x0000_t202" filled="true" fillcolor="#ffffff" stroked="true" strokeweight=".75pt" strokecolor="#ac2525">
            <v:textbox inset="0,0,0,0">
              <w:txbxContent>
                <w:p>
                  <w:pPr>
                    <w:spacing w:before="118"/>
                    <w:ind w:left="135" w:right="0" w:firstLine="0"/>
                    <w:jc w:val="left"/>
                    <w:rPr>
                      <w:b/>
                      <w:sz w:val="21"/>
                    </w:rPr>
                  </w:pPr>
                  <w:hyperlink r:id="rId68">
                    <w:r>
                      <w:rPr>
                        <w:b/>
                        <w:color w:val="AC2525"/>
                        <w:sz w:val="21"/>
                      </w:rPr>
                      <w:t>Click here to view the training site</w:t>
                    </w:r>
                  </w:hyperlink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sz w:val="29"/>
        </w:rPr>
      </w:pPr>
    </w:p>
    <w:p>
      <w:pPr>
        <w:pStyle w:val="Heading1"/>
        <w:ind w:right="534"/>
      </w:pPr>
      <w:hyperlink r:id="rId69">
        <w:r>
          <w:rPr/>
          <w:t>PowerPoint</w:t>
        </w:r>
        <w:r>
          <w:rPr>
            <w:spacing w:val="-12"/>
          </w:rPr>
          <w:t> </w:t>
        </w:r>
        <w:r>
          <w:rPr/>
          <w:t>Tips</w:t>
        </w:r>
        <w:r>
          <w:rPr>
            <w:spacing w:val="-12"/>
          </w:rPr>
          <w:t> </w:t>
        </w:r>
        <w:r>
          <w:rPr/>
          <w:t>&amp;</w:t>
        </w:r>
        <w:r>
          <w:rPr>
            <w:spacing w:val="-12"/>
          </w:rPr>
          <w:t> </w:t>
        </w:r>
        <w:r>
          <w:rPr/>
          <w:t>Tricks:</w:t>
        </w:r>
        <w:r>
          <w:rPr>
            <w:spacing w:val="-80"/>
          </w:rPr>
          <w:t> </w:t>
        </w:r>
        <w:r>
          <w:rPr/>
          <w:t>How to Add Data Labels</w:t>
        </w:r>
      </w:hyperlink>
    </w:p>
    <w:p>
      <w:pPr>
        <w:spacing w:line="181" w:lineRule="exact" w:before="12"/>
        <w:ind w:left="4984" w:right="0" w:firstLine="0"/>
        <w:jc w:val="left"/>
        <w:rPr>
          <w:b/>
          <w:sz w:val="16"/>
        </w:rPr>
      </w:pPr>
      <w:r>
        <w:rPr>
          <w:b/>
          <w:color w:val="444444"/>
          <w:w w:val="105"/>
          <w:sz w:val="16"/>
        </w:rPr>
        <w:t>by</w:t>
      </w:r>
      <w:r>
        <w:rPr>
          <w:b/>
          <w:color w:val="444444"/>
          <w:spacing w:val="-5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Graphics</w:t>
      </w:r>
    </w:p>
    <w:p>
      <w:pPr>
        <w:spacing w:line="237" w:lineRule="auto" w:before="0"/>
        <w:ind w:left="4984" w:right="747" w:firstLine="0"/>
        <w:jc w:val="left"/>
        <w:rPr>
          <w:i/>
          <w:sz w:val="21"/>
        </w:rPr>
      </w:pPr>
      <w:r>
        <w:rPr>
          <w:i/>
          <w:color w:val="333333"/>
          <w:sz w:val="21"/>
        </w:rPr>
        <w:t>For</w:t>
      </w:r>
      <w:r>
        <w:rPr>
          <w:i/>
          <w:color w:val="333333"/>
          <w:spacing w:val="-5"/>
          <w:sz w:val="21"/>
        </w:rPr>
        <w:t> </w:t>
      </w:r>
      <w:r>
        <w:rPr>
          <w:i/>
          <w:color w:val="333333"/>
          <w:sz w:val="21"/>
        </w:rPr>
        <w:t>this</w:t>
      </w:r>
      <w:r>
        <w:rPr>
          <w:i/>
          <w:color w:val="333333"/>
          <w:spacing w:val="-4"/>
          <w:sz w:val="21"/>
        </w:rPr>
        <w:t> </w:t>
      </w:r>
      <w:r>
        <w:rPr>
          <w:i/>
          <w:color w:val="333333"/>
          <w:sz w:val="21"/>
        </w:rPr>
        <w:t>month’s</w:t>
      </w:r>
      <w:r>
        <w:rPr>
          <w:i/>
          <w:color w:val="333333"/>
          <w:spacing w:val="-4"/>
          <w:sz w:val="21"/>
        </w:rPr>
        <w:t> </w:t>
      </w:r>
      <w:r>
        <w:rPr>
          <w:i/>
          <w:color w:val="333333"/>
          <w:sz w:val="21"/>
        </w:rPr>
        <w:t>PowerPoint</w:t>
      </w:r>
      <w:r>
        <w:rPr>
          <w:i/>
          <w:color w:val="333333"/>
          <w:spacing w:val="-4"/>
          <w:sz w:val="21"/>
        </w:rPr>
        <w:t> </w:t>
      </w:r>
      <w:r>
        <w:rPr>
          <w:i/>
          <w:color w:val="333333"/>
          <w:sz w:val="21"/>
        </w:rPr>
        <w:t>Tips</w:t>
      </w:r>
      <w:r>
        <w:rPr>
          <w:i/>
          <w:color w:val="333333"/>
          <w:spacing w:val="-4"/>
          <w:sz w:val="21"/>
        </w:rPr>
        <w:t> </w:t>
      </w:r>
      <w:r>
        <w:rPr>
          <w:i/>
          <w:color w:val="333333"/>
          <w:sz w:val="21"/>
        </w:rPr>
        <w:t>and</w:t>
      </w:r>
      <w:r>
        <w:rPr>
          <w:i/>
          <w:color w:val="333333"/>
          <w:spacing w:val="-55"/>
          <w:sz w:val="21"/>
        </w:rPr>
        <w:t> </w:t>
      </w:r>
      <w:r>
        <w:rPr>
          <w:i/>
          <w:color w:val="333333"/>
          <w:sz w:val="21"/>
        </w:rPr>
        <w:t>Tricks</w:t>
      </w:r>
      <w:r>
        <w:rPr>
          <w:i/>
          <w:color w:val="333333"/>
          <w:spacing w:val="-1"/>
          <w:sz w:val="21"/>
        </w:rPr>
        <w:t> </w:t>
      </w:r>
      <w:r>
        <w:rPr>
          <w:i/>
          <w:color w:val="333333"/>
          <w:sz w:val="21"/>
        </w:rPr>
        <w:t>short video,</w:t>
      </w:r>
    </w:p>
    <w:p>
      <w:pPr>
        <w:spacing w:before="0"/>
        <w:ind w:left="4984" w:right="317" w:firstLine="0"/>
        <w:jc w:val="left"/>
        <w:rPr>
          <w:i/>
          <w:sz w:val="21"/>
        </w:rPr>
      </w:pPr>
      <w:r>
        <w:rPr>
          <w:i/>
          <w:color w:val="333333"/>
          <w:sz w:val="21"/>
        </w:rPr>
        <w:t>the Graphics Services team will talk about</w:t>
      </w:r>
      <w:r>
        <w:rPr>
          <w:i/>
          <w:color w:val="333333"/>
          <w:spacing w:val="-56"/>
          <w:sz w:val="21"/>
        </w:rPr>
        <w:t> </w:t>
      </w:r>
      <w:r>
        <w:rPr>
          <w:i/>
          <w:color w:val="333333"/>
          <w:sz w:val="21"/>
        </w:rPr>
        <w:t>Data Labels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11"/>
        </w:rPr>
      </w:pPr>
      <w:r>
        <w:rPr/>
        <w:pict>
          <v:shape style="position:absolute;margin-left:325.624969pt;margin-top:8.774744pt;width:198pt;height:39.75pt;mso-position-horizontal-relative:page;mso-position-vertical-relative:paragraph;z-index:-15712256;mso-wrap-distance-left:0;mso-wrap-distance-right:0" type="#_x0000_t202" filled="true" fillcolor="#ffffff" stroked="true" strokeweight=".75pt" strokecolor="#ac2525">
            <v:textbox inset="0,0,0,0">
              <w:txbxContent>
                <w:p>
                  <w:pPr>
                    <w:spacing w:line="297" w:lineRule="auto" w:before="118"/>
                    <w:ind w:left="135" w:right="615" w:firstLine="0"/>
                    <w:jc w:val="left"/>
                    <w:rPr>
                      <w:b/>
                      <w:sz w:val="21"/>
                    </w:rPr>
                  </w:pPr>
                  <w:hyperlink r:id="rId70">
                    <w:r>
                      <w:rPr>
                        <w:b/>
                        <w:color w:val="AC2525"/>
                        <w:sz w:val="21"/>
                      </w:rPr>
                      <w:t>Click here to view a quick 1-min</w:t>
                    </w:r>
                    <w:r>
                      <w:rPr>
                        <w:b/>
                        <w:color w:val="AC2525"/>
                        <w:spacing w:val="-57"/>
                        <w:sz w:val="21"/>
                      </w:rPr>
                      <w:t> </w:t>
                    </w:r>
                    <w:r>
                      <w:rPr>
                        <w:b/>
                        <w:color w:val="AC2525"/>
                        <w:sz w:val="21"/>
                      </w:rPr>
                      <w:t>video</w:t>
                    </w:r>
                  </w:hyperlink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i/>
          <w:sz w:val="29"/>
        </w:rPr>
      </w:pPr>
    </w:p>
    <w:p>
      <w:pPr>
        <w:pStyle w:val="Heading1"/>
        <w:ind w:right="631"/>
      </w:pPr>
      <w:hyperlink r:id="rId71">
        <w:r>
          <w:rPr/>
          <w:t>Medical Affairs Coaching</w:t>
        </w:r>
        <w:r>
          <w:rPr>
            <w:spacing w:val="-81"/>
          </w:rPr>
          <w:t> </w:t>
        </w:r>
        <w:r>
          <w:rPr/>
          <w:t>Resources</w:t>
        </w:r>
      </w:hyperlink>
    </w:p>
    <w:p>
      <w:pPr>
        <w:spacing w:line="181" w:lineRule="exact" w:before="12"/>
        <w:ind w:left="4984" w:right="0" w:firstLine="0"/>
        <w:jc w:val="left"/>
        <w:rPr>
          <w:b/>
          <w:sz w:val="16"/>
        </w:rPr>
      </w:pPr>
      <w:r>
        <w:rPr>
          <w:b/>
          <w:color w:val="444444"/>
          <w:w w:val="105"/>
          <w:sz w:val="16"/>
        </w:rPr>
        <w:t>by</w:t>
      </w:r>
      <w:r>
        <w:rPr>
          <w:b/>
          <w:color w:val="444444"/>
          <w:spacing w:val="-8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Anna</w:t>
      </w:r>
      <w:r>
        <w:rPr>
          <w:b/>
          <w:color w:val="444444"/>
          <w:spacing w:val="-7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Rathmell-Davey</w:t>
      </w:r>
    </w:p>
    <w:p>
      <w:pPr>
        <w:pStyle w:val="BodyText"/>
        <w:spacing w:line="237" w:lineRule="auto"/>
        <w:ind w:left="4984" w:right="287"/>
      </w:pPr>
      <w:r>
        <w:rPr>
          <w:color w:val="333333"/>
        </w:rPr>
        <w:t>Find out what coaching resources are</w:t>
      </w:r>
      <w:r>
        <w:rPr>
          <w:color w:val="333333"/>
          <w:spacing w:val="1"/>
        </w:rPr>
        <w:t> </w:t>
      </w:r>
      <w:r>
        <w:rPr>
          <w:color w:val="333333"/>
        </w:rPr>
        <w:t>available</w:t>
      </w:r>
      <w:r>
        <w:rPr>
          <w:color w:val="333333"/>
          <w:spacing w:val="2"/>
        </w:rPr>
        <w:t> </w:t>
      </w:r>
      <w:r>
        <w:rPr>
          <w:color w:val="333333"/>
        </w:rPr>
        <w:t>to</w:t>
      </w:r>
      <w:r>
        <w:rPr>
          <w:color w:val="333333"/>
          <w:spacing w:val="3"/>
        </w:rPr>
        <w:t> </w:t>
      </w:r>
      <w:r>
        <w:rPr>
          <w:color w:val="333333"/>
        </w:rPr>
        <w:t>you</w:t>
      </w:r>
      <w:r>
        <w:rPr>
          <w:color w:val="333333"/>
          <w:spacing w:val="2"/>
        </w:rPr>
        <w:t> </w:t>
      </w:r>
      <w:r>
        <w:rPr>
          <w:color w:val="333333"/>
        </w:rPr>
        <w:t>and</w:t>
      </w:r>
      <w:r>
        <w:rPr>
          <w:color w:val="333333"/>
          <w:spacing w:val="3"/>
        </w:rPr>
        <w:t> </w:t>
      </w:r>
      <w:r>
        <w:rPr>
          <w:color w:val="333333"/>
        </w:rPr>
        <w:t>your</w:t>
      </w:r>
      <w:r>
        <w:rPr>
          <w:color w:val="333333"/>
          <w:spacing w:val="2"/>
        </w:rPr>
        <w:t> </w:t>
      </w:r>
      <w:r>
        <w:rPr>
          <w:color w:val="333333"/>
        </w:rPr>
        <w:t>teams:</w:t>
      </w:r>
      <w:r>
        <w:rPr>
          <w:color w:val="333333"/>
          <w:spacing w:val="3"/>
        </w:rPr>
        <w:t> </w:t>
      </w:r>
      <w:r>
        <w:rPr>
          <w:color w:val="333333"/>
        </w:rPr>
        <w:t>There</w:t>
      </w:r>
      <w:r>
        <w:rPr>
          <w:color w:val="333333"/>
          <w:spacing w:val="1"/>
        </w:rPr>
        <w:t> </w:t>
      </w:r>
      <w:r>
        <w:rPr>
          <w:color w:val="333333"/>
        </w:rPr>
        <w:t>are a number of coaching resources</w:t>
      </w:r>
      <w:r>
        <w:rPr>
          <w:color w:val="333333"/>
          <w:spacing w:val="1"/>
        </w:rPr>
        <w:t> </w:t>
      </w:r>
      <w:r>
        <w:rPr>
          <w:color w:val="333333"/>
        </w:rPr>
        <w:t>available to individuals at all levels in</w:t>
      </w:r>
      <w:r>
        <w:rPr>
          <w:color w:val="333333"/>
          <w:spacing w:val="1"/>
        </w:rPr>
        <w:t> </w:t>
      </w:r>
      <w:r>
        <w:rPr>
          <w:color w:val="333333"/>
        </w:rPr>
        <w:t>Medical Affairs, ranging from general</w:t>
      </w:r>
      <w:r>
        <w:rPr>
          <w:color w:val="333333"/>
          <w:spacing w:val="1"/>
        </w:rPr>
        <w:t> </w:t>
      </w:r>
      <w:r>
        <w:rPr>
          <w:color w:val="333333"/>
        </w:rPr>
        <w:t>presentation skills coaching to small group</w:t>
      </w:r>
      <w:r>
        <w:rPr>
          <w:color w:val="333333"/>
          <w:spacing w:val="-56"/>
        </w:rPr>
        <w:t> </w:t>
      </w:r>
      <w:r>
        <w:rPr>
          <w:color w:val="333333"/>
        </w:rPr>
        <w:t>and 1:1 tailored programs.</w:t>
      </w:r>
    </w:p>
    <w:p>
      <w:pPr>
        <w:pStyle w:val="BodyText"/>
        <w:spacing w:before="1"/>
        <w:rPr>
          <w:sz w:val="10"/>
        </w:rPr>
      </w:pPr>
      <w:r>
        <w:rPr/>
        <w:pict>
          <v:shape style="position:absolute;margin-left:325.624969pt;margin-top:8.154565pt;width:77.25pt;height:24.75pt;mso-position-horizontal-relative:page;mso-position-vertical-relative:paragraph;z-index:-15711744;mso-wrap-distance-left:0;mso-wrap-distance-right:0" type="#_x0000_t202" filled="true" fillcolor="#ffffff" stroked="true" strokeweight=".75pt" strokecolor="#ac2525">
            <v:textbox inset="0,0,0,0">
              <w:txbxContent>
                <w:p>
                  <w:pPr>
                    <w:spacing w:before="118"/>
                    <w:ind w:left="135" w:right="0" w:firstLine="0"/>
                    <w:jc w:val="left"/>
                    <w:rPr>
                      <w:b/>
                      <w:sz w:val="21"/>
                    </w:rPr>
                  </w:pPr>
                  <w:hyperlink r:id="rId72">
                    <w:r>
                      <w:rPr>
                        <w:b/>
                        <w:color w:val="AC2525"/>
                        <w:sz w:val="21"/>
                      </w:rPr>
                      <w:t>Read more »</w:t>
                    </w:r>
                  </w:hyperlink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sz w:val="29"/>
        </w:rPr>
      </w:pPr>
    </w:p>
    <w:p>
      <w:pPr>
        <w:pStyle w:val="Heading1"/>
        <w:ind w:right="443"/>
      </w:pPr>
      <w:hyperlink r:id="rId73">
        <w:r>
          <w:rPr/>
          <w:t>Want to know when key</w:t>
        </w:r>
        <w:r>
          <w:rPr>
            <w:spacing w:val="1"/>
          </w:rPr>
          <w:t> </w:t>
        </w:r>
        <w:r>
          <w:rPr/>
          <w:t>Medical Affairs' events are</w:t>
        </w:r>
        <w:r>
          <w:rPr>
            <w:spacing w:val="-81"/>
          </w:rPr>
          <w:t> </w:t>
        </w:r>
        <w:r>
          <w:rPr/>
          <w:t>occurring?</w:t>
        </w:r>
      </w:hyperlink>
    </w:p>
    <w:p>
      <w:pPr>
        <w:spacing w:before="12"/>
        <w:ind w:left="4984" w:right="0" w:firstLine="0"/>
        <w:jc w:val="left"/>
        <w:rPr>
          <w:b/>
          <w:sz w:val="16"/>
        </w:rPr>
      </w:pPr>
      <w:r>
        <w:rPr>
          <w:b/>
          <w:color w:val="444444"/>
          <w:w w:val="105"/>
          <w:sz w:val="16"/>
        </w:rPr>
        <w:t>by</w:t>
      </w:r>
      <w:r>
        <w:rPr>
          <w:b/>
          <w:color w:val="444444"/>
          <w:spacing w:val="-8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PFMES</w:t>
      </w:r>
      <w:r>
        <w:rPr>
          <w:b/>
          <w:color w:val="444444"/>
          <w:spacing w:val="-7"/>
          <w:w w:val="105"/>
          <w:sz w:val="16"/>
        </w:rPr>
        <w:t> </w:t>
      </w:r>
      <w:r>
        <w:rPr>
          <w:b/>
          <w:color w:val="444444"/>
          <w:w w:val="105"/>
          <w:sz w:val="16"/>
        </w:rPr>
        <w:t>Team</w:t>
      </w:r>
    </w:p>
    <w:p>
      <w:pPr>
        <w:pStyle w:val="BodyText"/>
        <w:spacing w:before="3"/>
        <w:rPr>
          <w:b/>
          <w:sz w:val="9"/>
        </w:rPr>
      </w:pPr>
      <w:r>
        <w:rPr/>
        <w:pict>
          <v:shape style="position:absolute;margin-left:325.624969pt;margin-top:7.681584pt;width:77.25pt;height:24.75pt;mso-position-horizontal-relative:page;mso-position-vertical-relative:paragraph;z-index:-15711232;mso-wrap-distance-left:0;mso-wrap-distance-right:0" type="#_x0000_t202" filled="true" fillcolor="#ffffff" stroked="true" strokeweight=".75pt" strokecolor="#ac2525">
            <v:textbox inset="0,0,0,0">
              <w:txbxContent>
                <w:p>
                  <w:pPr>
                    <w:spacing w:before="118"/>
                    <w:ind w:left="135" w:right="0" w:firstLine="0"/>
                    <w:jc w:val="left"/>
                    <w:rPr>
                      <w:b/>
                      <w:sz w:val="21"/>
                    </w:rPr>
                  </w:pPr>
                  <w:hyperlink r:id="rId74">
                    <w:r>
                      <w:rPr>
                        <w:b/>
                        <w:color w:val="AC2525"/>
                        <w:sz w:val="21"/>
                      </w:rPr>
                      <w:t>Read more »</w:t>
                    </w:r>
                  </w:hyperlink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b/>
          <w:sz w:val="29"/>
        </w:rPr>
      </w:pPr>
    </w:p>
    <w:p>
      <w:pPr>
        <w:pStyle w:val="Heading1"/>
        <w:ind w:left="259"/>
      </w:pPr>
      <w:hyperlink r:id="rId75">
        <w:r>
          <w:rPr/>
          <w:t>Course Catalog</w:t>
        </w:r>
      </w:hyperlink>
    </w:p>
    <w:p>
      <w:pPr>
        <w:spacing w:before="8"/>
        <w:ind w:left="259" w:right="0" w:firstLine="0"/>
        <w:jc w:val="left"/>
        <w:rPr>
          <w:sz w:val="18"/>
        </w:rPr>
      </w:pPr>
      <w:r>
        <w:rPr>
          <w:color w:val="333333"/>
          <w:sz w:val="18"/>
        </w:rPr>
        <w:t>Check out our current G.Learn course catalog</w:t>
      </w:r>
    </w:p>
    <w:p>
      <w:pPr>
        <w:pStyle w:val="BodyText"/>
        <w:spacing w:before="2"/>
        <w:rPr>
          <w:sz w:val="10"/>
        </w:rPr>
      </w:pPr>
      <w:r>
        <w:rPr/>
        <w:pict>
          <v:shape style="position:absolute;margin-left:89.374992pt;margin-top:8.228755pt;width:77.25pt;height:24.75pt;mso-position-horizontal-relative:page;mso-position-vertical-relative:paragraph;z-index:-15710720;mso-wrap-distance-left:0;mso-wrap-distance-right:0" type="#_x0000_t202" filled="true" fillcolor="#ffffff" stroked="true" strokeweight=".75pt" strokecolor="#ac2525">
            <v:textbox inset="0,0,0,0">
              <w:txbxContent>
                <w:p>
                  <w:pPr>
                    <w:spacing w:before="118"/>
                    <w:ind w:left="135" w:right="0" w:firstLine="0"/>
                    <w:jc w:val="left"/>
                    <w:rPr>
                      <w:b/>
                      <w:sz w:val="21"/>
                    </w:rPr>
                  </w:pPr>
                  <w:hyperlink r:id="rId76">
                    <w:r>
                      <w:rPr>
                        <w:b/>
                        <w:color w:val="AC2525"/>
                        <w:sz w:val="21"/>
                      </w:rPr>
                      <w:t>Read more »</w:t>
                    </w:r>
                  </w:hyperlink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sz w:val="29"/>
        </w:rPr>
      </w:pPr>
    </w:p>
    <w:p>
      <w:pPr>
        <w:pStyle w:val="Heading1"/>
        <w:ind w:left="259"/>
      </w:pPr>
      <w:hyperlink r:id="rId77">
        <w:r>
          <w:rPr/>
          <w:t>Therapeutic</w:t>
        </w:r>
        <w:r>
          <w:rPr>
            <w:spacing w:val="-3"/>
          </w:rPr>
          <w:t> </w:t>
        </w:r>
        <w:r>
          <w:rPr/>
          <w:t>Area</w:t>
        </w:r>
        <w:r>
          <w:rPr>
            <w:spacing w:val="-3"/>
          </w:rPr>
          <w:t> </w:t>
        </w:r>
        <w:r>
          <w:rPr/>
          <w:t>Training</w:t>
        </w:r>
        <w:r>
          <w:rPr>
            <w:spacing w:val="-2"/>
          </w:rPr>
          <w:t> </w:t>
        </w:r>
        <w:r>
          <w:rPr/>
          <w:t>eBooks</w:t>
        </w:r>
      </w:hyperlink>
    </w:p>
    <w:p>
      <w:pPr>
        <w:spacing w:line="242" w:lineRule="auto" w:before="8"/>
        <w:ind w:left="259" w:right="711" w:firstLine="0"/>
        <w:jc w:val="left"/>
        <w:rPr>
          <w:sz w:val="18"/>
        </w:rPr>
      </w:pPr>
      <w:r>
        <w:rPr>
          <w:color w:val="333333"/>
          <w:sz w:val="18"/>
        </w:rPr>
        <w:t>We've</w:t>
      </w:r>
      <w:r>
        <w:rPr>
          <w:color w:val="333333"/>
          <w:spacing w:val="-2"/>
          <w:sz w:val="18"/>
        </w:rPr>
        <w:t> </w:t>
      </w:r>
      <w:r>
        <w:rPr>
          <w:color w:val="333333"/>
          <w:sz w:val="18"/>
        </w:rPr>
        <w:t>developed</w:t>
      </w:r>
      <w:r>
        <w:rPr>
          <w:color w:val="333333"/>
          <w:spacing w:val="-1"/>
          <w:sz w:val="18"/>
        </w:rPr>
        <w:t> </w:t>
      </w:r>
      <w:r>
        <w:rPr>
          <w:color w:val="333333"/>
          <w:sz w:val="18"/>
        </w:rPr>
        <w:t>a</w:t>
      </w:r>
      <w:r>
        <w:rPr>
          <w:color w:val="333333"/>
          <w:spacing w:val="-2"/>
          <w:sz w:val="18"/>
        </w:rPr>
        <w:t> </w:t>
      </w:r>
      <w:r>
        <w:rPr>
          <w:color w:val="333333"/>
          <w:sz w:val="18"/>
        </w:rPr>
        <w:t>series</w:t>
      </w:r>
      <w:r>
        <w:rPr>
          <w:color w:val="333333"/>
          <w:spacing w:val="-1"/>
          <w:sz w:val="18"/>
        </w:rPr>
        <w:t> </w:t>
      </w:r>
      <w:r>
        <w:rPr>
          <w:color w:val="333333"/>
          <w:sz w:val="18"/>
        </w:rPr>
        <w:t>of</w:t>
      </w:r>
      <w:r>
        <w:rPr>
          <w:color w:val="333333"/>
          <w:spacing w:val="-1"/>
          <w:sz w:val="18"/>
        </w:rPr>
        <w:t> </w:t>
      </w:r>
      <w:r>
        <w:rPr>
          <w:color w:val="333333"/>
          <w:sz w:val="18"/>
        </w:rPr>
        <w:t>eBooks</w:t>
      </w:r>
      <w:r>
        <w:rPr>
          <w:color w:val="333333"/>
          <w:spacing w:val="-2"/>
          <w:sz w:val="18"/>
        </w:rPr>
        <w:t> </w:t>
      </w:r>
      <w:r>
        <w:rPr>
          <w:color w:val="333333"/>
          <w:sz w:val="18"/>
        </w:rPr>
        <w:t>to</w:t>
      </w:r>
      <w:r>
        <w:rPr>
          <w:color w:val="333333"/>
          <w:spacing w:val="-1"/>
          <w:sz w:val="18"/>
        </w:rPr>
        <w:t> </w:t>
      </w:r>
      <w:r>
        <w:rPr>
          <w:color w:val="333333"/>
          <w:sz w:val="18"/>
        </w:rPr>
        <w:t>complement</w:t>
      </w:r>
      <w:r>
        <w:rPr>
          <w:color w:val="333333"/>
          <w:spacing w:val="-2"/>
          <w:sz w:val="18"/>
        </w:rPr>
        <w:t> </w:t>
      </w:r>
      <w:r>
        <w:rPr>
          <w:color w:val="333333"/>
          <w:sz w:val="18"/>
        </w:rPr>
        <w:t>the</w:t>
      </w:r>
      <w:r>
        <w:rPr>
          <w:color w:val="333333"/>
          <w:spacing w:val="-1"/>
          <w:sz w:val="18"/>
        </w:rPr>
        <w:t> </w:t>
      </w:r>
      <w:r>
        <w:rPr>
          <w:color w:val="333333"/>
          <w:sz w:val="18"/>
        </w:rPr>
        <w:t>interactive</w:t>
      </w:r>
      <w:r>
        <w:rPr>
          <w:color w:val="333333"/>
          <w:spacing w:val="-1"/>
          <w:sz w:val="18"/>
        </w:rPr>
        <w:t> </w:t>
      </w:r>
      <w:r>
        <w:rPr>
          <w:color w:val="333333"/>
          <w:sz w:val="18"/>
        </w:rPr>
        <w:t>therapeutic</w:t>
      </w:r>
      <w:r>
        <w:rPr>
          <w:color w:val="333333"/>
          <w:spacing w:val="-2"/>
          <w:sz w:val="18"/>
        </w:rPr>
        <w:t> </w:t>
      </w:r>
      <w:r>
        <w:rPr>
          <w:color w:val="333333"/>
          <w:sz w:val="18"/>
        </w:rPr>
        <w:t>area</w:t>
      </w:r>
      <w:r>
        <w:rPr>
          <w:color w:val="333333"/>
          <w:spacing w:val="-1"/>
          <w:sz w:val="18"/>
        </w:rPr>
        <w:t> </w:t>
      </w:r>
      <w:r>
        <w:rPr>
          <w:color w:val="333333"/>
          <w:sz w:val="18"/>
        </w:rPr>
        <w:t>training</w:t>
      </w:r>
      <w:r>
        <w:rPr>
          <w:color w:val="333333"/>
          <w:spacing w:val="-2"/>
          <w:sz w:val="18"/>
        </w:rPr>
        <w:t> </w:t>
      </w:r>
      <w:r>
        <w:rPr>
          <w:color w:val="333333"/>
          <w:sz w:val="18"/>
        </w:rPr>
        <w:t>available</w:t>
      </w:r>
      <w:r>
        <w:rPr>
          <w:color w:val="333333"/>
          <w:spacing w:val="-1"/>
          <w:sz w:val="18"/>
        </w:rPr>
        <w:t> </w:t>
      </w:r>
      <w:r>
        <w:rPr>
          <w:color w:val="333333"/>
          <w:sz w:val="18"/>
        </w:rPr>
        <w:t>in</w:t>
      </w:r>
      <w:r>
        <w:rPr>
          <w:color w:val="333333"/>
          <w:spacing w:val="-47"/>
          <w:sz w:val="18"/>
        </w:rPr>
        <w:t> </w:t>
      </w:r>
      <w:r>
        <w:rPr>
          <w:color w:val="333333"/>
          <w:sz w:val="18"/>
        </w:rPr>
        <w:t>G.Learn. The eBooks are in PDF format and were created for those looking to view on the iPad or PC.</w:t>
      </w:r>
    </w:p>
    <w:p>
      <w:pPr>
        <w:spacing w:after="0" w:line="242" w:lineRule="auto"/>
        <w:jc w:val="left"/>
        <w:rPr>
          <w:sz w:val="18"/>
        </w:rPr>
        <w:sectPr>
          <w:pgSz w:w="12240" w:h="15840"/>
          <w:pgMar w:header="274" w:footer="285" w:top="480" w:bottom="480" w:left="1520" w:right="150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29pt;margin-top:28.999472pt;width:555pt;height:408.8pt;mso-position-horizontal-relative:page;mso-position-vertical-relative:page;z-index:-16018944" coordorigin="580,580" coordsize="11100,8176">
            <v:rect style="position:absolute;left:580;top:580;width:11100;height:8175" filled="true" fillcolor="#fff6f6" stroked="false">
              <v:fill type="solid"/>
            </v:rect>
            <v:rect style="position:absolute;left:1630;top:579;width:9000;height:780" filled="true" fillcolor="#ffffff" stroked="false">
              <v:fill type="solid"/>
            </v:rect>
            <v:shape style="position:absolute;left:1629;top:1510;width:9000;height:6645" coordorigin="1630,1510" coordsize="9000,6645" path="m10630,1510l1630,1510,1630,2080,1630,6370,1630,7480,1630,8155,10630,8155,10630,7480,10630,6370,10630,2080,10630,1510xe" filled="true" fillcolor="#c72020" stroked="false">
              <v:path arrowok="t"/>
              <v:fill type="solid"/>
            </v:shape>
            <v:shape style="position:absolute;left:5830;top:6520;width:600;height:600" type="#_x0000_t75" stroked="false">
              <v:imagedata r:id="rId78" o:title=""/>
            </v:shape>
            <v:shape style="position:absolute;left:1630;top:1510;width:9000;height:6645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4"/>
                      </w:rPr>
                    </w:pPr>
                  </w:p>
                  <w:p>
                    <w:pPr>
                      <w:spacing w:before="1"/>
                      <w:ind w:left="1552" w:right="1552" w:firstLine="0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sz w:val="24"/>
                      </w:rPr>
                      <w:t>The</w:t>
                    </w:r>
                    <w:r>
                      <w:rPr>
                        <w:b/>
                        <w:color w:val="FFFFFF"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color w:val="FFFFFF"/>
                        <w:sz w:val="24"/>
                      </w:rPr>
                      <w:t>Medical</w:t>
                    </w:r>
                    <w:r>
                      <w:rPr>
                        <w:b/>
                        <w:color w:val="FFFFFF"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color w:val="FFFFFF"/>
                        <w:sz w:val="24"/>
                      </w:rPr>
                      <w:t>Affairs</w:t>
                    </w:r>
                    <w:r>
                      <w:rPr>
                        <w:b/>
                        <w:color w:val="FFFFFF"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color w:val="FFFFFF"/>
                        <w:sz w:val="24"/>
                      </w:rPr>
                      <w:t>Learning</w:t>
                    </w:r>
                    <w:r>
                      <w:rPr>
                        <w:b/>
                        <w:color w:val="FFFFFF"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color w:val="FFFFFF"/>
                        <w:sz w:val="24"/>
                      </w:rPr>
                      <w:t>&amp;</w:t>
                    </w:r>
                    <w:r>
                      <w:rPr>
                        <w:b/>
                        <w:color w:val="FFFFFF"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color w:val="FFFFFF"/>
                        <w:sz w:val="24"/>
                      </w:rPr>
                      <w:t>Development</w:t>
                    </w:r>
                    <w:r>
                      <w:rPr>
                        <w:b/>
                        <w:color w:val="FFFFFF"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color w:val="FFFFFF"/>
                        <w:sz w:val="24"/>
                      </w:rPr>
                      <w:t>Team:</w:t>
                    </w:r>
                  </w:p>
                  <w:p>
                    <w:pPr>
                      <w:spacing w:before="155"/>
                      <w:ind w:left="1552" w:right="1552" w:firstLine="0"/>
                      <w:jc w:val="center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sz w:val="18"/>
                      </w:rPr>
                      <w:t>FOSTER CITY</w:t>
                    </w:r>
                  </w:p>
                  <w:p>
                    <w:pPr>
                      <w:spacing w:line="242" w:lineRule="auto" w:before="3"/>
                      <w:ind w:left="3001" w:right="2998" w:hanging="1"/>
                      <w:jc w:val="center"/>
                      <w:rPr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Alycia Shilton-Lloyd, Exec. Director</w:t>
                    </w:r>
                    <w:r>
                      <w:rPr>
                        <w:color w:val="FFFFFF"/>
                        <w:spacing w:val="1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Jeff</w:t>
                    </w:r>
                    <w:r>
                      <w:rPr>
                        <w:color w:val="FFFFFF"/>
                        <w:spacing w:val="-6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Narvid,</w:t>
                    </w:r>
                    <w:r>
                      <w:rPr>
                        <w:color w:val="FFFFFF"/>
                        <w:spacing w:val="-6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Sr.</w:t>
                    </w:r>
                    <w:r>
                      <w:rPr>
                        <w:color w:val="FFFFFF"/>
                        <w:spacing w:val="-5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Director</w:t>
                    </w:r>
                    <w:r>
                      <w:rPr>
                        <w:color w:val="FFFFFF"/>
                        <w:spacing w:val="-6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(Global</w:t>
                    </w:r>
                    <w:r>
                      <w:rPr>
                        <w:color w:val="FFFFFF"/>
                        <w:spacing w:val="-5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Lead)</w:t>
                    </w:r>
                    <w:r>
                      <w:rPr>
                        <w:color w:val="FFFFFF"/>
                        <w:spacing w:val="-47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Sebastian</w:t>
                    </w:r>
                    <w:r>
                      <w:rPr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Teague,</w:t>
                    </w:r>
                    <w:r>
                      <w:rPr>
                        <w:color w:val="FFFFFF"/>
                        <w:spacing w:val="-1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Director</w:t>
                    </w:r>
                  </w:p>
                  <w:p>
                    <w:pPr>
                      <w:spacing w:line="242" w:lineRule="auto" w:before="3"/>
                      <w:ind w:left="2834" w:right="2932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Molly LoMastro, Administrative Assistant</w:t>
                    </w:r>
                    <w:r>
                      <w:rPr>
                        <w:color w:val="FFFFFF"/>
                        <w:spacing w:val="-48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Ashley Costa, PFMES Associate</w:t>
                    </w:r>
                  </w:p>
                  <w:p>
                    <w:pPr>
                      <w:spacing w:line="240" w:lineRule="auto" w:before="4"/>
                      <w:rPr>
                        <w:sz w:val="18"/>
                      </w:rPr>
                    </w:pPr>
                  </w:p>
                  <w:p>
                    <w:pPr>
                      <w:spacing w:before="1"/>
                      <w:ind w:left="1552" w:right="1552" w:firstLine="0"/>
                      <w:jc w:val="center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sz w:val="18"/>
                      </w:rPr>
                      <w:t>STOCKLEY</w:t>
                    </w:r>
                    <w:r>
                      <w:rPr>
                        <w:b/>
                        <w:color w:val="FFFFFF"/>
                        <w:spacing w:val="-4"/>
                        <w:sz w:val="18"/>
                      </w:rPr>
                      <w:t> </w:t>
                    </w:r>
                    <w:r>
                      <w:rPr>
                        <w:b/>
                        <w:color w:val="FFFFFF"/>
                        <w:sz w:val="18"/>
                      </w:rPr>
                      <w:t>PARK</w:t>
                    </w:r>
                  </w:p>
                  <w:p>
                    <w:pPr>
                      <w:spacing w:line="242" w:lineRule="auto" w:before="3"/>
                      <w:ind w:left="2834" w:right="2832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Naomi</w:t>
                    </w:r>
                    <w:r>
                      <w:rPr>
                        <w:color w:val="FFFFFF"/>
                        <w:spacing w:val="-5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Moore,</w:t>
                    </w:r>
                    <w:r>
                      <w:rPr>
                        <w:color w:val="FFFFFF"/>
                        <w:spacing w:val="-5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Sr.</w:t>
                    </w:r>
                    <w:r>
                      <w:rPr>
                        <w:color w:val="FFFFFF"/>
                        <w:spacing w:val="-5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Director</w:t>
                    </w:r>
                    <w:r>
                      <w:rPr>
                        <w:color w:val="FFFFFF"/>
                        <w:spacing w:val="-5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(ACE</w:t>
                    </w:r>
                    <w:r>
                      <w:rPr>
                        <w:color w:val="FFFFFF"/>
                        <w:spacing w:val="-5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Lead)</w:t>
                    </w:r>
                    <w:r>
                      <w:rPr>
                        <w:color w:val="FFFFFF"/>
                        <w:spacing w:val="-47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Anna Rathmell-Davey, Assoc. Director</w:t>
                    </w:r>
                    <w:r>
                      <w:rPr>
                        <w:color w:val="FFFFFF"/>
                        <w:spacing w:val="-48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Rhowena Hawkins, Project Manager</w:t>
                    </w:r>
                    <w:r>
                      <w:rPr>
                        <w:color w:val="FFFFFF"/>
                        <w:spacing w:val="1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Madeleine</w:t>
                    </w:r>
                    <w:r>
                      <w:rPr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Steer,</w:t>
                    </w:r>
                    <w:r>
                      <w:rPr>
                        <w:color w:val="FFFFFF"/>
                        <w:spacing w:val="-1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PFMES</w:t>
                    </w:r>
                    <w:r>
                      <w:rPr>
                        <w:color w:val="FFFFFF"/>
                        <w:spacing w:val="-11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Associate</w:t>
                    </w:r>
                  </w:p>
                  <w:p>
                    <w:pPr>
                      <w:spacing w:line="240" w:lineRule="auto" w:before="6"/>
                      <w:rPr>
                        <w:sz w:val="18"/>
                      </w:rPr>
                    </w:pPr>
                  </w:p>
                  <w:p>
                    <w:pPr>
                      <w:spacing w:before="1"/>
                      <w:ind w:left="1552" w:right="1552" w:firstLine="0"/>
                      <w:jc w:val="center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sz w:val="18"/>
                      </w:rPr>
                      <w:t>HONG KONG</w:t>
                    </w:r>
                  </w:p>
                  <w:p>
                    <w:pPr>
                      <w:spacing w:before="3"/>
                      <w:ind w:left="1552" w:right="1552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Vickie</w:t>
                    </w:r>
                    <w:r>
                      <w:rPr>
                        <w:color w:val="FFFFFF"/>
                        <w:spacing w:val="-3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Yau,</w:t>
                    </w:r>
                    <w:r>
                      <w:rPr>
                        <w:color w:val="FFFFFF"/>
                        <w:spacing w:val="-3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Assoc.</w:t>
                    </w:r>
                    <w:r>
                      <w:rPr>
                        <w:color w:val="FFFFFF"/>
                        <w:spacing w:val="-3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Director</w:t>
                    </w:r>
                  </w:p>
                  <w:p>
                    <w:pPr>
                      <w:spacing w:line="240" w:lineRule="auto" w:before="5"/>
                      <w:rPr>
                        <w:sz w:val="18"/>
                      </w:rPr>
                    </w:pPr>
                  </w:p>
                  <w:p>
                    <w:pPr>
                      <w:spacing w:before="1"/>
                      <w:ind w:left="1552" w:right="1552" w:firstLine="0"/>
                      <w:jc w:val="center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sz w:val="18"/>
                      </w:rPr>
                      <w:t>SHANGHAI</w:t>
                    </w:r>
                  </w:p>
                  <w:p>
                    <w:pPr>
                      <w:spacing w:line="242" w:lineRule="auto" w:before="3"/>
                      <w:ind w:left="2508" w:right="2507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Chunyan (Helen) He, Director (International Lead)</w:t>
                    </w:r>
                    <w:r>
                      <w:rPr>
                        <w:color w:val="FFFFFF"/>
                        <w:spacing w:val="-47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Effy</w:t>
                    </w:r>
                    <w:r>
                      <w:rPr>
                        <w:color w:val="FFFFFF"/>
                        <w:spacing w:val="-1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Zhang, Coordinator (International)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18"/>
                      </w:rPr>
                    </w:pPr>
                  </w:p>
                  <w:p>
                    <w:pPr>
                      <w:spacing w:before="1"/>
                      <w:ind w:left="1552" w:right="1552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Share</w:t>
                    </w:r>
                    <w:r>
                      <w:rPr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your</w:t>
                    </w:r>
                    <w:r>
                      <w:rPr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thoughts</w:t>
                    </w:r>
                    <w:r>
                      <w:rPr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on</w:t>
                    </w:r>
                    <w:r>
                      <w:rPr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Yammer</w:t>
                    </w:r>
                    <w:r>
                      <w:rPr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Medical</w:t>
                    </w:r>
                    <w:r>
                      <w:rPr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Affairs</w:t>
                    </w:r>
                  </w:p>
                  <w:p>
                    <w:pPr>
                      <w:spacing w:line="240" w:lineRule="auto" w:before="9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1405" w:right="1552" w:firstLine="0"/>
                      <w:jc w:val="center"/>
                      <w:rPr>
                        <w:sz w:val="19"/>
                      </w:rPr>
                    </w:pPr>
                    <w:hyperlink r:id="rId79">
                      <w:r>
                        <w:rPr>
                          <w:color w:val="FFFFFF"/>
                          <w:w w:val="105"/>
                          <w:sz w:val="19"/>
                        </w:rPr>
                        <w:t>Issue</w:t>
                      </w:r>
                      <w:r>
                        <w:rPr>
                          <w:color w:val="FFFFFF"/>
                          <w:spacing w:val="-10"/>
                          <w:w w:val="105"/>
                          <w:sz w:val="19"/>
                        </w:rPr>
                        <w:t> </w:t>
                      </w:r>
                      <w:r>
                        <w:rPr>
                          <w:color w:val="FFFFFF"/>
                          <w:w w:val="105"/>
                          <w:sz w:val="19"/>
                        </w:rPr>
                        <w:t>archive</w:t>
                      </w:r>
                      <w:r>
                        <w:rPr>
                          <w:color w:val="FFFFFF"/>
                          <w:spacing w:val="-9"/>
                          <w:w w:val="105"/>
                          <w:sz w:val="19"/>
                        </w:rPr>
                        <w:t> </w:t>
                      </w:r>
                    </w:hyperlink>
                    <w:r>
                      <w:rPr>
                        <w:color w:val="FFFFFF"/>
                        <w:w w:val="105"/>
                        <w:sz w:val="19"/>
                      </w:rPr>
                      <w:t>|</w:t>
                    </w:r>
                    <w:r>
                      <w:rPr>
                        <w:color w:val="FFFFFF"/>
                        <w:spacing w:val="-9"/>
                        <w:w w:val="105"/>
                        <w:sz w:val="19"/>
                      </w:rPr>
                      <w:t> </w:t>
                    </w:r>
                    <w:hyperlink r:id="rId80">
                      <w:r>
                        <w:rPr>
                          <w:color w:val="FFFFFF"/>
                          <w:w w:val="105"/>
                          <w:sz w:val="19"/>
                        </w:rPr>
                        <w:t>Print</w:t>
                      </w:r>
                      <w:r>
                        <w:rPr>
                          <w:color w:val="FFFFFF"/>
                          <w:spacing w:val="-9"/>
                          <w:w w:val="105"/>
                          <w:sz w:val="19"/>
                        </w:rPr>
                        <w:t> </w:t>
                      </w:r>
                      <w:r>
                        <w:rPr>
                          <w:color w:val="FFFFFF"/>
                          <w:w w:val="105"/>
                          <w:sz w:val="19"/>
                        </w:rPr>
                        <w:t>friendly</w:t>
                      </w:r>
                      <w:r>
                        <w:rPr>
                          <w:color w:val="FFFFFF"/>
                          <w:spacing w:val="-10"/>
                          <w:w w:val="105"/>
                          <w:sz w:val="19"/>
                        </w:rPr>
                        <w:t> </w:t>
                      </w:r>
                      <w:r>
                        <w:rPr>
                          <w:color w:val="FFFFFF"/>
                          <w:w w:val="105"/>
                          <w:sz w:val="19"/>
                        </w:rPr>
                        <w:t>version</w:t>
                      </w:r>
                    </w:hyperlink>
                  </w:p>
                </w:txbxContent>
              </v:textbox>
              <w10:wrap type="none"/>
            </v:shape>
            <v:shape style="position:absolute;left:1787;top:707;width:2265;height:495" type="#_x0000_t202" filled="true" fillcolor="#ffffff" stroked="true" strokeweight=".75pt" strokecolor="#ac2525">
              <v:textbox inset="0,0,0,0">
                <w:txbxContent>
                  <w:p>
                    <w:pPr>
                      <w:spacing w:before="118"/>
                      <w:ind w:left="135" w:right="0" w:firstLine="0"/>
                      <w:jc w:val="left"/>
                      <w:rPr>
                        <w:b/>
                        <w:sz w:val="21"/>
                      </w:rPr>
                    </w:pPr>
                    <w:hyperlink r:id="rId81">
                      <w:r>
                        <w:rPr>
                          <w:b/>
                          <w:color w:val="AC2525"/>
                          <w:sz w:val="21"/>
                        </w:rPr>
                        <w:t>Click here to check!</w:t>
                      </w:r>
                    </w:hyperlink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</w:p>
    <w:sectPr>
      <w:pgSz w:w="12240" w:h="15840"/>
      <w:pgMar w:header="274" w:footer="285" w:top="480" w:bottom="480" w:left="1520" w:right="15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7pt;margin-top:766.757813pt;width:450.55pt;height:10.95pt;mso-position-horizontal-relative:page;mso-position-vertical-relative:page;z-index:-1603686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https://gileadlandd.newsweaver.com/az87xnw5ar/t0hya71xeyt1k1gmsygu7u?email=true&amp;lang=en&amp;a=6&amp;p=3366450&amp;t=297166</w:t>
                </w:r>
              </w:p>
            </w:txbxContent>
          </v:textbox>
          <w10:wrap type="none"/>
        </v:shape>
      </w:pict>
    </w:r>
    <w:r>
      <w:rPr/>
      <w:pict>
        <v:shape style="position:absolute;margin-left:571.40625pt;margin-top:766.757813pt;width:18.150pt;height:10.95pt;mso-position-horizontal-relative:page;mso-position-vertical-relative:page;z-index:-16036352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sz w:val="16"/>
                  </w:rPr>
                  <w:t>/9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5.453127pt;margin-top:13.757813pt;width:33.15pt;height:10.95pt;mso-position-horizontal-relative:page;mso-position-vertical-relative:page;z-index:-1603788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6/4/2021</w:t>
                </w:r>
              </w:p>
            </w:txbxContent>
          </v:textbox>
          <w10:wrap type="none"/>
        </v:shape>
      </w:pict>
    </w:r>
    <w:r>
      <w:rPr/>
      <w:pict>
        <v:shape style="position:absolute;margin-left:246.375015pt;margin-top:13.757813pt;width:180.6pt;height:10.95pt;mso-position-horizontal-relative:page;mso-position-vertical-relative:page;z-index:-1603737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April</w:t>
                </w:r>
                <w:r>
                  <w:rPr>
                    <w:spacing w:val="-1"/>
                    <w:sz w:val="16"/>
                  </w:rPr>
                  <w:t> </w:t>
                </w:r>
                <w:r>
                  <w:rPr>
                    <w:sz w:val="16"/>
                  </w:rPr>
                  <w:t>2021 -</w:t>
                </w:r>
                <w:r>
                  <w:rPr>
                    <w:spacing w:val="-1"/>
                    <w:sz w:val="16"/>
                  </w:rPr>
                  <w:t> </w:t>
                </w:r>
                <w:r>
                  <w:rPr>
                    <w:sz w:val="16"/>
                  </w:rPr>
                  <w:t>Medical Affairs</w:t>
                </w:r>
                <w:r>
                  <w:rPr>
                    <w:spacing w:val="-1"/>
                    <w:sz w:val="16"/>
                  </w:rPr>
                  <w:t> </w:t>
                </w:r>
                <w:r>
                  <w:rPr>
                    <w:sz w:val="16"/>
                  </w:rPr>
                  <w:t>Global L&amp;D Newsletter</w:t>
                </w:r>
              </w:p>
            </w:txbxContent>
          </v:textbox>
          <w10:wrap type="non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1"/>
      <w:szCs w:val="21"/>
    </w:rPr>
  </w:style>
  <w:style w:styleId="Heading1" w:type="paragraph">
    <w:name w:val="Heading 1"/>
    <w:basedOn w:val="Normal"/>
    <w:uiPriority w:val="1"/>
    <w:qFormat/>
    <w:pPr>
      <w:spacing w:before="90"/>
      <w:ind w:left="4984"/>
      <w:outlineLvl w:val="1"/>
    </w:pPr>
    <w:rPr>
      <w:rFonts w:ascii="Arial" w:hAnsi="Arial" w:eastAsia="Arial" w:cs="Arial"/>
      <w:b/>
      <w:bCs/>
      <w:sz w:val="30"/>
      <w:szCs w:val="30"/>
    </w:rPr>
  </w:style>
  <w:style w:styleId="Heading2" w:type="paragraph">
    <w:name w:val="Heading 2"/>
    <w:basedOn w:val="Normal"/>
    <w:uiPriority w:val="1"/>
    <w:qFormat/>
    <w:pPr>
      <w:spacing w:before="121"/>
      <w:ind w:left="259"/>
      <w:outlineLvl w:val="2"/>
    </w:pPr>
    <w:rPr>
      <w:rFonts w:ascii="Arial" w:hAnsi="Arial" w:eastAsia="Arial" w:cs="Arial"/>
      <w:b/>
      <w:bCs/>
      <w:sz w:val="27"/>
      <w:szCs w:val="27"/>
    </w:rPr>
  </w:style>
  <w:style w:styleId="Title" w:type="paragraph">
    <w:name w:val="Title"/>
    <w:basedOn w:val="Normal"/>
    <w:uiPriority w:val="1"/>
    <w:qFormat/>
    <w:pPr>
      <w:spacing w:before="87"/>
      <w:ind w:left="2557" w:right="2557"/>
      <w:jc w:val="center"/>
    </w:pPr>
    <w:rPr>
      <w:rFonts w:ascii="Arial" w:hAnsi="Arial" w:eastAsia="Arial" w:cs="Arial"/>
      <w:b/>
      <w:bCs/>
      <w:sz w:val="42"/>
      <w:szCs w:val="42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png"/><Relationship Id="rId10" Type="http://schemas.openxmlformats.org/officeDocument/2006/relationships/hyperlink" Target="https://gileadlandd.newsweaver.com/az87xnw5ar/t0hya71xeyt1k1gmsygu7u?lang=en&amp;a=6&amp;p=3366450&amp;t=297166" TargetMode="External"/><Relationship Id="rId11" Type="http://schemas.openxmlformats.org/officeDocument/2006/relationships/hyperlink" Target="https://gileadlandd.newsweaver.com/az87xnw5ar/51tykj9f7x11k1gmsygu7u?lang=en&amp;a=1&amp;p=3366450&amp;t=1126699" TargetMode="External"/><Relationship Id="rId12" Type="http://schemas.openxmlformats.org/officeDocument/2006/relationships/image" Target="media/image4.jpeg"/><Relationship Id="rId13" Type="http://schemas.openxmlformats.org/officeDocument/2006/relationships/hyperlink" Target="https://gileadlandd.newsweaver.com/az87xnw5ar/51tykj9f7x11k1gmsygu7u?lang=en&amp;a=2&amp;p=3366450&amp;t=1126699" TargetMode="External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hyperlink" Target="https://gileadlandd.newsweaver.com/az87xnw5ar/6rds30bq72k1k1gmsygu7u/external?a=5&amp;p=3366450&amp;t=739634" TargetMode="External"/><Relationship Id="rId17" Type="http://schemas.openxmlformats.org/officeDocument/2006/relationships/hyperlink" Target="https://gileadlandd.newsweaver.com/az87xnw5ar/1ht080jaumy1k1gmsygu7u/external?a=5&amp;p=3366450&amp;t=739634" TargetMode="External"/><Relationship Id="rId18" Type="http://schemas.openxmlformats.org/officeDocument/2006/relationships/hyperlink" Target="https://gileadlandd.newsweaver.com/az87xnw5ar/1l89q7i0odz1k1gmsygu7u?lang=en&amp;a=1&amp;p=3366450&amp;t=739634" TargetMode="External"/><Relationship Id="rId19" Type="http://schemas.openxmlformats.org/officeDocument/2006/relationships/hyperlink" Target="https://gileadlandd.newsweaver.com/az87xnw5ar/1l89q7i0odz1k1gmsygu7u?lang=en&amp;a=2&amp;p=3366450&amp;t=739634" TargetMode="External"/><Relationship Id="rId20" Type="http://schemas.openxmlformats.org/officeDocument/2006/relationships/hyperlink" Target="https://gileadlandd.newsweaver.com/az87xnw5ar/gxu333v738h1k1gmsygu7u?lang=en&amp;a=1&amp;p=3366450&amp;t=739634" TargetMode="External"/><Relationship Id="rId21" Type="http://schemas.openxmlformats.org/officeDocument/2006/relationships/hyperlink" Target="https://gileadlandd.newsweaver.com/az87xnw5ar/pdukxosoag11k1gmsygu7u/external?a=5&amp;p=3366450&amp;t=739634" TargetMode="External"/><Relationship Id="rId22" Type="http://schemas.openxmlformats.org/officeDocument/2006/relationships/hyperlink" Target="https://gileadlandd.newsweaver.com/az87xnw5ar/gxu333v738h1k1gmsygu7u?lang=en&amp;a=2&amp;p=3366450&amp;t=739634" TargetMode="External"/><Relationship Id="rId23" Type="http://schemas.openxmlformats.org/officeDocument/2006/relationships/image" Target="media/image7.jpeg"/><Relationship Id="rId24" Type="http://schemas.openxmlformats.org/officeDocument/2006/relationships/image" Target="media/image8.jpeg"/><Relationship Id="rId25" Type="http://schemas.openxmlformats.org/officeDocument/2006/relationships/image" Target="media/image9.jpeg"/><Relationship Id="rId26" Type="http://schemas.openxmlformats.org/officeDocument/2006/relationships/hyperlink" Target="https://gileadlandd.newsweaver.com/az87xnw5ar/h8pb5kpgxw71k1gmsygu7u?lang=en&amp;a=1&amp;p=3366450&amp;t=739634" TargetMode="External"/><Relationship Id="rId27" Type="http://schemas.openxmlformats.org/officeDocument/2006/relationships/hyperlink" Target="https://gileadlandd.newsweaver.com/az87xnw5ar/h8pb5kpgxw71k1gmsygu7u?lang=en&amp;a=2&amp;p=3366450&amp;t=739634" TargetMode="External"/><Relationship Id="rId28" Type="http://schemas.openxmlformats.org/officeDocument/2006/relationships/hyperlink" Target="https://gileadlandd.newsweaver.com/az87xnw5ar/bjo7v8vsq3k1k1gmsygu7u?lang=en&amp;a=1&amp;p=3366450&amp;t=739636" TargetMode="External"/><Relationship Id="rId29" Type="http://schemas.openxmlformats.org/officeDocument/2006/relationships/hyperlink" Target="https://gileadlandd.newsweaver.com/az87xnw5ar/bjo7v8vsq3k1k1gmsygu7u?lang=en&amp;a=2&amp;p=3366450&amp;t=739636" TargetMode="External"/><Relationship Id="rId30" Type="http://schemas.openxmlformats.org/officeDocument/2006/relationships/image" Target="media/image10.jpeg"/><Relationship Id="rId31" Type="http://schemas.openxmlformats.org/officeDocument/2006/relationships/image" Target="media/image11.jpeg"/><Relationship Id="rId32" Type="http://schemas.openxmlformats.org/officeDocument/2006/relationships/image" Target="media/image12.jpeg"/><Relationship Id="rId33" Type="http://schemas.openxmlformats.org/officeDocument/2006/relationships/image" Target="media/image13.jpeg"/><Relationship Id="rId34" Type="http://schemas.openxmlformats.org/officeDocument/2006/relationships/hyperlink" Target="https://gileadlandd.newsweaver.com/az87xnw5ar/k64567xywdv1k1gmsygu7u?lang=en&amp;a=1&amp;p=3366450&amp;t=390584" TargetMode="External"/><Relationship Id="rId35" Type="http://schemas.openxmlformats.org/officeDocument/2006/relationships/hyperlink" Target="https://gileadlandd.newsweaver.com/az87xnw5ar/k64567xywdv1k1gmsygu7u?lang=en&amp;a=2&amp;p=3366450&amp;t=390584" TargetMode="External"/><Relationship Id="rId36" Type="http://schemas.openxmlformats.org/officeDocument/2006/relationships/hyperlink" Target="https://gileadlandd.newsweaver.com/az87xnw5ar/14bxkov2mh91k1gmsygu7u/external?a=1&amp;p=3366450&amp;t=390584" TargetMode="External"/><Relationship Id="rId37" Type="http://schemas.openxmlformats.org/officeDocument/2006/relationships/hyperlink" Target="https://gileadlandd.newsweaver.com/az87xnw5ar/14bxkov2mh91k1gmsygu7u/external?a=2&amp;p=3366450&amp;t=390584" TargetMode="External"/><Relationship Id="rId38" Type="http://schemas.openxmlformats.org/officeDocument/2006/relationships/hyperlink" Target="https://gileadlandd.newsweaver.com/az87xnw5ar/1fje9k9v1g61k1gmsygu7u?lang=en&amp;a=1&amp;p=3366450&amp;t=390584" TargetMode="External"/><Relationship Id="rId39" Type="http://schemas.openxmlformats.org/officeDocument/2006/relationships/hyperlink" Target="https://gileadlandd.newsweaver.com/az87xnw5ar/1fje9k9v1g61k1gmsygu7u?lang=en&amp;a=2&amp;p=3366450&amp;t=390584" TargetMode="External"/><Relationship Id="rId40" Type="http://schemas.openxmlformats.org/officeDocument/2006/relationships/hyperlink" Target="https://gileadlandd.newsweaver.com/az87xnw5ar/pco4tpgpkqf1k1gmsygu7u?lang=en&amp;a=1&amp;p=3366450&amp;t=390584" TargetMode="External"/><Relationship Id="rId41" Type="http://schemas.openxmlformats.org/officeDocument/2006/relationships/hyperlink" Target="https://gileadlandd.newsweaver.com/az87xnw5ar/pco4tpgpkqf1k1gmsygu7u?lang=en&amp;a=2&amp;p=3366450&amp;t=390584" TargetMode="External"/><Relationship Id="rId42" Type="http://schemas.openxmlformats.org/officeDocument/2006/relationships/image" Target="media/image14.jpeg"/><Relationship Id="rId43" Type="http://schemas.openxmlformats.org/officeDocument/2006/relationships/image" Target="media/image15.jpeg"/><Relationship Id="rId44" Type="http://schemas.openxmlformats.org/officeDocument/2006/relationships/image" Target="media/image16.jpeg"/><Relationship Id="rId45" Type="http://schemas.openxmlformats.org/officeDocument/2006/relationships/hyperlink" Target="https://gileadlandd.newsweaver.com/az87xnw5ar/t0ywr3kmm1n1k1gmsygu7u?lang=en&amp;a=1&amp;p=3366450&amp;t=390584" TargetMode="External"/><Relationship Id="rId46" Type="http://schemas.openxmlformats.org/officeDocument/2006/relationships/hyperlink" Target="https://gileadlandd.newsweaver.com/az87xnw5ar/t0ywr3kmm1n1k1gmsygu7u?lang=en&amp;a=2&amp;p=3366450&amp;t=390584" TargetMode="External"/><Relationship Id="rId47" Type="http://schemas.openxmlformats.org/officeDocument/2006/relationships/hyperlink" Target="https://gileadlandd.newsweaver.com/az87xnw5ar/1ijxchdtt9v1k1gmsygu7u?lang=en&amp;a=1&amp;p=3366450&amp;t=844324" TargetMode="External"/><Relationship Id="rId48" Type="http://schemas.openxmlformats.org/officeDocument/2006/relationships/hyperlink" Target="https://gileadlandd.newsweaver.com/az87xnw5ar/1ijxchdtt9v1k1gmsygu7u?lang=en&amp;a=2&amp;p=3366450&amp;t=844324" TargetMode="External"/><Relationship Id="rId49" Type="http://schemas.openxmlformats.org/officeDocument/2006/relationships/hyperlink" Target="https://gileadlandd.newsweaver.com/az87xnw5ar/1isw97o7vsl1k1gmsygu7u?lang=en&amp;a=1&amp;p=3366450&amp;t=1062701" TargetMode="External"/><Relationship Id="rId50" Type="http://schemas.openxmlformats.org/officeDocument/2006/relationships/hyperlink" Target="https://gileadlandd.newsweaver.com/az87xnw5ar/1isw97o7vsl1k1gmsygu7u?lang=en&amp;a=2&amp;p=3366450&amp;t=1062701" TargetMode="External"/><Relationship Id="rId51" Type="http://schemas.openxmlformats.org/officeDocument/2006/relationships/hyperlink" Target="https://gileadlandd.newsweaver.com/az87xnw5ar/1u8b9d8t17u1k1gmsygu7u?lang=en&amp;a=1&amp;p=3366450&amp;t=1062681" TargetMode="External"/><Relationship Id="rId52" Type="http://schemas.openxmlformats.org/officeDocument/2006/relationships/hyperlink" Target="https://gileadlandd.newsweaver.com/az87xnw5ar/1u8b9d8t17u1k1gmsygu7u?lang=en&amp;a=2&amp;p=3366450&amp;t=1062681" TargetMode="External"/><Relationship Id="rId53" Type="http://schemas.openxmlformats.org/officeDocument/2006/relationships/image" Target="media/image17.jpeg"/><Relationship Id="rId54" Type="http://schemas.openxmlformats.org/officeDocument/2006/relationships/image" Target="media/image18.jpeg"/><Relationship Id="rId55" Type="http://schemas.openxmlformats.org/officeDocument/2006/relationships/image" Target="media/image19.jpeg"/><Relationship Id="rId56" Type="http://schemas.openxmlformats.org/officeDocument/2006/relationships/image" Target="media/image20.jpeg"/><Relationship Id="rId57" Type="http://schemas.openxmlformats.org/officeDocument/2006/relationships/hyperlink" Target="https://gileadlandd.newsweaver.com/az87xnw5ar/15959jik8461k1gmsygu7u/external?a=1&amp;p=3366450&amp;t=1062681" TargetMode="External"/><Relationship Id="rId58" Type="http://schemas.openxmlformats.org/officeDocument/2006/relationships/hyperlink" Target="https://gileadlandd.newsweaver.com/az87xnw5ar/15959jik8461k1gmsygu7u/external?a=2&amp;p=3366450&amp;t=1062681" TargetMode="External"/><Relationship Id="rId59" Type="http://schemas.openxmlformats.org/officeDocument/2006/relationships/hyperlink" Target="https://gileadlandd.newsweaver.com/az87xnw5ar/1a279q7yj3h1k1gmsygu7u/external?a=1&amp;p=3366450&amp;t=320328" TargetMode="External"/><Relationship Id="rId60" Type="http://schemas.openxmlformats.org/officeDocument/2006/relationships/hyperlink" Target="https://gileadlandd.newsweaver.com/az87xnw5ar/1a279q7yj3h1k1gmsygu7u/external?a=2&amp;p=3366450&amp;t=320328" TargetMode="External"/><Relationship Id="rId61" Type="http://schemas.openxmlformats.org/officeDocument/2006/relationships/hyperlink" Target="https://gileadlandd.newsweaver.com/az87xnw5ar/14saceabndu1k1gmsygu7u?lang=en&amp;a=1&amp;p=3366450&amp;t=320328" TargetMode="External"/><Relationship Id="rId62" Type="http://schemas.openxmlformats.org/officeDocument/2006/relationships/hyperlink" Target="https://gileadlandd.newsweaver.com/az87xnw5ar/14saceabndu1k1gmsygu7u?lang=en&amp;a=2&amp;p=3366450&amp;t=320328" TargetMode="External"/><Relationship Id="rId63" Type="http://schemas.openxmlformats.org/officeDocument/2006/relationships/image" Target="media/image21.jpeg"/><Relationship Id="rId64" Type="http://schemas.openxmlformats.org/officeDocument/2006/relationships/image" Target="media/image22.jpeg"/><Relationship Id="rId65" Type="http://schemas.openxmlformats.org/officeDocument/2006/relationships/image" Target="media/image23.jpeg"/><Relationship Id="rId66" Type="http://schemas.openxmlformats.org/officeDocument/2006/relationships/image" Target="media/image24.jpeg"/><Relationship Id="rId67" Type="http://schemas.openxmlformats.org/officeDocument/2006/relationships/hyperlink" Target="https://gileadlandd.newsweaver.com/az87xnw5ar/80chrmr76uc1k1gmsygu7u/external?a=1&amp;p=3366450&amp;t=320328" TargetMode="External"/><Relationship Id="rId68" Type="http://schemas.openxmlformats.org/officeDocument/2006/relationships/hyperlink" Target="https://gileadlandd.newsweaver.com/az87xnw5ar/80chrmr76uc1k1gmsygu7u/external?a=2&amp;p=3366450&amp;t=320328" TargetMode="External"/><Relationship Id="rId69" Type="http://schemas.openxmlformats.org/officeDocument/2006/relationships/hyperlink" Target="https://gileadlandd.newsweaver.com/az87xnw5ar/1bojwvz20u51k1gmsygu7u/external?a=1&amp;p=3366450&amp;t=320328" TargetMode="External"/><Relationship Id="rId70" Type="http://schemas.openxmlformats.org/officeDocument/2006/relationships/hyperlink" Target="https://gileadlandd.newsweaver.com/az87xnw5ar/1bojwvz20u51k1gmsygu7u/external?a=2&amp;p=3366450&amp;t=320328" TargetMode="External"/><Relationship Id="rId71" Type="http://schemas.openxmlformats.org/officeDocument/2006/relationships/hyperlink" Target="https://gileadlandd.newsweaver.com/az87xnw5ar/1pzj39725jo1k1gmsygu7u?lang=en&amp;a=1&amp;p=3366450&amp;t=320328" TargetMode="External"/><Relationship Id="rId72" Type="http://schemas.openxmlformats.org/officeDocument/2006/relationships/hyperlink" Target="https://gileadlandd.newsweaver.com/az87xnw5ar/1pzj39725jo1k1gmsygu7u?lang=en&amp;a=2&amp;p=3366450&amp;t=320328" TargetMode="External"/><Relationship Id="rId73" Type="http://schemas.openxmlformats.org/officeDocument/2006/relationships/hyperlink" Target="https://gileadlandd.newsweaver.com/az87xnw5ar/xfjhejfe5r71k1gmsygu7u?lang=en&amp;a=1&amp;p=3366450&amp;t=320328" TargetMode="External"/><Relationship Id="rId74" Type="http://schemas.openxmlformats.org/officeDocument/2006/relationships/hyperlink" Target="https://gileadlandd.newsweaver.com/az87xnw5ar/xfjhejfe5r71k1gmsygu7u?lang=en&amp;a=2&amp;p=3366450&amp;t=320328" TargetMode="External"/><Relationship Id="rId75" Type="http://schemas.openxmlformats.org/officeDocument/2006/relationships/hyperlink" Target="https://gileadlandd.newsweaver.com/az87xnw5ar/noqvi83a4q81k1gmsygu7u?lang=en&amp;a=1&amp;p=3366450&amp;t=320328" TargetMode="External"/><Relationship Id="rId76" Type="http://schemas.openxmlformats.org/officeDocument/2006/relationships/hyperlink" Target="https://gileadlandd.newsweaver.com/az87xnw5ar/noqvi83a4q81k1gmsygu7u?lang=en&amp;a=2&amp;p=3366450&amp;t=320328" TargetMode="External"/><Relationship Id="rId77" Type="http://schemas.openxmlformats.org/officeDocument/2006/relationships/hyperlink" Target="https://gileadlandd.newsweaver.com/az87xnw5ar/1pa0neq8yir1k1gmsygu7u/external?a=1&amp;p=3366450&amp;t=320328" TargetMode="External"/><Relationship Id="rId78" Type="http://schemas.openxmlformats.org/officeDocument/2006/relationships/image" Target="media/image25.png"/><Relationship Id="rId79" Type="http://schemas.openxmlformats.org/officeDocument/2006/relationships/hyperlink" Target="https://gileadlandd.newsweaver.com/az87xnw5ar/mji0ozxcvz81k1gmsygu7u?lang=en&amp;a=6&amp;p=3366450&amp;t=297159" TargetMode="External"/><Relationship Id="rId80" Type="http://schemas.openxmlformats.org/officeDocument/2006/relationships/hyperlink" Target="https://gileadlandd.newsweaver.com/az87xnw5ar/mdx5xvddyx71k1gmsygu7u?lang=en&amp;a=6&amp;p=3366450&amp;t=297159" TargetMode="External"/><Relationship Id="rId81" Type="http://schemas.openxmlformats.org/officeDocument/2006/relationships/hyperlink" Target="https://gileadlandd.newsweaver.com/az87xnw5ar/1pa0neq8yir1k1gmsygu7u/external?a=2&amp;p=3366450&amp;t=320328" TargetMode="Externa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2021-04-06T09:07:20Z</dcterms:created>
  <dcterms:modified xsi:type="dcterms:W3CDTF">2021-04-06T09:07:20Z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2021-04-06T00:00:00Z</vt:filetime>
  </property>
  <property fmtid="{D5CDD505-2E9C-101B-9397-08002B2CF9AE}" pid="3" name="Creator">
    <vt:lpwstr>Mozilla/5.0 (Windows NT 10.0; Win64; x64) AppleWebKit/537.36 (KHTML, like Gecko) Chrome/86.0.4240.193 Safari/537.36</vt:lpwstr>
  </property>
  <property fmtid="{D5CDD505-2E9C-101B-9397-08002B2CF9AE}" pid="4" name="LastSaved">
    <vt:filetime>2021-04-06T00:00:00Z</vt:filetime>
  </property>
</Properties>
</file>