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D82" w:rsidRDefault="00AE3D82"/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1710"/>
        <w:gridCol w:w="1620"/>
        <w:gridCol w:w="1440"/>
        <w:gridCol w:w="1620"/>
        <w:gridCol w:w="1398"/>
        <w:gridCol w:w="1657"/>
      </w:tblGrid>
      <w:tr w:rsidR="005313E4" w:rsidTr="005313E4">
        <w:tc>
          <w:tcPr>
            <w:tcW w:w="1710" w:type="dxa"/>
          </w:tcPr>
          <w:p w:rsidR="00E76DCA" w:rsidRDefault="00E76DCA" w:rsidP="009C7CAB">
            <w:pPr>
              <w:rPr>
                <w:rFonts w:ascii="Arial" w:hAnsi="Arial" w:cs="Arial"/>
                <w:sz w:val="24"/>
              </w:rPr>
            </w:pPr>
          </w:p>
          <w:p w:rsidR="00AE3D82" w:rsidRPr="005313E4" w:rsidRDefault="00AE3D82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Manufacturer</w:t>
            </w:r>
          </w:p>
        </w:tc>
        <w:tc>
          <w:tcPr>
            <w:tcW w:w="1620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313E4">
              <w:rPr>
                <w:rFonts w:ascii="Arial" w:hAnsi="Arial" w:cs="Arial"/>
                <w:b/>
                <w:sz w:val="24"/>
              </w:rPr>
              <w:t>MikroTik</w:t>
            </w: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313E4">
              <w:rPr>
                <w:rFonts w:ascii="Arial" w:hAnsi="Arial" w:cs="Arial"/>
                <w:b/>
                <w:sz w:val="24"/>
              </w:rPr>
              <w:t>HyperLink</w:t>
            </w:r>
          </w:p>
        </w:tc>
        <w:tc>
          <w:tcPr>
            <w:tcW w:w="1620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313E4">
              <w:rPr>
                <w:rFonts w:ascii="Arial" w:hAnsi="Arial" w:cs="Arial"/>
                <w:b/>
                <w:sz w:val="24"/>
              </w:rPr>
              <w:t>ChangHong</w:t>
            </w:r>
          </w:p>
        </w:tc>
        <w:tc>
          <w:tcPr>
            <w:tcW w:w="1398" w:type="dxa"/>
          </w:tcPr>
          <w:p w:rsidR="00E76DCA" w:rsidRPr="005313E4" w:rsidRDefault="00E76DCA" w:rsidP="00E76DCA">
            <w:pPr>
              <w:rPr>
                <w:rFonts w:ascii="Arial" w:hAnsi="Arial" w:cs="Arial"/>
                <w:b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313E4">
              <w:rPr>
                <w:rFonts w:ascii="Arial" w:hAnsi="Arial" w:cs="Arial"/>
                <w:b/>
                <w:sz w:val="24"/>
              </w:rPr>
              <w:t>HighFine</w:t>
            </w:r>
          </w:p>
        </w:tc>
        <w:tc>
          <w:tcPr>
            <w:tcW w:w="1657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313E4">
              <w:rPr>
                <w:rFonts w:ascii="Arial" w:hAnsi="Arial" w:cs="Arial"/>
                <w:b/>
                <w:sz w:val="24"/>
              </w:rPr>
              <w:t>Digi International</w:t>
            </w: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5313E4" w:rsidTr="005313E4">
        <w:tc>
          <w:tcPr>
            <w:tcW w:w="1710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Supported Frequency Range</w:t>
            </w: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2.4 GHz </w:t>
            </w:r>
          </w:p>
          <w:p w:rsidR="00E76DCA" w:rsidRP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5 GHz</w:t>
            </w:r>
          </w:p>
        </w:tc>
        <w:tc>
          <w:tcPr>
            <w:tcW w:w="144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 GHz</w:t>
            </w: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 GHz</w:t>
            </w:r>
          </w:p>
        </w:tc>
        <w:tc>
          <w:tcPr>
            <w:tcW w:w="1398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 GHz</w:t>
            </w:r>
          </w:p>
        </w:tc>
        <w:tc>
          <w:tcPr>
            <w:tcW w:w="1657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 GHz</w:t>
            </w:r>
          </w:p>
        </w:tc>
        <w:bookmarkStart w:id="0" w:name="_GoBack"/>
        <w:bookmarkEnd w:id="0"/>
      </w:tr>
      <w:tr w:rsidR="00771064" w:rsidTr="005313E4">
        <w:tc>
          <w:tcPr>
            <w:tcW w:w="1710" w:type="dxa"/>
          </w:tcPr>
          <w:p w:rsidR="00A25FB3" w:rsidRPr="005313E4" w:rsidRDefault="00A25FB3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A25FB3" w:rsidRPr="005313E4" w:rsidRDefault="00A25FB3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Gain</w:t>
            </w:r>
          </w:p>
          <w:p w:rsidR="00A25FB3" w:rsidRPr="005313E4" w:rsidRDefault="00A25FB3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2dBi – 3 dBi</w:t>
            </w:r>
          </w:p>
        </w:tc>
        <w:tc>
          <w:tcPr>
            <w:tcW w:w="1440" w:type="dxa"/>
          </w:tcPr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dBi</w:t>
            </w:r>
          </w:p>
        </w:tc>
        <w:tc>
          <w:tcPr>
            <w:tcW w:w="1620" w:type="dxa"/>
          </w:tcPr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dBi</w:t>
            </w:r>
          </w:p>
        </w:tc>
        <w:tc>
          <w:tcPr>
            <w:tcW w:w="1398" w:type="dxa"/>
          </w:tcPr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="005313E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dBi</w:t>
            </w:r>
          </w:p>
        </w:tc>
        <w:tc>
          <w:tcPr>
            <w:tcW w:w="1657" w:type="dxa"/>
          </w:tcPr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 dBi</w:t>
            </w:r>
          </w:p>
        </w:tc>
      </w:tr>
      <w:tr w:rsidR="005313E4" w:rsidTr="005313E4">
        <w:tc>
          <w:tcPr>
            <w:tcW w:w="1710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Radiation</w:t>
            </w: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E76DCA" w:rsidRP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Omni</w:t>
            </w:r>
          </w:p>
        </w:tc>
        <w:tc>
          <w:tcPr>
            <w:tcW w:w="144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Omni</w:t>
            </w: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Dipole</w:t>
            </w: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98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Omni</w:t>
            </w: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7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Dipole</w:t>
            </w:r>
          </w:p>
        </w:tc>
      </w:tr>
      <w:tr w:rsidR="005313E4" w:rsidTr="005313E4">
        <w:tc>
          <w:tcPr>
            <w:tcW w:w="1710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Polarization</w:t>
            </w: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E76DCA" w:rsidRP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Vertical</w:t>
            </w:r>
          </w:p>
        </w:tc>
        <w:tc>
          <w:tcPr>
            <w:tcW w:w="144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Vertical or Horizontal</w:t>
            </w: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Linear Vertical</w:t>
            </w:r>
          </w:p>
        </w:tc>
        <w:tc>
          <w:tcPr>
            <w:tcW w:w="1398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Vertical</w:t>
            </w:r>
          </w:p>
        </w:tc>
        <w:tc>
          <w:tcPr>
            <w:tcW w:w="1657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40083" w:rsidRPr="00E76DCA" w:rsidRDefault="0074008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Vertical</w:t>
            </w:r>
          </w:p>
        </w:tc>
      </w:tr>
      <w:tr w:rsidR="00771064" w:rsidTr="005313E4">
        <w:tc>
          <w:tcPr>
            <w:tcW w:w="1710" w:type="dxa"/>
          </w:tcPr>
          <w:p w:rsidR="00771064" w:rsidRPr="005313E4" w:rsidRDefault="00771064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771064" w:rsidRPr="005313E4" w:rsidRDefault="00771064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Impedance</w:t>
            </w:r>
          </w:p>
          <w:p w:rsidR="00771064" w:rsidRPr="005313E4" w:rsidRDefault="00771064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 Ω</w:t>
            </w:r>
          </w:p>
        </w:tc>
        <w:tc>
          <w:tcPr>
            <w:tcW w:w="1440" w:type="dxa"/>
          </w:tcPr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 Ω</w:t>
            </w:r>
          </w:p>
        </w:tc>
        <w:tc>
          <w:tcPr>
            <w:tcW w:w="1620" w:type="dxa"/>
          </w:tcPr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 Ω</w:t>
            </w:r>
          </w:p>
        </w:tc>
        <w:tc>
          <w:tcPr>
            <w:tcW w:w="1398" w:type="dxa"/>
          </w:tcPr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 Ω</w:t>
            </w:r>
          </w:p>
        </w:tc>
        <w:tc>
          <w:tcPr>
            <w:tcW w:w="1657" w:type="dxa"/>
          </w:tcPr>
          <w:p w:rsidR="00771064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40083" w:rsidRPr="00E76DCA" w:rsidRDefault="0074008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 Ω</w:t>
            </w:r>
          </w:p>
        </w:tc>
      </w:tr>
      <w:tr w:rsidR="005313E4" w:rsidTr="005313E4">
        <w:tc>
          <w:tcPr>
            <w:tcW w:w="1710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Connector</w:t>
            </w: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Right-angle U.FL</w:t>
            </w:r>
          </w:p>
          <w:p w:rsidR="00E76DCA" w:rsidRP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Default="00A25FB3" w:rsidP="00A25FB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Right-angle U.FL</w:t>
            </w: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A25FB3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RP-SMA</w:t>
            </w:r>
          </w:p>
        </w:tc>
        <w:tc>
          <w:tcPr>
            <w:tcW w:w="1398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Right-angle U.FL</w:t>
            </w: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7" w:type="dxa"/>
          </w:tcPr>
          <w:p w:rsidR="00740083" w:rsidRDefault="00740083" w:rsidP="00740083">
            <w:pPr>
              <w:jc w:val="center"/>
              <w:rPr>
                <w:rFonts w:ascii="Arial" w:hAnsi="Arial" w:cs="Arial"/>
                <w:sz w:val="24"/>
              </w:rPr>
            </w:pPr>
          </w:p>
          <w:p w:rsidR="00740083" w:rsidRDefault="00740083" w:rsidP="0074008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Right-angle U.FL</w:t>
            </w:r>
          </w:p>
          <w:p w:rsidR="00E76DCA" w:rsidRP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71064" w:rsidTr="005313E4">
        <w:tc>
          <w:tcPr>
            <w:tcW w:w="1710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Antenna Length</w:t>
            </w: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86mm</w:t>
            </w:r>
          </w:p>
        </w:tc>
        <w:tc>
          <w:tcPr>
            <w:tcW w:w="144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PCB</w:t>
            </w: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180mm</w:t>
            </w:r>
          </w:p>
        </w:tc>
        <w:tc>
          <w:tcPr>
            <w:tcW w:w="1398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173mm</w:t>
            </w:r>
          </w:p>
        </w:tc>
        <w:tc>
          <w:tcPr>
            <w:tcW w:w="1657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40083" w:rsidRPr="00E76DCA" w:rsidRDefault="00AE3D82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100mm</w:t>
            </w:r>
          </w:p>
        </w:tc>
      </w:tr>
      <w:tr w:rsidR="00771064" w:rsidTr="005313E4">
        <w:tc>
          <w:tcPr>
            <w:tcW w:w="1710" w:type="dxa"/>
          </w:tcPr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Cable Length</w:t>
            </w:r>
          </w:p>
          <w:p w:rsidR="00E76DCA" w:rsidRPr="005313E4" w:rsidRDefault="00E76DCA" w:rsidP="00E76DCA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151mm</w:t>
            </w:r>
          </w:p>
        </w:tc>
        <w:tc>
          <w:tcPr>
            <w:tcW w:w="144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85.7mm</w:t>
            </w:r>
          </w:p>
        </w:tc>
        <w:tc>
          <w:tcPr>
            <w:tcW w:w="1620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A25FB3" w:rsidRPr="00E76DCA" w:rsidRDefault="00A25FB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  <w:tc>
          <w:tcPr>
            <w:tcW w:w="1398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E76DCA" w:rsidRDefault="00771064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200mm</w:t>
            </w:r>
          </w:p>
        </w:tc>
        <w:tc>
          <w:tcPr>
            <w:tcW w:w="1657" w:type="dxa"/>
          </w:tcPr>
          <w:p w:rsidR="00E76DCA" w:rsidRDefault="00E76DCA" w:rsidP="00E76DCA">
            <w:pPr>
              <w:jc w:val="center"/>
              <w:rPr>
                <w:rFonts w:ascii="Arial" w:hAnsi="Arial" w:cs="Arial"/>
                <w:sz w:val="24"/>
              </w:rPr>
            </w:pPr>
          </w:p>
          <w:p w:rsidR="00740083" w:rsidRPr="00E76DCA" w:rsidRDefault="00740083" w:rsidP="00E76D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127mm</w:t>
            </w:r>
          </w:p>
        </w:tc>
      </w:tr>
      <w:tr w:rsidR="00771064" w:rsidTr="005313E4">
        <w:tc>
          <w:tcPr>
            <w:tcW w:w="1710" w:type="dxa"/>
          </w:tcPr>
          <w:p w:rsidR="00771064" w:rsidRPr="005313E4" w:rsidRDefault="00771064" w:rsidP="00771064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771064" w:rsidRPr="005313E4" w:rsidRDefault="00771064" w:rsidP="00771064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Operation Temperature</w:t>
            </w:r>
          </w:p>
          <w:p w:rsidR="00771064" w:rsidRPr="005313E4" w:rsidRDefault="00771064" w:rsidP="00771064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(</w:t>
            </w:r>
            <w:r w:rsidRPr="005313E4">
              <w:rPr>
                <w:rFonts w:ascii="Arial" w:hAnsi="Arial" w:cs="Arial"/>
                <w:i/>
                <w:sz w:val="24"/>
                <w:vertAlign w:val="superscript"/>
              </w:rPr>
              <w:t>o</w:t>
            </w:r>
            <w:r w:rsidRPr="005313E4">
              <w:rPr>
                <w:rFonts w:ascii="Arial" w:hAnsi="Arial" w:cs="Arial"/>
                <w:i/>
                <w:sz w:val="24"/>
              </w:rPr>
              <w:t>C</w:t>
            </w:r>
            <w:r w:rsidRPr="005313E4">
              <w:rPr>
                <w:rFonts w:ascii="Arial" w:hAnsi="Arial" w:cs="Arial"/>
                <w:i/>
                <w:sz w:val="24"/>
              </w:rPr>
              <w:t>)</w:t>
            </w:r>
          </w:p>
          <w:p w:rsidR="00771064" w:rsidRPr="005313E4" w:rsidRDefault="00771064" w:rsidP="00771064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A25FB3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-20 - 60</w:t>
            </w:r>
          </w:p>
        </w:tc>
        <w:tc>
          <w:tcPr>
            <w:tcW w:w="1440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A25FB3" w:rsidRDefault="003870DD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-25</w:t>
            </w:r>
            <w:r w:rsidR="00771064">
              <w:rPr>
                <w:rFonts w:ascii="Arial" w:hAnsi="Arial" w:cs="Arial"/>
                <w:sz w:val="24"/>
              </w:rPr>
              <w:t xml:space="preserve"> </w:t>
            </w:r>
            <w:r w:rsidR="00771064">
              <w:rPr>
                <w:rFonts w:ascii="Arial" w:hAnsi="Arial" w:cs="Arial"/>
                <w:sz w:val="24"/>
              </w:rPr>
              <w:t>-</w:t>
            </w:r>
            <w:r w:rsidR="0077106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65</w:t>
            </w:r>
          </w:p>
        </w:tc>
        <w:tc>
          <w:tcPr>
            <w:tcW w:w="1620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A25FB3" w:rsidRDefault="003870DD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-20</w:t>
            </w:r>
            <w:r w:rsidR="00771064">
              <w:rPr>
                <w:rFonts w:ascii="Arial" w:hAnsi="Arial" w:cs="Arial"/>
                <w:sz w:val="24"/>
              </w:rPr>
              <w:t xml:space="preserve"> </w:t>
            </w:r>
            <w:r w:rsidR="00771064">
              <w:rPr>
                <w:rFonts w:ascii="Arial" w:hAnsi="Arial" w:cs="Arial"/>
                <w:sz w:val="24"/>
              </w:rPr>
              <w:t>-</w:t>
            </w:r>
            <w:r w:rsidR="00771064">
              <w:rPr>
                <w:rFonts w:ascii="Arial" w:hAnsi="Arial" w:cs="Arial"/>
                <w:sz w:val="24"/>
              </w:rPr>
              <w:t xml:space="preserve"> </w:t>
            </w:r>
            <w:r w:rsidR="00771064"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398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71064" w:rsidRPr="00E76DCA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-40 - 85</w:t>
            </w:r>
          </w:p>
        </w:tc>
        <w:tc>
          <w:tcPr>
            <w:tcW w:w="1657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40083" w:rsidRDefault="00740083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740083" w:rsidRPr="00E76DCA" w:rsidRDefault="00740083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-40 - 85</w:t>
            </w:r>
          </w:p>
        </w:tc>
      </w:tr>
      <w:tr w:rsidR="00771064" w:rsidTr="005313E4">
        <w:tc>
          <w:tcPr>
            <w:tcW w:w="1710" w:type="dxa"/>
          </w:tcPr>
          <w:p w:rsidR="00771064" w:rsidRPr="005313E4" w:rsidRDefault="00771064" w:rsidP="00771064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  <w:p w:rsidR="00771064" w:rsidRPr="005313E4" w:rsidRDefault="00771064" w:rsidP="00771064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5313E4">
              <w:rPr>
                <w:rFonts w:ascii="Arial" w:hAnsi="Arial" w:cs="Arial"/>
                <w:i/>
                <w:sz w:val="24"/>
              </w:rPr>
              <w:t>Price</w:t>
            </w:r>
          </w:p>
          <w:p w:rsidR="00771064" w:rsidRPr="005313E4" w:rsidRDefault="00771064" w:rsidP="00771064">
            <w:pPr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620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AE3D82" w:rsidRDefault="00AE3D82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$5.70</w:t>
            </w:r>
          </w:p>
        </w:tc>
        <w:tc>
          <w:tcPr>
            <w:tcW w:w="1440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AE3D82" w:rsidRDefault="00AE3D82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$9.95</w:t>
            </w:r>
          </w:p>
        </w:tc>
        <w:tc>
          <w:tcPr>
            <w:tcW w:w="1620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AE3D82" w:rsidRDefault="00AE3D82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$9.95</w:t>
            </w:r>
          </w:p>
        </w:tc>
        <w:tc>
          <w:tcPr>
            <w:tcW w:w="1398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AE3D82" w:rsidRDefault="00AE3D82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$8.39</w:t>
            </w:r>
          </w:p>
        </w:tc>
        <w:tc>
          <w:tcPr>
            <w:tcW w:w="1657" w:type="dxa"/>
          </w:tcPr>
          <w:p w:rsidR="00771064" w:rsidRDefault="00771064" w:rsidP="00771064">
            <w:pPr>
              <w:jc w:val="center"/>
              <w:rPr>
                <w:rFonts w:ascii="Arial" w:hAnsi="Arial" w:cs="Arial"/>
                <w:sz w:val="24"/>
              </w:rPr>
            </w:pPr>
          </w:p>
          <w:p w:rsidR="00AE3D82" w:rsidRPr="00E76DCA" w:rsidRDefault="00AE3D82" w:rsidP="007710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$5.00</w:t>
            </w:r>
          </w:p>
        </w:tc>
      </w:tr>
    </w:tbl>
    <w:p w:rsidR="00731265" w:rsidRDefault="00731265"/>
    <w:sectPr w:rsidR="0073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CA"/>
    <w:rsid w:val="003870DD"/>
    <w:rsid w:val="005313E4"/>
    <w:rsid w:val="00731265"/>
    <w:rsid w:val="00740083"/>
    <w:rsid w:val="00771064"/>
    <w:rsid w:val="009C7CAB"/>
    <w:rsid w:val="00A25FB3"/>
    <w:rsid w:val="00AE3D82"/>
    <w:rsid w:val="00E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EA9D"/>
  <w15:chartTrackingRefBased/>
  <w15:docId w15:val="{8DC41B8A-D680-4E3D-8011-E43FB94C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Schexnayder</dc:creator>
  <cp:keywords/>
  <dc:description/>
  <cp:lastModifiedBy>Patrick Schexnayder</cp:lastModifiedBy>
  <cp:revision>5</cp:revision>
  <dcterms:created xsi:type="dcterms:W3CDTF">2017-04-25T21:33:00Z</dcterms:created>
  <dcterms:modified xsi:type="dcterms:W3CDTF">2017-04-25T22:21:00Z</dcterms:modified>
</cp:coreProperties>
</file>