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37DC5" w14:textId="77777777" w:rsidR="007155C0" w:rsidRDefault="00851D36" w:rsidP="002E52DC">
      <w:pPr>
        <w:rPr>
          <w:rFonts w:asciiTheme="majorBidi" w:hAnsiTheme="majorBidi" w:cstheme="majorBidi"/>
        </w:rPr>
      </w:pPr>
      <w:r w:rsidRPr="00597C79">
        <w:rPr>
          <w:rFonts w:asciiTheme="majorBidi" w:hAnsiTheme="majorBidi" w:cstheme="majorBidi"/>
        </w:rPr>
        <w:t>Table of contents</w:t>
      </w:r>
      <w:r w:rsidR="005A1AD1" w:rsidRPr="00597C79">
        <w:rPr>
          <w:rFonts w:asciiTheme="majorBidi" w:hAnsiTheme="majorBidi" w:cstheme="majorBidi"/>
        </w:rPr>
        <w:t xml:space="preserve"> citations</w:t>
      </w:r>
    </w:p>
    <w:p w14:paraId="18CCB2AE" w14:textId="77777777" w:rsidR="00A31BCF" w:rsidRPr="007155C0" w:rsidRDefault="00A31BCF" w:rsidP="002E52DC">
      <w:pPr>
        <w:rPr>
          <w:rFonts w:asciiTheme="majorBidi" w:hAnsiTheme="majorBidi" w:cstheme="majorBidi"/>
        </w:rPr>
      </w:pPr>
    </w:p>
    <w:p w14:paraId="7FEF74F4" w14:textId="77777777" w:rsidR="00A31BCF" w:rsidRPr="007E06CF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>"9v Battery</w:t>
      </w:r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Status Indicator Circuit." </w:t>
      </w:r>
      <w:r w:rsidRPr="00090D3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Instructables.com</w:t>
      </w:r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</w:t>
      </w:r>
      <w:proofErr w:type="spellStart"/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Instructables</w:t>
      </w:r>
      <w:proofErr w:type="spellEnd"/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, 12 May 2016. Web. 24 Apr. 2017.</w:t>
      </w:r>
    </w:p>
    <w:p w14:paraId="3939E79F" w14:textId="711849BB" w:rsidR="007E06CF" w:rsidRPr="007E06CF" w:rsidRDefault="007E06CF" w:rsidP="007E06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>"API-4260</w:t>
      </w:r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-LW150-R." </w:t>
      </w:r>
      <w:r w:rsidRPr="007E06CF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Electronic Components Distributor</w:t>
      </w:r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</w:t>
      </w:r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pt-BR"/>
        </w:rPr>
        <w:t>Hotenda, n.d. Web. 25 Apr. 2017.</w:t>
      </w:r>
    </w:p>
    <w:p w14:paraId="2066BA3D" w14:textId="77777777" w:rsidR="00A31BCF" w:rsidRPr="00C32F1C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</w:t>
      </w: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>Audibilit</w:t>
      </w:r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y." </w:t>
      </w:r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Van </w:t>
      </w:r>
      <w:proofErr w:type="spellStart"/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Nostrand's</w:t>
      </w:r>
      <w:proofErr w:type="spellEnd"/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 Scientific Encyclopedia</w:t>
      </w:r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 (2005): n. </w:t>
      </w:r>
      <w:proofErr w:type="spellStart"/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pag</w:t>
      </w:r>
      <w:proofErr w:type="spellEnd"/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 </w:t>
      </w:r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Phoenix.gov</w:t>
      </w:r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Phoenix Fire Department, Oct. 2013. Web. 24 Apr. 2017.</w:t>
      </w:r>
    </w:p>
    <w:p w14:paraId="20038AE8" w14:textId="77777777" w:rsidR="00A31BCF" w:rsidRPr="00A31BCF" w:rsidRDefault="00312171" w:rsidP="00A31BC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r w:rsidRPr="00E1686D">
        <w:rPr>
          <w:rFonts w:asciiTheme="majorBidi" w:eastAsia="Times New Roman" w:hAnsiTheme="majorBidi" w:cstheme="majorBidi"/>
          <w:color w:val="000000" w:themeColor="text1"/>
          <w:highlight w:val="yellow"/>
        </w:rPr>
        <w:t xml:space="preserve">"Professional </w:t>
      </w:r>
      <w:r w:rsidRPr="00312171">
        <w:rPr>
          <w:rFonts w:asciiTheme="majorBidi" w:eastAsia="Times New Roman" w:hAnsiTheme="majorBidi" w:cstheme="majorBidi"/>
          <w:color w:val="000000" w:themeColor="text1"/>
        </w:rPr>
        <w:t>Qualifications for Designers of Fire Alarm and Signaling Systems,"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Fire Protection Engineering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3rd Quarter 2011.</w:t>
      </w:r>
    </w:p>
    <w:p w14:paraId="42F4AA77" w14:textId="77777777" w:rsidR="00A31BCF" w:rsidRPr="008B2D14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31BCF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</w:t>
      </w:r>
      <w:r w:rsidRPr="00E1686D">
        <w:rPr>
          <w:rFonts w:asciiTheme="majorBidi" w:eastAsia="Times New Roman" w:hAnsiTheme="majorBidi" w:cstheme="majorBidi"/>
          <w:color w:val="000000"/>
          <w:highlight w:val="yellow"/>
          <w:shd w:val="clear" w:color="auto" w:fill="F1F4F5"/>
        </w:rPr>
        <w:t xml:space="preserve">"Power 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Supply Requirements for Fire and Alarm and Signaling Systems." </w:t>
      </w:r>
      <w:r w:rsidRPr="00597C79">
        <w:rPr>
          <w:rFonts w:asciiTheme="majorBidi" w:eastAsia="Times New Roman" w:hAnsiTheme="majorBidi" w:cstheme="majorBidi"/>
          <w:i/>
          <w:iCs/>
          <w:color w:val="000000"/>
        </w:rPr>
        <w:t>Power Supply Requirement for Fire Alarm and Signaling Systems - SFPE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. Fire Protection Engineering, </w:t>
      </w:r>
      <w:proofErr w:type="spellStart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n.d.</w:t>
      </w:r>
      <w:proofErr w:type="spellEnd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Web. 24 Apr. 2017.</w:t>
      </w:r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</w:t>
      </w:r>
    </w:p>
    <w:p w14:paraId="13B6D95F" w14:textId="4888F7C2" w:rsidR="008B2D14" w:rsidRPr="008B2D14" w:rsidRDefault="008B2D14" w:rsidP="008B2D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it-IT"/>
        </w:rPr>
      </w:pPr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"</w:t>
      </w: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  <w:lang w:val="it-IT"/>
        </w:rPr>
        <w:t>PUI Au</w:t>
      </w:r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dio." </w:t>
      </w:r>
      <w:r w:rsidRPr="008B2D1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it-IT"/>
        </w:rPr>
        <w:t>PROGRAMMABLE INDICATOR</w:t>
      </w:r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 (n.d.): n. pag. </w:t>
      </w:r>
      <w:r w:rsidRPr="008B2D1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it-IT"/>
        </w:rPr>
        <w:t>Puiaudio</w:t>
      </w:r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. PUI Audio Inc. Web. 2017.</w:t>
      </w:r>
    </w:p>
    <w:p w14:paraId="3F3C7C4F" w14:textId="77777777" w:rsidR="00A31BCF" w:rsidRPr="002E52DC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>"Terminology</w:t>
      </w:r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." </w:t>
      </w:r>
      <w:r w:rsidRPr="002E52D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PCB Basics</w:t>
      </w:r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Spark Fun, </w:t>
      </w:r>
      <w:proofErr w:type="spellStart"/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n.d.</w:t>
      </w:r>
      <w:proofErr w:type="spellEnd"/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Web. 24 Apr. 2017.</w:t>
      </w:r>
    </w:p>
    <w:p w14:paraId="0E79BDD1" w14:textId="77777777" w:rsidR="00A31BCF" w:rsidRPr="0087267E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 xml:space="preserve">"The </w:t>
      </w:r>
      <w:proofErr w:type="spellStart"/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>Denio</w:t>
      </w:r>
      <w:proofErr w:type="spellEnd"/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 xml:space="preserve"> </w:t>
      </w:r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Fire-Alarm." </w:t>
      </w:r>
      <w:r w:rsidRPr="0087267E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Science</w:t>
      </w:r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 13.319 (1889): 191-92. </w:t>
      </w:r>
      <w:r w:rsidRPr="0087267E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The Fire Alarm Requirements</w:t>
      </w:r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Genteel Corporation, 1994. Web. 24 Apr. 2017.</w:t>
      </w:r>
    </w:p>
    <w:p w14:paraId="6F73A99B" w14:textId="77777777" w:rsidR="00A31BCF" w:rsidRPr="002E52DC" w:rsidRDefault="00A31BCF" w:rsidP="00A31BC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000000"/>
          <w:shd w:val="clear" w:color="auto" w:fill="F1F4F5"/>
        </w:rPr>
      </w:pPr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>"</w:t>
      </w:r>
      <w:proofErr w:type="spellStart"/>
      <w:r w:rsidRPr="00E1686D">
        <w:rPr>
          <w:rFonts w:asciiTheme="majorBidi" w:eastAsia="Times New Roman" w:hAnsiTheme="majorBidi" w:cstheme="majorBidi"/>
          <w:color w:val="000000"/>
          <w:highlight w:val="yellow"/>
          <w:shd w:val="clear" w:color="auto" w:fill="F1F4F5"/>
        </w:rPr>
        <w:t>Ultralife</w:t>
      </w:r>
      <w:proofErr w:type="spellEnd"/>
      <w:r w:rsidRPr="00E1686D">
        <w:rPr>
          <w:rFonts w:asciiTheme="majorBidi" w:eastAsia="Times New Roman" w:hAnsiTheme="majorBidi" w:cstheme="majorBidi"/>
          <w:color w:val="000000"/>
          <w:highlight w:val="yellow"/>
          <w:shd w:val="clear" w:color="auto" w:fill="F1F4F5"/>
        </w:rPr>
        <w:t xml:space="preserve"> L</w:t>
      </w:r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>ong-Life 9V 1200mAh 10-Year Smoke Alarm Lithium Primary (LiMNO2) Battery (U9VL-X) - 1 Piece Retail Card." </w:t>
      </w:r>
      <w:proofErr w:type="spellStart"/>
      <w:r w:rsidRPr="002E52DC">
        <w:rPr>
          <w:rFonts w:asciiTheme="majorBidi" w:eastAsia="Times New Roman" w:hAnsiTheme="majorBidi" w:cstheme="majorBidi"/>
          <w:i/>
          <w:iCs/>
          <w:color w:val="000000"/>
        </w:rPr>
        <w:t>Ultralife</w:t>
      </w:r>
      <w:proofErr w:type="spellEnd"/>
      <w:r w:rsidRPr="002E52DC">
        <w:rPr>
          <w:rFonts w:asciiTheme="majorBidi" w:eastAsia="Times New Roman" w:hAnsiTheme="majorBidi" w:cstheme="majorBidi"/>
          <w:i/>
          <w:iCs/>
          <w:color w:val="000000"/>
        </w:rPr>
        <w:t xml:space="preserve"> Smoke Alarm Lithium Battery - U9VL-X - Metal Jacket</w:t>
      </w:r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. Battery Junction, </w:t>
      </w:r>
      <w:proofErr w:type="spellStart"/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>n.d.</w:t>
      </w:r>
      <w:proofErr w:type="spellEnd"/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Web. 24 Apr. 2017 </w:t>
      </w:r>
    </w:p>
    <w:p w14:paraId="433E7F5E" w14:textId="77777777" w:rsidR="00A31BCF" w:rsidRPr="00597C79" w:rsidRDefault="00A31BCF" w:rsidP="00A31BC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proofErr w:type="spellStart"/>
      <w:r w:rsidRPr="00E1686D">
        <w:rPr>
          <w:rFonts w:asciiTheme="majorBidi" w:eastAsia="Times New Roman" w:hAnsiTheme="majorBidi" w:cstheme="majorBidi"/>
          <w:color w:val="000000"/>
          <w:highlight w:val="yellow"/>
          <w:shd w:val="clear" w:color="auto" w:fill="F1F4F5"/>
        </w:rPr>
        <w:t>Herres</w:t>
      </w:r>
      <w:proofErr w:type="spellEnd"/>
      <w:r w:rsidRPr="00E1686D">
        <w:rPr>
          <w:rFonts w:asciiTheme="majorBidi" w:eastAsia="Times New Roman" w:hAnsiTheme="majorBidi" w:cstheme="majorBidi"/>
          <w:color w:val="000000"/>
          <w:highlight w:val="yellow"/>
          <w:shd w:val="clear" w:color="auto" w:fill="F1F4F5"/>
        </w:rPr>
        <w:t xml:space="preserve">, 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Davis. "Understanding Basic Fire Alarm Systems." </w:t>
      </w:r>
      <w:r w:rsidRPr="00597C79">
        <w:rPr>
          <w:rFonts w:asciiTheme="majorBidi" w:eastAsia="Times New Roman" w:hAnsiTheme="majorBidi" w:cstheme="majorBidi"/>
          <w:i/>
          <w:iCs/>
          <w:color w:val="000000"/>
        </w:rPr>
        <w:t>Sorry, We Couldn't Find What You're Looking For!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 Electrical Construction and Maintenance, 1 Dec. 2006. Web. 24 Apr. 2017.</w:t>
      </w:r>
    </w:p>
    <w:p w14:paraId="4FA90DE4" w14:textId="77777777" w:rsidR="00C413DF" w:rsidRPr="00597C79" w:rsidRDefault="00C413DF" w:rsidP="00C413D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proofErr w:type="spellStart"/>
      <w:r w:rsidRPr="00E1686D">
        <w:rPr>
          <w:rFonts w:asciiTheme="majorBidi" w:eastAsia="Times New Roman" w:hAnsiTheme="majorBidi" w:cstheme="majorBidi"/>
          <w:color w:val="000000"/>
          <w:highlight w:val="yellow"/>
          <w:shd w:val="clear" w:color="auto" w:fill="F1F4F5"/>
        </w:rPr>
        <w:t>Kessinger</w:t>
      </w:r>
      <w:proofErr w:type="spellEnd"/>
      <w:r w:rsidRPr="00E1686D">
        <w:rPr>
          <w:rFonts w:asciiTheme="majorBidi" w:eastAsia="Times New Roman" w:hAnsiTheme="majorBidi" w:cstheme="majorBidi"/>
          <w:color w:val="000000"/>
          <w:highlight w:val="yellow"/>
          <w:shd w:val="clear" w:color="auto" w:fill="F1F4F5"/>
        </w:rPr>
        <w:t>,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Greg. "UPS Systems and Fire Alarm Service." </w:t>
      </w:r>
      <w:r w:rsidRPr="00597C79">
        <w:rPr>
          <w:rFonts w:asciiTheme="majorBidi" w:eastAsia="Times New Roman" w:hAnsiTheme="majorBidi" w:cstheme="majorBidi"/>
          <w:i/>
          <w:iCs/>
          <w:color w:val="000000"/>
        </w:rPr>
        <w:t>SecurityInfoWatch.com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. Security Info Watch, 19 Dec. 2012. Web. 24 Apr. 2017.</w:t>
      </w:r>
    </w:p>
    <w:p w14:paraId="2386CE61" w14:textId="77777777" w:rsidR="00312171" w:rsidRPr="00CA51DB" w:rsidRDefault="00C413DF" w:rsidP="00C413D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735C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M</w:t>
      </w: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>arian</w:t>
      </w:r>
      <w:r w:rsidRPr="006735C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, P. "Measure." </w:t>
      </w:r>
      <w:proofErr w:type="spellStart"/>
      <w:r w:rsidRPr="006735C0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ElectroSchematicscom</w:t>
      </w:r>
      <w:proofErr w:type="spellEnd"/>
      <w:r w:rsidRPr="006735C0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 9V Low Battery Indicator Circuit Comments</w:t>
      </w:r>
      <w:r w:rsidRPr="006735C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Electro Schematics, 2013. Web. 24 Apr. 2017.</w:t>
      </w:r>
    </w:p>
    <w:p w14:paraId="663269FB" w14:textId="5CC1C0D2" w:rsidR="00CA51DB" w:rsidRPr="00CA51DB" w:rsidRDefault="00CA51DB" w:rsidP="00CA51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 xml:space="preserve">Moffett, Kevin. </w:t>
      </w:r>
      <w:r w:rsidRPr="00CA51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"Buzzers." </w:t>
      </w:r>
      <w:r w:rsidRPr="00CA51DB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Ecotone</w:t>
      </w:r>
      <w:r w:rsidRPr="00CA51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 6.2 (2011): 12-23. </w:t>
      </w:r>
      <w:proofErr w:type="spellStart"/>
      <w:r w:rsidRPr="00CA51DB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Piezoelectronic</w:t>
      </w:r>
      <w:proofErr w:type="spellEnd"/>
      <w:r w:rsidRPr="00CA51DB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 Buzzers</w:t>
      </w:r>
      <w:r w:rsidRPr="00CA51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TDK, 2011. Web. 2017.</w:t>
      </w:r>
    </w:p>
    <w:p w14:paraId="05A81DF5" w14:textId="77777777" w:rsidR="00312171" w:rsidRPr="00312171" w:rsidRDefault="00312171" w:rsidP="00312171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</w:rPr>
      </w:pPr>
      <w:r w:rsidRPr="00E1686D">
        <w:rPr>
          <w:rFonts w:asciiTheme="majorBidi" w:eastAsia="Times New Roman" w:hAnsiTheme="majorBidi" w:cstheme="majorBidi"/>
          <w:color w:val="000000" w:themeColor="text1"/>
          <w:highlight w:val="yellow"/>
        </w:rPr>
        <w:t>NFPA 7</w:t>
      </w:r>
      <w:r w:rsidRPr="00312171">
        <w:rPr>
          <w:rFonts w:asciiTheme="majorBidi" w:eastAsia="Times New Roman" w:hAnsiTheme="majorBidi" w:cstheme="majorBidi"/>
          <w:color w:val="000000" w:themeColor="text1"/>
        </w:rPr>
        <w:t>2,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National Fire Alarm and Signaling</w:t>
      </w:r>
      <w:r w:rsidRPr="00597C79">
        <w:rPr>
          <w:rFonts w:asciiTheme="majorBidi" w:eastAsia="Times New Roman" w:hAnsiTheme="majorBidi" w:cstheme="majorBidi"/>
          <w:i/>
          <w:iCs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Code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National Fire Protection Association, Quincy, MA, 2010.</w:t>
      </w:r>
    </w:p>
    <w:p w14:paraId="1D91F4C1" w14:textId="77777777" w:rsidR="00597C79" w:rsidRPr="00597C79" w:rsidRDefault="00312171" w:rsidP="00597C79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</w:rPr>
      </w:pPr>
      <w:r w:rsidRPr="00E1686D">
        <w:rPr>
          <w:rFonts w:asciiTheme="majorBidi" w:eastAsia="Times New Roman" w:hAnsiTheme="majorBidi" w:cstheme="majorBidi"/>
          <w:color w:val="000000" w:themeColor="text1"/>
          <w:highlight w:val="yellow"/>
        </w:rPr>
        <w:t>NFPA 1</w:t>
      </w:r>
      <w:r w:rsidRPr="00312171">
        <w:rPr>
          <w:rFonts w:asciiTheme="majorBidi" w:eastAsia="Times New Roman" w:hAnsiTheme="majorBidi" w:cstheme="majorBidi"/>
          <w:color w:val="000000" w:themeColor="text1"/>
        </w:rPr>
        <w:t>11,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Standard on Stored Electrical</w:t>
      </w:r>
      <w:r w:rsidRPr="00597C79">
        <w:rPr>
          <w:rFonts w:asciiTheme="majorBidi" w:eastAsia="Times New Roman" w:hAnsiTheme="majorBidi" w:cstheme="majorBidi"/>
          <w:i/>
          <w:iCs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Energy Emergency and Standby Power Systems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National Fire Protection Association, Quincy, MA, 2010.</w:t>
      </w:r>
    </w:p>
    <w:p w14:paraId="03676529" w14:textId="77777777" w:rsidR="00312171" w:rsidRPr="00312171" w:rsidRDefault="00312171" w:rsidP="00597C79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</w:rPr>
      </w:pPr>
      <w:r w:rsidRPr="00312171">
        <w:rPr>
          <w:rFonts w:asciiTheme="majorBidi" w:eastAsia="Times New Roman" w:hAnsiTheme="majorBidi" w:cstheme="majorBidi"/>
          <w:color w:val="000000" w:themeColor="text1"/>
        </w:rPr>
        <w:t>N</w:t>
      </w:r>
      <w:r w:rsidRPr="00E1686D">
        <w:rPr>
          <w:rFonts w:asciiTheme="majorBidi" w:eastAsia="Times New Roman" w:hAnsiTheme="majorBidi" w:cstheme="majorBidi"/>
          <w:color w:val="000000" w:themeColor="text1"/>
          <w:highlight w:val="yellow"/>
        </w:rPr>
        <w:t xml:space="preserve">FPA </w:t>
      </w:r>
      <w:r w:rsidRPr="00312171">
        <w:rPr>
          <w:rFonts w:asciiTheme="majorBidi" w:eastAsia="Times New Roman" w:hAnsiTheme="majorBidi" w:cstheme="majorBidi"/>
          <w:color w:val="000000" w:themeColor="text1"/>
        </w:rPr>
        <w:t>110,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Standard for Emergency and</w:t>
      </w:r>
      <w:r w:rsidRPr="00597C79">
        <w:rPr>
          <w:rFonts w:asciiTheme="majorBidi" w:eastAsia="Times New Roman" w:hAnsiTheme="majorBidi" w:cstheme="majorBidi"/>
          <w:i/>
          <w:iCs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Standby Power Systems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National Fire Protection Association, Quincy, MA, 2010.</w:t>
      </w:r>
    </w:p>
    <w:p w14:paraId="30A08F97" w14:textId="77777777" w:rsidR="00A31BCF" w:rsidRPr="00465504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 xml:space="preserve">Poole, </w:t>
      </w:r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Ian. "Design Principles and Processes." </w:t>
      </w:r>
      <w:r w:rsidRPr="00A31BCF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Radio-Electronics.Com</w:t>
      </w:r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Radio-Electronics, </w:t>
      </w:r>
      <w:proofErr w:type="spellStart"/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n.d.</w:t>
      </w:r>
      <w:proofErr w:type="spellEnd"/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Web. 24 Apr. 2017.</w:t>
      </w:r>
    </w:p>
    <w:p w14:paraId="400B5F7B" w14:textId="77777777" w:rsidR="00465504" w:rsidRPr="00465504" w:rsidRDefault="00465504" w:rsidP="004655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>Teel, John</w:t>
      </w:r>
      <w:r w:rsidRPr="004655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"PCB Design Software – Which One Is Best?" </w:t>
      </w:r>
      <w:r w:rsidRPr="0046550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PREDICTABLE DESIGNS</w:t>
      </w:r>
      <w:r w:rsidRPr="004655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</w:t>
      </w:r>
      <w:proofErr w:type="spellStart"/>
      <w:r w:rsidRPr="004655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N.p</w:t>
      </w:r>
      <w:proofErr w:type="spellEnd"/>
      <w:r w:rsidRPr="004655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., 24 Apr. 2017. Web. 25 Apr. 2017.</w:t>
      </w:r>
    </w:p>
    <w:p w14:paraId="03257E87" w14:textId="77777777" w:rsidR="00A2449C" w:rsidRPr="002237E1" w:rsidRDefault="00A2449C" w:rsidP="00A2449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2449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</w:t>
      </w: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>How to Design a</w:t>
      </w:r>
      <w:r w:rsidRPr="00A2449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PCB Layout." </w:t>
      </w:r>
      <w:r w:rsidRPr="00A2449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Circuit Basics</w:t>
      </w:r>
      <w:r w:rsidRPr="00A2449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Circuit Basics, 11 Apr. 2017. Web. 25 Apr. 2017.</w:t>
      </w:r>
    </w:p>
    <w:p w14:paraId="653F9565" w14:textId="77777777" w:rsidR="002237E1" w:rsidRPr="002237E1" w:rsidRDefault="002237E1" w:rsidP="002237E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9501E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  <w:lang w:val="nl-NL"/>
        </w:rPr>
        <w:t>C, V. </w:t>
      </w:r>
      <w:r w:rsidRPr="00D9501E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highlight w:val="yellow"/>
          <w:lang w:val="nl-NL"/>
        </w:rPr>
        <w:t>BC546</w:t>
      </w:r>
      <w:bookmarkStart w:id="0" w:name="_GoBack"/>
      <w:bookmarkEnd w:id="0"/>
      <w:r w:rsidRPr="002237E1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nl-NL"/>
        </w:rPr>
        <w:t>/547/548/549/550</w:t>
      </w:r>
      <w:r w:rsidRPr="002237E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nl-NL"/>
        </w:rPr>
        <w:t> (n.d.): n. pag. </w:t>
      </w:r>
      <w:r w:rsidRPr="002237E1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BC546/547/548/549/550</w:t>
      </w:r>
      <w:r w:rsidRPr="002237E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Fairchild Semiconductors, 2002. Web. 2017.</w:t>
      </w:r>
    </w:p>
    <w:p w14:paraId="2DC3A30B" w14:textId="77777777" w:rsidR="00B234E3" w:rsidRPr="00B234E3" w:rsidRDefault="00B234E3" w:rsidP="00B234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S</w:t>
      </w:r>
      <w:r w:rsidRPr="00D9501E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>tmicroelectr</w:t>
      </w:r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onics</w:t>
      </w:r>
      <w:proofErr w:type="spellEnd"/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 </w:t>
      </w:r>
      <w:r w:rsidRPr="00B234E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SMALL SIGNAL NPN TRANSISTOR</w:t>
      </w:r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 (</w:t>
      </w:r>
      <w:proofErr w:type="spellStart"/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n.d.</w:t>
      </w:r>
      <w:proofErr w:type="spellEnd"/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): n. </w:t>
      </w:r>
      <w:proofErr w:type="spellStart"/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pag</w:t>
      </w:r>
      <w:proofErr w:type="spellEnd"/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 </w:t>
      </w:r>
      <w:r w:rsidRPr="00B234E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2N3904</w:t>
      </w:r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STMicroelectronics, 2003. Web. 2017.</w:t>
      </w:r>
    </w:p>
    <w:p w14:paraId="3BC14818" w14:textId="77777777" w:rsidR="00AB66D1" w:rsidRPr="00AB66D1" w:rsidRDefault="00AB66D1" w:rsidP="00AB66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B66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</w:t>
      </w:r>
      <w:r w:rsidRPr="00D9501E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 xml:space="preserve">General Purpose </w:t>
      </w:r>
      <w:r w:rsidRPr="00AB66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Glass Stopcocks." (</w:t>
      </w:r>
      <w:proofErr w:type="spellStart"/>
      <w:r w:rsidRPr="00AB66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n.d.</w:t>
      </w:r>
      <w:proofErr w:type="spellEnd"/>
      <w:r w:rsidRPr="00AB66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): n. </w:t>
      </w:r>
      <w:proofErr w:type="spellStart"/>
      <w:r w:rsidRPr="00AB66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pag</w:t>
      </w:r>
      <w:proofErr w:type="spellEnd"/>
      <w:r w:rsidRPr="00AB66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 </w:t>
      </w:r>
      <w:r w:rsidRPr="00AB66D1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General Purpose Transistors</w:t>
      </w:r>
      <w:r w:rsidRPr="00AB66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On Semiconductors, Feb. 2010. Web. 2017.</w:t>
      </w:r>
    </w:p>
    <w:p w14:paraId="1ED33F13" w14:textId="77777777" w:rsidR="00015171" w:rsidRPr="00015171" w:rsidRDefault="00015171" w:rsidP="000151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9501E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  <w:lang w:val="fr-FR"/>
        </w:rPr>
        <w:lastRenderedPageBreak/>
        <w:t>(</w:t>
      </w:r>
      <w:proofErr w:type="spellStart"/>
      <w:r w:rsidRPr="00D9501E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  <w:lang w:val="fr-FR"/>
        </w:rPr>
        <w:t>n.d</w:t>
      </w:r>
      <w:proofErr w:type="spellEnd"/>
      <w:r w:rsidRPr="00D9501E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  <w:lang w:val="fr-FR"/>
        </w:rPr>
        <w:t xml:space="preserve">.): n. </w:t>
      </w:r>
      <w:proofErr w:type="spellStart"/>
      <w:r w:rsidRPr="0001517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fr-FR"/>
        </w:rPr>
        <w:t>pag</w:t>
      </w:r>
      <w:proofErr w:type="spellEnd"/>
      <w:r w:rsidRPr="0001517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fr-FR"/>
        </w:rPr>
        <w:t>. </w:t>
      </w:r>
      <w:r w:rsidRPr="00015171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fr-FR"/>
        </w:rPr>
        <w:t>N-Channel RF Amplifier</w:t>
      </w:r>
      <w:r w:rsidRPr="0001517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fr-FR"/>
        </w:rPr>
        <w:t xml:space="preserve">. </w:t>
      </w:r>
      <w:r w:rsidRPr="0001517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Fairchild Semiconductors, 2000. Web. 2017.</w:t>
      </w:r>
    </w:p>
    <w:p w14:paraId="4AF5834E" w14:textId="77777777" w:rsidR="002237E1" w:rsidRPr="00A2449C" w:rsidRDefault="002237E1" w:rsidP="00015171">
      <w:pPr>
        <w:pStyle w:val="ListParagraph"/>
        <w:rPr>
          <w:rFonts w:ascii="Times New Roman" w:eastAsia="Times New Roman" w:hAnsi="Times New Roman" w:cs="Times New Roman"/>
        </w:rPr>
      </w:pPr>
    </w:p>
    <w:p w14:paraId="100DB07C" w14:textId="77777777" w:rsidR="00465504" w:rsidRPr="00A31BCF" w:rsidRDefault="00465504" w:rsidP="00A2449C">
      <w:pPr>
        <w:pStyle w:val="ListParagraph"/>
        <w:rPr>
          <w:rFonts w:ascii="Times New Roman" w:eastAsia="Times New Roman" w:hAnsi="Times New Roman" w:cs="Times New Roman"/>
        </w:rPr>
      </w:pPr>
    </w:p>
    <w:p w14:paraId="1AB16874" w14:textId="77777777" w:rsidR="00597C79" w:rsidRPr="00597C79" w:rsidRDefault="00597C79" w:rsidP="00A31BCF">
      <w:pPr>
        <w:pStyle w:val="ListParagraph"/>
        <w:rPr>
          <w:rFonts w:asciiTheme="majorBidi" w:eastAsia="Times New Roman" w:hAnsiTheme="majorBidi" w:cstheme="majorBidi"/>
        </w:rPr>
      </w:pPr>
    </w:p>
    <w:p w14:paraId="2300E064" w14:textId="77777777" w:rsidR="00851D36" w:rsidRPr="00597C79" w:rsidRDefault="00851D36">
      <w:pPr>
        <w:rPr>
          <w:rFonts w:asciiTheme="majorBidi" w:hAnsiTheme="majorBidi" w:cstheme="majorBidi"/>
        </w:rPr>
      </w:pPr>
    </w:p>
    <w:p w14:paraId="73AD2348" w14:textId="77777777" w:rsidR="00597C79" w:rsidRPr="00597C79" w:rsidRDefault="00597C79">
      <w:pPr>
        <w:rPr>
          <w:rFonts w:asciiTheme="majorBidi" w:hAnsiTheme="majorBidi" w:cstheme="majorBidi"/>
        </w:rPr>
      </w:pPr>
    </w:p>
    <w:p w14:paraId="542F81E2" w14:textId="77777777" w:rsidR="00851D36" w:rsidRPr="00597C79" w:rsidRDefault="00851D36">
      <w:pPr>
        <w:rPr>
          <w:rFonts w:asciiTheme="majorBidi" w:hAnsiTheme="majorBidi" w:cstheme="majorBidi"/>
        </w:rPr>
      </w:pPr>
    </w:p>
    <w:sectPr w:rsidR="00851D36" w:rsidRPr="00597C79" w:rsidSect="00F5180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92549"/>
    <w:multiLevelType w:val="multilevel"/>
    <w:tmpl w:val="2688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F3F63"/>
    <w:multiLevelType w:val="multilevel"/>
    <w:tmpl w:val="19F4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EF28FD"/>
    <w:multiLevelType w:val="multilevel"/>
    <w:tmpl w:val="5504149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F460C"/>
    <w:multiLevelType w:val="multilevel"/>
    <w:tmpl w:val="DA5A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36"/>
    <w:rsid w:val="00015171"/>
    <w:rsid w:val="00090D38"/>
    <w:rsid w:val="002237E1"/>
    <w:rsid w:val="002E52DC"/>
    <w:rsid w:val="00312171"/>
    <w:rsid w:val="00465504"/>
    <w:rsid w:val="004D4A4A"/>
    <w:rsid w:val="00597C79"/>
    <w:rsid w:val="005A1AD1"/>
    <w:rsid w:val="006735C0"/>
    <w:rsid w:val="007155C0"/>
    <w:rsid w:val="007E06CF"/>
    <w:rsid w:val="0081009C"/>
    <w:rsid w:val="00821D8C"/>
    <w:rsid w:val="00851D36"/>
    <w:rsid w:val="0087267E"/>
    <w:rsid w:val="008B2D14"/>
    <w:rsid w:val="00A2449C"/>
    <w:rsid w:val="00A31BCF"/>
    <w:rsid w:val="00AB66D1"/>
    <w:rsid w:val="00AE7467"/>
    <w:rsid w:val="00B234E3"/>
    <w:rsid w:val="00C32F1C"/>
    <w:rsid w:val="00C413DF"/>
    <w:rsid w:val="00CA51DB"/>
    <w:rsid w:val="00CF7639"/>
    <w:rsid w:val="00D70344"/>
    <w:rsid w:val="00D9501E"/>
    <w:rsid w:val="00E1686D"/>
    <w:rsid w:val="00F23101"/>
    <w:rsid w:val="00F5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37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55C0"/>
  </w:style>
  <w:style w:type="character" w:styleId="Hyperlink">
    <w:name w:val="Hyperlink"/>
    <w:basedOn w:val="DefaultParagraphFont"/>
    <w:uiPriority w:val="99"/>
    <w:unhideWhenUsed/>
    <w:rsid w:val="007155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courtnie coleman</dc:creator>
  <cp:keywords/>
  <dc:description/>
  <cp:lastModifiedBy>Carlos Castro</cp:lastModifiedBy>
  <cp:revision>6</cp:revision>
  <dcterms:created xsi:type="dcterms:W3CDTF">2017-04-20T17:09:00Z</dcterms:created>
  <dcterms:modified xsi:type="dcterms:W3CDTF">2017-04-26T15:20:00Z</dcterms:modified>
</cp:coreProperties>
</file>