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525F" w:rsidRPr="00105E4F" w:rsidRDefault="004E3F81" w:rsidP="0007525F">
      <w:pPr>
        <w:spacing w:line="640" w:lineRule="exact"/>
        <w:jc w:val="center"/>
        <w:rPr>
          <w:rFonts w:ascii="宋体" w:hAnsi="宋体"/>
          <w:b/>
          <w:sz w:val="44"/>
          <w:szCs w:val="44"/>
        </w:rPr>
      </w:pPr>
      <w:r w:rsidRPr="00105E4F">
        <w:rPr>
          <w:rFonts w:ascii="宋体" w:hAnsi="宋体" w:hint="eastAsia"/>
          <w:b/>
          <w:sz w:val="44"/>
          <w:szCs w:val="44"/>
        </w:rPr>
        <w:t>入党介绍人</w:t>
      </w:r>
      <w:r w:rsidR="0042080C" w:rsidRPr="00105E4F">
        <w:rPr>
          <w:rFonts w:ascii="宋体" w:hAnsi="宋体" w:hint="eastAsia"/>
          <w:b/>
          <w:sz w:val="44"/>
          <w:szCs w:val="44"/>
        </w:rPr>
        <w:t>和党小组</w:t>
      </w:r>
      <w:r w:rsidRPr="00105E4F">
        <w:rPr>
          <w:rFonts w:ascii="宋体" w:hAnsi="宋体" w:hint="eastAsia"/>
          <w:b/>
          <w:sz w:val="44"/>
          <w:szCs w:val="44"/>
        </w:rPr>
        <w:t>意见</w:t>
      </w:r>
    </w:p>
    <w:p w:rsidR="00135A14" w:rsidRDefault="00135A14" w:rsidP="00135A14">
      <w:pPr>
        <w:spacing w:line="200" w:lineRule="exact"/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992"/>
        <w:gridCol w:w="1418"/>
        <w:gridCol w:w="1418"/>
        <w:gridCol w:w="1559"/>
      </w:tblGrid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341AA1" w:rsidRPr="00341AA1" w:rsidRDefault="00F37E96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341AA1" w:rsidRPr="00341AA1" w:rsidRDefault="00F37E96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籍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贯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1AA1" w:rsidRPr="00341AA1" w:rsidRDefault="00F37E96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originPlace</w:t>
            </w:r>
            <w:proofErr w:type="spellEnd"/>
          </w:p>
        </w:tc>
      </w:tr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984" w:type="dxa"/>
            <w:vAlign w:val="center"/>
          </w:tcPr>
          <w:p w:rsidR="00341AA1" w:rsidRPr="00341AA1" w:rsidRDefault="00F37E96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  <w:proofErr w:type="spellEnd"/>
          </w:p>
        </w:tc>
        <w:tc>
          <w:tcPr>
            <w:tcW w:w="992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1418" w:type="dxa"/>
            <w:vAlign w:val="center"/>
          </w:tcPr>
          <w:p w:rsidR="00341AA1" w:rsidRPr="00341AA1" w:rsidRDefault="00F37E96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  <w:proofErr w:type="spellEnd"/>
          </w:p>
        </w:tc>
        <w:tc>
          <w:tcPr>
            <w:tcW w:w="1418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341AA1" w:rsidRPr="00341AA1" w:rsidRDefault="00FA69AE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  <w:proofErr w:type="spellEnd"/>
          </w:p>
        </w:tc>
      </w:tr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参加工作</w:t>
            </w:r>
          </w:p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时    间</w:t>
            </w:r>
          </w:p>
        </w:tc>
        <w:tc>
          <w:tcPr>
            <w:tcW w:w="2976" w:type="dxa"/>
            <w:gridSpan w:val="2"/>
            <w:tcBorders>
              <w:right w:val="single" w:sz="8" w:space="0" w:color="auto"/>
            </w:tcBorders>
            <w:vAlign w:val="center"/>
          </w:tcPr>
          <w:p w:rsidR="00341AA1" w:rsidRPr="00341AA1" w:rsidRDefault="00FA69AE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312DEA">
              <w:rPr>
                <w:rFonts w:ascii="宋体" w:hAnsi="宋体"/>
                <w:kern w:val="0"/>
                <w:sz w:val="28"/>
                <w:szCs w:val="28"/>
              </w:rPr>
              <w:t>postTime</w:t>
            </w:r>
            <w:proofErr w:type="spellEnd"/>
          </w:p>
        </w:tc>
        <w:tc>
          <w:tcPr>
            <w:tcW w:w="1418" w:type="dxa"/>
            <w:tcBorders>
              <w:left w:val="single" w:sz="8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入党时间</w:t>
            </w:r>
          </w:p>
        </w:tc>
        <w:tc>
          <w:tcPr>
            <w:tcW w:w="2977" w:type="dxa"/>
            <w:gridSpan w:val="2"/>
            <w:tcBorders>
              <w:righ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现任职务</w:t>
            </w:r>
          </w:p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职    称</w:t>
            </w:r>
          </w:p>
        </w:tc>
        <w:tc>
          <w:tcPr>
            <w:tcW w:w="7371" w:type="dxa"/>
            <w:gridSpan w:val="5"/>
            <w:tcBorders>
              <w:right w:val="single" w:sz="12" w:space="0" w:color="auto"/>
            </w:tcBorders>
            <w:vAlign w:val="center"/>
          </w:tcPr>
          <w:p w:rsidR="00341AA1" w:rsidRPr="00341AA1" w:rsidRDefault="00F37E96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  <w:proofErr w:type="spellEnd"/>
          </w:p>
        </w:tc>
      </w:tr>
      <w:tr w:rsidR="004E3F81" w:rsidRPr="00341AA1" w:rsidTr="004E3F81">
        <w:trPr>
          <w:trHeight w:val="688"/>
          <w:jc w:val="center"/>
        </w:trPr>
        <w:tc>
          <w:tcPr>
            <w:tcW w:w="903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3F81" w:rsidRPr="004E3F81" w:rsidRDefault="004E3F81" w:rsidP="004E3F81">
            <w:pPr>
              <w:ind w:right="700"/>
              <w:jc w:val="center"/>
              <w:rPr>
                <w:rFonts w:ascii="黑体" w:eastAsia="黑体" w:hAnsi="黑体"/>
                <w:kern w:val="0"/>
                <w:sz w:val="30"/>
                <w:szCs w:val="30"/>
              </w:rPr>
            </w:pPr>
            <w:r w:rsidRPr="004E3F81">
              <w:rPr>
                <w:rFonts w:ascii="黑体" w:eastAsia="黑体" w:hAnsi="黑体" w:hint="eastAsia"/>
                <w:kern w:val="0"/>
                <w:sz w:val="30"/>
                <w:szCs w:val="30"/>
              </w:rPr>
              <w:t>入党介绍人对预备党员能否按期转正的意见</w:t>
            </w:r>
          </w:p>
        </w:tc>
      </w:tr>
      <w:tr w:rsidR="004E3F81" w:rsidRPr="00341AA1" w:rsidTr="004E3F81">
        <w:trPr>
          <w:trHeight w:val="3916"/>
          <w:jc w:val="center"/>
        </w:trPr>
        <w:tc>
          <w:tcPr>
            <w:tcW w:w="903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E3F81" w:rsidRDefault="004E3F81" w:rsidP="004E3F81">
            <w:pPr>
              <w:ind w:right="700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介绍人：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　　　　　　　　　　　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年   月   日</w:t>
            </w:r>
          </w:p>
        </w:tc>
      </w:tr>
      <w:tr w:rsidR="004E3F81" w:rsidRPr="00341AA1" w:rsidTr="004E3F81">
        <w:trPr>
          <w:trHeight w:val="730"/>
          <w:jc w:val="center"/>
        </w:trPr>
        <w:tc>
          <w:tcPr>
            <w:tcW w:w="9039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3F81" w:rsidRPr="004E3F81" w:rsidRDefault="004E3F81" w:rsidP="004E3F81">
            <w:pPr>
              <w:ind w:right="700"/>
              <w:jc w:val="center"/>
              <w:rPr>
                <w:rFonts w:ascii="黑体" w:eastAsia="黑体" w:hAnsi="黑体"/>
                <w:kern w:val="0"/>
                <w:sz w:val="30"/>
                <w:szCs w:val="30"/>
              </w:rPr>
            </w:pPr>
            <w:r w:rsidRPr="004E3F81">
              <w:rPr>
                <w:rFonts w:ascii="黑体" w:eastAsia="黑体" w:hAnsi="黑体" w:hint="eastAsia"/>
                <w:kern w:val="0"/>
                <w:sz w:val="30"/>
                <w:szCs w:val="30"/>
              </w:rPr>
              <w:t>党小组对预备党员能否按期转正的意见</w:t>
            </w:r>
          </w:p>
        </w:tc>
      </w:tr>
      <w:tr w:rsidR="004E3F81" w:rsidRPr="00341AA1" w:rsidTr="004E3F81">
        <w:trPr>
          <w:trHeight w:val="3680"/>
          <w:jc w:val="center"/>
        </w:trPr>
        <w:tc>
          <w:tcPr>
            <w:tcW w:w="9039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E3F81" w:rsidRPr="00341AA1" w:rsidRDefault="004E3F81" w:rsidP="004E3F81">
            <w:pPr>
              <w:ind w:right="700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lastRenderedPageBreak/>
              <w:t xml:space="preserve">                      </w:t>
            </w:r>
          </w:p>
          <w:p w:rsidR="004E3F81" w:rsidRPr="00341AA1" w:rsidRDefault="004E3F81" w:rsidP="004E3F81">
            <w:pPr>
              <w:spacing w:line="400" w:lineRule="exact"/>
              <w:ind w:right="700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党小组长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　　　　　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年   月   日</w:t>
            </w:r>
          </w:p>
        </w:tc>
      </w:tr>
    </w:tbl>
    <w:p w:rsidR="00C2659E" w:rsidRPr="00341AA1" w:rsidRDefault="00C2659E" w:rsidP="00135A14">
      <w:pPr>
        <w:spacing w:line="440" w:lineRule="exact"/>
        <w:jc w:val="right"/>
        <w:rPr>
          <w:rFonts w:ascii="宋体" w:hAnsi="宋体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341AA1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1A" w:rsidRDefault="00181B1A">
      <w:r>
        <w:separator/>
      </w:r>
    </w:p>
  </w:endnote>
  <w:endnote w:type="continuationSeparator" w:id="0">
    <w:p w:rsidR="00181B1A" w:rsidRDefault="0018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1A" w:rsidRDefault="00181B1A">
      <w:r>
        <w:separator/>
      </w:r>
    </w:p>
  </w:footnote>
  <w:footnote w:type="continuationSeparator" w:id="0">
    <w:p w:rsidR="00181B1A" w:rsidRDefault="00181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 w:rsidP="0042080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525F"/>
    <w:rsid w:val="00105E4F"/>
    <w:rsid w:val="00135A14"/>
    <w:rsid w:val="00172A27"/>
    <w:rsid w:val="00181B1A"/>
    <w:rsid w:val="001E3758"/>
    <w:rsid w:val="0026716A"/>
    <w:rsid w:val="00270FB1"/>
    <w:rsid w:val="00274889"/>
    <w:rsid w:val="00280644"/>
    <w:rsid w:val="002817ED"/>
    <w:rsid w:val="0029588B"/>
    <w:rsid w:val="003057FE"/>
    <w:rsid w:val="00322FAE"/>
    <w:rsid w:val="0032403F"/>
    <w:rsid w:val="00341AA1"/>
    <w:rsid w:val="003D432B"/>
    <w:rsid w:val="00420280"/>
    <w:rsid w:val="0042080C"/>
    <w:rsid w:val="004210E8"/>
    <w:rsid w:val="004344D7"/>
    <w:rsid w:val="00437D6B"/>
    <w:rsid w:val="00486392"/>
    <w:rsid w:val="004C32FE"/>
    <w:rsid w:val="004C4346"/>
    <w:rsid w:val="004E3F81"/>
    <w:rsid w:val="00516B1E"/>
    <w:rsid w:val="00614136"/>
    <w:rsid w:val="00617D15"/>
    <w:rsid w:val="0068293E"/>
    <w:rsid w:val="006F2AEC"/>
    <w:rsid w:val="008326B0"/>
    <w:rsid w:val="00880D9C"/>
    <w:rsid w:val="00984418"/>
    <w:rsid w:val="00985D0B"/>
    <w:rsid w:val="0099107E"/>
    <w:rsid w:val="009A5BE0"/>
    <w:rsid w:val="009B03F2"/>
    <w:rsid w:val="00A953B3"/>
    <w:rsid w:val="00AF600D"/>
    <w:rsid w:val="00BD52E5"/>
    <w:rsid w:val="00C2659E"/>
    <w:rsid w:val="00C441A1"/>
    <w:rsid w:val="00C622EB"/>
    <w:rsid w:val="00D052FA"/>
    <w:rsid w:val="00DC40C1"/>
    <w:rsid w:val="00E03570"/>
    <w:rsid w:val="00E14037"/>
    <w:rsid w:val="00E34AC2"/>
    <w:rsid w:val="00E5194F"/>
    <w:rsid w:val="00E86AF7"/>
    <w:rsid w:val="00EE194F"/>
    <w:rsid w:val="00F360A3"/>
    <w:rsid w:val="00F37E96"/>
    <w:rsid w:val="00F538A7"/>
    <w:rsid w:val="00F67276"/>
    <w:rsid w:val="00F8233D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89632-218B-4DAE-A994-9F340AD5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zuoxuan</cp:lastModifiedBy>
  <cp:revision>4</cp:revision>
  <cp:lastPrinted>2014-07-31T03:11:00Z</cp:lastPrinted>
  <dcterms:created xsi:type="dcterms:W3CDTF">2017-05-04T07:46:00Z</dcterms:created>
  <dcterms:modified xsi:type="dcterms:W3CDTF">2017-05-04T10:30:00Z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