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AA431" w14:textId="77777777" w:rsidR="00A24E5E" w:rsidRPr="002A36AF" w:rsidRDefault="00A24E5E" w:rsidP="00A24E5E">
      <w:pPr>
        <w:spacing w:line="360" w:lineRule="auto"/>
        <w:jc w:val="center"/>
        <w:rPr>
          <w:rFonts w:cs="Times New Roman"/>
          <w:b/>
          <w:sz w:val="30"/>
          <w:szCs w:val="30"/>
        </w:rPr>
      </w:pPr>
      <w:bookmarkStart w:id="0" w:name="_Toc211516578"/>
      <w:bookmarkStart w:id="1" w:name="_Toc211614541"/>
      <w:bookmarkStart w:id="2" w:name="_Toc212661808"/>
      <w:r>
        <w:rPr>
          <w:rFonts w:cs="Times New Roman"/>
          <w:b/>
          <w:sz w:val="30"/>
          <w:szCs w:val="30"/>
        </w:rPr>
        <w:t>TRƯỜNG ĐẠI HỌC CÔNG NGHIỆP TPHCM</w:t>
      </w:r>
    </w:p>
    <w:p w14:paraId="7319A8CA" w14:textId="77777777" w:rsidR="00A24E5E" w:rsidRPr="002A36AF" w:rsidRDefault="00A24E5E" w:rsidP="00A24E5E">
      <w:pPr>
        <w:spacing w:line="360" w:lineRule="auto"/>
        <w:jc w:val="center"/>
        <w:rPr>
          <w:rFonts w:cs="Times New Roman"/>
          <w:b/>
          <w:sz w:val="30"/>
          <w:szCs w:val="30"/>
        </w:rPr>
      </w:pPr>
      <w:r>
        <w:rPr>
          <w:rFonts w:cs="Times New Roman"/>
          <w:b/>
          <w:sz w:val="30"/>
          <w:szCs w:val="30"/>
        </w:rPr>
        <w:t>KHOA CÔNG NGHỆ THÔNG TIN</w:t>
      </w:r>
    </w:p>
    <w:p w14:paraId="3A6D480B" w14:textId="77777777" w:rsidR="00A24E5E" w:rsidRPr="002A36AF" w:rsidRDefault="00A24E5E" w:rsidP="00A24E5E">
      <w:pPr>
        <w:spacing w:line="360" w:lineRule="auto"/>
        <w:jc w:val="center"/>
        <w:rPr>
          <w:rFonts w:cs="Times New Roman"/>
        </w:rPr>
      </w:pPr>
      <w:r>
        <w:rPr>
          <w:rFonts w:cs="Times New Roman"/>
          <w:noProof/>
          <w:lang w:eastAsia="en-US"/>
        </w:rPr>
        <w:drawing>
          <wp:inline distT="0" distB="0" distL="114300" distR="114300" wp14:anchorId="2AB3C5D4" wp14:editId="4DB921B1">
            <wp:extent cx="3057525" cy="942975"/>
            <wp:effectExtent l="0" t="0" r="5715" b="190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tretch>
                      <a:fillRect/>
                    </a:stretch>
                  </pic:blipFill>
                  <pic:spPr>
                    <a:xfrm>
                      <a:off x="0" y="0"/>
                      <a:ext cx="3057525" cy="942975"/>
                    </a:xfrm>
                    <a:prstGeom prst="rect">
                      <a:avLst/>
                    </a:prstGeom>
                    <a:noFill/>
                    <a:ln>
                      <a:noFill/>
                    </a:ln>
                  </pic:spPr>
                </pic:pic>
              </a:graphicData>
            </a:graphic>
          </wp:inline>
        </w:drawing>
      </w:r>
    </w:p>
    <w:p w14:paraId="0D718ED0" w14:textId="77777777" w:rsidR="00BA0BE3" w:rsidRDefault="00BA0BE3" w:rsidP="00A24E5E">
      <w:pPr>
        <w:spacing w:line="360" w:lineRule="auto"/>
        <w:jc w:val="center"/>
        <w:rPr>
          <w:rFonts w:cs="Times New Roman"/>
          <w:b/>
          <w:sz w:val="56"/>
          <w:szCs w:val="56"/>
        </w:rPr>
      </w:pPr>
      <w:r>
        <w:rPr>
          <w:rFonts w:cs="Times New Roman"/>
          <w:b/>
          <w:sz w:val="56"/>
          <w:szCs w:val="56"/>
        </w:rPr>
        <w:t xml:space="preserve">ĐỒ ÁN CUỐI KÌ </w:t>
      </w:r>
    </w:p>
    <w:p w14:paraId="5880799C" w14:textId="77777777" w:rsidR="00A24E5E" w:rsidRPr="002A36AF" w:rsidRDefault="00BA0BE3" w:rsidP="00A24E5E">
      <w:pPr>
        <w:spacing w:line="360" w:lineRule="auto"/>
        <w:jc w:val="center"/>
        <w:rPr>
          <w:rFonts w:cs="Times New Roman"/>
          <w:b/>
          <w:sz w:val="56"/>
          <w:szCs w:val="56"/>
        </w:rPr>
      </w:pPr>
      <w:r>
        <w:rPr>
          <w:rFonts w:cs="Times New Roman"/>
          <w:b/>
          <w:sz w:val="56"/>
          <w:szCs w:val="56"/>
        </w:rPr>
        <w:t>XỬ LÝ NGÔN NGỮ TỰ NHIÊN</w:t>
      </w:r>
    </w:p>
    <w:p w14:paraId="53C62A6A" w14:textId="77777777" w:rsidR="00A24E5E" w:rsidRPr="002A36AF" w:rsidRDefault="00A24E5E" w:rsidP="00A24E5E">
      <w:pPr>
        <w:spacing w:line="360" w:lineRule="auto"/>
        <w:jc w:val="center"/>
        <w:rPr>
          <w:rFonts w:eastAsia="Times New Roman" w:cs="Times New Roman"/>
          <w:b/>
          <w:color w:val="FF0000"/>
          <w:szCs w:val="26"/>
        </w:rPr>
      </w:pPr>
      <w:r>
        <w:rPr>
          <w:rFonts w:cs="Times New Roman"/>
          <w:b/>
          <w:bCs/>
          <w:color w:val="FF0000"/>
          <w:sz w:val="40"/>
          <w:szCs w:val="40"/>
        </w:rPr>
        <w:t xml:space="preserve">      MEDICAL VQA USING VISION-LANGUAGE MODELS</w:t>
      </w:r>
    </w:p>
    <w:p w14:paraId="74560F0E" w14:textId="77777777" w:rsidR="00A24E5E" w:rsidRPr="002A36AF" w:rsidRDefault="00A24E5E" w:rsidP="00A24E5E">
      <w:pPr>
        <w:spacing w:line="360" w:lineRule="auto"/>
        <w:ind w:left="1440" w:firstLine="270"/>
        <w:rPr>
          <w:rFonts w:eastAsia="Times New Roman" w:cs="Times New Roman"/>
          <w:b/>
          <w:color w:val="262626"/>
          <w:szCs w:val="26"/>
        </w:rPr>
      </w:pPr>
    </w:p>
    <w:p w14:paraId="248C712B" w14:textId="77777777" w:rsidR="00A24E5E" w:rsidRPr="002A36AF" w:rsidRDefault="00A24E5E" w:rsidP="00A24E5E">
      <w:pPr>
        <w:spacing w:line="360" w:lineRule="auto"/>
        <w:ind w:left="1440" w:firstLine="270"/>
        <w:rPr>
          <w:rFonts w:eastAsia="Times New Roman" w:cs="Times New Roman"/>
          <w:bCs/>
          <w:color w:val="262626"/>
          <w:szCs w:val="26"/>
        </w:rPr>
      </w:pPr>
      <w:r>
        <w:rPr>
          <w:rFonts w:eastAsia="Times New Roman" w:cs="Times New Roman"/>
          <w:b/>
          <w:color w:val="262626"/>
          <w:szCs w:val="26"/>
        </w:rPr>
        <w:t xml:space="preserve">Trình độ đào tạo </w:t>
      </w:r>
      <w:r>
        <w:rPr>
          <w:rFonts w:eastAsia="Times New Roman" w:cs="Times New Roman"/>
          <w:b/>
          <w:color w:val="262626"/>
          <w:szCs w:val="26"/>
        </w:rPr>
        <w:tab/>
        <w:t>: Đại Học Chính Quy</w:t>
      </w:r>
    </w:p>
    <w:p w14:paraId="3ADE3372" w14:textId="77777777" w:rsidR="00A24E5E" w:rsidRPr="002A36AF" w:rsidRDefault="00A24E5E" w:rsidP="00A24E5E">
      <w:pPr>
        <w:spacing w:line="360" w:lineRule="auto"/>
        <w:ind w:left="1440" w:firstLine="270"/>
        <w:rPr>
          <w:rFonts w:eastAsia="Times New Roman" w:cs="Times New Roman"/>
          <w:b/>
          <w:color w:val="262626"/>
          <w:szCs w:val="26"/>
        </w:rPr>
      </w:pPr>
      <w:r>
        <w:rPr>
          <w:rFonts w:eastAsia="Times New Roman" w:cs="Times New Roman"/>
          <w:b/>
          <w:color w:val="262626"/>
          <w:szCs w:val="26"/>
        </w:rPr>
        <w:t xml:space="preserve">Ngành đào tạo </w:t>
      </w:r>
      <w:r>
        <w:rPr>
          <w:rFonts w:eastAsia="Times New Roman" w:cs="Times New Roman"/>
          <w:b/>
          <w:color w:val="262626"/>
          <w:szCs w:val="26"/>
        </w:rPr>
        <w:tab/>
      </w:r>
      <w:r>
        <w:rPr>
          <w:rFonts w:eastAsia="Times New Roman" w:cs="Times New Roman"/>
          <w:b/>
          <w:color w:val="262626"/>
          <w:szCs w:val="26"/>
        </w:rPr>
        <w:tab/>
        <w:t>: Khoa học máy tính</w:t>
      </w:r>
    </w:p>
    <w:p w14:paraId="7968786C" w14:textId="77777777" w:rsidR="00A24E5E" w:rsidRPr="002A36AF" w:rsidRDefault="00A24E5E" w:rsidP="00A24E5E">
      <w:pPr>
        <w:spacing w:line="360" w:lineRule="auto"/>
        <w:ind w:left="1440" w:firstLine="270"/>
        <w:rPr>
          <w:rFonts w:eastAsia="Times New Roman" w:cs="Times New Roman"/>
          <w:b/>
          <w:color w:val="262626"/>
          <w:szCs w:val="26"/>
        </w:rPr>
      </w:pPr>
      <w:r>
        <w:rPr>
          <w:rFonts w:eastAsia="Times New Roman" w:cs="Times New Roman"/>
          <w:b/>
          <w:color w:val="262626"/>
          <w:szCs w:val="26"/>
        </w:rPr>
        <w:t>Năm Học</w:t>
      </w:r>
      <w:r>
        <w:rPr>
          <w:rFonts w:eastAsia="Times New Roman" w:cs="Times New Roman"/>
          <w:b/>
          <w:color w:val="262626"/>
          <w:szCs w:val="26"/>
        </w:rPr>
        <w:tab/>
      </w:r>
      <w:r>
        <w:rPr>
          <w:rFonts w:eastAsia="Times New Roman" w:cs="Times New Roman"/>
          <w:b/>
          <w:color w:val="262626"/>
          <w:szCs w:val="26"/>
        </w:rPr>
        <w:tab/>
      </w:r>
      <w:r>
        <w:rPr>
          <w:rFonts w:eastAsia="Times New Roman" w:cs="Times New Roman"/>
          <w:b/>
          <w:color w:val="262626"/>
          <w:szCs w:val="26"/>
        </w:rPr>
        <w:tab/>
        <w:t>: 2025-2026</w:t>
      </w:r>
    </w:p>
    <w:p w14:paraId="37E0C989" w14:textId="77777777" w:rsidR="00A24E5E" w:rsidRPr="002A36AF" w:rsidRDefault="00A24E5E" w:rsidP="00A24E5E">
      <w:pPr>
        <w:spacing w:line="360" w:lineRule="auto"/>
        <w:ind w:left="1440" w:firstLine="270"/>
        <w:rPr>
          <w:rFonts w:eastAsia="Times New Roman" w:cs="Times New Roman"/>
          <w:b/>
          <w:color w:val="262626"/>
          <w:szCs w:val="26"/>
        </w:rPr>
      </w:pPr>
      <w:r>
        <w:rPr>
          <w:rFonts w:eastAsia="Times New Roman" w:cs="Times New Roman"/>
          <w:b/>
          <w:color w:val="262626"/>
          <w:szCs w:val="26"/>
        </w:rPr>
        <w:t>Học kỳ</w:t>
      </w:r>
      <w:r>
        <w:rPr>
          <w:rFonts w:eastAsia="Times New Roman" w:cs="Times New Roman"/>
          <w:b/>
          <w:color w:val="262626"/>
          <w:szCs w:val="26"/>
        </w:rPr>
        <w:tab/>
      </w:r>
      <w:r>
        <w:rPr>
          <w:rFonts w:eastAsia="Times New Roman" w:cs="Times New Roman"/>
          <w:b/>
          <w:color w:val="262626"/>
          <w:szCs w:val="26"/>
        </w:rPr>
        <w:tab/>
      </w:r>
      <w:r>
        <w:rPr>
          <w:rFonts w:eastAsia="Times New Roman" w:cs="Times New Roman"/>
          <w:b/>
          <w:color w:val="262626"/>
          <w:szCs w:val="26"/>
        </w:rPr>
        <w:tab/>
        <w:t>: II</w:t>
      </w:r>
    </w:p>
    <w:p w14:paraId="45A061D0" w14:textId="77777777" w:rsidR="00A24E5E" w:rsidRPr="002A36AF" w:rsidRDefault="00A24E5E" w:rsidP="00A24E5E">
      <w:pPr>
        <w:spacing w:line="360" w:lineRule="auto"/>
        <w:ind w:left="1440" w:firstLine="270"/>
        <w:rPr>
          <w:rFonts w:eastAsia="Times New Roman" w:cs="Times New Roman"/>
          <w:b/>
          <w:color w:val="262626"/>
          <w:szCs w:val="26"/>
        </w:rPr>
      </w:pPr>
    </w:p>
    <w:p w14:paraId="34D5489F" w14:textId="77777777" w:rsidR="00A24E5E" w:rsidRPr="002A36AF" w:rsidRDefault="00A24E5E" w:rsidP="00A24E5E">
      <w:pPr>
        <w:tabs>
          <w:tab w:val="left" w:pos="3420"/>
          <w:tab w:val="left" w:pos="3780"/>
        </w:tabs>
        <w:spacing w:line="360" w:lineRule="auto"/>
        <w:ind w:left="1440" w:hanging="360"/>
        <w:rPr>
          <w:rFonts w:cs="Times New Roman"/>
          <w:b/>
          <w:szCs w:val="26"/>
        </w:rPr>
      </w:pPr>
      <w:r>
        <w:rPr>
          <w:rFonts w:cs="Times New Roman"/>
          <w:b/>
          <w:szCs w:val="26"/>
        </w:rPr>
        <w:t>GIẢNG VIÊN HƯỚNG DẪN: TS. Bùi Thanh Hùng</w:t>
      </w:r>
    </w:p>
    <w:p w14:paraId="754FD05A" w14:textId="77777777" w:rsidR="00A24E5E" w:rsidRPr="002A36AF" w:rsidRDefault="00A24E5E" w:rsidP="00A24E5E">
      <w:pPr>
        <w:tabs>
          <w:tab w:val="left" w:pos="3420"/>
          <w:tab w:val="left" w:pos="3780"/>
        </w:tabs>
        <w:spacing w:line="360" w:lineRule="auto"/>
        <w:ind w:left="1440" w:hanging="360"/>
        <w:rPr>
          <w:rFonts w:cs="Times New Roman"/>
          <w:b/>
          <w:szCs w:val="26"/>
        </w:rPr>
      </w:pPr>
      <w:r>
        <w:rPr>
          <w:rFonts w:cs="Times New Roman"/>
          <w:b/>
          <w:szCs w:val="26"/>
        </w:rPr>
        <w:t xml:space="preserve">NHÓM SINH VIÊN THỰC HIỆN: </w:t>
      </w:r>
    </w:p>
    <w:p w14:paraId="7CC716A1" w14:textId="7C791209" w:rsidR="00C55B43" w:rsidRDefault="00A24E5E" w:rsidP="00890754">
      <w:pPr>
        <w:tabs>
          <w:tab w:val="left" w:pos="3420"/>
          <w:tab w:val="left" w:pos="3780"/>
        </w:tabs>
        <w:spacing w:line="360" w:lineRule="auto"/>
        <w:ind w:left="1440" w:hanging="360"/>
        <w:rPr>
          <w:rFonts w:cs="Times New Roman"/>
          <w:b/>
          <w:bCs/>
          <w:szCs w:val="26"/>
        </w:rPr>
      </w:pPr>
      <w:r>
        <w:rPr>
          <w:rFonts w:cs="Times New Roman"/>
          <w:b/>
          <w:szCs w:val="26"/>
        </w:rPr>
        <w:t>Võ Trường Thiên</w:t>
      </w:r>
      <w:r>
        <w:rPr>
          <w:rFonts w:cs="Times New Roman"/>
          <w:b/>
          <w:szCs w:val="26"/>
        </w:rPr>
        <w:tab/>
      </w:r>
      <w:r>
        <w:rPr>
          <w:rFonts w:cs="Times New Roman"/>
          <w:b/>
          <w:szCs w:val="26"/>
        </w:rPr>
        <w:tab/>
      </w:r>
      <w:r>
        <w:rPr>
          <w:rFonts w:cs="Times New Roman"/>
          <w:b/>
          <w:szCs w:val="26"/>
        </w:rPr>
        <w:tab/>
      </w:r>
      <w:r w:rsidR="00890754">
        <w:rPr>
          <w:rFonts w:cs="Times New Roman"/>
          <w:b/>
          <w:szCs w:val="26"/>
        </w:rPr>
        <w:tab/>
      </w:r>
      <w:r>
        <w:rPr>
          <w:rFonts w:cs="Times New Roman"/>
          <w:b/>
          <w:szCs w:val="26"/>
        </w:rPr>
        <w:t xml:space="preserve">MSSV: </w:t>
      </w:r>
      <w:r>
        <w:rPr>
          <w:rFonts w:cs="Times New Roman"/>
          <w:b/>
          <w:bCs/>
          <w:szCs w:val="26"/>
        </w:rPr>
        <w:t>22676901</w:t>
      </w:r>
    </w:p>
    <w:p w14:paraId="271FB744" w14:textId="77777777" w:rsidR="00890754" w:rsidRDefault="00890754" w:rsidP="00C55B43">
      <w:pPr>
        <w:tabs>
          <w:tab w:val="left" w:pos="3420"/>
          <w:tab w:val="left" w:pos="3780"/>
        </w:tabs>
        <w:spacing w:line="360" w:lineRule="auto"/>
        <w:ind w:firstLine="1080"/>
        <w:rPr>
          <w:rFonts w:cs="Times New Roman"/>
          <w:b/>
          <w:bCs/>
          <w:iCs/>
          <w:sz w:val="28"/>
          <w:szCs w:val="26"/>
        </w:rPr>
      </w:pPr>
    </w:p>
    <w:p w14:paraId="25B7C399" w14:textId="1A1B5F32" w:rsidR="00A24E5E" w:rsidRPr="00383DDB" w:rsidRDefault="00A24E5E" w:rsidP="00C55B43">
      <w:pPr>
        <w:tabs>
          <w:tab w:val="left" w:pos="3420"/>
          <w:tab w:val="left" w:pos="3780"/>
        </w:tabs>
        <w:spacing w:line="360" w:lineRule="auto"/>
        <w:ind w:firstLine="1080"/>
        <w:rPr>
          <w:rFonts w:cs="Times New Roman"/>
          <w:b/>
          <w:bCs/>
          <w:iCs/>
          <w:sz w:val="30"/>
          <w:szCs w:val="28"/>
        </w:rPr>
      </w:pPr>
      <w:r>
        <w:rPr>
          <w:rFonts w:cs="Times New Roman"/>
          <w:b/>
          <w:bCs/>
          <w:iCs/>
          <w:sz w:val="28"/>
          <w:szCs w:val="26"/>
        </w:rPr>
        <w:t>Mã lớp: DHKHMT18CTT</w:t>
      </w:r>
      <w:r>
        <w:rPr>
          <w:rFonts w:cs="Times New Roman"/>
          <w:b/>
          <w:bCs/>
          <w:iCs/>
          <w:sz w:val="28"/>
          <w:szCs w:val="26"/>
        </w:rPr>
        <w:tab/>
      </w:r>
      <w:r>
        <w:rPr>
          <w:rFonts w:cs="Times New Roman"/>
          <w:b/>
          <w:bCs/>
          <w:iCs/>
          <w:sz w:val="28"/>
          <w:szCs w:val="26"/>
        </w:rPr>
        <w:tab/>
        <w:t>Mã lớp học phần: 422001503503</w:t>
      </w:r>
    </w:p>
    <w:p w14:paraId="77889486" w14:textId="77777777" w:rsidR="00890754" w:rsidRDefault="00890754" w:rsidP="00A24E5E">
      <w:pPr>
        <w:tabs>
          <w:tab w:val="left" w:pos="3420"/>
          <w:tab w:val="left" w:pos="3780"/>
        </w:tabs>
        <w:jc w:val="center"/>
        <w:rPr>
          <w:rFonts w:cs="Times New Roman"/>
          <w:i/>
          <w:sz w:val="24"/>
        </w:rPr>
      </w:pPr>
    </w:p>
    <w:p w14:paraId="7860C23A" w14:textId="77777777" w:rsidR="00890754" w:rsidRDefault="00890754" w:rsidP="00A24E5E">
      <w:pPr>
        <w:tabs>
          <w:tab w:val="left" w:pos="3420"/>
          <w:tab w:val="left" w:pos="3780"/>
        </w:tabs>
        <w:jc w:val="center"/>
        <w:rPr>
          <w:rFonts w:cs="Times New Roman"/>
          <w:i/>
          <w:sz w:val="24"/>
        </w:rPr>
      </w:pPr>
    </w:p>
    <w:p w14:paraId="5BEC88B0" w14:textId="77777777" w:rsidR="00890754" w:rsidRDefault="00890754" w:rsidP="00A24E5E">
      <w:pPr>
        <w:tabs>
          <w:tab w:val="left" w:pos="3420"/>
          <w:tab w:val="left" w:pos="3780"/>
        </w:tabs>
        <w:jc w:val="center"/>
        <w:rPr>
          <w:rFonts w:cs="Times New Roman"/>
          <w:i/>
          <w:sz w:val="24"/>
        </w:rPr>
      </w:pPr>
    </w:p>
    <w:p w14:paraId="14351078" w14:textId="77777777" w:rsidR="00890754" w:rsidRDefault="00890754" w:rsidP="00A24E5E">
      <w:pPr>
        <w:tabs>
          <w:tab w:val="left" w:pos="3420"/>
          <w:tab w:val="left" w:pos="3780"/>
        </w:tabs>
        <w:jc w:val="center"/>
        <w:rPr>
          <w:rFonts w:cs="Times New Roman"/>
          <w:i/>
          <w:sz w:val="24"/>
        </w:rPr>
      </w:pPr>
    </w:p>
    <w:p w14:paraId="01B65887" w14:textId="77777777" w:rsidR="00890754" w:rsidRDefault="00890754" w:rsidP="00A24E5E">
      <w:pPr>
        <w:tabs>
          <w:tab w:val="left" w:pos="3420"/>
          <w:tab w:val="left" w:pos="3780"/>
        </w:tabs>
        <w:jc w:val="center"/>
        <w:rPr>
          <w:rFonts w:cs="Times New Roman"/>
          <w:i/>
          <w:sz w:val="24"/>
        </w:rPr>
      </w:pPr>
    </w:p>
    <w:p w14:paraId="79C1E026" w14:textId="77777777" w:rsidR="00890754" w:rsidRDefault="00890754" w:rsidP="00A24E5E">
      <w:pPr>
        <w:tabs>
          <w:tab w:val="left" w:pos="3420"/>
          <w:tab w:val="left" w:pos="3780"/>
        </w:tabs>
        <w:jc w:val="center"/>
        <w:rPr>
          <w:rFonts w:cs="Times New Roman"/>
          <w:i/>
          <w:sz w:val="24"/>
        </w:rPr>
      </w:pPr>
    </w:p>
    <w:p w14:paraId="1366A245" w14:textId="77777777" w:rsidR="00890754" w:rsidRDefault="00890754" w:rsidP="00A24E5E">
      <w:pPr>
        <w:tabs>
          <w:tab w:val="left" w:pos="3420"/>
          <w:tab w:val="left" w:pos="3780"/>
        </w:tabs>
        <w:jc w:val="center"/>
        <w:rPr>
          <w:rFonts w:cs="Times New Roman"/>
          <w:i/>
          <w:sz w:val="24"/>
        </w:rPr>
      </w:pPr>
    </w:p>
    <w:p w14:paraId="3D3F9943" w14:textId="77777777" w:rsidR="00890754" w:rsidRDefault="00890754" w:rsidP="00A24E5E">
      <w:pPr>
        <w:tabs>
          <w:tab w:val="left" w:pos="3420"/>
          <w:tab w:val="left" w:pos="3780"/>
        </w:tabs>
        <w:jc w:val="center"/>
        <w:rPr>
          <w:rFonts w:cs="Times New Roman"/>
          <w:i/>
          <w:sz w:val="24"/>
        </w:rPr>
      </w:pPr>
    </w:p>
    <w:p w14:paraId="0B7C7BBD" w14:textId="77777777" w:rsidR="00890754" w:rsidRDefault="00890754" w:rsidP="00A24E5E">
      <w:pPr>
        <w:tabs>
          <w:tab w:val="left" w:pos="3420"/>
          <w:tab w:val="left" w:pos="3780"/>
        </w:tabs>
        <w:jc w:val="center"/>
        <w:rPr>
          <w:rFonts w:cs="Times New Roman"/>
          <w:i/>
          <w:sz w:val="24"/>
        </w:rPr>
      </w:pPr>
    </w:p>
    <w:p w14:paraId="405A7209" w14:textId="77777777" w:rsidR="00890754" w:rsidRDefault="00890754" w:rsidP="00A24E5E">
      <w:pPr>
        <w:tabs>
          <w:tab w:val="left" w:pos="3420"/>
          <w:tab w:val="left" w:pos="3780"/>
        </w:tabs>
        <w:jc w:val="center"/>
        <w:rPr>
          <w:rFonts w:cs="Times New Roman"/>
          <w:i/>
          <w:sz w:val="24"/>
        </w:rPr>
      </w:pPr>
    </w:p>
    <w:p w14:paraId="633E8C45" w14:textId="77777777" w:rsidR="00890754" w:rsidRDefault="00890754" w:rsidP="00A24E5E">
      <w:pPr>
        <w:tabs>
          <w:tab w:val="left" w:pos="3420"/>
          <w:tab w:val="left" w:pos="3780"/>
        </w:tabs>
        <w:jc w:val="center"/>
        <w:rPr>
          <w:rFonts w:cs="Times New Roman"/>
          <w:i/>
          <w:sz w:val="24"/>
        </w:rPr>
      </w:pPr>
    </w:p>
    <w:p w14:paraId="15D78121" w14:textId="01790436" w:rsidR="00A24E5E" w:rsidRPr="002A36AF" w:rsidRDefault="00A24E5E" w:rsidP="00A24E5E">
      <w:pPr>
        <w:tabs>
          <w:tab w:val="left" w:pos="3420"/>
          <w:tab w:val="left" w:pos="3780"/>
        </w:tabs>
        <w:jc w:val="center"/>
        <w:rPr>
          <w:rFonts w:cs="Times New Roman"/>
          <w:szCs w:val="26"/>
        </w:rPr>
      </w:pPr>
      <w:r>
        <w:rPr>
          <w:rFonts w:cs="Times New Roman"/>
          <w:i/>
          <w:sz w:val="24"/>
        </w:rPr>
        <w:t>TP HỒ CHÍ MINH, Tháng 5 năm 2026</w:t>
      </w:r>
    </w:p>
    <w:p w14:paraId="0781797A" w14:textId="77777777" w:rsidR="00AB4ECA" w:rsidRDefault="00A24E5E" w:rsidP="00AB4ECA">
      <w:pPr>
        <w:rPr>
          <w:rFonts w:cs="Times New Roman"/>
          <w:b/>
          <w:bCs/>
          <w:szCs w:val="26"/>
          <w:lang w:val="vi-VN"/>
        </w:rPr>
      </w:pPr>
      <w:r>
        <w:rPr>
          <w:rFonts w:cs="Times New Roman"/>
          <w:b/>
          <w:bCs/>
          <w:szCs w:val="26"/>
        </w:rPr>
        <w:lastRenderedPageBreak/>
        <w:br w:type="page"/>
      </w:r>
      <w:bookmarkStart w:id="3" w:name="_Toc217047588"/>
    </w:p>
    <w:p w14:paraId="0D1DF06D" w14:textId="77777777" w:rsidR="003E18C5" w:rsidRPr="00A7627D" w:rsidRDefault="003E18C5" w:rsidP="00A7627D">
      <w:pPr>
        <w:pStyle w:val="Heading1"/>
        <w:jc w:val="center"/>
      </w:pPr>
      <w:bookmarkStart w:id="4" w:name="_Toc230062018"/>
      <w:bookmarkEnd w:id="0"/>
      <w:bookmarkEnd w:id="1"/>
      <w:bookmarkEnd w:id="2"/>
      <w:bookmarkEnd w:id="3"/>
      <w:r>
        <w:lastRenderedPageBreak/>
        <w:t>LỜI CẢM ƠN</w:t>
      </w:r>
      <w:bookmarkEnd w:id="4"/>
    </w:p>
    <w:p w14:paraId="509D346D" w14:textId="77777777" w:rsidR="003E18C5" w:rsidRPr="0092316D" w:rsidRDefault="003E18C5" w:rsidP="00D50F01">
      <w:pPr>
        <w:spacing w:beforeLines="120" w:before="288" w:afterLines="120" w:after="288" w:line="360" w:lineRule="auto"/>
        <w:contextualSpacing/>
        <w:rPr>
          <w:rFonts w:cs="Times New Roman"/>
        </w:rPr>
      </w:pPr>
      <w:r>
        <w:rPr>
          <w:rFonts w:cs="Times New Roman"/>
        </w:rPr>
        <w:t>Em xin gửi lời cảm ơn chân thành đến thầy Bùi Thanh Hùng đã tận tình hướng dẫn và truyền đạt những kiến thức quý báu trong suốt quá trình học tập môn Xử Lý Ngôn Ngữ Tự Nhiên. Những bài giảng và sự hướng dẫn của thầy đã giúp em hiểu rõ hơn về lĩnh vực NLP cũng như có thêm nhiều kiến thức hữu ích để hoàn thành đồ án cuối môn.</w:t>
      </w:r>
    </w:p>
    <w:p w14:paraId="39F12798" w14:textId="77777777" w:rsidR="003E18C5" w:rsidRPr="0092316D" w:rsidRDefault="003E18C5" w:rsidP="00D50F01">
      <w:pPr>
        <w:spacing w:beforeLines="120" w:before="288" w:afterLines="120" w:after="288" w:line="360" w:lineRule="auto"/>
        <w:contextualSpacing/>
        <w:rPr>
          <w:rFonts w:cs="Times New Roman"/>
        </w:rPr>
      </w:pPr>
      <w:r>
        <w:rPr>
          <w:rFonts w:cs="Times New Roman"/>
        </w:rPr>
        <w:t>Trong quá trình thực hiện đề tài, em đã nhận được sự hỗ trợ, góp ý và động viên từ thầy, giúp em từng bước khắc phục khó khăn và hoàn thiện bài báo cáo một cách tốt hơn. Đây không chỉ là cơ hội để em vận dụng kiến thức đã học mà còn giúp em nâng cao kỹ năng nghiên cứu và thực hành.</w:t>
      </w:r>
    </w:p>
    <w:p w14:paraId="7388BE91" w14:textId="77777777" w:rsidR="003E18C5" w:rsidRPr="0092316D" w:rsidRDefault="003E18C5" w:rsidP="00D50F01">
      <w:pPr>
        <w:spacing w:beforeLines="120" w:before="288" w:afterLines="120" w:after="288" w:line="360" w:lineRule="auto"/>
        <w:contextualSpacing/>
        <w:rPr>
          <w:rFonts w:cs="Times New Roman"/>
        </w:rPr>
      </w:pPr>
      <w:r>
        <w:rPr>
          <w:rFonts w:cs="Times New Roman"/>
        </w:rPr>
        <w:t>Em xin chân thành cảm ơn thầy và kính chúc thầy nhiều sức khỏe, thành công trong công việc cũng như trong sự nghiệp giảng dạy.</w:t>
      </w:r>
    </w:p>
    <w:p w14:paraId="6003C466"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0B92637C"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09FF4B24"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21F2554F"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68BF7823"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1470B8A6"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43687B4A"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1A4EAE8F"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578B7445"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1BF8707B"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24FFEA5D"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08CEB6CC"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7D476EBF"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38708FE5"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514D1D6E"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166EEB9E"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3851BA08"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325A9023"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57585047"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720C8B28" w14:textId="77777777" w:rsidR="00D50F01" w:rsidRDefault="00D50F01" w:rsidP="00D50F01">
      <w:pPr>
        <w:spacing w:beforeLines="120" w:before="288" w:afterLines="120" w:after="288" w:line="360" w:lineRule="auto"/>
        <w:contextualSpacing/>
        <w:rPr>
          <w:rFonts w:cs="Times New Roman"/>
          <w:b/>
          <w:bCs/>
        </w:rPr>
      </w:pPr>
    </w:p>
    <w:p w14:paraId="664375CA" w14:textId="77777777" w:rsidR="000A0D42" w:rsidRDefault="000A0D42" w:rsidP="00D50F01">
      <w:pPr>
        <w:spacing w:beforeLines="120" w:before="288" w:afterLines="120" w:after="288" w:line="360" w:lineRule="auto"/>
        <w:contextualSpacing/>
        <w:rPr>
          <w:rFonts w:cs="Times New Roman"/>
          <w:b/>
          <w:bCs/>
        </w:rPr>
      </w:pPr>
    </w:p>
    <w:p w14:paraId="450AB4C1" w14:textId="77777777" w:rsidR="003E18C5" w:rsidRPr="000A0D42" w:rsidRDefault="003E18C5" w:rsidP="000A0D42">
      <w:pPr>
        <w:jc w:val="center"/>
        <w:rPr>
          <w:b/>
          <w:bCs/>
        </w:rPr>
      </w:pPr>
      <w:r>
        <w:rPr>
          <w:b/>
          <w:bCs/>
        </w:rPr>
        <w:lastRenderedPageBreak/>
        <w:t>ĐỒ ÁN ĐƯỢC HOÀN THÀNH</w:t>
      </w:r>
    </w:p>
    <w:p w14:paraId="46C518F2" w14:textId="77777777" w:rsidR="003E18C5" w:rsidRPr="000A0D42" w:rsidRDefault="003E18C5" w:rsidP="000A0D42">
      <w:pPr>
        <w:jc w:val="center"/>
        <w:rPr>
          <w:b/>
          <w:bCs/>
        </w:rPr>
      </w:pPr>
      <w:r>
        <w:rPr>
          <w:b/>
          <w:bCs/>
        </w:rPr>
        <w:t>TẠI TRƯỜNG ĐẠI HỌC CÔNG NGHIỆP TP HỒ CHÍ MINH</w:t>
      </w:r>
    </w:p>
    <w:p w14:paraId="125AC4AC" w14:textId="77777777" w:rsidR="003E18C5" w:rsidRPr="0092316D" w:rsidRDefault="003E18C5" w:rsidP="00D50F01">
      <w:pPr>
        <w:spacing w:beforeLines="120" w:before="288" w:afterLines="120" w:after="288" w:line="360" w:lineRule="auto"/>
        <w:contextualSpacing/>
        <w:rPr>
          <w:rFonts w:cs="Times New Roman"/>
          <w:b/>
          <w:bCs/>
        </w:rPr>
      </w:pPr>
    </w:p>
    <w:p w14:paraId="3F37BC46" w14:textId="77777777" w:rsidR="003E18C5" w:rsidRPr="0092316D" w:rsidRDefault="003E18C5" w:rsidP="00D50F01">
      <w:pPr>
        <w:spacing w:beforeLines="120" w:before="288" w:afterLines="120" w:after="288" w:line="360" w:lineRule="auto"/>
        <w:ind w:firstLine="567"/>
        <w:contextualSpacing/>
        <w:rPr>
          <w:rFonts w:cs="Times New Roman"/>
        </w:rPr>
      </w:pPr>
      <w:r>
        <w:rPr>
          <w:rFonts w:cs="Times New Roman"/>
        </w:rPr>
        <w:t>Tôi xin cam đoan đây là sản phẩm đồ án của chúng tôi và được sự hướng dẫn của TS. Bùi Thanh Hùng.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583E8F56" w14:textId="77777777" w:rsidR="003E18C5" w:rsidRPr="0092316D" w:rsidRDefault="003E18C5" w:rsidP="00D50F01">
      <w:pPr>
        <w:spacing w:beforeLines="120" w:before="288" w:afterLines="120" w:after="288" w:line="360" w:lineRule="auto"/>
        <w:ind w:firstLine="567"/>
        <w:contextualSpacing/>
        <w:rPr>
          <w:rFonts w:cs="Times New Roman"/>
        </w:rPr>
      </w:pPr>
      <w:r>
        <w:rPr>
          <w:rFonts w:cs="Times New Roman"/>
        </w:rPr>
        <w:t>Ngoài ra, trong đồ án còn sử dụng một số nhận xét, đánh giá cũng như số liệu của các tác giả khác, cơ quan tổ chức khác đều có trích dẫn và chú thích nguồn gốc.</w:t>
      </w:r>
    </w:p>
    <w:p w14:paraId="730DC223" w14:textId="77777777" w:rsidR="003E18C5" w:rsidRPr="00D50F01" w:rsidRDefault="003E18C5" w:rsidP="00D50F01">
      <w:pPr>
        <w:spacing w:beforeLines="120" w:before="288" w:afterLines="120" w:after="288" w:line="360" w:lineRule="auto"/>
        <w:ind w:firstLine="567"/>
        <w:contextualSpacing/>
        <w:rPr>
          <w:rFonts w:cs="Times New Roman"/>
        </w:rPr>
      </w:pPr>
      <w:r>
        <w:rPr>
          <w:rFonts w:cs="Times New Roman"/>
        </w:rPr>
        <w:t>Nếu phát hiện có bất kỳ sự gian lận nào tôi xin hoàn toàn chịu trách nhiệm về nội dung đồ án của mình. Trường đại học Công nghiệp TP Hồ Chí Minh không liên quan đến những vi phạm tác quyền, bản quyền do tôi gây ra trong quá trình thực hiện (nếu có).</w:t>
      </w:r>
    </w:p>
    <w:p w14:paraId="71DDA821" w14:textId="77777777" w:rsidR="003E18C5" w:rsidRPr="0092316D" w:rsidRDefault="003E18C5" w:rsidP="00D50F01">
      <w:pPr>
        <w:spacing w:beforeLines="120" w:before="288" w:afterLines="120" w:after="288" w:line="360" w:lineRule="auto"/>
        <w:ind w:left="4320"/>
        <w:contextualSpacing/>
        <w:rPr>
          <w:rFonts w:cs="Times New Roman"/>
          <w:i/>
          <w:iCs/>
        </w:rPr>
      </w:pPr>
      <w:r>
        <w:rPr>
          <w:rFonts w:cs="Times New Roman"/>
          <w:i/>
          <w:iCs/>
        </w:rPr>
        <w:t>TP. Hồ Chí Minh, ngày 19 tháng 5 năm 2026</w:t>
      </w:r>
    </w:p>
    <w:p w14:paraId="5F87FE16" w14:textId="77777777" w:rsidR="003E18C5" w:rsidRPr="0092316D" w:rsidRDefault="003E18C5" w:rsidP="00D50F01">
      <w:pPr>
        <w:spacing w:beforeLines="120" w:before="288" w:afterLines="120" w:after="288" w:line="360" w:lineRule="auto"/>
        <w:ind w:left="3600" w:firstLine="720"/>
        <w:contextualSpacing/>
        <w:jc w:val="center"/>
        <w:rPr>
          <w:rFonts w:cs="Times New Roman"/>
          <w:i/>
          <w:iCs/>
        </w:rPr>
      </w:pPr>
      <w:r>
        <w:rPr>
          <w:rFonts w:cs="Times New Roman"/>
          <w:i/>
          <w:iCs/>
        </w:rPr>
        <w:t>Tác giả</w:t>
      </w:r>
    </w:p>
    <w:p w14:paraId="7F2B74D2" w14:textId="77777777" w:rsidR="003E18C5" w:rsidRPr="0092316D" w:rsidRDefault="003E18C5" w:rsidP="00D50F01">
      <w:pPr>
        <w:spacing w:beforeLines="120" w:before="288" w:afterLines="120" w:after="288" w:line="360" w:lineRule="auto"/>
        <w:ind w:firstLine="567"/>
        <w:contextualSpacing/>
        <w:rPr>
          <w:rFonts w:cs="Times New Roman"/>
          <w:i/>
          <w:iCs/>
        </w:rPr>
      </w:pPr>
      <w:r>
        <w:rPr>
          <w:rFonts w:cs="Times New Roman"/>
          <w:i/>
          <w:iCs/>
        </w:rPr>
        <w:tab/>
      </w:r>
      <w:r>
        <w:rPr>
          <w:rFonts w:cs="Times New Roman"/>
          <w:i/>
          <w:iCs/>
        </w:rPr>
        <w:tab/>
      </w:r>
      <w:r>
        <w:rPr>
          <w:rFonts w:cs="Times New Roman"/>
          <w:i/>
          <w:iCs/>
        </w:rPr>
        <w:tab/>
      </w:r>
      <w:r>
        <w:rPr>
          <w:rFonts w:cs="Times New Roman"/>
          <w:i/>
          <w:iCs/>
        </w:rPr>
        <w:tab/>
      </w:r>
      <w:r>
        <w:rPr>
          <w:rFonts w:cs="Times New Roman"/>
          <w:i/>
          <w:iCs/>
        </w:rPr>
        <w:tab/>
      </w:r>
      <w:r>
        <w:rPr>
          <w:rFonts w:cs="Times New Roman"/>
          <w:i/>
          <w:iCs/>
        </w:rPr>
        <w:tab/>
      </w:r>
    </w:p>
    <w:p w14:paraId="412D8C88" w14:textId="77777777" w:rsidR="003E18C5" w:rsidRPr="0092316D" w:rsidRDefault="003E18C5" w:rsidP="00D50F01">
      <w:pPr>
        <w:spacing w:beforeLines="120" w:before="288" w:afterLines="120" w:after="288" w:line="360" w:lineRule="auto"/>
        <w:ind w:firstLine="567"/>
        <w:contextualSpacing/>
        <w:rPr>
          <w:rFonts w:cs="Times New Roman"/>
          <w:i/>
          <w:iCs/>
        </w:rPr>
      </w:pPr>
      <w:r>
        <w:rPr>
          <w:rFonts w:cs="Times New Roman"/>
          <w:i/>
          <w:iCs/>
        </w:rPr>
        <w:tab/>
      </w:r>
      <w:r>
        <w:rPr>
          <w:rFonts w:cs="Times New Roman"/>
          <w:i/>
          <w:iCs/>
        </w:rPr>
        <w:tab/>
      </w:r>
      <w:r>
        <w:rPr>
          <w:rFonts w:cs="Times New Roman"/>
          <w:i/>
          <w:iCs/>
        </w:rPr>
        <w:tab/>
      </w:r>
      <w:r>
        <w:rPr>
          <w:rFonts w:cs="Times New Roman"/>
          <w:i/>
          <w:iCs/>
        </w:rPr>
        <w:tab/>
      </w:r>
      <w:r>
        <w:rPr>
          <w:rFonts w:cs="Times New Roman"/>
          <w:i/>
          <w:iCs/>
        </w:rPr>
        <w:tab/>
      </w:r>
      <w:r>
        <w:rPr>
          <w:rFonts w:cs="Times New Roman"/>
          <w:i/>
          <w:iCs/>
        </w:rPr>
        <w:tab/>
      </w:r>
      <w:r>
        <w:rPr>
          <w:rFonts w:cs="Times New Roman"/>
          <w:i/>
          <w:iCs/>
        </w:rPr>
        <w:tab/>
      </w:r>
    </w:p>
    <w:p w14:paraId="0B751B25" w14:textId="77777777" w:rsidR="003E18C5" w:rsidRPr="0092316D" w:rsidRDefault="003E18C5" w:rsidP="00D50F01">
      <w:pPr>
        <w:spacing w:beforeLines="120" w:before="288" w:afterLines="120" w:after="288" w:line="360" w:lineRule="auto"/>
        <w:ind w:firstLine="567"/>
        <w:contextualSpacing/>
        <w:rPr>
          <w:rFonts w:cs="Times New Roman"/>
          <w:i/>
          <w:iCs/>
        </w:rPr>
      </w:pPr>
    </w:p>
    <w:p w14:paraId="269F16D6" w14:textId="77777777" w:rsidR="00D50F01" w:rsidRDefault="00D50F01" w:rsidP="00D50F01">
      <w:pPr>
        <w:spacing w:beforeLines="120" w:before="288" w:afterLines="120" w:after="288" w:line="360" w:lineRule="auto"/>
        <w:ind w:firstLine="567"/>
        <w:contextualSpacing/>
        <w:rPr>
          <w:rFonts w:cs="Times New Roman"/>
          <w:i/>
          <w:iCs/>
        </w:rPr>
      </w:pPr>
    </w:p>
    <w:p w14:paraId="520D3260" w14:textId="4D52C582" w:rsidR="003E18C5" w:rsidRPr="0092316D" w:rsidRDefault="00D50F01" w:rsidP="004F0177">
      <w:pPr>
        <w:spacing w:beforeLines="120" w:before="288" w:afterLines="120" w:after="288" w:line="360" w:lineRule="auto"/>
        <w:ind w:left="5760"/>
        <w:contextualSpacing/>
        <w:rPr>
          <w:rFonts w:cs="Times New Roman"/>
          <w:i/>
          <w:iCs/>
        </w:rPr>
      </w:pPr>
      <w:r>
        <w:rPr>
          <w:rFonts w:cs="Times New Roman"/>
          <w:i/>
          <w:iCs/>
        </w:rPr>
        <w:t>Võ Trường Thiên</w:t>
      </w:r>
      <w:r>
        <w:rPr>
          <w:rFonts w:cs="Times New Roman"/>
          <w:i/>
          <w:iCs/>
        </w:rPr>
        <w:tab/>
      </w:r>
      <w:r>
        <w:rPr>
          <w:rFonts w:cs="Times New Roman"/>
          <w:i/>
          <w:iCs/>
        </w:rPr>
        <w:tab/>
      </w:r>
      <w:r>
        <w:rPr>
          <w:rFonts w:cs="Times New Roman"/>
          <w:i/>
          <w:iCs/>
        </w:rPr>
        <w:tab/>
      </w:r>
      <w:r>
        <w:rPr>
          <w:rFonts w:cs="Times New Roman"/>
          <w:i/>
          <w:iCs/>
        </w:rPr>
        <w:tab/>
      </w:r>
      <w:r>
        <w:rPr>
          <w:rFonts w:cs="Times New Roman"/>
          <w:i/>
          <w:iCs/>
        </w:rPr>
        <w:tab/>
      </w:r>
      <w:r>
        <w:rPr>
          <w:rFonts w:cs="Times New Roman"/>
          <w:i/>
          <w:iCs/>
        </w:rPr>
        <w:tab/>
      </w:r>
    </w:p>
    <w:p w14:paraId="5F526151" w14:textId="77777777" w:rsidR="00D50F01" w:rsidRDefault="00D50F01" w:rsidP="00D50F01">
      <w:pPr>
        <w:spacing w:beforeLines="120" w:before="288" w:afterLines="120" w:after="288" w:line="360" w:lineRule="auto"/>
        <w:ind w:firstLine="567"/>
        <w:contextualSpacing/>
        <w:rPr>
          <w:rFonts w:cs="Times New Roman"/>
          <w:b/>
          <w:bCs/>
        </w:rPr>
      </w:pPr>
    </w:p>
    <w:p w14:paraId="766C5576" w14:textId="213C26FF" w:rsidR="003E18C5" w:rsidRPr="0092316D" w:rsidRDefault="00A7627D" w:rsidP="00A7627D">
      <w:pPr>
        <w:spacing w:beforeLines="120" w:before="288" w:afterLines="120" w:after="288" w:line="360" w:lineRule="auto"/>
        <w:contextualSpacing/>
        <w:rPr>
          <w:rFonts w:cs="Times New Roman"/>
          <w:b/>
          <w:bCs/>
        </w:rPr>
      </w:pPr>
      <w:r>
        <w:rPr>
          <w:rFonts w:cs="Times New Roman"/>
          <w:i/>
          <w:iCs/>
        </w:rPr>
        <w:t xml:space="preserve">   </w:t>
      </w:r>
      <w:r w:rsidR="004F0177">
        <w:rPr>
          <w:rFonts w:cs="Times New Roman"/>
          <w:i/>
          <w:iCs/>
        </w:rPr>
        <w:tab/>
      </w:r>
      <w:r w:rsidR="004F0177">
        <w:rPr>
          <w:rFonts w:cs="Times New Roman"/>
          <w:i/>
          <w:iCs/>
        </w:rPr>
        <w:tab/>
      </w:r>
      <w:r w:rsidR="004F0177">
        <w:rPr>
          <w:rFonts w:cs="Times New Roman"/>
          <w:i/>
          <w:iCs/>
        </w:rPr>
        <w:tab/>
      </w:r>
      <w:r w:rsidR="004F0177">
        <w:rPr>
          <w:rFonts w:cs="Times New Roman"/>
          <w:i/>
          <w:iCs/>
        </w:rPr>
        <w:tab/>
      </w:r>
      <w:r w:rsidR="004F0177">
        <w:rPr>
          <w:rFonts w:cs="Times New Roman"/>
          <w:i/>
          <w:iCs/>
        </w:rPr>
        <w:tab/>
      </w:r>
      <w:r w:rsidR="004F0177">
        <w:rPr>
          <w:rFonts w:cs="Times New Roman"/>
          <w:i/>
          <w:iCs/>
        </w:rPr>
        <w:tab/>
      </w:r>
      <w:r w:rsidR="004F0177">
        <w:rPr>
          <w:rFonts w:cs="Times New Roman"/>
          <w:i/>
          <w:iCs/>
        </w:rPr>
        <w:tab/>
      </w:r>
      <w:r>
        <w:rPr>
          <w:rFonts w:cs="Times New Roman"/>
          <w:i/>
          <w:iCs/>
        </w:rPr>
        <w:t xml:space="preserve">   (ký tên và ghi rõ họ tên)</w:t>
      </w:r>
    </w:p>
    <w:p w14:paraId="3517856E"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6266A6A6"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17141868"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78F9090C"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04DD0534"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2E1D4879"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347226B8" w14:textId="77777777" w:rsidR="003E18C5" w:rsidRPr="0092316D" w:rsidRDefault="003E18C5" w:rsidP="00A7627D">
      <w:pPr>
        <w:spacing w:beforeLines="120" w:before="288" w:afterLines="120" w:after="288" w:line="360" w:lineRule="auto"/>
        <w:contextualSpacing/>
        <w:rPr>
          <w:rFonts w:cs="Times New Roman"/>
          <w:b/>
          <w:bCs/>
        </w:rPr>
      </w:pPr>
    </w:p>
    <w:p w14:paraId="1A4435BD" w14:textId="77777777" w:rsidR="003E18C5" w:rsidRPr="0092316D" w:rsidRDefault="003E18C5" w:rsidP="00A7627D">
      <w:pPr>
        <w:pStyle w:val="Heading1"/>
        <w:spacing w:beforeLines="120" w:before="288" w:afterLines="120" w:after="288" w:line="360" w:lineRule="auto"/>
        <w:contextualSpacing/>
        <w:jc w:val="center"/>
        <w:rPr>
          <w:rFonts w:cs="Times New Roman"/>
        </w:rPr>
      </w:pPr>
      <w:bookmarkStart w:id="5" w:name="_Toc230062019"/>
      <w:r>
        <w:rPr>
          <w:rFonts w:cs="Times New Roman"/>
        </w:rPr>
        <w:lastRenderedPageBreak/>
        <w:t>PHẦN ĐÁNH GIÁ CỦA GIẢNG VIÊN</w:t>
      </w:r>
      <w:bookmarkEnd w:id="5"/>
    </w:p>
    <w:p w14:paraId="45CE65C8" w14:textId="77777777" w:rsidR="003E18C5" w:rsidRPr="0092316D" w:rsidRDefault="003E18C5" w:rsidP="00A7627D">
      <w:pPr>
        <w:spacing w:beforeLines="120" w:before="288" w:afterLines="120" w:after="288" w:line="360" w:lineRule="auto"/>
        <w:contextualSpacing/>
        <w:rPr>
          <w:rFonts w:cs="Times New Roman"/>
          <w:sz w:val="32"/>
          <w:szCs w:val="32"/>
        </w:rPr>
      </w:pPr>
      <w:r>
        <w:rPr>
          <w:rFonts w:cs="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A23867F" w14:textId="77777777" w:rsidR="003E18C5" w:rsidRPr="0092316D" w:rsidRDefault="003E18C5" w:rsidP="00A7627D">
      <w:pPr>
        <w:spacing w:beforeLines="120" w:before="288" w:afterLines="120" w:after="288" w:line="360" w:lineRule="auto"/>
        <w:ind w:left="567"/>
        <w:contextualSpacing/>
        <w:jc w:val="center"/>
        <w:rPr>
          <w:rFonts w:cs="Times New Roman"/>
        </w:rPr>
      </w:pPr>
      <w:r>
        <w:rPr>
          <w:rFonts w:cs="Times New Roman"/>
        </w:rPr>
        <w:t>Tp. Hồ Chí Minh, ngày 19 tháng 5 năm 2026</w:t>
      </w:r>
    </w:p>
    <w:p w14:paraId="5FEB6BA2" w14:textId="77777777" w:rsidR="003E18C5" w:rsidRPr="0092316D" w:rsidRDefault="003E18C5" w:rsidP="00A7627D">
      <w:pPr>
        <w:spacing w:beforeLines="120" w:before="288" w:afterLines="120" w:after="288" w:line="360" w:lineRule="auto"/>
        <w:ind w:firstLine="567"/>
        <w:contextualSpacing/>
        <w:jc w:val="center"/>
        <w:rPr>
          <w:rFonts w:cs="Times New Roman"/>
        </w:rPr>
      </w:pPr>
      <w:r>
        <w:rPr>
          <w:rFonts w:cs="Times New Roman"/>
        </w:rPr>
        <w:t>(kí và ghi họ tên)</w:t>
      </w:r>
    </w:p>
    <w:p w14:paraId="658D1A37"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71338D30"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61BC6924"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141A69EA"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545DF5B2"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33A796A4"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3F4AD769"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3536BC13"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0FD9F215"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3728C68D"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3255EE88"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25ACB30C"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6D5D8C74"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38E227B7"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571A6EC5"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2C186CDC" w14:textId="77777777" w:rsidR="00DA3598" w:rsidRDefault="00DA3598" w:rsidP="00A7627D">
      <w:pPr>
        <w:pStyle w:val="Heading1"/>
        <w:spacing w:beforeLines="120" w:before="288" w:afterLines="120" w:after="288" w:line="360" w:lineRule="auto"/>
        <w:contextualSpacing/>
        <w:jc w:val="center"/>
      </w:pPr>
      <w:bookmarkStart w:id="6" w:name="_Toc230062020"/>
      <w:r>
        <w:lastRenderedPageBreak/>
        <w:t>TÓM TẮT</w:t>
      </w:r>
      <w:bookmarkEnd w:id="6"/>
    </w:p>
    <w:p w14:paraId="4014FFF9" w14:textId="77777777" w:rsidR="00DA3598" w:rsidRPr="00A7627D" w:rsidRDefault="00DA3598" w:rsidP="00D50F01">
      <w:pPr>
        <w:spacing w:beforeLines="120" w:before="288" w:afterLines="120" w:after="288" w:line="360" w:lineRule="auto"/>
        <w:ind w:firstLine="567"/>
        <w:contextualSpacing/>
        <w:rPr>
          <w:szCs w:val="26"/>
        </w:rPr>
      </w:pPr>
      <w:r>
        <w:rPr>
          <w:rFonts w:eastAsia="Times New Roman" w:cs="Times New Roman"/>
          <w:szCs w:val="26"/>
        </w:rPr>
        <w:t>Báo cáo này trình bày nghiên cứu về bài toán Medical Visual Question Answering (Medical VQA), hệ thống hỏi đáp hình ảnh y tế sử dụng mô hình thị giác-ngôn ngữ. Mục tiêu là xây dựng và đánh giá hệ thống có khả năng trả lời câu hỏi ngôn ngữ tự nhiên dựa trên hình ảnh y tế như X-quang, MRI và CT scan.</w:t>
      </w:r>
    </w:p>
    <w:p w14:paraId="00ACDB50" w14:textId="01A50B7A" w:rsidR="00DA3598" w:rsidRPr="00A7627D" w:rsidRDefault="00DA3598" w:rsidP="00D50F01">
      <w:pPr>
        <w:spacing w:beforeLines="120" w:before="288" w:afterLines="120" w:after="288" w:line="360" w:lineRule="auto"/>
        <w:ind w:firstLine="567"/>
        <w:contextualSpacing/>
        <w:rPr>
          <w:szCs w:val="26"/>
        </w:rPr>
      </w:pPr>
      <w:r>
        <w:rPr>
          <w:rFonts w:eastAsia="Times New Roman" w:cs="Times New Roman"/>
          <w:szCs w:val="26"/>
        </w:rPr>
        <w:t xml:space="preserve">Nghiên cứu đề xuất và thực nghiệm hai hướng tiếp cận kiến trúc: (1) Fine-tune mô hình PaliGemma 3B bằng kỹ thuật LoRA trên bộ dữ liệu y tế SLAKE, và (2) Xây dựng kiến trúc lai ghép kết hợp BiomedCLIP làm bộ mã hóa ảnh chuyên biệt y sinh với mô hình ngôn ngữ Qwen2.5-0.5B thông qua một lớp MLP Projector. </w:t>
      </w:r>
    </w:p>
    <w:p w14:paraId="0266361A" w14:textId="77777777" w:rsidR="00DA3598" w:rsidRPr="00A7627D" w:rsidRDefault="00DA3598" w:rsidP="00D50F01">
      <w:pPr>
        <w:spacing w:beforeLines="120" w:before="288" w:afterLines="120" w:after="288" w:line="360" w:lineRule="auto"/>
        <w:ind w:firstLine="567"/>
        <w:contextualSpacing/>
        <w:rPr>
          <w:szCs w:val="26"/>
        </w:rPr>
      </w:pPr>
      <w:r>
        <w:rPr>
          <w:rFonts w:eastAsia="Times New Roman" w:cs="Times New Roman"/>
          <w:szCs w:val="26"/>
        </w:rPr>
        <w:t>Kết quả thực nghiệm trên bộ dữ liệu SLAKE-vqa-english cho thấy hướng BiomedCLIP + Qwen2.5 đạt Exact Match 82,56%, Token F1 85,77% và Cosine Similarity 93,61%, vượt trội hơn PaliGemma 3B (EM: 76,91%, F1: 81,23%, Cosine Sililarity 91,32%) trong cùng điều kiện phần cứng trung bình yếu như GPU T4 16G và thời gian có giới hạn thấp của gói KAGGLE và COLAB free Cả hai phương pháp đều cho thấy tiềm năng ứng dụng trong hỗ trợ chẩn đoán y tế tự động.</w:t>
      </w:r>
    </w:p>
    <w:p w14:paraId="2636331A"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08533F81"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7CB7F4E4"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383AB9CA"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3FF64C48"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66D92E16"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34C9EA38"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412B3338"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3158D31F"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37A815B1"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46550171"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4625133C"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175FADB4"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4C97A21D" w14:textId="77777777" w:rsidR="003E18C5" w:rsidRPr="0092316D" w:rsidRDefault="003E18C5" w:rsidP="00D50F01">
      <w:pPr>
        <w:spacing w:beforeLines="120" w:before="288" w:afterLines="120" w:after="288" w:line="360" w:lineRule="auto"/>
        <w:ind w:firstLine="567"/>
        <w:contextualSpacing/>
        <w:rPr>
          <w:rFonts w:cs="Times New Roman"/>
          <w:b/>
          <w:bCs/>
        </w:rPr>
      </w:pPr>
    </w:p>
    <w:p w14:paraId="601EDC47" w14:textId="77777777" w:rsidR="005D7B12" w:rsidRDefault="005D7B12" w:rsidP="00A7627D">
      <w:pPr>
        <w:pStyle w:val="Heading1"/>
        <w:jc w:val="center"/>
      </w:pPr>
      <w:bookmarkStart w:id="7" w:name="_Toc230062021"/>
    </w:p>
    <w:p w14:paraId="70331690" w14:textId="558811C7" w:rsidR="003E18C5" w:rsidRPr="0092316D" w:rsidRDefault="003E18C5" w:rsidP="00A7627D">
      <w:pPr>
        <w:pStyle w:val="Heading1"/>
        <w:jc w:val="center"/>
      </w:pPr>
      <w:r>
        <w:t>MỤC LỤC</w:t>
      </w:r>
      <w:bookmarkEnd w:id="7"/>
    </w:p>
    <w:sdt>
      <w:sdtPr>
        <w:id w:val="-2062588999"/>
        <w:docPartObj>
          <w:docPartGallery w:val="Table of Contents"/>
          <w:docPartUnique/>
        </w:docPartObj>
      </w:sdtPr>
      <w:sdtContent>
        <w:p w14:paraId="72F57EF5" w14:textId="77777777" w:rsidR="00C17CEC" w:rsidRDefault="00402B38">
          <w:pPr>
            <w:pStyle w:val="TOC1"/>
            <w:rPr>
              <w:rFonts w:asciiTheme="minorHAnsi" w:hAnsiTheme="minorHAnsi" w:cstheme="minorBidi"/>
              <w:b w:val="0"/>
              <w:bCs w:val="0"/>
              <w:noProof/>
              <w:color w:val="auto"/>
              <w:kern w:val="2"/>
              <w:lang w:val="en-US" w:eastAsia="en-US"/>
              <w14:ligatures w14:val="standardContextual"/>
            </w:rPr>
          </w:pPr>
          <w:r>
            <w:fldChar w:fldCharType="begin"/>
          </w:r>
          <w:r>
            <w:instrText xml:space="preserve"> TOC \o "1-3" \h \z \u </w:instrText>
          </w:r>
          <w:r>
            <w:fldChar w:fldCharType="separate"/>
          </w:r>
          <w:hyperlink w:anchor="_Toc230062018" w:history="1">
            <w:r>
              <w:rPr>
                <w:rStyle w:val="Hyperlink"/>
                <w:noProof/>
              </w:rPr>
              <w:t>LỜI CẢM ƠN</w:t>
            </w:r>
            <w:r>
              <w:rPr>
                <w:noProof/>
                <w:webHidden/>
              </w:rPr>
              <w:tab/>
            </w:r>
            <w:r>
              <w:rPr>
                <w:noProof/>
                <w:webHidden/>
              </w:rPr>
              <w:fldChar w:fldCharType="begin"/>
            </w:r>
            <w:r>
              <w:rPr>
                <w:noProof/>
                <w:webHidden/>
              </w:rPr>
              <w:instrText xml:space="preserve"> PAGEREF _Toc230062018 \h </w:instrText>
            </w:r>
            <w:r>
              <w:rPr>
                <w:noProof/>
                <w:webHidden/>
              </w:rPr>
            </w:r>
            <w:r>
              <w:rPr>
                <w:noProof/>
                <w:webHidden/>
              </w:rPr>
              <w:fldChar w:fldCharType="separate"/>
            </w:r>
            <w:r>
              <w:rPr>
                <w:noProof/>
                <w:webHidden/>
              </w:rPr>
              <w:t>2</w:t>
            </w:r>
            <w:r>
              <w:rPr>
                <w:noProof/>
                <w:webHidden/>
              </w:rPr>
              <w:fldChar w:fldCharType="end"/>
            </w:r>
          </w:hyperlink>
        </w:p>
        <w:p w14:paraId="4F146587" w14:textId="77777777" w:rsidR="00C17CEC" w:rsidRDefault="00C17CEC">
          <w:pPr>
            <w:pStyle w:val="TOC1"/>
            <w:rPr>
              <w:rFonts w:asciiTheme="minorHAnsi" w:hAnsiTheme="minorHAnsi" w:cstheme="minorBidi"/>
              <w:b w:val="0"/>
              <w:bCs w:val="0"/>
              <w:noProof/>
              <w:color w:val="auto"/>
              <w:kern w:val="2"/>
              <w:lang w:val="en-US" w:eastAsia="en-US"/>
              <w14:ligatures w14:val="standardContextual"/>
            </w:rPr>
          </w:pPr>
          <w:hyperlink w:anchor="_Toc230062019" w:history="1">
            <w:r>
              <w:rPr>
                <w:rStyle w:val="Hyperlink"/>
                <w:noProof/>
              </w:rPr>
              <w:t>PHẦN ĐÁNH GIÁ CỦA GIẢNG VIÊN</w:t>
            </w:r>
            <w:r>
              <w:rPr>
                <w:noProof/>
                <w:webHidden/>
              </w:rPr>
              <w:tab/>
            </w:r>
            <w:r>
              <w:rPr>
                <w:noProof/>
                <w:webHidden/>
              </w:rPr>
              <w:fldChar w:fldCharType="begin"/>
            </w:r>
            <w:r>
              <w:rPr>
                <w:noProof/>
                <w:webHidden/>
              </w:rPr>
              <w:instrText xml:space="preserve"> PAGEREF _Toc230062019 \h </w:instrText>
            </w:r>
            <w:r>
              <w:rPr>
                <w:noProof/>
                <w:webHidden/>
              </w:rPr>
            </w:r>
            <w:r>
              <w:rPr>
                <w:noProof/>
                <w:webHidden/>
              </w:rPr>
              <w:fldChar w:fldCharType="separate"/>
            </w:r>
            <w:r>
              <w:rPr>
                <w:noProof/>
                <w:webHidden/>
              </w:rPr>
              <w:t>4</w:t>
            </w:r>
            <w:r>
              <w:rPr>
                <w:noProof/>
                <w:webHidden/>
              </w:rPr>
              <w:fldChar w:fldCharType="end"/>
            </w:r>
          </w:hyperlink>
        </w:p>
        <w:p w14:paraId="5C87D4DE" w14:textId="77777777" w:rsidR="00C17CEC" w:rsidRDefault="00C17CEC">
          <w:pPr>
            <w:pStyle w:val="TOC1"/>
            <w:rPr>
              <w:rFonts w:asciiTheme="minorHAnsi" w:hAnsiTheme="minorHAnsi" w:cstheme="minorBidi"/>
              <w:b w:val="0"/>
              <w:bCs w:val="0"/>
              <w:noProof/>
              <w:color w:val="auto"/>
              <w:kern w:val="2"/>
              <w:lang w:val="en-US" w:eastAsia="en-US"/>
              <w14:ligatures w14:val="standardContextual"/>
            </w:rPr>
          </w:pPr>
          <w:hyperlink w:anchor="_Toc230062020" w:history="1">
            <w:r>
              <w:rPr>
                <w:rStyle w:val="Hyperlink"/>
                <w:noProof/>
              </w:rPr>
              <w:t>TÓM TẮT</w:t>
            </w:r>
            <w:r>
              <w:rPr>
                <w:noProof/>
                <w:webHidden/>
              </w:rPr>
              <w:tab/>
            </w:r>
            <w:r>
              <w:rPr>
                <w:noProof/>
                <w:webHidden/>
              </w:rPr>
              <w:fldChar w:fldCharType="begin"/>
            </w:r>
            <w:r>
              <w:rPr>
                <w:noProof/>
                <w:webHidden/>
              </w:rPr>
              <w:instrText xml:space="preserve"> PAGEREF _Toc230062020 \h </w:instrText>
            </w:r>
            <w:r>
              <w:rPr>
                <w:noProof/>
                <w:webHidden/>
              </w:rPr>
            </w:r>
            <w:r>
              <w:rPr>
                <w:noProof/>
                <w:webHidden/>
              </w:rPr>
              <w:fldChar w:fldCharType="separate"/>
            </w:r>
            <w:r>
              <w:rPr>
                <w:noProof/>
                <w:webHidden/>
              </w:rPr>
              <w:t>5</w:t>
            </w:r>
            <w:r>
              <w:rPr>
                <w:noProof/>
                <w:webHidden/>
              </w:rPr>
              <w:fldChar w:fldCharType="end"/>
            </w:r>
          </w:hyperlink>
        </w:p>
        <w:p w14:paraId="61FE26E8" w14:textId="77777777" w:rsidR="00C17CEC" w:rsidRDefault="00C17CEC">
          <w:pPr>
            <w:pStyle w:val="TOC1"/>
            <w:rPr>
              <w:rFonts w:asciiTheme="minorHAnsi" w:hAnsiTheme="minorHAnsi" w:cstheme="minorBidi"/>
              <w:b w:val="0"/>
              <w:bCs w:val="0"/>
              <w:noProof/>
              <w:color w:val="auto"/>
              <w:kern w:val="2"/>
              <w:lang w:val="en-US" w:eastAsia="en-US"/>
              <w14:ligatures w14:val="standardContextual"/>
            </w:rPr>
          </w:pPr>
          <w:hyperlink w:anchor="_Toc230062021" w:history="1">
            <w:r>
              <w:rPr>
                <w:rStyle w:val="Hyperlink"/>
                <w:noProof/>
              </w:rPr>
              <w:t>MỤC LỤC</w:t>
            </w:r>
            <w:r>
              <w:rPr>
                <w:noProof/>
                <w:webHidden/>
              </w:rPr>
              <w:tab/>
            </w:r>
            <w:r>
              <w:rPr>
                <w:noProof/>
                <w:webHidden/>
              </w:rPr>
              <w:fldChar w:fldCharType="begin"/>
            </w:r>
            <w:r>
              <w:rPr>
                <w:noProof/>
                <w:webHidden/>
              </w:rPr>
              <w:instrText xml:space="preserve"> PAGEREF _Toc230062021 \h </w:instrText>
            </w:r>
            <w:r>
              <w:rPr>
                <w:noProof/>
                <w:webHidden/>
              </w:rPr>
            </w:r>
            <w:r>
              <w:rPr>
                <w:noProof/>
                <w:webHidden/>
              </w:rPr>
              <w:fldChar w:fldCharType="separate"/>
            </w:r>
            <w:r>
              <w:rPr>
                <w:noProof/>
                <w:webHidden/>
              </w:rPr>
              <w:t>6</w:t>
            </w:r>
            <w:r>
              <w:rPr>
                <w:noProof/>
                <w:webHidden/>
              </w:rPr>
              <w:fldChar w:fldCharType="end"/>
            </w:r>
          </w:hyperlink>
        </w:p>
        <w:p w14:paraId="6E277F73" w14:textId="77777777" w:rsidR="00C17CEC" w:rsidRDefault="00C17CEC">
          <w:pPr>
            <w:pStyle w:val="TOC1"/>
            <w:rPr>
              <w:rFonts w:asciiTheme="minorHAnsi" w:hAnsiTheme="minorHAnsi" w:cstheme="minorBidi"/>
              <w:b w:val="0"/>
              <w:bCs w:val="0"/>
              <w:noProof/>
              <w:color w:val="auto"/>
              <w:kern w:val="2"/>
              <w:lang w:val="en-US" w:eastAsia="en-US"/>
              <w14:ligatures w14:val="standardContextual"/>
            </w:rPr>
          </w:pPr>
          <w:hyperlink w:anchor="_Toc230062022" w:history="1">
            <w:r>
              <w:rPr>
                <w:rStyle w:val="Hyperlink"/>
                <w:noProof/>
              </w:rPr>
              <w:t>DANH MỤC KÍ HIỆU VÀ CHỮ VIẾT TẮT</w:t>
            </w:r>
            <w:r>
              <w:rPr>
                <w:noProof/>
                <w:webHidden/>
              </w:rPr>
              <w:tab/>
            </w:r>
            <w:r>
              <w:rPr>
                <w:noProof/>
                <w:webHidden/>
              </w:rPr>
              <w:fldChar w:fldCharType="begin"/>
            </w:r>
            <w:r>
              <w:rPr>
                <w:noProof/>
                <w:webHidden/>
              </w:rPr>
              <w:instrText xml:space="preserve"> PAGEREF _Toc230062022 \h </w:instrText>
            </w:r>
            <w:r>
              <w:rPr>
                <w:noProof/>
                <w:webHidden/>
              </w:rPr>
            </w:r>
            <w:r>
              <w:rPr>
                <w:noProof/>
                <w:webHidden/>
              </w:rPr>
              <w:fldChar w:fldCharType="separate"/>
            </w:r>
            <w:r>
              <w:rPr>
                <w:noProof/>
                <w:webHidden/>
              </w:rPr>
              <w:t>8</w:t>
            </w:r>
            <w:r>
              <w:rPr>
                <w:noProof/>
                <w:webHidden/>
              </w:rPr>
              <w:fldChar w:fldCharType="end"/>
            </w:r>
          </w:hyperlink>
        </w:p>
        <w:p w14:paraId="7C515190" w14:textId="77777777" w:rsidR="00C17CEC" w:rsidRDefault="00C17CEC">
          <w:pPr>
            <w:pStyle w:val="TOC1"/>
            <w:rPr>
              <w:rFonts w:asciiTheme="minorHAnsi" w:hAnsiTheme="minorHAnsi" w:cstheme="minorBidi"/>
              <w:b w:val="0"/>
              <w:bCs w:val="0"/>
              <w:noProof/>
              <w:color w:val="auto"/>
              <w:kern w:val="2"/>
              <w:lang w:val="en-US" w:eastAsia="en-US"/>
              <w14:ligatures w14:val="standardContextual"/>
            </w:rPr>
          </w:pPr>
          <w:hyperlink w:anchor="_Toc230062023" w:history="1">
            <w:r>
              <w:rPr>
                <w:rStyle w:val="Hyperlink"/>
                <w:noProof/>
              </w:rPr>
              <w:t>DANH MỤC CÁC HÌNH VẼ</w:t>
            </w:r>
            <w:r>
              <w:rPr>
                <w:noProof/>
                <w:webHidden/>
              </w:rPr>
              <w:tab/>
            </w:r>
            <w:r>
              <w:rPr>
                <w:noProof/>
                <w:webHidden/>
              </w:rPr>
              <w:fldChar w:fldCharType="begin"/>
            </w:r>
            <w:r>
              <w:rPr>
                <w:noProof/>
                <w:webHidden/>
              </w:rPr>
              <w:instrText xml:space="preserve"> PAGEREF _Toc230062023 \h </w:instrText>
            </w:r>
            <w:r>
              <w:rPr>
                <w:noProof/>
                <w:webHidden/>
              </w:rPr>
            </w:r>
            <w:r>
              <w:rPr>
                <w:noProof/>
                <w:webHidden/>
              </w:rPr>
              <w:fldChar w:fldCharType="separate"/>
            </w:r>
            <w:r>
              <w:rPr>
                <w:noProof/>
                <w:webHidden/>
              </w:rPr>
              <w:t>9</w:t>
            </w:r>
            <w:r>
              <w:rPr>
                <w:noProof/>
                <w:webHidden/>
              </w:rPr>
              <w:fldChar w:fldCharType="end"/>
            </w:r>
          </w:hyperlink>
        </w:p>
        <w:p w14:paraId="56B30C01" w14:textId="77777777" w:rsidR="00C17CEC" w:rsidRDefault="00C17CEC">
          <w:pPr>
            <w:pStyle w:val="TOC1"/>
            <w:rPr>
              <w:rFonts w:asciiTheme="minorHAnsi" w:hAnsiTheme="minorHAnsi" w:cstheme="minorBidi"/>
              <w:b w:val="0"/>
              <w:bCs w:val="0"/>
              <w:noProof/>
              <w:color w:val="auto"/>
              <w:kern w:val="2"/>
              <w:lang w:val="en-US" w:eastAsia="en-US"/>
              <w14:ligatures w14:val="standardContextual"/>
            </w:rPr>
          </w:pPr>
          <w:hyperlink w:anchor="_Toc230062024" w:history="1">
            <w:r>
              <w:rPr>
                <w:rStyle w:val="Hyperlink"/>
                <w:noProof/>
              </w:rPr>
              <w:t>DANH MỤC CÁC BẢNG</w:t>
            </w:r>
            <w:r>
              <w:rPr>
                <w:noProof/>
                <w:webHidden/>
              </w:rPr>
              <w:tab/>
            </w:r>
            <w:r>
              <w:rPr>
                <w:noProof/>
                <w:webHidden/>
              </w:rPr>
              <w:fldChar w:fldCharType="begin"/>
            </w:r>
            <w:r>
              <w:rPr>
                <w:noProof/>
                <w:webHidden/>
              </w:rPr>
              <w:instrText xml:space="preserve"> PAGEREF _Toc230062024 \h </w:instrText>
            </w:r>
            <w:r>
              <w:rPr>
                <w:noProof/>
                <w:webHidden/>
              </w:rPr>
            </w:r>
            <w:r>
              <w:rPr>
                <w:noProof/>
                <w:webHidden/>
              </w:rPr>
              <w:fldChar w:fldCharType="separate"/>
            </w:r>
            <w:r>
              <w:rPr>
                <w:noProof/>
                <w:webHidden/>
              </w:rPr>
              <w:t>10</w:t>
            </w:r>
            <w:r>
              <w:rPr>
                <w:noProof/>
                <w:webHidden/>
              </w:rPr>
              <w:fldChar w:fldCharType="end"/>
            </w:r>
          </w:hyperlink>
        </w:p>
        <w:p w14:paraId="2DE06498" w14:textId="77777777" w:rsidR="00C17CEC" w:rsidRDefault="00C17CEC">
          <w:pPr>
            <w:pStyle w:val="TOC1"/>
            <w:rPr>
              <w:rFonts w:asciiTheme="minorHAnsi" w:hAnsiTheme="minorHAnsi" w:cstheme="minorBidi"/>
              <w:b w:val="0"/>
              <w:bCs w:val="0"/>
              <w:noProof/>
              <w:color w:val="auto"/>
              <w:kern w:val="2"/>
              <w:lang w:val="en-US" w:eastAsia="en-US"/>
              <w14:ligatures w14:val="standardContextual"/>
            </w:rPr>
          </w:pPr>
          <w:hyperlink w:anchor="_Toc230062025" w:history="1">
            <w:r>
              <w:rPr>
                <w:rStyle w:val="Hyperlink"/>
                <w:noProof/>
              </w:rPr>
              <w:t>CHƯƠNG 1: GIỚI THIỆU VỀ BÀI TOÁN</w:t>
            </w:r>
            <w:r>
              <w:rPr>
                <w:noProof/>
                <w:webHidden/>
              </w:rPr>
              <w:tab/>
            </w:r>
            <w:r>
              <w:rPr>
                <w:noProof/>
                <w:webHidden/>
              </w:rPr>
              <w:fldChar w:fldCharType="begin"/>
            </w:r>
            <w:r>
              <w:rPr>
                <w:noProof/>
                <w:webHidden/>
              </w:rPr>
              <w:instrText xml:space="preserve"> PAGEREF _Toc230062025 \h </w:instrText>
            </w:r>
            <w:r>
              <w:rPr>
                <w:noProof/>
                <w:webHidden/>
              </w:rPr>
            </w:r>
            <w:r>
              <w:rPr>
                <w:noProof/>
                <w:webHidden/>
              </w:rPr>
              <w:fldChar w:fldCharType="separate"/>
            </w:r>
            <w:r>
              <w:rPr>
                <w:noProof/>
                <w:webHidden/>
              </w:rPr>
              <w:t>11</w:t>
            </w:r>
            <w:r>
              <w:rPr>
                <w:noProof/>
                <w:webHidden/>
              </w:rPr>
              <w:fldChar w:fldCharType="end"/>
            </w:r>
          </w:hyperlink>
        </w:p>
        <w:p w14:paraId="147FFA15" w14:textId="77777777" w:rsidR="00C17CEC" w:rsidRDefault="00C17CEC">
          <w:pPr>
            <w:pStyle w:val="TOC2"/>
            <w:rPr>
              <w:rFonts w:asciiTheme="minorHAnsi" w:hAnsiTheme="minorHAnsi" w:cstheme="minorBidi"/>
              <w:color w:val="auto"/>
              <w:kern w:val="2"/>
              <w:szCs w:val="24"/>
              <w:lang w:eastAsia="en-US"/>
              <w14:shadow w14:blurRad="0" w14:dist="0" w14:dir="0" w14:sx="0" w14:sy="0" w14:kx="0" w14:ky="0" w14:algn="none">
                <w14:srgbClr w14:val="000000"/>
              </w14:shadow>
              <w14:textOutline w14:w="0" w14:cap="rnd" w14:cmpd="sng" w14:algn="ctr">
                <w14:noFill/>
                <w14:prstDash w14:val="solid"/>
                <w14:bevel/>
              </w14:textOutline>
              <w14:ligatures w14:val="standardContextual"/>
            </w:rPr>
          </w:pPr>
          <w:hyperlink w:anchor="_Toc230062026" w:history="1">
            <w:r>
              <w:rPr>
                <w:rStyle w:val="Hyperlink"/>
              </w:rPr>
              <w:t>1.1 Giới thiệu về bài toán</w:t>
            </w:r>
            <w:r>
              <w:rPr>
                <w:webHidden/>
              </w:rPr>
              <w:tab/>
            </w:r>
            <w:r>
              <w:rPr>
                <w:webHidden/>
              </w:rPr>
              <w:fldChar w:fldCharType="begin"/>
            </w:r>
            <w:r>
              <w:rPr>
                <w:webHidden/>
              </w:rPr>
              <w:instrText xml:space="preserve"> PAGEREF _Toc230062026 \h </w:instrText>
            </w:r>
            <w:r>
              <w:rPr>
                <w:webHidden/>
              </w:rPr>
            </w:r>
            <w:r>
              <w:rPr>
                <w:webHidden/>
              </w:rPr>
              <w:fldChar w:fldCharType="separate"/>
            </w:r>
            <w:r>
              <w:rPr>
                <w:webHidden/>
              </w:rPr>
              <w:t>11</w:t>
            </w:r>
            <w:r>
              <w:rPr>
                <w:webHidden/>
              </w:rPr>
              <w:fldChar w:fldCharType="end"/>
            </w:r>
          </w:hyperlink>
        </w:p>
        <w:p w14:paraId="0CA9A976" w14:textId="77777777" w:rsidR="00C17CEC" w:rsidRDefault="00C17CEC">
          <w:pPr>
            <w:pStyle w:val="TOC2"/>
            <w:rPr>
              <w:rFonts w:asciiTheme="minorHAnsi" w:hAnsiTheme="minorHAnsi" w:cstheme="minorBidi"/>
              <w:color w:val="auto"/>
              <w:kern w:val="2"/>
              <w:szCs w:val="24"/>
              <w:lang w:eastAsia="en-US"/>
              <w14:shadow w14:blurRad="0" w14:dist="0" w14:dir="0" w14:sx="0" w14:sy="0" w14:kx="0" w14:ky="0" w14:algn="none">
                <w14:srgbClr w14:val="000000"/>
              </w14:shadow>
              <w14:textOutline w14:w="0" w14:cap="rnd" w14:cmpd="sng" w14:algn="ctr">
                <w14:noFill/>
                <w14:prstDash w14:val="solid"/>
                <w14:bevel/>
              </w14:textOutline>
              <w14:ligatures w14:val="standardContextual"/>
            </w:rPr>
          </w:pPr>
          <w:hyperlink w:anchor="_Toc230062027" w:history="1">
            <w:r>
              <w:rPr>
                <w:rStyle w:val="Hyperlink"/>
              </w:rPr>
              <w:t>1.2 Ý nghĩa của bài toán</w:t>
            </w:r>
            <w:r>
              <w:rPr>
                <w:webHidden/>
              </w:rPr>
              <w:tab/>
            </w:r>
            <w:r>
              <w:rPr>
                <w:webHidden/>
              </w:rPr>
              <w:fldChar w:fldCharType="begin"/>
            </w:r>
            <w:r>
              <w:rPr>
                <w:webHidden/>
              </w:rPr>
              <w:instrText xml:space="preserve"> PAGEREF _Toc230062027 \h </w:instrText>
            </w:r>
            <w:r>
              <w:rPr>
                <w:webHidden/>
              </w:rPr>
            </w:r>
            <w:r>
              <w:rPr>
                <w:webHidden/>
              </w:rPr>
              <w:fldChar w:fldCharType="separate"/>
            </w:r>
            <w:r>
              <w:rPr>
                <w:webHidden/>
              </w:rPr>
              <w:t>12</w:t>
            </w:r>
            <w:r>
              <w:rPr>
                <w:webHidden/>
              </w:rPr>
              <w:fldChar w:fldCharType="end"/>
            </w:r>
          </w:hyperlink>
        </w:p>
        <w:p w14:paraId="63D6BF53" w14:textId="77777777" w:rsidR="00C17CEC" w:rsidRDefault="00C17CEC">
          <w:pPr>
            <w:pStyle w:val="TOC1"/>
            <w:rPr>
              <w:rFonts w:asciiTheme="minorHAnsi" w:hAnsiTheme="minorHAnsi" w:cstheme="minorBidi"/>
              <w:b w:val="0"/>
              <w:bCs w:val="0"/>
              <w:noProof/>
              <w:color w:val="auto"/>
              <w:kern w:val="2"/>
              <w:lang w:val="en-US" w:eastAsia="en-US"/>
              <w14:ligatures w14:val="standardContextual"/>
            </w:rPr>
          </w:pPr>
          <w:hyperlink w:anchor="_Toc230062028" w:history="1">
            <w:r>
              <w:rPr>
                <w:rStyle w:val="Hyperlink"/>
                <w:noProof/>
              </w:rPr>
              <w:t>CHƯƠNG 2: PHÂN TÍCH YÊU CẦU CỦA BÀI TOÁN</w:t>
            </w:r>
            <w:r>
              <w:rPr>
                <w:noProof/>
                <w:webHidden/>
              </w:rPr>
              <w:tab/>
            </w:r>
            <w:r>
              <w:rPr>
                <w:noProof/>
                <w:webHidden/>
              </w:rPr>
              <w:fldChar w:fldCharType="begin"/>
            </w:r>
            <w:r>
              <w:rPr>
                <w:noProof/>
                <w:webHidden/>
              </w:rPr>
              <w:instrText xml:space="preserve"> PAGEREF _Toc230062028 \h </w:instrText>
            </w:r>
            <w:r>
              <w:rPr>
                <w:noProof/>
                <w:webHidden/>
              </w:rPr>
            </w:r>
            <w:r>
              <w:rPr>
                <w:noProof/>
                <w:webHidden/>
              </w:rPr>
              <w:fldChar w:fldCharType="separate"/>
            </w:r>
            <w:r>
              <w:rPr>
                <w:noProof/>
                <w:webHidden/>
              </w:rPr>
              <w:t>13</w:t>
            </w:r>
            <w:r>
              <w:rPr>
                <w:noProof/>
                <w:webHidden/>
              </w:rPr>
              <w:fldChar w:fldCharType="end"/>
            </w:r>
          </w:hyperlink>
        </w:p>
        <w:p w14:paraId="4076BA7B" w14:textId="77777777" w:rsidR="00C17CEC" w:rsidRDefault="00C17CEC">
          <w:pPr>
            <w:pStyle w:val="TOC2"/>
            <w:rPr>
              <w:rFonts w:asciiTheme="minorHAnsi" w:hAnsiTheme="minorHAnsi" w:cstheme="minorBidi"/>
              <w:color w:val="auto"/>
              <w:kern w:val="2"/>
              <w:szCs w:val="24"/>
              <w:lang w:eastAsia="en-US"/>
              <w14:shadow w14:blurRad="0" w14:dist="0" w14:dir="0" w14:sx="0" w14:sy="0" w14:kx="0" w14:ky="0" w14:algn="none">
                <w14:srgbClr w14:val="000000"/>
              </w14:shadow>
              <w14:textOutline w14:w="0" w14:cap="rnd" w14:cmpd="sng" w14:algn="ctr">
                <w14:noFill/>
                <w14:prstDash w14:val="solid"/>
                <w14:bevel/>
              </w14:textOutline>
              <w14:ligatures w14:val="standardContextual"/>
            </w:rPr>
          </w:pPr>
          <w:hyperlink w:anchor="_Toc230062029" w:history="1">
            <w:r>
              <w:rPr>
                <w:rStyle w:val="Hyperlink"/>
              </w:rPr>
              <w:t>2.1 Yêu cầu của bài toán</w:t>
            </w:r>
            <w:r>
              <w:rPr>
                <w:webHidden/>
              </w:rPr>
              <w:tab/>
            </w:r>
            <w:r>
              <w:rPr>
                <w:webHidden/>
              </w:rPr>
              <w:fldChar w:fldCharType="begin"/>
            </w:r>
            <w:r>
              <w:rPr>
                <w:webHidden/>
              </w:rPr>
              <w:instrText xml:space="preserve"> PAGEREF _Toc230062029 \h </w:instrText>
            </w:r>
            <w:r>
              <w:rPr>
                <w:webHidden/>
              </w:rPr>
            </w:r>
            <w:r>
              <w:rPr>
                <w:webHidden/>
              </w:rPr>
              <w:fldChar w:fldCharType="separate"/>
            </w:r>
            <w:r>
              <w:rPr>
                <w:webHidden/>
              </w:rPr>
              <w:t>13</w:t>
            </w:r>
            <w:r>
              <w:rPr>
                <w:webHidden/>
              </w:rPr>
              <w:fldChar w:fldCharType="end"/>
            </w:r>
          </w:hyperlink>
        </w:p>
        <w:p w14:paraId="25DCC6AB" w14:textId="77777777" w:rsidR="00C17CEC" w:rsidRDefault="00C17CEC">
          <w:pPr>
            <w:pStyle w:val="TOC2"/>
            <w:rPr>
              <w:rFonts w:asciiTheme="minorHAnsi" w:hAnsiTheme="minorHAnsi" w:cstheme="minorBidi"/>
              <w:color w:val="auto"/>
              <w:kern w:val="2"/>
              <w:szCs w:val="24"/>
              <w:lang w:eastAsia="en-US"/>
              <w14:shadow w14:blurRad="0" w14:dist="0" w14:dir="0" w14:sx="0" w14:sy="0" w14:kx="0" w14:ky="0" w14:algn="none">
                <w14:srgbClr w14:val="000000"/>
              </w14:shadow>
              <w14:textOutline w14:w="0" w14:cap="rnd" w14:cmpd="sng" w14:algn="ctr">
                <w14:noFill/>
                <w14:prstDash w14:val="solid"/>
                <w14:bevel/>
              </w14:textOutline>
              <w14:ligatures w14:val="standardContextual"/>
            </w:rPr>
          </w:pPr>
          <w:hyperlink w:anchor="_Toc230062030" w:history="1">
            <w:r>
              <w:rPr>
                <w:rStyle w:val="Hyperlink"/>
              </w:rPr>
              <w:t>2.2 Các phương pháp giải quyết bài toán</w:t>
            </w:r>
            <w:r>
              <w:rPr>
                <w:webHidden/>
              </w:rPr>
              <w:tab/>
            </w:r>
            <w:r>
              <w:rPr>
                <w:webHidden/>
              </w:rPr>
              <w:fldChar w:fldCharType="begin"/>
            </w:r>
            <w:r>
              <w:rPr>
                <w:webHidden/>
              </w:rPr>
              <w:instrText xml:space="preserve"> PAGEREF _Toc230062030 \h </w:instrText>
            </w:r>
            <w:r>
              <w:rPr>
                <w:webHidden/>
              </w:rPr>
            </w:r>
            <w:r>
              <w:rPr>
                <w:webHidden/>
              </w:rPr>
              <w:fldChar w:fldCharType="separate"/>
            </w:r>
            <w:r>
              <w:rPr>
                <w:webHidden/>
              </w:rPr>
              <w:t>13</w:t>
            </w:r>
            <w:r>
              <w:rPr>
                <w:webHidden/>
              </w:rPr>
              <w:fldChar w:fldCharType="end"/>
            </w:r>
          </w:hyperlink>
        </w:p>
        <w:p w14:paraId="21BE5AA0" w14:textId="77777777" w:rsidR="00C17CEC" w:rsidRDefault="00C17CEC">
          <w:pPr>
            <w:pStyle w:val="TOC3"/>
            <w:rPr>
              <w:rFonts w:asciiTheme="minorHAnsi" w:hAnsiTheme="minorHAnsi" w:cstheme="minorBidi"/>
              <w:bCs w:val="0"/>
              <w:noProof/>
              <w:color w:val="auto"/>
              <w:kern w:val="2"/>
              <w:szCs w:val="24"/>
              <w:lang w:val="en-US"/>
              <w14:ligatures w14:val="standardContextual"/>
            </w:rPr>
          </w:pPr>
          <w:hyperlink w:anchor="_Toc230062031" w:history="1">
            <w:r>
              <w:rPr>
                <w:rStyle w:val="Hyperlink"/>
                <w:noProof/>
              </w:rPr>
              <w:t>2.2.1 CLIP và BiomedCLIP — Contrastive Vision-Language Pretraining</w:t>
            </w:r>
            <w:r>
              <w:rPr>
                <w:noProof/>
                <w:webHidden/>
              </w:rPr>
              <w:tab/>
            </w:r>
            <w:r>
              <w:rPr>
                <w:noProof/>
                <w:webHidden/>
              </w:rPr>
              <w:fldChar w:fldCharType="begin"/>
            </w:r>
            <w:r>
              <w:rPr>
                <w:noProof/>
                <w:webHidden/>
              </w:rPr>
              <w:instrText xml:space="preserve"> PAGEREF _Toc230062031 \h </w:instrText>
            </w:r>
            <w:r>
              <w:rPr>
                <w:noProof/>
                <w:webHidden/>
              </w:rPr>
            </w:r>
            <w:r>
              <w:rPr>
                <w:noProof/>
                <w:webHidden/>
              </w:rPr>
              <w:fldChar w:fldCharType="separate"/>
            </w:r>
            <w:r>
              <w:rPr>
                <w:noProof/>
                <w:webHidden/>
              </w:rPr>
              <w:t>13</w:t>
            </w:r>
            <w:r>
              <w:rPr>
                <w:noProof/>
                <w:webHidden/>
              </w:rPr>
              <w:fldChar w:fldCharType="end"/>
            </w:r>
          </w:hyperlink>
        </w:p>
        <w:p w14:paraId="1EA77110" w14:textId="77777777" w:rsidR="00C17CEC" w:rsidRDefault="00C17CEC">
          <w:pPr>
            <w:pStyle w:val="TOC3"/>
            <w:rPr>
              <w:rFonts w:asciiTheme="minorHAnsi" w:hAnsiTheme="minorHAnsi" w:cstheme="minorBidi"/>
              <w:bCs w:val="0"/>
              <w:noProof/>
              <w:color w:val="auto"/>
              <w:kern w:val="2"/>
              <w:szCs w:val="24"/>
              <w:lang w:val="en-US"/>
              <w14:ligatures w14:val="standardContextual"/>
            </w:rPr>
          </w:pPr>
          <w:hyperlink w:anchor="_Toc230062032" w:history="1">
            <w:r>
              <w:rPr>
                <w:rStyle w:val="Hyperlink"/>
                <w:noProof/>
              </w:rPr>
              <w:t>2.2.2 PaliGemma — Vision-Language Model tích hợp</w:t>
            </w:r>
            <w:r>
              <w:rPr>
                <w:noProof/>
                <w:webHidden/>
              </w:rPr>
              <w:tab/>
            </w:r>
            <w:r>
              <w:rPr>
                <w:noProof/>
                <w:webHidden/>
              </w:rPr>
              <w:fldChar w:fldCharType="begin"/>
            </w:r>
            <w:r>
              <w:rPr>
                <w:noProof/>
                <w:webHidden/>
              </w:rPr>
              <w:instrText xml:space="preserve"> PAGEREF _Toc230062032 \h </w:instrText>
            </w:r>
            <w:r>
              <w:rPr>
                <w:noProof/>
                <w:webHidden/>
              </w:rPr>
            </w:r>
            <w:r>
              <w:rPr>
                <w:noProof/>
                <w:webHidden/>
              </w:rPr>
              <w:fldChar w:fldCharType="separate"/>
            </w:r>
            <w:r>
              <w:rPr>
                <w:noProof/>
                <w:webHidden/>
              </w:rPr>
              <w:t>14</w:t>
            </w:r>
            <w:r>
              <w:rPr>
                <w:noProof/>
                <w:webHidden/>
              </w:rPr>
              <w:fldChar w:fldCharType="end"/>
            </w:r>
          </w:hyperlink>
        </w:p>
        <w:p w14:paraId="18A92A7D" w14:textId="77777777" w:rsidR="00C17CEC" w:rsidRDefault="00C17CEC">
          <w:pPr>
            <w:pStyle w:val="TOC3"/>
            <w:rPr>
              <w:rFonts w:asciiTheme="minorHAnsi" w:hAnsiTheme="minorHAnsi" w:cstheme="minorBidi"/>
              <w:bCs w:val="0"/>
              <w:noProof/>
              <w:color w:val="auto"/>
              <w:kern w:val="2"/>
              <w:szCs w:val="24"/>
              <w:lang w:val="en-US"/>
              <w14:ligatures w14:val="standardContextual"/>
            </w:rPr>
          </w:pPr>
          <w:hyperlink w:anchor="_Toc230062033" w:history="1">
            <w:r>
              <w:rPr>
                <w:rStyle w:val="Hyperlink"/>
                <w:noProof/>
              </w:rPr>
              <w:t>2.2.3 LLaVA-Med — Chuyên biệt hóa VLM cho y tế</w:t>
            </w:r>
            <w:r>
              <w:rPr>
                <w:noProof/>
                <w:webHidden/>
              </w:rPr>
              <w:tab/>
            </w:r>
            <w:r>
              <w:rPr>
                <w:noProof/>
                <w:webHidden/>
              </w:rPr>
              <w:fldChar w:fldCharType="begin"/>
            </w:r>
            <w:r>
              <w:rPr>
                <w:noProof/>
                <w:webHidden/>
              </w:rPr>
              <w:instrText xml:space="preserve"> PAGEREF _Toc230062033 \h </w:instrText>
            </w:r>
            <w:r>
              <w:rPr>
                <w:noProof/>
                <w:webHidden/>
              </w:rPr>
            </w:r>
            <w:r>
              <w:rPr>
                <w:noProof/>
                <w:webHidden/>
              </w:rPr>
              <w:fldChar w:fldCharType="separate"/>
            </w:r>
            <w:r>
              <w:rPr>
                <w:noProof/>
                <w:webHidden/>
              </w:rPr>
              <w:t>14</w:t>
            </w:r>
            <w:r>
              <w:rPr>
                <w:noProof/>
                <w:webHidden/>
              </w:rPr>
              <w:fldChar w:fldCharType="end"/>
            </w:r>
          </w:hyperlink>
        </w:p>
        <w:p w14:paraId="2CCFAF50" w14:textId="77777777" w:rsidR="00C17CEC" w:rsidRDefault="00C17CEC">
          <w:pPr>
            <w:pStyle w:val="TOC3"/>
            <w:rPr>
              <w:rFonts w:asciiTheme="minorHAnsi" w:hAnsiTheme="minorHAnsi" w:cstheme="minorBidi"/>
              <w:bCs w:val="0"/>
              <w:noProof/>
              <w:color w:val="auto"/>
              <w:kern w:val="2"/>
              <w:szCs w:val="24"/>
              <w:lang w:val="en-US"/>
              <w14:ligatures w14:val="standardContextual"/>
            </w:rPr>
          </w:pPr>
          <w:hyperlink w:anchor="_Toc230062034" w:history="1">
            <w:r>
              <w:rPr>
                <w:rStyle w:val="Hyperlink"/>
                <w:noProof/>
              </w:rPr>
              <w:t>2.2.4 Med-Flamingo — Few-shot Medical VQA</w:t>
            </w:r>
            <w:r>
              <w:rPr>
                <w:noProof/>
                <w:webHidden/>
              </w:rPr>
              <w:tab/>
            </w:r>
            <w:r>
              <w:rPr>
                <w:noProof/>
                <w:webHidden/>
              </w:rPr>
              <w:fldChar w:fldCharType="begin"/>
            </w:r>
            <w:r>
              <w:rPr>
                <w:noProof/>
                <w:webHidden/>
              </w:rPr>
              <w:instrText xml:space="preserve"> PAGEREF _Toc230062034 \h </w:instrText>
            </w:r>
            <w:r>
              <w:rPr>
                <w:noProof/>
                <w:webHidden/>
              </w:rPr>
            </w:r>
            <w:r>
              <w:rPr>
                <w:noProof/>
                <w:webHidden/>
              </w:rPr>
              <w:fldChar w:fldCharType="separate"/>
            </w:r>
            <w:r>
              <w:rPr>
                <w:noProof/>
                <w:webHidden/>
              </w:rPr>
              <w:t>15</w:t>
            </w:r>
            <w:r>
              <w:rPr>
                <w:noProof/>
                <w:webHidden/>
              </w:rPr>
              <w:fldChar w:fldCharType="end"/>
            </w:r>
          </w:hyperlink>
        </w:p>
        <w:p w14:paraId="368568DA" w14:textId="77777777" w:rsidR="00C17CEC" w:rsidRDefault="00C17CEC">
          <w:pPr>
            <w:pStyle w:val="TOC3"/>
            <w:rPr>
              <w:rFonts w:asciiTheme="minorHAnsi" w:hAnsiTheme="minorHAnsi" w:cstheme="minorBidi"/>
              <w:bCs w:val="0"/>
              <w:noProof/>
              <w:color w:val="auto"/>
              <w:kern w:val="2"/>
              <w:szCs w:val="24"/>
              <w:lang w:val="en-US"/>
              <w14:ligatures w14:val="standardContextual"/>
            </w:rPr>
          </w:pPr>
          <w:hyperlink w:anchor="_Toc230062035" w:history="1">
            <w:r>
              <w:rPr>
                <w:rStyle w:val="Hyperlink"/>
                <w:noProof/>
              </w:rPr>
              <w:t>2.2.5 MedGemma — Foundation Model y tế mã nguồn mở của Google</w:t>
            </w:r>
            <w:r>
              <w:rPr>
                <w:noProof/>
                <w:webHidden/>
              </w:rPr>
              <w:tab/>
            </w:r>
            <w:r>
              <w:rPr>
                <w:noProof/>
                <w:webHidden/>
              </w:rPr>
              <w:fldChar w:fldCharType="begin"/>
            </w:r>
            <w:r>
              <w:rPr>
                <w:noProof/>
                <w:webHidden/>
              </w:rPr>
              <w:instrText xml:space="preserve"> PAGEREF _Toc230062035 \h </w:instrText>
            </w:r>
            <w:r>
              <w:rPr>
                <w:noProof/>
                <w:webHidden/>
              </w:rPr>
            </w:r>
            <w:r>
              <w:rPr>
                <w:noProof/>
                <w:webHidden/>
              </w:rPr>
              <w:fldChar w:fldCharType="separate"/>
            </w:r>
            <w:r>
              <w:rPr>
                <w:noProof/>
                <w:webHidden/>
              </w:rPr>
              <w:t>15</w:t>
            </w:r>
            <w:r>
              <w:rPr>
                <w:noProof/>
                <w:webHidden/>
              </w:rPr>
              <w:fldChar w:fldCharType="end"/>
            </w:r>
          </w:hyperlink>
        </w:p>
        <w:p w14:paraId="37145667" w14:textId="77777777" w:rsidR="00C17CEC" w:rsidRDefault="00C17CEC">
          <w:pPr>
            <w:pStyle w:val="TOC2"/>
            <w:rPr>
              <w:rFonts w:asciiTheme="minorHAnsi" w:hAnsiTheme="minorHAnsi" w:cstheme="minorBidi"/>
              <w:color w:val="auto"/>
              <w:kern w:val="2"/>
              <w:szCs w:val="24"/>
              <w:lang w:eastAsia="en-US"/>
              <w14:shadow w14:blurRad="0" w14:dist="0" w14:dir="0" w14:sx="0" w14:sy="0" w14:kx="0" w14:ky="0" w14:algn="none">
                <w14:srgbClr w14:val="000000"/>
              </w14:shadow>
              <w14:textOutline w14:w="0" w14:cap="rnd" w14:cmpd="sng" w14:algn="ctr">
                <w14:noFill/>
                <w14:prstDash w14:val="solid"/>
                <w14:bevel/>
              </w14:textOutline>
              <w14:ligatures w14:val="standardContextual"/>
            </w:rPr>
          </w:pPr>
          <w:hyperlink w:anchor="_Toc230062036" w:history="1">
            <w:r>
              <w:rPr>
                <w:rStyle w:val="Hyperlink"/>
              </w:rPr>
              <w:t>2.3 Phương pháp đề xuất giải quyết bài toán</w:t>
            </w:r>
            <w:r>
              <w:rPr>
                <w:webHidden/>
              </w:rPr>
              <w:tab/>
            </w:r>
            <w:r>
              <w:rPr>
                <w:webHidden/>
              </w:rPr>
              <w:fldChar w:fldCharType="begin"/>
            </w:r>
            <w:r>
              <w:rPr>
                <w:webHidden/>
              </w:rPr>
              <w:instrText xml:space="preserve"> PAGEREF _Toc230062036 \h </w:instrText>
            </w:r>
            <w:r>
              <w:rPr>
                <w:webHidden/>
              </w:rPr>
            </w:r>
            <w:r>
              <w:rPr>
                <w:webHidden/>
              </w:rPr>
              <w:fldChar w:fldCharType="separate"/>
            </w:r>
            <w:r>
              <w:rPr>
                <w:webHidden/>
              </w:rPr>
              <w:t>16</w:t>
            </w:r>
            <w:r>
              <w:rPr>
                <w:webHidden/>
              </w:rPr>
              <w:fldChar w:fldCharType="end"/>
            </w:r>
          </w:hyperlink>
        </w:p>
        <w:p w14:paraId="224373C7" w14:textId="77777777" w:rsidR="00C17CEC" w:rsidRDefault="00C17CEC">
          <w:pPr>
            <w:pStyle w:val="TOC1"/>
            <w:rPr>
              <w:rFonts w:asciiTheme="minorHAnsi" w:hAnsiTheme="minorHAnsi" w:cstheme="minorBidi"/>
              <w:b w:val="0"/>
              <w:bCs w:val="0"/>
              <w:noProof/>
              <w:color w:val="auto"/>
              <w:kern w:val="2"/>
              <w:lang w:val="en-US" w:eastAsia="en-US"/>
              <w14:ligatures w14:val="standardContextual"/>
            </w:rPr>
          </w:pPr>
          <w:hyperlink w:anchor="_Toc230062037" w:history="1">
            <w:r>
              <w:rPr>
                <w:rStyle w:val="Hyperlink"/>
                <w:noProof/>
                <w:lang w:eastAsia="ja-JP"/>
              </w:rPr>
              <w:t>CHƯƠNG 3: PHƯƠNG PHÁP ĐỀ XUẤT</w:t>
            </w:r>
            <w:r>
              <w:rPr>
                <w:noProof/>
                <w:webHidden/>
              </w:rPr>
              <w:tab/>
            </w:r>
            <w:r>
              <w:rPr>
                <w:noProof/>
                <w:webHidden/>
              </w:rPr>
              <w:fldChar w:fldCharType="begin"/>
            </w:r>
            <w:r>
              <w:rPr>
                <w:noProof/>
                <w:webHidden/>
              </w:rPr>
              <w:instrText xml:space="preserve"> PAGEREF _Toc230062037 \h </w:instrText>
            </w:r>
            <w:r>
              <w:rPr>
                <w:noProof/>
                <w:webHidden/>
              </w:rPr>
            </w:r>
            <w:r>
              <w:rPr>
                <w:noProof/>
                <w:webHidden/>
              </w:rPr>
              <w:fldChar w:fldCharType="separate"/>
            </w:r>
            <w:r>
              <w:rPr>
                <w:noProof/>
                <w:webHidden/>
              </w:rPr>
              <w:t>17</w:t>
            </w:r>
            <w:r>
              <w:rPr>
                <w:noProof/>
                <w:webHidden/>
              </w:rPr>
              <w:fldChar w:fldCharType="end"/>
            </w:r>
          </w:hyperlink>
        </w:p>
        <w:p w14:paraId="10BD6247" w14:textId="77777777" w:rsidR="00C17CEC" w:rsidRDefault="00C17CEC">
          <w:pPr>
            <w:pStyle w:val="TOC2"/>
            <w:rPr>
              <w:rFonts w:asciiTheme="minorHAnsi" w:hAnsiTheme="minorHAnsi" w:cstheme="minorBidi"/>
              <w:color w:val="auto"/>
              <w:kern w:val="2"/>
              <w:szCs w:val="24"/>
              <w:lang w:eastAsia="en-US"/>
              <w14:shadow w14:blurRad="0" w14:dist="0" w14:dir="0" w14:sx="0" w14:sy="0" w14:kx="0" w14:ky="0" w14:algn="none">
                <w14:srgbClr w14:val="000000"/>
              </w14:shadow>
              <w14:textOutline w14:w="0" w14:cap="rnd" w14:cmpd="sng" w14:algn="ctr">
                <w14:noFill/>
                <w14:prstDash w14:val="solid"/>
                <w14:bevel/>
              </w14:textOutline>
              <w14:ligatures w14:val="standardContextual"/>
            </w:rPr>
          </w:pPr>
          <w:hyperlink w:anchor="_Toc230062038" w:history="1">
            <w:r>
              <w:rPr>
                <w:rStyle w:val="Hyperlink"/>
                <w:lang w:eastAsia="ja-JP"/>
              </w:rPr>
              <w:t>3.1. Mô hình tổng quát</w:t>
            </w:r>
            <w:r>
              <w:rPr>
                <w:webHidden/>
              </w:rPr>
              <w:tab/>
            </w:r>
            <w:r>
              <w:rPr>
                <w:webHidden/>
              </w:rPr>
              <w:fldChar w:fldCharType="begin"/>
            </w:r>
            <w:r>
              <w:rPr>
                <w:webHidden/>
              </w:rPr>
              <w:instrText xml:space="preserve"> PAGEREF _Toc230062038 \h </w:instrText>
            </w:r>
            <w:r>
              <w:rPr>
                <w:webHidden/>
              </w:rPr>
            </w:r>
            <w:r>
              <w:rPr>
                <w:webHidden/>
              </w:rPr>
              <w:fldChar w:fldCharType="separate"/>
            </w:r>
            <w:r>
              <w:rPr>
                <w:webHidden/>
              </w:rPr>
              <w:t>17</w:t>
            </w:r>
            <w:r>
              <w:rPr>
                <w:webHidden/>
              </w:rPr>
              <w:fldChar w:fldCharType="end"/>
            </w:r>
          </w:hyperlink>
        </w:p>
        <w:p w14:paraId="4C6FEE1F" w14:textId="77777777" w:rsidR="00C17CEC" w:rsidRDefault="00C17CEC">
          <w:pPr>
            <w:pStyle w:val="TOC2"/>
            <w:rPr>
              <w:rFonts w:asciiTheme="minorHAnsi" w:hAnsiTheme="minorHAnsi" w:cstheme="minorBidi"/>
              <w:color w:val="auto"/>
              <w:kern w:val="2"/>
              <w:szCs w:val="24"/>
              <w:lang w:eastAsia="en-US"/>
              <w14:shadow w14:blurRad="0" w14:dist="0" w14:dir="0" w14:sx="0" w14:sy="0" w14:kx="0" w14:ky="0" w14:algn="none">
                <w14:srgbClr w14:val="000000"/>
              </w14:shadow>
              <w14:textOutline w14:w="0" w14:cap="rnd" w14:cmpd="sng" w14:algn="ctr">
                <w14:noFill/>
                <w14:prstDash w14:val="solid"/>
                <w14:bevel/>
              </w14:textOutline>
              <w14:ligatures w14:val="standardContextual"/>
            </w:rPr>
          </w:pPr>
          <w:hyperlink w:anchor="_Toc230062039" w:history="1">
            <w:r>
              <w:rPr>
                <w:rStyle w:val="Hyperlink"/>
              </w:rPr>
              <w:t>3.2. Đặc trưng của mô hình đề xuất</w:t>
            </w:r>
            <w:r>
              <w:rPr>
                <w:webHidden/>
              </w:rPr>
              <w:tab/>
            </w:r>
            <w:r>
              <w:rPr>
                <w:webHidden/>
              </w:rPr>
              <w:fldChar w:fldCharType="begin"/>
            </w:r>
            <w:r>
              <w:rPr>
                <w:webHidden/>
              </w:rPr>
              <w:instrText xml:space="preserve"> PAGEREF _Toc230062039 \h </w:instrText>
            </w:r>
            <w:r>
              <w:rPr>
                <w:webHidden/>
              </w:rPr>
            </w:r>
            <w:r>
              <w:rPr>
                <w:webHidden/>
              </w:rPr>
              <w:fldChar w:fldCharType="separate"/>
            </w:r>
            <w:r>
              <w:rPr>
                <w:webHidden/>
              </w:rPr>
              <w:t>20</w:t>
            </w:r>
            <w:r>
              <w:rPr>
                <w:webHidden/>
              </w:rPr>
              <w:fldChar w:fldCharType="end"/>
            </w:r>
          </w:hyperlink>
        </w:p>
        <w:p w14:paraId="7D0EFB2B" w14:textId="77777777" w:rsidR="00C17CEC" w:rsidRDefault="00C17CEC">
          <w:pPr>
            <w:pStyle w:val="TOC3"/>
            <w:rPr>
              <w:rFonts w:asciiTheme="minorHAnsi" w:hAnsiTheme="minorHAnsi" w:cstheme="minorBidi"/>
              <w:bCs w:val="0"/>
              <w:noProof/>
              <w:color w:val="auto"/>
              <w:kern w:val="2"/>
              <w:szCs w:val="24"/>
              <w:lang w:val="en-US"/>
              <w14:ligatures w14:val="standardContextual"/>
            </w:rPr>
          </w:pPr>
          <w:hyperlink w:anchor="_Toc230062040" w:history="1">
            <w:r>
              <w:rPr>
                <w:rStyle w:val="Hyperlink"/>
                <w:noProof/>
              </w:rPr>
              <w:t>3.2.1. Dữ liệu thực nghiệm — Bộ dữ liệu SLAKE</w:t>
            </w:r>
            <w:r>
              <w:rPr>
                <w:noProof/>
                <w:webHidden/>
              </w:rPr>
              <w:tab/>
            </w:r>
            <w:r>
              <w:rPr>
                <w:noProof/>
                <w:webHidden/>
              </w:rPr>
              <w:fldChar w:fldCharType="begin"/>
            </w:r>
            <w:r>
              <w:rPr>
                <w:noProof/>
                <w:webHidden/>
              </w:rPr>
              <w:instrText xml:space="preserve"> PAGEREF _Toc230062040 \h </w:instrText>
            </w:r>
            <w:r>
              <w:rPr>
                <w:noProof/>
                <w:webHidden/>
              </w:rPr>
            </w:r>
            <w:r>
              <w:rPr>
                <w:noProof/>
                <w:webHidden/>
              </w:rPr>
              <w:fldChar w:fldCharType="separate"/>
            </w:r>
            <w:r>
              <w:rPr>
                <w:noProof/>
                <w:webHidden/>
              </w:rPr>
              <w:t>20</w:t>
            </w:r>
            <w:r>
              <w:rPr>
                <w:noProof/>
                <w:webHidden/>
              </w:rPr>
              <w:fldChar w:fldCharType="end"/>
            </w:r>
          </w:hyperlink>
        </w:p>
        <w:p w14:paraId="42C68DA4" w14:textId="77777777" w:rsidR="00C17CEC" w:rsidRDefault="00C17CEC">
          <w:pPr>
            <w:pStyle w:val="TOC3"/>
            <w:rPr>
              <w:rFonts w:asciiTheme="minorHAnsi" w:hAnsiTheme="minorHAnsi" w:cstheme="minorBidi"/>
              <w:bCs w:val="0"/>
              <w:noProof/>
              <w:color w:val="auto"/>
              <w:kern w:val="2"/>
              <w:szCs w:val="24"/>
              <w:lang w:val="en-US"/>
              <w14:ligatures w14:val="standardContextual"/>
            </w:rPr>
          </w:pPr>
          <w:hyperlink w:anchor="_Toc230062041" w:history="1">
            <w:r>
              <w:rPr>
                <w:rStyle w:val="Hyperlink"/>
                <w:noProof/>
              </w:rPr>
              <w:t>3.2.2. Tiền xử lý dữ liệu</w:t>
            </w:r>
            <w:r>
              <w:rPr>
                <w:noProof/>
                <w:webHidden/>
              </w:rPr>
              <w:tab/>
            </w:r>
            <w:r>
              <w:rPr>
                <w:noProof/>
                <w:webHidden/>
              </w:rPr>
              <w:fldChar w:fldCharType="begin"/>
            </w:r>
            <w:r>
              <w:rPr>
                <w:noProof/>
                <w:webHidden/>
              </w:rPr>
              <w:instrText xml:space="preserve"> PAGEREF _Toc230062041 \h </w:instrText>
            </w:r>
            <w:r>
              <w:rPr>
                <w:noProof/>
                <w:webHidden/>
              </w:rPr>
            </w:r>
            <w:r>
              <w:rPr>
                <w:noProof/>
                <w:webHidden/>
              </w:rPr>
              <w:fldChar w:fldCharType="separate"/>
            </w:r>
            <w:r>
              <w:rPr>
                <w:noProof/>
                <w:webHidden/>
              </w:rPr>
              <w:t>21</w:t>
            </w:r>
            <w:r>
              <w:rPr>
                <w:noProof/>
                <w:webHidden/>
              </w:rPr>
              <w:fldChar w:fldCharType="end"/>
            </w:r>
          </w:hyperlink>
        </w:p>
        <w:p w14:paraId="5634B181" w14:textId="77777777" w:rsidR="00C17CEC" w:rsidRDefault="00C17CEC">
          <w:pPr>
            <w:pStyle w:val="TOC3"/>
            <w:rPr>
              <w:rFonts w:asciiTheme="minorHAnsi" w:hAnsiTheme="minorHAnsi" w:cstheme="minorBidi"/>
              <w:bCs w:val="0"/>
              <w:noProof/>
              <w:color w:val="auto"/>
              <w:kern w:val="2"/>
              <w:szCs w:val="24"/>
              <w:lang w:val="en-US"/>
              <w14:ligatures w14:val="standardContextual"/>
            </w:rPr>
          </w:pPr>
          <w:hyperlink w:anchor="_Toc230062042" w:history="1">
            <w:r>
              <w:rPr>
                <w:rStyle w:val="Hyperlink"/>
                <w:noProof/>
              </w:rPr>
              <w:t>3.2.3. Hướng tiếp cận 1 — Fine-tune PaliGemma với LoRA</w:t>
            </w:r>
            <w:r>
              <w:rPr>
                <w:noProof/>
                <w:webHidden/>
              </w:rPr>
              <w:tab/>
            </w:r>
            <w:r>
              <w:rPr>
                <w:noProof/>
                <w:webHidden/>
              </w:rPr>
              <w:fldChar w:fldCharType="begin"/>
            </w:r>
            <w:r>
              <w:rPr>
                <w:noProof/>
                <w:webHidden/>
              </w:rPr>
              <w:instrText xml:space="preserve"> PAGEREF _Toc230062042 \h </w:instrText>
            </w:r>
            <w:r>
              <w:rPr>
                <w:noProof/>
                <w:webHidden/>
              </w:rPr>
            </w:r>
            <w:r>
              <w:rPr>
                <w:noProof/>
                <w:webHidden/>
              </w:rPr>
              <w:fldChar w:fldCharType="separate"/>
            </w:r>
            <w:r>
              <w:rPr>
                <w:noProof/>
                <w:webHidden/>
              </w:rPr>
              <w:t>22</w:t>
            </w:r>
            <w:r>
              <w:rPr>
                <w:noProof/>
                <w:webHidden/>
              </w:rPr>
              <w:fldChar w:fldCharType="end"/>
            </w:r>
          </w:hyperlink>
        </w:p>
        <w:p w14:paraId="3E8A9567" w14:textId="77777777" w:rsidR="00C17CEC" w:rsidRDefault="00C17CEC">
          <w:pPr>
            <w:pStyle w:val="TOC3"/>
            <w:rPr>
              <w:rFonts w:asciiTheme="minorHAnsi" w:hAnsiTheme="minorHAnsi" w:cstheme="minorBidi"/>
              <w:bCs w:val="0"/>
              <w:noProof/>
              <w:color w:val="auto"/>
              <w:kern w:val="2"/>
              <w:szCs w:val="24"/>
              <w:lang w:val="en-US"/>
              <w14:ligatures w14:val="standardContextual"/>
            </w:rPr>
          </w:pPr>
          <w:hyperlink w:anchor="_Toc230062043" w:history="1">
            <w:r>
              <w:rPr>
                <w:rStyle w:val="Hyperlink"/>
                <w:noProof/>
              </w:rPr>
              <w:t>3.2.4. Hướng tiếp cận 2 — BiomedCLIP kết hợp Qwen2.5 qua MLP Projector</w:t>
            </w:r>
            <w:r>
              <w:rPr>
                <w:noProof/>
                <w:webHidden/>
              </w:rPr>
              <w:tab/>
            </w:r>
            <w:r>
              <w:rPr>
                <w:noProof/>
                <w:webHidden/>
              </w:rPr>
              <w:fldChar w:fldCharType="begin"/>
            </w:r>
            <w:r>
              <w:rPr>
                <w:noProof/>
                <w:webHidden/>
              </w:rPr>
              <w:instrText xml:space="preserve"> PAGEREF _Toc230062043 \h </w:instrText>
            </w:r>
            <w:r>
              <w:rPr>
                <w:noProof/>
                <w:webHidden/>
              </w:rPr>
            </w:r>
            <w:r>
              <w:rPr>
                <w:noProof/>
                <w:webHidden/>
              </w:rPr>
              <w:fldChar w:fldCharType="separate"/>
            </w:r>
            <w:r>
              <w:rPr>
                <w:noProof/>
                <w:webHidden/>
              </w:rPr>
              <w:t>23</w:t>
            </w:r>
            <w:r>
              <w:rPr>
                <w:noProof/>
                <w:webHidden/>
              </w:rPr>
              <w:fldChar w:fldCharType="end"/>
            </w:r>
          </w:hyperlink>
        </w:p>
        <w:p w14:paraId="65926DB4" w14:textId="77777777" w:rsidR="00C17CEC" w:rsidRDefault="00C17CEC">
          <w:pPr>
            <w:pStyle w:val="TOC3"/>
            <w:rPr>
              <w:rFonts w:asciiTheme="minorHAnsi" w:hAnsiTheme="minorHAnsi" w:cstheme="minorBidi"/>
              <w:bCs w:val="0"/>
              <w:noProof/>
              <w:color w:val="auto"/>
              <w:kern w:val="2"/>
              <w:szCs w:val="24"/>
              <w:lang w:val="en-US"/>
              <w14:ligatures w14:val="standardContextual"/>
            </w:rPr>
          </w:pPr>
          <w:hyperlink w:anchor="_Toc230062044" w:history="1">
            <w:r>
              <w:rPr>
                <w:rStyle w:val="Hyperlink"/>
                <w:noProof/>
              </w:rPr>
              <w:t>3.2.5. Cơ chế quản lý checkpoint và khả năng tiếp tục huấn luyện</w:t>
            </w:r>
            <w:r>
              <w:rPr>
                <w:noProof/>
                <w:webHidden/>
              </w:rPr>
              <w:tab/>
            </w:r>
            <w:r>
              <w:rPr>
                <w:noProof/>
                <w:webHidden/>
              </w:rPr>
              <w:fldChar w:fldCharType="begin"/>
            </w:r>
            <w:r>
              <w:rPr>
                <w:noProof/>
                <w:webHidden/>
              </w:rPr>
              <w:instrText xml:space="preserve"> PAGEREF _Toc230062044 \h </w:instrText>
            </w:r>
            <w:r>
              <w:rPr>
                <w:noProof/>
                <w:webHidden/>
              </w:rPr>
            </w:r>
            <w:r>
              <w:rPr>
                <w:noProof/>
                <w:webHidden/>
              </w:rPr>
              <w:fldChar w:fldCharType="separate"/>
            </w:r>
            <w:r>
              <w:rPr>
                <w:noProof/>
                <w:webHidden/>
              </w:rPr>
              <w:t>24</w:t>
            </w:r>
            <w:r>
              <w:rPr>
                <w:noProof/>
                <w:webHidden/>
              </w:rPr>
              <w:fldChar w:fldCharType="end"/>
            </w:r>
          </w:hyperlink>
        </w:p>
        <w:p w14:paraId="3D8771B3" w14:textId="77777777" w:rsidR="00C17CEC" w:rsidRDefault="00C17CEC">
          <w:pPr>
            <w:pStyle w:val="TOC3"/>
            <w:rPr>
              <w:rFonts w:asciiTheme="minorHAnsi" w:hAnsiTheme="minorHAnsi" w:cstheme="minorBidi"/>
              <w:bCs w:val="0"/>
              <w:noProof/>
              <w:color w:val="auto"/>
              <w:kern w:val="2"/>
              <w:szCs w:val="24"/>
              <w:lang w:val="en-US"/>
              <w14:ligatures w14:val="standardContextual"/>
            </w:rPr>
          </w:pPr>
          <w:hyperlink w:anchor="_Toc230062045" w:history="1">
            <w:r>
              <w:rPr>
                <w:rStyle w:val="Hyperlink"/>
                <w:noProof/>
              </w:rPr>
              <w:t>3.2.6. Quá trình huấn luyện và sinh câu trả lời</w:t>
            </w:r>
            <w:r>
              <w:rPr>
                <w:noProof/>
                <w:webHidden/>
              </w:rPr>
              <w:tab/>
            </w:r>
            <w:r>
              <w:rPr>
                <w:noProof/>
                <w:webHidden/>
              </w:rPr>
              <w:fldChar w:fldCharType="begin"/>
            </w:r>
            <w:r>
              <w:rPr>
                <w:noProof/>
                <w:webHidden/>
              </w:rPr>
              <w:instrText xml:space="preserve"> PAGEREF _Toc230062045 \h </w:instrText>
            </w:r>
            <w:r>
              <w:rPr>
                <w:noProof/>
                <w:webHidden/>
              </w:rPr>
            </w:r>
            <w:r>
              <w:rPr>
                <w:noProof/>
                <w:webHidden/>
              </w:rPr>
              <w:fldChar w:fldCharType="separate"/>
            </w:r>
            <w:r>
              <w:rPr>
                <w:noProof/>
                <w:webHidden/>
              </w:rPr>
              <w:t>25</w:t>
            </w:r>
            <w:r>
              <w:rPr>
                <w:noProof/>
                <w:webHidden/>
              </w:rPr>
              <w:fldChar w:fldCharType="end"/>
            </w:r>
          </w:hyperlink>
        </w:p>
        <w:p w14:paraId="1021BBAB" w14:textId="77777777" w:rsidR="00C17CEC" w:rsidRDefault="00C17CEC">
          <w:pPr>
            <w:pStyle w:val="TOC3"/>
            <w:rPr>
              <w:rFonts w:asciiTheme="minorHAnsi" w:hAnsiTheme="minorHAnsi" w:cstheme="minorBidi"/>
              <w:bCs w:val="0"/>
              <w:noProof/>
              <w:color w:val="auto"/>
              <w:kern w:val="2"/>
              <w:szCs w:val="24"/>
              <w:lang w:val="en-US"/>
              <w14:ligatures w14:val="standardContextual"/>
            </w:rPr>
          </w:pPr>
          <w:hyperlink w:anchor="_Toc230062046" w:history="1">
            <w:r>
              <w:rPr>
                <w:rStyle w:val="Hyperlink"/>
                <w:noProof/>
              </w:rPr>
              <w:t>3.2.7. Hàm mất mát</w:t>
            </w:r>
            <w:r>
              <w:rPr>
                <w:noProof/>
                <w:webHidden/>
              </w:rPr>
              <w:tab/>
            </w:r>
            <w:r>
              <w:rPr>
                <w:noProof/>
                <w:webHidden/>
              </w:rPr>
              <w:fldChar w:fldCharType="begin"/>
            </w:r>
            <w:r>
              <w:rPr>
                <w:noProof/>
                <w:webHidden/>
              </w:rPr>
              <w:instrText xml:space="preserve"> PAGEREF _Toc230062046 \h </w:instrText>
            </w:r>
            <w:r>
              <w:rPr>
                <w:noProof/>
                <w:webHidden/>
              </w:rPr>
            </w:r>
            <w:r>
              <w:rPr>
                <w:noProof/>
                <w:webHidden/>
              </w:rPr>
              <w:fldChar w:fldCharType="separate"/>
            </w:r>
            <w:r>
              <w:rPr>
                <w:noProof/>
                <w:webHidden/>
              </w:rPr>
              <w:t>25</w:t>
            </w:r>
            <w:r>
              <w:rPr>
                <w:noProof/>
                <w:webHidden/>
              </w:rPr>
              <w:fldChar w:fldCharType="end"/>
            </w:r>
          </w:hyperlink>
        </w:p>
        <w:p w14:paraId="79294837" w14:textId="77777777" w:rsidR="00C17CEC" w:rsidRDefault="00C17CEC">
          <w:pPr>
            <w:pStyle w:val="TOC2"/>
            <w:rPr>
              <w:rFonts w:asciiTheme="minorHAnsi" w:hAnsiTheme="minorHAnsi" w:cstheme="minorBidi"/>
              <w:color w:val="auto"/>
              <w:kern w:val="2"/>
              <w:szCs w:val="24"/>
              <w:lang w:eastAsia="en-US"/>
              <w14:shadow w14:blurRad="0" w14:dist="0" w14:dir="0" w14:sx="0" w14:sy="0" w14:kx="0" w14:ky="0" w14:algn="none">
                <w14:srgbClr w14:val="000000"/>
              </w14:shadow>
              <w14:textOutline w14:w="0" w14:cap="rnd" w14:cmpd="sng" w14:algn="ctr">
                <w14:noFill/>
                <w14:prstDash w14:val="solid"/>
                <w14:bevel/>
              </w14:textOutline>
              <w14:ligatures w14:val="standardContextual"/>
            </w:rPr>
          </w:pPr>
          <w:hyperlink w:anchor="_Toc230062047" w:history="1">
            <w:r>
              <w:rPr>
                <w:rStyle w:val="Hyperlink"/>
              </w:rPr>
              <w:t>3.3. Phương pháp đánh giá</w:t>
            </w:r>
            <w:r>
              <w:rPr>
                <w:webHidden/>
              </w:rPr>
              <w:tab/>
            </w:r>
            <w:r>
              <w:rPr>
                <w:webHidden/>
              </w:rPr>
              <w:fldChar w:fldCharType="begin"/>
            </w:r>
            <w:r>
              <w:rPr>
                <w:webHidden/>
              </w:rPr>
              <w:instrText xml:space="preserve"> PAGEREF _Toc230062047 \h </w:instrText>
            </w:r>
            <w:r>
              <w:rPr>
                <w:webHidden/>
              </w:rPr>
            </w:r>
            <w:r>
              <w:rPr>
                <w:webHidden/>
              </w:rPr>
              <w:fldChar w:fldCharType="separate"/>
            </w:r>
            <w:r>
              <w:rPr>
                <w:webHidden/>
              </w:rPr>
              <w:t>26</w:t>
            </w:r>
            <w:r>
              <w:rPr>
                <w:webHidden/>
              </w:rPr>
              <w:fldChar w:fldCharType="end"/>
            </w:r>
          </w:hyperlink>
        </w:p>
        <w:p w14:paraId="3FC44F8E" w14:textId="77777777" w:rsidR="00C17CEC" w:rsidRDefault="00C17CEC">
          <w:pPr>
            <w:pStyle w:val="TOC2"/>
            <w:rPr>
              <w:rFonts w:asciiTheme="minorHAnsi" w:hAnsiTheme="minorHAnsi" w:cstheme="minorBidi"/>
              <w:color w:val="auto"/>
              <w:kern w:val="2"/>
              <w:szCs w:val="24"/>
              <w:lang w:eastAsia="en-US"/>
              <w14:shadow w14:blurRad="0" w14:dist="0" w14:dir="0" w14:sx="0" w14:sy="0" w14:kx="0" w14:ky="0" w14:algn="none">
                <w14:srgbClr w14:val="000000"/>
              </w14:shadow>
              <w14:textOutline w14:w="0" w14:cap="rnd" w14:cmpd="sng" w14:algn="ctr">
                <w14:noFill/>
                <w14:prstDash w14:val="solid"/>
                <w14:bevel/>
              </w14:textOutline>
              <w14:ligatures w14:val="standardContextual"/>
            </w:rPr>
          </w:pPr>
          <w:hyperlink w:anchor="_Toc230062048" w:history="1">
            <w:r>
              <w:rPr>
                <w:rStyle w:val="Hyperlink"/>
              </w:rPr>
              <w:t>3.4. Bảng so sánh hai kiến trúc đề xuất</w:t>
            </w:r>
            <w:r>
              <w:rPr>
                <w:webHidden/>
              </w:rPr>
              <w:tab/>
            </w:r>
            <w:r>
              <w:rPr>
                <w:webHidden/>
              </w:rPr>
              <w:fldChar w:fldCharType="begin"/>
            </w:r>
            <w:r>
              <w:rPr>
                <w:webHidden/>
              </w:rPr>
              <w:instrText xml:space="preserve"> PAGEREF _Toc230062048 \h </w:instrText>
            </w:r>
            <w:r>
              <w:rPr>
                <w:webHidden/>
              </w:rPr>
            </w:r>
            <w:r>
              <w:rPr>
                <w:webHidden/>
              </w:rPr>
              <w:fldChar w:fldCharType="separate"/>
            </w:r>
            <w:r>
              <w:rPr>
                <w:webHidden/>
              </w:rPr>
              <w:t>28</w:t>
            </w:r>
            <w:r>
              <w:rPr>
                <w:webHidden/>
              </w:rPr>
              <w:fldChar w:fldCharType="end"/>
            </w:r>
          </w:hyperlink>
        </w:p>
        <w:p w14:paraId="692CD1E0" w14:textId="77777777" w:rsidR="00C17CEC" w:rsidRDefault="00C17CEC">
          <w:pPr>
            <w:pStyle w:val="TOC2"/>
            <w:rPr>
              <w:rFonts w:asciiTheme="minorHAnsi" w:hAnsiTheme="minorHAnsi" w:cstheme="minorBidi"/>
              <w:color w:val="auto"/>
              <w:kern w:val="2"/>
              <w:szCs w:val="24"/>
              <w:lang w:eastAsia="en-US"/>
              <w14:shadow w14:blurRad="0" w14:dist="0" w14:dir="0" w14:sx="0" w14:sy="0" w14:kx="0" w14:ky="0" w14:algn="none">
                <w14:srgbClr w14:val="000000"/>
              </w14:shadow>
              <w14:textOutline w14:w="0" w14:cap="rnd" w14:cmpd="sng" w14:algn="ctr">
                <w14:noFill/>
                <w14:prstDash w14:val="solid"/>
                <w14:bevel/>
              </w14:textOutline>
              <w14:ligatures w14:val="standardContextual"/>
            </w:rPr>
          </w:pPr>
          <w:hyperlink w:anchor="_Toc230062049" w:history="1">
            <w:r>
              <w:rPr>
                <w:rStyle w:val="Hyperlink"/>
              </w:rPr>
              <w:t>3.5. Lý do lựa chọn phương pháp</w:t>
            </w:r>
            <w:r>
              <w:rPr>
                <w:webHidden/>
              </w:rPr>
              <w:tab/>
            </w:r>
            <w:r>
              <w:rPr>
                <w:webHidden/>
              </w:rPr>
              <w:fldChar w:fldCharType="begin"/>
            </w:r>
            <w:r>
              <w:rPr>
                <w:webHidden/>
              </w:rPr>
              <w:instrText xml:space="preserve"> PAGEREF _Toc230062049 \h </w:instrText>
            </w:r>
            <w:r>
              <w:rPr>
                <w:webHidden/>
              </w:rPr>
            </w:r>
            <w:r>
              <w:rPr>
                <w:webHidden/>
              </w:rPr>
              <w:fldChar w:fldCharType="separate"/>
            </w:r>
            <w:r>
              <w:rPr>
                <w:webHidden/>
              </w:rPr>
              <w:t>28</w:t>
            </w:r>
            <w:r>
              <w:rPr>
                <w:webHidden/>
              </w:rPr>
              <w:fldChar w:fldCharType="end"/>
            </w:r>
          </w:hyperlink>
        </w:p>
        <w:p w14:paraId="777C6FAA" w14:textId="77777777" w:rsidR="00C17CEC" w:rsidRDefault="00C17CEC">
          <w:pPr>
            <w:pStyle w:val="TOC1"/>
            <w:rPr>
              <w:rFonts w:asciiTheme="minorHAnsi" w:hAnsiTheme="minorHAnsi" w:cstheme="minorBidi"/>
              <w:b w:val="0"/>
              <w:bCs w:val="0"/>
              <w:noProof/>
              <w:color w:val="auto"/>
              <w:kern w:val="2"/>
              <w:lang w:val="en-US" w:eastAsia="en-US"/>
              <w14:ligatures w14:val="standardContextual"/>
            </w:rPr>
          </w:pPr>
          <w:hyperlink w:anchor="_Toc230062050" w:history="1">
            <w:r>
              <w:rPr>
                <w:rStyle w:val="Hyperlink"/>
                <w:noProof/>
              </w:rPr>
              <w:t>CHƯƠNG 4: THỰC NGHIỆM</w:t>
            </w:r>
            <w:r>
              <w:rPr>
                <w:noProof/>
                <w:webHidden/>
              </w:rPr>
              <w:tab/>
            </w:r>
            <w:r>
              <w:rPr>
                <w:noProof/>
                <w:webHidden/>
              </w:rPr>
              <w:fldChar w:fldCharType="begin"/>
            </w:r>
            <w:r>
              <w:rPr>
                <w:noProof/>
                <w:webHidden/>
              </w:rPr>
              <w:instrText xml:space="preserve"> PAGEREF _Toc230062050 \h </w:instrText>
            </w:r>
            <w:r>
              <w:rPr>
                <w:noProof/>
                <w:webHidden/>
              </w:rPr>
            </w:r>
            <w:r>
              <w:rPr>
                <w:noProof/>
                <w:webHidden/>
              </w:rPr>
              <w:fldChar w:fldCharType="separate"/>
            </w:r>
            <w:r>
              <w:rPr>
                <w:noProof/>
                <w:webHidden/>
              </w:rPr>
              <w:t>29</w:t>
            </w:r>
            <w:r>
              <w:rPr>
                <w:noProof/>
                <w:webHidden/>
              </w:rPr>
              <w:fldChar w:fldCharType="end"/>
            </w:r>
          </w:hyperlink>
        </w:p>
        <w:p w14:paraId="7BD4BF2C" w14:textId="77777777" w:rsidR="00C17CEC" w:rsidRDefault="00C17CEC">
          <w:pPr>
            <w:pStyle w:val="TOC2"/>
            <w:rPr>
              <w:rFonts w:asciiTheme="minorHAnsi" w:hAnsiTheme="minorHAnsi" w:cstheme="minorBidi"/>
              <w:color w:val="auto"/>
              <w:kern w:val="2"/>
              <w:szCs w:val="24"/>
              <w:lang w:eastAsia="en-US"/>
              <w14:shadow w14:blurRad="0" w14:dist="0" w14:dir="0" w14:sx="0" w14:sy="0" w14:kx="0" w14:ky="0" w14:algn="none">
                <w14:srgbClr w14:val="000000"/>
              </w14:shadow>
              <w14:textOutline w14:w="0" w14:cap="rnd" w14:cmpd="sng" w14:algn="ctr">
                <w14:noFill/>
                <w14:prstDash w14:val="solid"/>
                <w14:bevel/>
              </w14:textOutline>
              <w14:ligatures w14:val="standardContextual"/>
            </w:rPr>
          </w:pPr>
          <w:hyperlink w:anchor="_Toc230062051" w:history="1">
            <w:r>
              <w:rPr>
                <w:rStyle w:val="Hyperlink"/>
              </w:rPr>
              <w:t>4.1 Dữ liệu</w:t>
            </w:r>
            <w:r>
              <w:rPr>
                <w:webHidden/>
              </w:rPr>
              <w:tab/>
            </w:r>
            <w:r>
              <w:rPr>
                <w:webHidden/>
              </w:rPr>
              <w:fldChar w:fldCharType="begin"/>
            </w:r>
            <w:r>
              <w:rPr>
                <w:webHidden/>
              </w:rPr>
              <w:instrText xml:space="preserve"> PAGEREF _Toc230062051 \h </w:instrText>
            </w:r>
            <w:r>
              <w:rPr>
                <w:webHidden/>
              </w:rPr>
            </w:r>
            <w:r>
              <w:rPr>
                <w:webHidden/>
              </w:rPr>
              <w:fldChar w:fldCharType="separate"/>
            </w:r>
            <w:r>
              <w:rPr>
                <w:webHidden/>
              </w:rPr>
              <w:t>29</w:t>
            </w:r>
            <w:r>
              <w:rPr>
                <w:webHidden/>
              </w:rPr>
              <w:fldChar w:fldCharType="end"/>
            </w:r>
          </w:hyperlink>
        </w:p>
        <w:p w14:paraId="2BB6E2E9" w14:textId="77777777" w:rsidR="00C17CEC" w:rsidRDefault="00C17CEC">
          <w:pPr>
            <w:pStyle w:val="TOC3"/>
            <w:rPr>
              <w:rFonts w:asciiTheme="minorHAnsi" w:hAnsiTheme="minorHAnsi" w:cstheme="minorBidi"/>
              <w:bCs w:val="0"/>
              <w:noProof/>
              <w:color w:val="auto"/>
              <w:kern w:val="2"/>
              <w:szCs w:val="24"/>
              <w:lang w:val="en-US"/>
              <w14:ligatures w14:val="standardContextual"/>
            </w:rPr>
          </w:pPr>
          <w:hyperlink w:anchor="_Toc230062052" w:history="1">
            <w:r>
              <w:rPr>
                <w:rStyle w:val="Hyperlink"/>
                <w:noProof/>
              </w:rPr>
              <w:t>4.1.1 Nguồn dữ liệu</w:t>
            </w:r>
            <w:r>
              <w:rPr>
                <w:noProof/>
                <w:webHidden/>
              </w:rPr>
              <w:tab/>
            </w:r>
            <w:r>
              <w:rPr>
                <w:noProof/>
                <w:webHidden/>
              </w:rPr>
              <w:fldChar w:fldCharType="begin"/>
            </w:r>
            <w:r>
              <w:rPr>
                <w:noProof/>
                <w:webHidden/>
              </w:rPr>
              <w:instrText xml:space="preserve"> PAGEREF _Toc230062052 \h </w:instrText>
            </w:r>
            <w:r>
              <w:rPr>
                <w:noProof/>
                <w:webHidden/>
              </w:rPr>
            </w:r>
            <w:r>
              <w:rPr>
                <w:noProof/>
                <w:webHidden/>
              </w:rPr>
              <w:fldChar w:fldCharType="separate"/>
            </w:r>
            <w:r>
              <w:rPr>
                <w:noProof/>
                <w:webHidden/>
              </w:rPr>
              <w:t>29</w:t>
            </w:r>
            <w:r>
              <w:rPr>
                <w:noProof/>
                <w:webHidden/>
              </w:rPr>
              <w:fldChar w:fldCharType="end"/>
            </w:r>
          </w:hyperlink>
        </w:p>
        <w:p w14:paraId="222BDC17" w14:textId="77777777" w:rsidR="00C17CEC" w:rsidRDefault="00C17CEC">
          <w:pPr>
            <w:pStyle w:val="TOC3"/>
            <w:rPr>
              <w:rFonts w:asciiTheme="minorHAnsi" w:hAnsiTheme="minorHAnsi" w:cstheme="minorBidi"/>
              <w:bCs w:val="0"/>
              <w:noProof/>
              <w:color w:val="auto"/>
              <w:kern w:val="2"/>
              <w:szCs w:val="24"/>
              <w:lang w:val="en-US"/>
              <w14:ligatures w14:val="standardContextual"/>
            </w:rPr>
          </w:pPr>
          <w:hyperlink w:anchor="_Toc230062053" w:history="1">
            <w:r>
              <w:rPr>
                <w:rStyle w:val="Hyperlink"/>
                <w:noProof/>
              </w:rPr>
              <w:t>4.1.2 Mô tả chi tiết dữ liệu</w:t>
            </w:r>
            <w:r>
              <w:rPr>
                <w:noProof/>
                <w:webHidden/>
              </w:rPr>
              <w:tab/>
            </w:r>
            <w:r>
              <w:rPr>
                <w:noProof/>
                <w:webHidden/>
              </w:rPr>
              <w:fldChar w:fldCharType="begin"/>
            </w:r>
            <w:r>
              <w:rPr>
                <w:noProof/>
                <w:webHidden/>
              </w:rPr>
              <w:instrText xml:space="preserve"> PAGEREF _Toc230062053 \h </w:instrText>
            </w:r>
            <w:r>
              <w:rPr>
                <w:noProof/>
                <w:webHidden/>
              </w:rPr>
            </w:r>
            <w:r>
              <w:rPr>
                <w:noProof/>
                <w:webHidden/>
              </w:rPr>
              <w:fldChar w:fldCharType="separate"/>
            </w:r>
            <w:r>
              <w:rPr>
                <w:noProof/>
                <w:webHidden/>
              </w:rPr>
              <w:t>29</w:t>
            </w:r>
            <w:r>
              <w:rPr>
                <w:noProof/>
                <w:webHidden/>
              </w:rPr>
              <w:fldChar w:fldCharType="end"/>
            </w:r>
          </w:hyperlink>
        </w:p>
        <w:p w14:paraId="07A710DC" w14:textId="77777777" w:rsidR="00C17CEC" w:rsidRDefault="00C17CEC">
          <w:pPr>
            <w:pStyle w:val="TOC2"/>
            <w:rPr>
              <w:rFonts w:asciiTheme="minorHAnsi" w:hAnsiTheme="minorHAnsi" w:cstheme="minorBidi"/>
              <w:color w:val="auto"/>
              <w:kern w:val="2"/>
              <w:szCs w:val="24"/>
              <w:lang w:eastAsia="en-US"/>
              <w14:shadow w14:blurRad="0" w14:dist="0" w14:dir="0" w14:sx="0" w14:sy="0" w14:kx="0" w14:ky="0" w14:algn="none">
                <w14:srgbClr w14:val="000000"/>
              </w14:shadow>
              <w14:textOutline w14:w="0" w14:cap="rnd" w14:cmpd="sng" w14:algn="ctr">
                <w14:noFill/>
                <w14:prstDash w14:val="solid"/>
                <w14:bevel/>
              </w14:textOutline>
              <w14:ligatures w14:val="standardContextual"/>
            </w:rPr>
          </w:pPr>
          <w:hyperlink w:anchor="_Toc230062054" w:history="1">
            <w:r>
              <w:rPr>
                <w:rStyle w:val="Hyperlink"/>
              </w:rPr>
              <w:t>4.2</w:t>
            </w:r>
            <w:r>
              <w:rPr>
                <w:rFonts w:asciiTheme="minorHAnsi" w:hAnsiTheme="minorHAnsi" w:cstheme="minorBidi"/>
                <w:color w:val="auto"/>
                <w:kern w:val="2"/>
                <w:szCs w:val="24"/>
                <w:lang w:eastAsia="en-US"/>
                <w14:shadow w14:blurRad="0" w14:dist="0" w14:dir="0" w14:sx="0" w14:sy="0" w14:kx="0" w14:ky="0" w14:algn="none">
                  <w14:srgbClr w14:val="000000"/>
                </w14:shadow>
                <w14:textOutline w14:w="0" w14:cap="rnd" w14:cmpd="sng" w14:algn="ctr">
                  <w14:noFill/>
                  <w14:prstDash w14:val="solid"/>
                  <w14:bevel/>
                </w14:textOutline>
                <w14:ligatures w14:val="standardContextual"/>
              </w:rPr>
              <w:tab/>
            </w:r>
            <w:r>
              <w:rPr>
                <w:rStyle w:val="Hyperlink"/>
              </w:rPr>
              <w:t>Xử lý dữ liệu</w:t>
            </w:r>
            <w:r>
              <w:rPr>
                <w:webHidden/>
              </w:rPr>
              <w:tab/>
            </w:r>
            <w:r>
              <w:rPr>
                <w:webHidden/>
              </w:rPr>
              <w:fldChar w:fldCharType="begin"/>
            </w:r>
            <w:r>
              <w:rPr>
                <w:webHidden/>
              </w:rPr>
              <w:instrText xml:space="preserve"> PAGEREF _Toc230062054 \h </w:instrText>
            </w:r>
            <w:r>
              <w:rPr>
                <w:webHidden/>
              </w:rPr>
            </w:r>
            <w:r>
              <w:rPr>
                <w:webHidden/>
              </w:rPr>
              <w:fldChar w:fldCharType="separate"/>
            </w:r>
            <w:r>
              <w:rPr>
                <w:webHidden/>
              </w:rPr>
              <w:t>30</w:t>
            </w:r>
            <w:r>
              <w:rPr>
                <w:webHidden/>
              </w:rPr>
              <w:fldChar w:fldCharType="end"/>
            </w:r>
          </w:hyperlink>
        </w:p>
        <w:p w14:paraId="2F3E8BBC" w14:textId="77777777" w:rsidR="00C17CEC" w:rsidRDefault="00C17CEC">
          <w:pPr>
            <w:pStyle w:val="TOC2"/>
            <w:rPr>
              <w:rFonts w:asciiTheme="minorHAnsi" w:hAnsiTheme="minorHAnsi" w:cstheme="minorBidi"/>
              <w:color w:val="auto"/>
              <w:kern w:val="2"/>
              <w:szCs w:val="24"/>
              <w:lang w:eastAsia="en-US"/>
              <w14:shadow w14:blurRad="0" w14:dist="0" w14:dir="0" w14:sx="0" w14:sy="0" w14:kx="0" w14:ky="0" w14:algn="none">
                <w14:srgbClr w14:val="000000"/>
              </w14:shadow>
              <w14:textOutline w14:w="0" w14:cap="rnd" w14:cmpd="sng" w14:algn="ctr">
                <w14:noFill/>
                <w14:prstDash w14:val="solid"/>
                <w14:bevel/>
              </w14:textOutline>
              <w14:ligatures w14:val="standardContextual"/>
            </w:rPr>
          </w:pPr>
          <w:hyperlink w:anchor="_Toc230062055" w:history="1">
            <w:r>
              <w:rPr>
                <w:rStyle w:val="Hyperlink"/>
              </w:rPr>
              <w:t>4.3</w:t>
            </w:r>
            <w:r>
              <w:rPr>
                <w:rFonts w:asciiTheme="minorHAnsi" w:hAnsiTheme="minorHAnsi" w:cstheme="minorBidi"/>
                <w:color w:val="auto"/>
                <w:kern w:val="2"/>
                <w:szCs w:val="24"/>
                <w:lang w:eastAsia="en-US"/>
                <w14:shadow w14:blurRad="0" w14:dist="0" w14:dir="0" w14:sx="0" w14:sy="0" w14:kx="0" w14:ky="0" w14:algn="none">
                  <w14:srgbClr w14:val="000000"/>
                </w14:shadow>
                <w14:textOutline w14:w="0" w14:cap="rnd" w14:cmpd="sng" w14:algn="ctr">
                  <w14:noFill/>
                  <w14:prstDash w14:val="solid"/>
                  <w14:bevel/>
                </w14:textOutline>
                <w14:ligatures w14:val="standardContextual"/>
              </w:rPr>
              <w:tab/>
            </w:r>
            <w:r>
              <w:rPr>
                <w:rStyle w:val="Hyperlink"/>
              </w:rPr>
              <w:t>Công nghệ sử dụng</w:t>
            </w:r>
            <w:r>
              <w:rPr>
                <w:webHidden/>
              </w:rPr>
              <w:tab/>
            </w:r>
            <w:r>
              <w:rPr>
                <w:webHidden/>
              </w:rPr>
              <w:fldChar w:fldCharType="begin"/>
            </w:r>
            <w:r>
              <w:rPr>
                <w:webHidden/>
              </w:rPr>
              <w:instrText xml:space="preserve"> PAGEREF _Toc230062055 \h </w:instrText>
            </w:r>
            <w:r>
              <w:rPr>
                <w:webHidden/>
              </w:rPr>
            </w:r>
            <w:r>
              <w:rPr>
                <w:webHidden/>
              </w:rPr>
              <w:fldChar w:fldCharType="separate"/>
            </w:r>
            <w:r>
              <w:rPr>
                <w:webHidden/>
              </w:rPr>
              <w:t>30</w:t>
            </w:r>
            <w:r>
              <w:rPr>
                <w:webHidden/>
              </w:rPr>
              <w:fldChar w:fldCharType="end"/>
            </w:r>
          </w:hyperlink>
        </w:p>
        <w:p w14:paraId="0D836D89" w14:textId="77777777" w:rsidR="00C17CEC" w:rsidRDefault="00C17CEC">
          <w:pPr>
            <w:pStyle w:val="TOC2"/>
            <w:rPr>
              <w:rFonts w:asciiTheme="minorHAnsi" w:hAnsiTheme="minorHAnsi" w:cstheme="minorBidi"/>
              <w:color w:val="auto"/>
              <w:kern w:val="2"/>
              <w:szCs w:val="24"/>
              <w:lang w:eastAsia="en-US"/>
              <w14:shadow w14:blurRad="0" w14:dist="0" w14:dir="0" w14:sx="0" w14:sy="0" w14:kx="0" w14:ky="0" w14:algn="none">
                <w14:srgbClr w14:val="000000"/>
              </w14:shadow>
              <w14:textOutline w14:w="0" w14:cap="rnd" w14:cmpd="sng" w14:algn="ctr">
                <w14:noFill/>
                <w14:prstDash w14:val="solid"/>
                <w14:bevel/>
              </w14:textOutline>
              <w14:ligatures w14:val="standardContextual"/>
            </w:rPr>
          </w:pPr>
          <w:hyperlink w:anchor="_Toc230062056" w:history="1">
            <w:r>
              <w:rPr>
                <w:rStyle w:val="Hyperlink"/>
              </w:rPr>
              <w:t>4.4 Cách đánh giá</w:t>
            </w:r>
            <w:r>
              <w:rPr>
                <w:webHidden/>
              </w:rPr>
              <w:tab/>
            </w:r>
            <w:r>
              <w:rPr>
                <w:webHidden/>
              </w:rPr>
              <w:fldChar w:fldCharType="begin"/>
            </w:r>
            <w:r>
              <w:rPr>
                <w:webHidden/>
              </w:rPr>
              <w:instrText xml:space="preserve"> PAGEREF _Toc230062056 \h </w:instrText>
            </w:r>
            <w:r>
              <w:rPr>
                <w:webHidden/>
              </w:rPr>
            </w:r>
            <w:r>
              <w:rPr>
                <w:webHidden/>
              </w:rPr>
              <w:fldChar w:fldCharType="separate"/>
            </w:r>
            <w:r>
              <w:rPr>
                <w:webHidden/>
              </w:rPr>
              <w:t>31</w:t>
            </w:r>
            <w:r>
              <w:rPr>
                <w:webHidden/>
              </w:rPr>
              <w:fldChar w:fldCharType="end"/>
            </w:r>
          </w:hyperlink>
        </w:p>
        <w:p w14:paraId="060DEA21" w14:textId="77777777" w:rsidR="00C17CEC" w:rsidRDefault="00C17CEC">
          <w:pPr>
            <w:pStyle w:val="TOC2"/>
            <w:rPr>
              <w:rFonts w:asciiTheme="minorHAnsi" w:hAnsiTheme="minorHAnsi" w:cstheme="minorBidi"/>
              <w:color w:val="auto"/>
              <w:kern w:val="2"/>
              <w:szCs w:val="24"/>
              <w:lang w:eastAsia="en-US"/>
              <w14:shadow w14:blurRad="0" w14:dist="0" w14:dir="0" w14:sx="0" w14:sy="0" w14:kx="0" w14:ky="0" w14:algn="none">
                <w14:srgbClr w14:val="000000"/>
              </w14:shadow>
              <w14:textOutline w14:w="0" w14:cap="rnd" w14:cmpd="sng" w14:algn="ctr">
                <w14:noFill/>
                <w14:prstDash w14:val="solid"/>
                <w14:bevel/>
              </w14:textOutline>
              <w14:ligatures w14:val="standardContextual"/>
            </w:rPr>
          </w:pPr>
          <w:hyperlink w:anchor="_Toc230062057" w:history="1">
            <w:r>
              <w:rPr>
                <w:rStyle w:val="Hyperlink"/>
                <w:rFonts w:eastAsia="Times New Roman"/>
                <w:bCs/>
              </w:rPr>
              <w:t>4.5 Kết quả đạt được</w:t>
            </w:r>
            <w:r>
              <w:rPr>
                <w:webHidden/>
              </w:rPr>
              <w:tab/>
            </w:r>
            <w:r>
              <w:rPr>
                <w:webHidden/>
              </w:rPr>
              <w:fldChar w:fldCharType="begin"/>
            </w:r>
            <w:r>
              <w:rPr>
                <w:webHidden/>
              </w:rPr>
              <w:instrText xml:space="preserve"> PAGEREF _Toc230062057 \h </w:instrText>
            </w:r>
            <w:r>
              <w:rPr>
                <w:webHidden/>
              </w:rPr>
            </w:r>
            <w:r>
              <w:rPr>
                <w:webHidden/>
              </w:rPr>
              <w:fldChar w:fldCharType="separate"/>
            </w:r>
            <w:r>
              <w:rPr>
                <w:webHidden/>
              </w:rPr>
              <w:t>32</w:t>
            </w:r>
            <w:r>
              <w:rPr>
                <w:webHidden/>
              </w:rPr>
              <w:fldChar w:fldCharType="end"/>
            </w:r>
          </w:hyperlink>
        </w:p>
        <w:p w14:paraId="5EDBA0CB" w14:textId="77777777" w:rsidR="00C17CEC" w:rsidRDefault="00C17CEC">
          <w:pPr>
            <w:pStyle w:val="TOC3"/>
            <w:rPr>
              <w:rFonts w:asciiTheme="minorHAnsi" w:hAnsiTheme="minorHAnsi" w:cstheme="minorBidi"/>
              <w:bCs w:val="0"/>
              <w:noProof/>
              <w:color w:val="auto"/>
              <w:kern w:val="2"/>
              <w:szCs w:val="24"/>
              <w:lang w:val="en-US"/>
              <w14:ligatures w14:val="standardContextual"/>
            </w:rPr>
          </w:pPr>
          <w:hyperlink w:anchor="_Toc230062058" w:history="1">
            <w:r>
              <w:rPr>
                <w:rStyle w:val="Hyperlink"/>
                <w:noProof/>
              </w:rPr>
              <w:t>4.5.1 Tham số thực nghiệm</w:t>
            </w:r>
            <w:r>
              <w:rPr>
                <w:noProof/>
                <w:webHidden/>
              </w:rPr>
              <w:tab/>
            </w:r>
            <w:r>
              <w:rPr>
                <w:noProof/>
                <w:webHidden/>
              </w:rPr>
              <w:fldChar w:fldCharType="begin"/>
            </w:r>
            <w:r>
              <w:rPr>
                <w:noProof/>
                <w:webHidden/>
              </w:rPr>
              <w:instrText xml:space="preserve"> PAGEREF _Toc230062058 \h </w:instrText>
            </w:r>
            <w:r>
              <w:rPr>
                <w:noProof/>
                <w:webHidden/>
              </w:rPr>
            </w:r>
            <w:r>
              <w:rPr>
                <w:noProof/>
                <w:webHidden/>
              </w:rPr>
              <w:fldChar w:fldCharType="separate"/>
            </w:r>
            <w:r>
              <w:rPr>
                <w:noProof/>
                <w:webHidden/>
              </w:rPr>
              <w:t>32</w:t>
            </w:r>
            <w:r>
              <w:rPr>
                <w:noProof/>
                <w:webHidden/>
              </w:rPr>
              <w:fldChar w:fldCharType="end"/>
            </w:r>
          </w:hyperlink>
        </w:p>
        <w:p w14:paraId="2AB47D6A" w14:textId="77777777" w:rsidR="00C17CEC" w:rsidRDefault="00C17CEC">
          <w:pPr>
            <w:pStyle w:val="TOC3"/>
            <w:rPr>
              <w:rFonts w:asciiTheme="minorHAnsi" w:hAnsiTheme="minorHAnsi" w:cstheme="minorBidi"/>
              <w:bCs w:val="0"/>
              <w:noProof/>
              <w:color w:val="auto"/>
              <w:kern w:val="2"/>
              <w:szCs w:val="24"/>
              <w:lang w:val="en-US"/>
              <w14:ligatures w14:val="standardContextual"/>
            </w:rPr>
          </w:pPr>
          <w:hyperlink w:anchor="_Toc230062059" w:history="1">
            <w:r>
              <w:rPr>
                <w:rStyle w:val="Hyperlink"/>
                <w:noProof/>
              </w:rPr>
              <w:t>4.5.2 Kết quả so sánh hai phương pháp</w:t>
            </w:r>
            <w:r>
              <w:rPr>
                <w:noProof/>
                <w:webHidden/>
              </w:rPr>
              <w:tab/>
            </w:r>
            <w:r>
              <w:rPr>
                <w:noProof/>
                <w:webHidden/>
              </w:rPr>
              <w:fldChar w:fldCharType="begin"/>
            </w:r>
            <w:r>
              <w:rPr>
                <w:noProof/>
                <w:webHidden/>
              </w:rPr>
              <w:instrText xml:space="preserve"> PAGEREF _Toc230062059 \h </w:instrText>
            </w:r>
            <w:r>
              <w:rPr>
                <w:noProof/>
                <w:webHidden/>
              </w:rPr>
            </w:r>
            <w:r>
              <w:rPr>
                <w:noProof/>
                <w:webHidden/>
              </w:rPr>
              <w:fldChar w:fldCharType="separate"/>
            </w:r>
            <w:r>
              <w:rPr>
                <w:noProof/>
                <w:webHidden/>
              </w:rPr>
              <w:t>33</w:t>
            </w:r>
            <w:r>
              <w:rPr>
                <w:noProof/>
                <w:webHidden/>
              </w:rPr>
              <w:fldChar w:fldCharType="end"/>
            </w:r>
          </w:hyperlink>
        </w:p>
        <w:p w14:paraId="693C1409" w14:textId="77777777" w:rsidR="00C17CEC" w:rsidRDefault="00C17CEC">
          <w:pPr>
            <w:pStyle w:val="TOC3"/>
            <w:rPr>
              <w:rFonts w:asciiTheme="minorHAnsi" w:hAnsiTheme="minorHAnsi" w:cstheme="minorBidi"/>
              <w:bCs w:val="0"/>
              <w:noProof/>
              <w:color w:val="auto"/>
              <w:kern w:val="2"/>
              <w:szCs w:val="24"/>
              <w:lang w:val="en-US"/>
              <w14:ligatures w14:val="standardContextual"/>
            </w:rPr>
          </w:pPr>
          <w:hyperlink w:anchor="_Toc230062060" w:history="1">
            <w:r>
              <w:rPr>
                <w:rStyle w:val="Hyperlink"/>
                <w:noProof/>
              </w:rPr>
              <w:t>4.5.3 Phân tích kết quả</w:t>
            </w:r>
            <w:r>
              <w:rPr>
                <w:noProof/>
                <w:webHidden/>
              </w:rPr>
              <w:tab/>
            </w:r>
            <w:r>
              <w:rPr>
                <w:noProof/>
                <w:webHidden/>
              </w:rPr>
              <w:fldChar w:fldCharType="begin"/>
            </w:r>
            <w:r>
              <w:rPr>
                <w:noProof/>
                <w:webHidden/>
              </w:rPr>
              <w:instrText xml:space="preserve"> PAGEREF _Toc230062060 \h </w:instrText>
            </w:r>
            <w:r>
              <w:rPr>
                <w:noProof/>
                <w:webHidden/>
              </w:rPr>
            </w:r>
            <w:r>
              <w:rPr>
                <w:noProof/>
                <w:webHidden/>
              </w:rPr>
              <w:fldChar w:fldCharType="separate"/>
            </w:r>
            <w:r>
              <w:rPr>
                <w:noProof/>
                <w:webHidden/>
              </w:rPr>
              <w:t>35</w:t>
            </w:r>
            <w:r>
              <w:rPr>
                <w:noProof/>
                <w:webHidden/>
              </w:rPr>
              <w:fldChar w:fldCharType="end"/>
            </w:r>
          </w:hyperlink>
        </w:p>
        <w:p w14:paraId="40D996E1" w14:textId="77777777" w:rsidR="00C17CEC" w:rsidRDefault="00C17CEC">
          <w:pPr>
            <w:pStyle w:val="TOC1"/>
            <w:rPr>
              <w:rFonts w:asciiTheme="minorHAnsi" w:hAnsiTheme="minorHAnsi" w:cstheme="minorBidi"/>
              <w:b w:val="0"/>
              <w:bCs w:val="0"/>
              <w:noProof/>
              <w:color w:val="auto"/>
              <w:kern w:val="2"/>
              <w:lang w:val="en-US" w:eastAsia="en-US"/>
              <w14:ligatures w14:val="standardContextual"/>
            </w:rPr>
          </w:pPr>
          <w:hyperlink w:anchor="_Toc230062061" w:history="1">
            <w:r>
              <w:rPr>
                <w:rStyle w:val="Hyperlink"/>
                <w:noProof/>
              </w:rPr>
              <w:t>CHƯƠNG 5: KẾT LUẬN</w:t>
            </w:r>
            <w:r>
              <w:rPr>
                <w:noProof/>
                <w:webHidden/>
              </w:rPr>
              <w:tab/>
            </w:r>
            <w:r>
              <w:rPr>
                <w:noProof/>
                <w:webHidden/>
              </w:rPr>
              <w:fldChar w:fldCharType="begin"/>
            </w:r>
            <w:r>
              <w:rPr>
                <w:noProof/>
                <w:webHidden/>
              </w:rPr>
              <w:instrText xml:space="preserve"> PAGEREF _Toc230062061 \h </w:instrText>
            </w:r>
            <w:r>
              <w:rPr>
                <w:noProof/>
                <w:webHidden/>
              </w:rPr>
            </w:r>
            <w:r>
              <w:rPr>
                <w:noProof/>
                <w:webHidden/>
              </w:rPr>
              <w:fldChar w:fldCharType="separate"/>
            </w:r>
            <w:r>
              <w:rPr>
                <w:noProof/>
                <w:webHidden/>
              </w:rPr>
              <w:t>37</w:t>
            </w:r>
            <w:r>
              <w:rPr>
                <w:noProof/>
                <w:webHidden/>
              </w:rPr>
              <w:fldChar w:fldCharType="end"/>
            </w:r>
          </w:hyperlink>
        </w:p>
        <w:p w14:paraId="767E0802" w14:textId="77777777" w:rsidR="00C17CEC" w:rsidRDefault="00C17CEC">
          <w:pPr>
            <w:pStyle w:val="TOC2"/>
            <w:rPr>
              <w:rFonts w:asciiTheme="minorHAnsi" w:hAnsiTheme="minorHAnsi" w:cstheme="minorBidi"/>
              <w:color w:val="auto"/>
              <w:kern w:val="2"/>
              <w:szCs w:val="24"/>
              <w:lang w:eastAsia="en-US"/>
              <w14:shadow w14:blurRad="0" w14:dist="0" w14:dir="0" w14:sx="0" w14:sy="0" w14:kx="0" w14:ky="0" w14:algn="none">
                <w14:srgbClr w14:val="000000"/>
              </w14:shadow>
              <w14:textOutline w14:w="0" w14:cap="rnd" w14:cmpd="sng" w14:algn="ctr">
                <w14:noFill/>
                <w14:prstDash w14:val="solid"/>
                <w14:bevel/>
              </w14:textOutline>
              <w14:ligatures w14:val="standardContextual"/>
            </w:rPr>
          </w:pPr>
          <w:hyperlink w:anchor="_Toc230062062" w:history="1">
            <w:r>
              <w:rPr>
                <w:rStyle w:val="Hyperlink"/>
              </w:rPr>
              <w:t>5.1 Kết luận</w:t>
            </w:r>
            <w:r>
              <w:rPr>
                <w:webHidden/>
              </w:rPr>
              <w:tab/>
            </w:r>
            <w:r>
              <w:rPr>
                <w:webHidden/>
              </w:rPr>
              <w:fldChar w:fldCharType="begin"/>
            </w:r>
            <w:r>
              <w:rPr>
                <w:webHidden/>
              </w:rPr>
              <w:instrText xml:space="preserve"> PAGEREF _Toc230062062 \h </w:instrText>
            </w:r>
            <w:r>
              <w:rPr>
                <w:webHidden/>
              </w:rPr>
            </w:r>
            <w:r>
              <w:rPr>
                <w:webHidden/>
              </w:rPr>
              <w:fldChar w:fldCharType="separate"/>
            </w:r>
            <w:r>
              <w:rPr>
                <w:webHidden/>
              </w:rPr>
              <w:t>37</w:t>
            </w:r>
            <w:r>
              <w:rPr>
                <w:webHidden/>
              </w:rPr>
              <w:fldChar w:fldCharType="end"/>
            </w:r>
          </w:hyperlink>
        </w:p>
        <w:p w14:paraId="5C061F7F" w14:textId="77777777" w:rsidR="00C17CEC" w:rsidRDefault="00C17CEC">
          <w:pPr>
            <w:pStyle w:val="TOC2"/>
            <w:rPr>
              <w:rFonts w:asciiTheme="minorHAnsi" w:hAnsiTheme="minorHAnsi" w:cstheme="minorBidi"/>
              <w:color w:val="auto"/>
              <w:kern w:val="2"/>
              <w:szCs w:val="24"/>
              <w:lang w:eastAsia="en-US"/>
              <w14:shadow w14:blurRad="0" w14:dist="0" w14:dir="0" w14:sx="0" w14:sy="0" w14:kx="0" w14:ky="0" w14:algn="none">
                <w14:srgbClr w14:val="000000"/>
              </w14:shadow>
              <w14:textOutline w14:w="0" w14:cap="rnd" w14:cmpd="sng" w14:algn="ctr">
                <w14:noFill/>
                <w14:prstDash w14:val="solid"/>
                <w14:bevel/>
              </w14:textOutline>
              <w14:ligatures w14:val="standardContextual"/>
            </w:rPr>
          </w:pPr>
          <w:hyperlink w:anchor="_Toc230062063" w:history="1">
            <w:r>
              <w:rPr>
                <w:rStyle w:val="Hyperlink"/>
              </w:rPr>
              <w:t>5.2 Hướng phát triển</w:t>
            </w:r>
            <w:r>
              <w:rPr>
                <w:webHidden/>
              </w:rPr>
              <w:tab/>
            </w:r>
            <w:r>
              <w:rPr>
                <w:webHidden/>
              </w:rPr>
              <w:fldChar w:fldCharType="begin"/>
            </w:r>
            <w:r>
              <w:rPr>
                <w:webHidden/>
              </w:rPr>
              <w:instrText xml:space="preserve"> PAGEREF _Toc230062063 \h </w:instrText>
            </w:r>
            <w:r>
              <w:rPr>
                <w:webHidden/>
              </w:rPr>
            </w:r>
            <w:r>
              <w:rPr>
                <w:webHidden/>
              </w:rPr>
              <w:fldChar w:fldCharType="separate"/>
            </w:r>
            <w:r>
              <w:rPr>
                <w:webHidden/>
              </w:rPr>
              <w:t>38</w:t>
            </w:r>
            <w:r>
              <w:rPr>
                <w:webHidden/>
              </w:rPr>
              <w:fldChar w:fldCharType="end"/>
            </w:r>
          </w:hyperlink>
        </w:p>
        <w:p w14:paraId="71F34531" w14:textId="77777777" w:rsidR="00C17CEC" w:rsidRDefault="00C17CEC">
          <w:pPr>
            <w:pStyle w:val="TOC1"/>
            <w:rPr>
              <w:rFonts w:asciiTheme="minorHAnsi" w:hAnsiTheme="minorHAnsi" w:cstheme="minorBidi"/>
              <w:b w:val="0"/>
              <w:bCs w:val="0"/>
              <w:noProof/>
              <w:color w:val="auto"/>
              <w:kern w:val="2"/>
              <w:lang w:val="en-US" w:eastAsia="en-US"/>
              <w14:ligatures w14:val="standardContextual"/>
            </w:rPr>
          </w:pPr>
          <w:hyperlink w:anchor="_Toc230062064" w:history="1">
            <w:r>
              <w:rPr>
                <w:rStyle w:val="Hyperlink"/>
                <w:noProof/>
              </w:rPr>
              <w:t>PHÂN CÔNG NHIỆM VỤ</w:t>
            </w:r>
            <w:r>
              <w:rPr>
                <w:noProof/>
                <w:webHidden/>
              </w:rPr>
              <w:tab/>
            </w:r>
            <w:r>
              <w:rPr>
                <w:noProof/>
                <w:webHidden/>
              </w:rPr>
              <w:fldChar w:fldCharType="begin"/>
            </w:r>
            <w:r>
              <w:rPr>
                <w:noProof/>
                <w:webHidden/>
              </w:rPr>
              <w:instrText xml:space="preserve"> PAGEREF _Toc230062064 \h </w:instrText>
            </w:r>
            <w:r>
              <w:rPr>
                <w:noProof/>
                <w:webHidden/>
              </w:rPr>
            </w:r>
            <w:r>
              <w:rPr>
                <w:noProof/>
                <w:webHidden/>
              </w:rPr>
              <w:fldChar w:fldCharType="separate"/>
            </w:r>
            <w:r>
              <w:rPr>
                <w:noProof/>
                <w:webHidden/>
              </w:rPr>
              <w:t>39</w:t>
            </w:r>
            <w:r>
              <w:rPr>
                <w:noProof/>
                <w:webHidden/>
              </w:rPr>
              <w:fldChar w:fldCharType="end"/>
            </w:r>
          </w:hyperlink>
        </w:p>
        <w:p w14:paraId="1CB264E2" w14:textId="77777777" w:rsidR="00C17CEC" w:rsidRDefault="00C17CEC">
          <w:pPr>
            <w:pStyle w:val="TOC1"/>
            <w:rPr>
              <w:rFonts w:asciiTheme="minorHAnsi" w:hAnsiTheme="minorHAnsi" w:cstheme="minorBidi"/>
              <w:b w:val="0"/>
              <w:bCs w:val="0"/>
              <w:noProof/>
              <w:color w:val="auto"/>
              <w:kern w:val="2"/>
              <w:lang w:val="en-US" w:eastAsia="en-US"/>
              <w14:ligatures w14:val="standardContextual"/>
            </w:rPr>
          </w:pPr>
          <w:hyperlink w:anchor="_Toc230062065" w:history="1">
            <w:r>
              <w:rPr>
                <w:rStyle w:val="Hyperlink"/>
                <w:noProof/>
              </w:rPr>
              <w:t>BẢNG TỰ ĐÁNH GIÁ THÀNH VIÊN</w:t>
            </w:r>
            <w:r>
              <w:rPr>
                <w:noProof/>
                <w:webHidden/>
              </w:rPr>
              <w:tab/>
            </w:r>
            <w:r>
              <w:rPr>
                <w:noProof/>
                <w:webHidden/>
              </w:rPr>
              <w:fldChar w:fldCharType="begin"/>
            </w:r>
            <w:r>
              <w:rPr>
                <w:noProof/>
                <w:webHidden/>
              </w:rPr>
              <w:instrText xml:space="preserve"> PAGEREF _Toc230062065 \h </w:instrText>
            </w:r>
            <w:r>
              <w:rPr>
                <w:noProof/>
                <w:webHidden/>
              </w:rPr>
            </w:r>
            <w:r>
              <w:rPr>
                <w:noProof/>
                <w:webHidden/>
              </w:rPr>
              <w:fldChar w:fldCharType="separate"/>
            </w:r>
            <w:r>
              <w:rPr>
                <w:noProof/>
                <w:webHidden/>
              </w:rPr>
              <w:t>40</w:t>
            </w:r>
            <w:r>
              <w:rPr>
                <w:noProof/>
                <w:webHidden/>
              </w:rPr>
              <w:fldChar w:fldCharType="end"/>
            </w:r>
          </w:hyperlink>
        </w:p>
        <w:p w14:paraId="02D50427" w14:textId="77777777" w:rsidR="00C17CEC" w:rsidRDefault="00C17CEC">
          <w:pPr>
            <w:pStyle w:val="TOC1"/>
            <w:rPr>
              <w:rFonts w:asciiTheme="minorHAnsi" w:hAnsiTheme="minorHAnsi" w:cstheme="minorBidi"/>
              <w:b w:val="0"/>
              <w:bCs w:val="0"/>
              <w:noProof/>
              <w:color w:val="auto"/>
              <w:kern w:val="2"/>
              <w:lang w:val="en-US" w:eastAsia="en-US"/>
              <w14:ligatures w14:val="standardContextual"/>
            </w:rPr>
          </w:pPr>
          <w:hyperlink w:anchor="_Toc230062066" w:history="1">
            <w:r>
              <w:rPr>
                <w:rStyle w:val="Hyperlink"/>
                <w:noProof/>
              </w:rPr>
              <w:t>TÀI LIỆU THAM KHẢO</w:t>
            </w:r>
            <w:r>
              <w:rPr>
                <w:noProof/>
                <w:webHidden/>
              </w:rPr>
              <w:tab/>
            </w:r>
            <w:r>
              <w:rPr>
                <w:noProof/>
                <w:webHidden/>
              </w:rPr>
              <w:fldChar w:fldCharType="begin"/>
            </w:r>
            <w:r>
              <w:rPr>
                <w:noProof/>
                <w:webHidden/>
              </w:rPr>
              <w:instrText xml:space="preserve"> PAGEREF _Toc230062066 \h </w:instrText>
            </w:r>
            <w:r>
              <w:rPr>
                <w:noProof/>
                <w:webHidden/>
              </w:rPr>
            </w:r>
            <w:r>
              <w:rPr>
                <w:noProof/>
                <w:webHidden/>
              </w:rPr>
              <w:fldChar w:fldCharType="separate"/>
            </w:r>
            <w:r>
              <w:rPr>
                <w:noProof/>
                <w:webHidden/>
              </w:rPr>
              <w:t>41</w:t>
            </w:r>
            <w:r>
              <w:rPr>
                <w:noProof/>
                <w:webHidden/>
              </w:rPr>
              <w:fldChar w:fldCharType="end"/>
            </w:r>
          </w:hyperlink>
        </w:p>
        <w:p w14:paraId="410CFBAC" w14:textId="77777777" w:rsidR="003E18C5" w:rsidRPr="0092316D" w:rsidRDefault="00402B38" w:rsidP="00402B38">
          <w:pPr>
            <w:pStyle w:val="TOC1"/>
          </w:pPr>
          <w:r>
            <w:fldChar w:fldCharType="end"/>
          </w:r>
        </w:p>
      </w:sdtContent>
    </w:sdt>
    <w:p w14:paraId="2A1FD579" w14:textId="77777777" w:rsidR="003E18C5" w:rsidRPr="0092316D" w:rsidRDefault="003E18C5" w:rsidP="00D50F01">
      <w:pPr>
        <w:pBdr>
          <w:top w:val="nil"/>
          <w:left w:val="nil"/>
          <w:bottom w:val="nil"/>
          <w:right w:val="nil"/>
          <w:between w:val="nil"/>
        </w:pBdr>
        <w:spacing w:beforeLines="120" w:before="288" w:afterLines="120" w:after="288" w:line="360" w:lineRule="auto"/>
        <w:ind w:firstLine="567"/>
        <w:contextualSpacing/>
        <w:rPr>
          <w:rFonts w:cs="Times New Roman"/>
          <w:b/>
          <w:bCs/>
        </w:rPr>
      </w:pPr>
    </w:p>
    <w:p w14:paraId="224D4139" w14:textId="77777777" w:rsidR="00A7627D" w:rsidRDefault="00A7627D" w:rsidP="00A7627D">
      <w:pPr>
        <w:spacing w:beforeLines="120" w:before="288" w:afterLines="120" w:after="288" w:line="360" w:lineRule="auto"/>
        <w:contextualSpacing/>
        <w:rPr>
          <w:rFonts w:cs="Times New Roman"/>
          <w:b/>
          <w:bCs/>
        </w:rPr>
      </w:pPr>
    </w:p>
    <w:p w14:paraId="08CBFF60" w14:textId="77777777" w:rsidR="00402B38" w:rsidRDefault="00402B38" w:rsidP="00A7627D">
      <w:pPr>
        <w:spacing w:beforeLines="120" w:before="288" w:afterLines="120" w:after="288" w:line="360" w:lineRule="auto"/>
        <w:contextualSpacing/>
        <w:rPr>
          <w:rFonts w:cs="Times New Roman"/>
          <w:b/>
          <w:bCs/>
        </w:rPr>
      </w:pPr>
    </w:p>
    <w:p w14:paraId="1510CD49" w14:textId="77777777" w:rsidR="00402B38" w:rsidRDefault="00402B38" w:rsidP="00A7627D">
      <w:pPr>
        <w:spacing w:beforeLines="120" w:before="288" w:afterLines="120" w:after="288" w:line="360" w:lineRule="auto"/>
        <w:contextualSpacing/>
        <w:rPr>
          <w:rFonts w:cs="Times New Roman"/>
          <w:b/>
          <w:bCs/>
        </w:rPr>
      </w:pPr>
    </w:p>
    <w:p w14:paraId="40A020F7" w14:textId="77777777" w:rsidR="00402B38" w:rsidRDefault="00402B38" w:rsidP="00A7627D">
      <w:pPr>
        <w:spacing w:beforeLines="120" w:before="288" w:afterLines="120" w:after="288" w:line="360" w:lineRule="auto"/>
        <w:contextualSpacing/>
        <w:rPr>
          <w:rFonts w:cs="Times New Roman"/>
          <w:b/>
          <w:bCs/>
        </w:rPr>
      </w:pPr>
    </w:p>
    <w:p w14:paraId="5A1D8D74" w14:textId="77777777" w:rsidR="00402B38" w:rsidRDefault="00402B38" w:rsidP="00A7627D">
      <w:pPr>
        <w:spacing w:beforeLines="120" w:before="288" w:afterLines="120" w:after="288" w:line="360" w:lineRule="auto"/>
        <w:contextualSpacing/>
        <w:rPr>
          <w:rFonts w:cs="Times New Roman"/>
          <w:b/>
          <w:bCs/>
        </w:rPr>
      </w:pPr>
    </w:p>
    <w:p w14:paraId="3AC8804B" w14:textId="77777777" w:rsidR="00402B38" w:rsidRDefault="00402B38" w:rsidP="00A7627D">
      <w:pPr>
        <w:spacing w:beforeLines="120" w:before="288" w:afterLines="120" w:after="288" w:line="360" w:lineRule="auto"/>
        <w:contextualSpacing/>
        <w:rPr>
          <w:rFonts w:cs="Times New Roman"/>
          <w:b/>
          <w:bCs/>
        </w:rPr>
      </w:pPr>
    </w:p>
    <w:p w14:paraId="38EE9F54" w14:textId="77777777" w:rsidR="00402B38" w:rsidRDefault="00402B38" w:rsidP="00A7627D">
      <w:pPr>
        <w:spacing w:beforeLines="120" w:before="288" w:afterLines="120" w:after="288" w:line="360" w:lineRule="auto"/>
        <w:contextualSpacing/>
        <w:rPr>
          <w:rFonts w:cs="Times New Roman"/>
          <w:b/>
          <w:bCs/>
        </w:rPr>
      </w:pPr>
    </w:p>
    <w:p w14:paraId="35632A70" w14:textId="77777777" w:rsidR="00402B38" w:rsidRDefault="00402B38" w:rsidP="00A7627D">
      <w:pPr>
        <w:spacing w:beforeLines="120" w:before="288" w:afterLines="120" w:after="288" w:line="360" w:lineRule="auto"/>
        <w:contextualSpacing/>
        <w:rPr>
          <w:rFonts w:cs="Times New Roman"/>
          <w:b/>
          <w:bCs/>
        </w:rPr>
      </w:pPr>
    </w:p>
    <w:p w14:paraId="385FEB1F" w14:textId="77777777" w:rsidR="00402B38" w:rsidRDefault="00402B38" w:rsidP="00A7627D">
      <w:pPr>
        <w:spacing w:beforeLines="120" w:before="288" w:afterLines="120" w:after="288" w:line="360" w:lineRule="auto"/>
        <w:contextualSpacing/>
        <w:rPr>
          <w:rFonts w:cs="Times New Roman"/>
          <w:b/>
          <w:bCs/>
        </w:rPr>
      </w:pPr>
    </w:p>
    <w:p w14:paraId="52CBD555" w14:textId="77777777" w:rsidR="00402B38" w:rsidRDefault="00402B38" w:rsidP="00A7627D">
      <w:pPr>
        <w:spacing w:beforeLines="120" w:before="288" w:afterLines="120" w:after="288" w:line="360" w:lineRule="auto"/>
        <w:contextualSpacing/>
        <w:rPr>
          <w:rFonts w:cs="Times New Roman"/>
          <w:b/>
          <w:bCs/>
        </w:rPr>
      </w:pPr>
    </w:p>
    <w:p w14:paraId="70C40C3F" w14:textId="77777777" w:rsidR="00402B38" w:rsidRDefault="00402B38" w:rsidP="00A7627D">
      <w:pPr>
        <w:spacing w:beforeLines="120" w:before="288" w:afterLines="120" w:after="288" w:line="360" w:lineRule="auto"/>
        <w:contextualSpacing/>
        <w:rPr>
          <w:rFonts w:cs="Times New Roman"/>
          <w:b/>
          <w:bCs/>
        </w:rPr>
      </w:pPr>
    </w:p>
    <w:p w14:paraId="2C16BC15" w14:textId="77777777" w:rsidR="00402B38" w:rsidRDefault="00402B38" w:rsidP="00A7627D">
      <w:pPr>
        <w:spacing w:beforeLines="120" w:before="288" w:afterLines="120" w:after="288" w:line="360" w:lineRule="auto"/>
        <w:contextualSpacing/>
        <w:rPr>
          <w:rFonts w:cs="Times New Roman"/>
          <w:b/>
          <w:bCs/>
        </w:rPr>
      </w:pPr>
    </w:p>
    <w:p w14:paraId="7F3A3A61" w14:textId="77777777" w:rsidR="00402B38" w:rsidRDefault="00402B38" w:rsidP="00A7627D">
      <w:pPr>
        <w:spacing w:beforeLines="120" w:before="288" w:afterLines="120" w:after="288" w:line="360" w:lineRule="auto"/>
        <w:contextualSpacing/>
        <w:rPr>
          <w:rFonts w:cs="Times New Roman"/>
          <w:b/>
          <w:bCs/>
        </w:rPr>
      </w:pPr>
    </w:p>
    <w:p w14:paraId="77DEA9C0" w14:textId="77777777" w:rsidR="00402B38" w:rsidRDefault="00402B38" w:rsidP="00A7627D">
      <w:pPr>
        <w:spacing w:beforeLines="120" w:before="288" w:afterLines="120" w:after="288" w:line="360" w:lineRule="auto"/>
        <w:contextualSpacing/>
        <w:rPr>
          <w:rFonts w:cs="Times New Roman"/>
          <w:b/>
          <w:bCs/>
        </w:rPr>
      </w:pPr>
    </w:p>
    <w:p w14:paraId="3423172C" w14:textId="77777777" w:rsidR="00402B38" w:rsidRDefault="00402B38" w:rsidP="00A7627D">
      <w:pPr>
        <w:spacing w:beforeLines="120" w:before="288" w:afterLines="120" w:after="288" w:line="360" w:lineRule="auto"/>
        <w:contextualSpacing/>
        <w:rPr>
          <w:rFonts w:cs="Times New Roman"/>
          <w:b/>
          <w:bCs/>
        </w:rPr>
      </w:pPr>
    </w:p>
    <w:p w14:paraId="413CC688" w14:textId="77777777" w:rsidR="00402B38" w:rsidRDefault="00402B38" w:rsidP="00A7627D">
      <w:pPr>
        <w:spacing w:beforeLines="120" w:before="288" w:afterLines="120" w:after="288" w:line="360" w:lineRule="auto"/>
        <w:contextualSpacing/>
        <w:rPr>
          <w:rFonts w:cs="Times New Roman"/>
          <w:b/>
          <w:bCs/>
        </w:rPr>
      </w:pPr>
    </w:p>
    <w:p w14:paraId="53991730" w14:textId="77777777" w:rsidR="00402B38" w:rsidRDefault="00402B38" w:rsidP="00A7627D">
      <w:pPr>
        <w:spacing w:beforeLines="120" w:before="288" w:afterLines="120" w:after="288" w:line="360" w:lineRule="auto"/>
        <w:contextualSpacing/>
        <w:rPr>
          <w:rFonts w:cs="Times New Roman"/>
          <w:b/>
          <w:bCs/>
        </w:rPr>
      </w:pPr>
    </w:p>
    <w:p w14:paraId="331B66BA" w14:textId="77777777" w:rsidR="00402B38" w:rsidRDefault="00402B38" w:rsidP="00A7627D">
      <w:pPr>
        <w:spacing w:beforeLines="120" w:before="288" w:afterLines="120" w:after="288" w:line="360" w:lineRule="auto"/>
        <w:contextualSpacing/>
        <w:rPr>
          <w:rFonts w:cs="Times New Roman"/>
          <w:b/>
          <w:bCs/>
        </w:rPr>
      </w:pPr>
    </w:p>
    <w:p w14:paraId="3D40C2B0" w14:textId="77777777" w:rsidR="00402B38" w:rsidRDefault="00402B38" w:rsidP="00A7627D">
      <w:pPr>
        <w:spacing w:beforeLines="120" w:before="288" w:afterLines="120" w:after="288" w:line="360" w:lineRule="auto"/>
        <w:contextualSpacing/>
        <w:rPr>
          <w:rFonts w:cs="Times New Roman"/>
          <w:b/>
          <w:bCs/>
        </w:rPr>
      </w:pPr>
    </w:p>
    <w:p w14:paraId="7879C0F6" w14:textId="77777777" w:rsidR="00402B38" w:rsidRDefault="00402B38" w:rsidP="00A7627D">
      <w:pPr>
        <w:spacing w:beforeLines="120" w:before="288" w:afterLines="120" w:after="288" w:line="360" w:lineRule="auto"/>
        <w:contextualSpacing/>
        <w:rPr>
          <w:rFonts w:cs="Times New Roman"/>
          <w:b/>
          <w:bCs/>
        </w:rPr>
      </w:pPr>
    </w:p>
    <w:p w14:paraId="71EC9433" w14:textId="77777777" w:rsidR="003E18C5" w:rsidRDefault="003E18C5" w:rsidP="00402B38">
      <w:pPr>
        <w:pStyle w:val="Heading1"/>
        <w:jc w:val="center"/>
      </w:pPr>
      <w:bookmarkStart w:id="8" w:name="_Toc230062022"/>
      <w:r>
        <w:t>DANH MỤC KÍ HIỆU VÀ CHỮ VIẾT TẮT</w:t>
      </w:r>
      <w:bookmarkEnd w:id="8"/>
    </w:p>
    <w:p w14:paraId="1BFE6C07" w14:textId="77777777" w:rsidR="00402B38" w:rsidRPr="00402B38" w:rsidRDefault="00402B38" w:rsidP="00402B38"/>
    <w:tbl>
      <w:tblPr>
        <w:tblW w:w="8789"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3"/>
        <w:gridCol w:w="6606"/>
      </w:tblGrid>
      <w:tr w:rsidR="003E155D" w14:paraId="397C9211" w14:textId="77777777" w:rsidTr="004F45DF">
        <w:trPr>
          <w:tblHeader/>
        </w:trPr>
        <w:tc>
          <w:tcPr>
            <w:tcW w:w="2183" w:type="dxa"/>
            <w:tcMar>
              <w:top w:w="80" w:type="dxa"/>
              <w:left w:w="0" w:type="dxa"/>
              <w:bottom w:w="80" w:type="dxa"/>
              <w:right w:w="0" w:type="dxa"/>
            </w:tcMar>
          </w:tcPr>
          <w:p w14:paraId="0A8319FE" w14:textId="77777777" w:rsidR="00DA3598" w:rsidRDefault="00DA3598" w:rsidP="004F45DF">
            <w:pPr>
              <w:spacing w:line="360" w:lineRule="auto"/>
              <w:contextualSpacing/>
              <w:jc w:val="center"/>
            </w:pPr>
            <w:r>
              <w:rPr>
                <w:rFonts w:eastAsia="Times New Roman" w:cs="Times New Roman"/>
                <w:b/>
                <w:bCs/>
                <w:sz w:val="22"/>
                <w:szCs w:val="22"/>
              </w:rPr>
              <w:t>Ký hiệu / Chữ viết tắt</w:t>
            </w:r>
          </w:p>
        </w:tc>
        <w:tc>
          <w:tcPr>
            <w:tcW w:w="6606" w:type="dxa"/>
            <w:tcMar>
              <w:top w:w="80" w:type="dxa"/>
              <w:left w:w="0" w:type="dxa"/>
              <w:bottom w:w="80" w:type="dxa"/>
              <w:right w:w="0" w:type="dxa"/>
            </w:tcMar>
          </w:tcPr>
          <w:p w14:paraId="6288E9C2" w14:textId="77777777" w:rsidR="00DA3598" w:rsidRDefault="00DA3598" w:rsidP="004F45DF">
            <w:pPr>
              <w:spacing w:line="360" w:lineRule="auto"/>
              <w:contextualSpacing/>
              <w:jc w:val="center"/>
            </w:pPr>
            <w:r>
              <w:rPr>
                <w:rFonts w:eastAsia="Times New Roman" w:cs="Times New Roman"/>
                <w:b/>
                <w:bCs/>
                <w:sz w:val="22"/>
                <w:szCs w:val="22"/>
              </w:rPr>
              <w:t>Giải thích</w:t>
            </w:r>
          </w:p>
        </w:tc>
      </w:tr>
      <w:tr w:rsidR="003E155D" w14:paraId="79E17C48" w14:textId="77777777" w:rsidTr="004F45DF">
        <w:tc>
          <w:tcPr>
            <w:tcW w:w="2183" w:type="dxa"/>
            <w:tcMar>
              <w:top w:w="80" w:type="dxa"/>
              <w:left w:w="0" w:type="dxa"/>
              <w:bottom w:w="80" w:type="dxa"/>
              <w:right w:w="0" w:type="dxa"/>
            </w:tcMar>
          </w:tcPr>
          <w:p w14:paraId="7AFC60CD" w14:textId="77777777" w:rsidR="00DA3598" w:rsidRDefault="00DA3598" w:rsidP="004A7924">
            <w:pPr>
              <w:spacing w:line="360" w:lineRule="auto"/>
              <w:contextualSpacing/>
              <w:jc w:val="center"/>
            </w:pPr>
            <w:r>
              <w:rPr>
                <w:rFonts w:eastAsia="Times New Roman" w:cs="Times New Roman"/>
                <w:sz w:val="22"/>
                <w:szCs w:val="22"/>
              </w:rPr>
              <w:t>VQA</w:t>
            </w:r>
          </w:p>
        </w:tc>
        <w:tc>
          <w:tcPr>
            <w:tcW w:w="6606" w:type="dxa"/>
            <w:tcMar>
              <w:top w:w="80" w:type="dxa"/>
              <w:left w:w="0" w:type="dxa"/>
              <w:bottom w:w="80" w:type="dxa"/>
              <w:right w:w="0" w:type="dxa"/>
            </w:tcMar>
          </w:tcPr>
          <w:p w14:paraId="3F1A9561" w14:textId="77777777" w:rsidR="00DA3598" w:rsidRDefault="00DA3598" w:rsidP="004A7924">
            <w:pPr>
              <w:spacing w:line="360" w:lineRule="auto"/>
              <w:contextualSpacing/>
              <w:jc w:val="center"/>
            </w:pPr>
            <w:r>
              <w:rPr>
                <w:rFonts w:eastAsia="Times New Roman" w:cs="Times New Roman"/>
                <w:sz w:val="22"/>
                <w:szCs w:val="22"/>
              </w:rPr>
              <w:t>Visual Question Answering — Hỏi đáp trực quan</w:t>
            </w:r>
          </w:p>
        </w:tc>
      </w:tr>
      <w:tr w:rsidR="003E155D" w14:paraId="5C459AA5" w14:textId="77777777" w:rsidTr="004F45DF">
        <w:tc>
          <w:tcPr>
            <w:tcW w:w="2183" w:type="dxa"/>
            <w:tcMar>
              <w:top w:w="80" w:type="dxa"/>
              <w:left w:w="0" w:type="dxa"/>
              <w:bottom w:w="80" w:type="dxa"/>
              <w:right w:w="0" w:type="dxa"/>
            </w:tcMar>
          </w:tcPr>
          <w:p w14:paraId="5A69D263" w14:textId="77777777" w:rsidR="00DA3598" w:rsidRDefault="00DA3598" w:rsidP="004A7924">
            <w:pPr>
              <w:spacing w:line="360" w:lineRule="auto"/>
              <w:contextualSpacing/>
              <w:jc w:val="center"/>
            </w:pPr>
            <w:r>
              <w:rPr>
                <w:rFonts w:eastAsia="Times New Roman" w:cs="Times New Roman"/>
                <w:sz w:val="22"/>
                <w:szCs w:val="22"/>
              </w:rPr>
              <w:t>Medical VQA</w:t>
            </w:r>
          </w:p>
        </w:tc>
        <w:tc>
          <w:tcPr>
            <w:tcW w:w="6606" w:type="dxa"/>
            <w:tcMar>
              <w:top w:w="80" w:type="dxa"/>
              <w:left w:w="0" w:type="dxa"/>
              <w:bottom w:w="80" w:type="dxa"/>
              <w:right w:w="0" w:type="dxa"/>
            </w:tcMar>
          </w:tcPr>
          <w:p w14:paraId="28B90019" w14:textId="77777777" w:rsidR="00DA3598" w:rsidRDefault="00DA3598" w:rsidP="004A7924">
            <w:pPr>
              <w:spacing w:line="360" w:lineRule="auto"/>
              <w:contextualSpacing/>
              <w:jc w:val="center"/>
            </w:pPr>
            <w:r>
              <w:rPr>
                <w:rFonts w:eastAsia="Times New Roman" w:cs="Times New Roman"/>
                <w:sz w:val="22"/>
                <w:szCs w:val="22"/>
              </w:rPr>
              <w:t>Medical Visual Question Answering — Hỏi đáp hình ảnh y tế</w:t>
            </w:r>
          </w:p>
        </w:tc>
      </w:tr>
      <w:tr w:rsidR="003E155D" w14:paraId="6960CCDF" w14:textId="77777777" w:rsidTr="004F45DF">
        <w:tc>
          <w:tcPr>
            <w:tcW w:w="2183" w:type="dxa"/>
            <w:tcMar>
              <w:top w:w="80" w:type="dxa"/>
              <w:left w:w="0" w:type="dxa"/>
              <w:bottom w:w="80" w:type="dxa"/>
              <w:right w:w="0" w:type="dxa"/>
            </w:tcMar>
          </w:tcPr>
          <w:p w14:paraId="754A846E" w14:textId="77777777" w:rsidR="00DA3598" w:rsidRDefault="00DA3598" w:rsidP="004A7924">
            <w:pPr>
              <w:spacing w:line="360" w:lineRule="auto"/>
              <w:contextualSpacing/>
              <w:jc w:val="center"/>
            </w:pPr>
            <w:r>
              <w:rPr>
                <w:rFonts w:eastAsia="Times New Roman" w:cs="Times New Roman"/>
                <w:sz w:val="22"/>
                <w:szCs w:val="22"/>
              </w:rPr>
              <w:t>VLM</w:t>
            </w:r>
          </w:p>
        </w:tc>
        <w:tc>
          <w:tcPr>
            <w:tcW w:w="6606" w:type="dxa"/>
            <w:tcMar>
              <w:top w:w="80" w:type="dxa"/>
              <w:left w:w="0" w:type="dxa"/>
              <w:bottom w:w="80" w:type="dxa"/>
              <w:right w:w="0" w:type="dxa"/>
            </w:tcMar>
          </w:tcPr>
          <w:p w14:paraId="46C75DA8" w14:textId="77777777" w:rsidR="00DA3598" w:rsidRDefault="00DA3598" w:rsidP="004A7924">
            <w:pPr>
              <w:spacing w:line="360" w:lineRule="auto"/>
              <w:contextualSpacing/>
              <w:jc w:val="center"/>
            </w:pPr>
            <w:r>
              <w:rPr>
                <w:rFonts w:eastAsia="Times New Roman" w:cs="Times New Roman"/>
                <w:sz w:val="22"/>
                <w:szCs w:val="22"/>
              </w:rPr>
              <w:t>Vision-Language Model — Mô hình thị giác-ngôn ngữ</w:t>
            </w:r>
          </w:p>
        </w:tc>
      </w:tr>
      <w:tr w:rsidR="003E155D" w14:paraId="4C57FAD8" w14:textId="77777777" w:rsidTr="004F45DF">
        <w:tc>
          <w:tcPr>
            <w:tcW w:w="2183" w:type="dxa"/>
            <w:tcMar>
              <w:top w:w="80" w:type="dxa"/>
              <w:left w:w="0" w:type="dxa"/>
              <w:bottom w:w="80" w:type="dxa"/>
              <w:right w:w="0" w:type="dxa"/>
            </w:tcMar>
          </w:tcPr>
          <w:p w14:paraId="41A074DB" w14:textId="77777777" w:rsidR="00DA3598" w:rsidRDefault="00DA3598" w:rsidP="004A7924">
            <w:pPr>
              <w:spacing w:line="360" w:lineRule="auto"/>
              <w:contextualSpacing/>
              <w:jc w:val="center"/>
            </w:pPr>
            <w:r>
              <w:rPr>
                <w:rFonts w:eastAsia="Times New Roman" w:cs="Times New Roman"/>
                <w:sz w:val="22"/>
                <w:szCs w:val="22"/>
              </w:rPr>
              <w:t>LLM</w:t>
            </w:r>
          </w:p>
        </w:tc>
        <w:tc>
          <w:tcPr>
            <w:tcW w:w="6606" w:type="dxa"/>
            <w:tcMar>
              <w:top w:w="80" w:type="dxa"/>
              <w:left w:w="0" w:type="dxa"/>
              <w:bottom w:w="80" w:type="dxa"/>
              <w:right w:w="0" w:type="dxa"/>
            </w:tcMar>
          </w:tcPr>
          <w:p w14:paraId="43AFDA56" w14:textId="77777777" w:rsidR="00DA3598" w:rsidRDefault="00DA3598" w:rsidP="004A7924">
            <w:pPr>
              <w:spacing w:line="360" w:lineRule="auto"/>
              <w:contextualSpacing/>
              <w:jc w:val="center"/>
            </w:pPr>
            <w:r>
              <w:rPr>
                <w:rFonts w:eastAsia="Times New Roman" w:cs="Times New Roman"/>
                <w:sz w:val="22"/>
                <w:szCs w:val="22"/>
              </w:rPr>
              <w:t>Large Language Model — Mô hình ngôn ngữ lớn</w:t>
            </w:r>
          </w:p>
        </w:tc>
      </w:tr>
      <w:tr w:rsidR="003E155D" w14:paraId="16C97ED9" w14:textId="77777777" w:rsidTr="004F45DF">
        <w:tc>
          <w:tcPr>
            <w:tcW w:w="2183" w:type="dxa"/>
            <w:tcMar>
              <w:top w:w="80" w:type="dxa"/>
              <w:left w:w="0" w:type="dxa"/>
              <w:bottom w:w="80" w:type="dxa"/>
              <w:right w:w="0" w:type="dxa"/>
            </w:tcMar>
          </w:tcPr>
          <w:p w14:paraId="663F15FF" w14:textId="77777777" w:rsidR="00DA3598" w:rsidRDefault="00DA3598" w:rsidP="004A7924">
            <w:pPr>
              <w:spacing w:line="360" w:lineRule="auto"/>
              <w:contextualSpacing/>
              <w:jc w:val="center"/>
            </w:pPr>
            <w:r>
              <w:rPr>
                <w:rFonts w:eastAsia="Times New Roman" w:cs="Times New Roman"/>
                <w:sz w:val="22"/>
                <w:szCs w:val="22"/>
              </w:rPr>
              <w:t>NLP</w:t>
            </w:r>
          </w:p>
        </w:tc>
        <w:tc>
          <w:tcPr>
            <w:tcW w:w="6606" w:type="dxa"/>
            <w:tcMar>
              <w:top w:w="80" w:type="dxa"/>
              <w:left w:w="0" w:type="dxa"/>
              <w:bottom w:w="80" w:type="dxa"/>
              <w:right w:w="0" w:type="dxa"/>
            </w:tcMar>
          </w:tcPr>
          <w:p w14:paraId="1D3BB633" w14:textId="77777777" w:rsidR="00DA3598" w:rsidRDefault="00DA3598" w:rsidP="004A7924">
            <w:pPr>
              <w:spacing w:line="360" w:lineRule="auto"/>
              <w:contextualSpacing/>
              <w:jc w:val="center"/>
            </w:pPr>
            <w:r>
              <w:rPr>
                <w:rFonts w:eastAsia="Times New Roman" w:cs="Times New Roman"/>
                <w:sz w:val="22"/>
                <w:szCs w:val="22"/>
              </w:rPr>
              <w:t>Natural Language Processing — Xử lý ngôn ngữ tự nhiên</w:t>
            </w:r>
          </w:p>
        </w:tc>
      </w:tr>
      <w:tr w:rsidR="003E155D" w14:paraId="004D498D" w14:textId="77777777" w:rsidTr="004F45DF">
        <w:tc>
          <w:tcPr>
            <w:tcW w:w="2183" w:type="dxa"/>
            <w:tcMar>
              <w:top w:w="80" w:type="dxa"/>
              <w:left w:w="0" w:type="dxa"/>
              <w:bottom w:w="80" w:type="dxa"/>
              <w:right w:w="0" w:type="dxa"/>
            </w:tcMar>
          </w:tcPr>
          <w:p w14:paraId="4B1406C6" w14:textId="77777777" w:rsidR="00DA3598" w:rsidRDefault="00DA3598" w:rsidP="004A7924">
            <w:pPr>
              <w:spacing w:line="360" w:lineRule="auto"/>
              <w:contextualSpacing/>
              <w:jc w:val="center"/>
            </w:pPr>
            <w:r>
              <w:rPr>
                <w:rFonts w:eastAsia="Times New Roman" w:cs="Times New Roman"/>
                <w:sz w:val="22"/>
                <w:szCs w:val="22"/>
              </w:rPr>
              <w:t>CV</w:t>
            </w:r>
          </w:p>
        </w:tc>
        <w:tc>
          <w:tcPr>
            <w:tcW w:w="6606" w:type="dxa"/>
            <w:tcMar>
              <w:top w:w="80" w:type="dxa"/>
              <w:left w:w="0" w:type="dxa"/>
              <w:bottom w:w="80" w:type="dxa"/>
              <w:right w:w="0" w:type="dxa"/>
            </w:tcMar>
          </w:tcPr>
          <w:p w14:paraId="5A54BFC2" w14:textId="77777777" w:rsidR="00DA3598" w:rsidRDefault="00DA3598" w:rsidP="004A7924">
            <w:pPr>
              <w:spacing w:line="360" w:lineRule="auto"/>
              <w:contextualSpacing/>
              <w:jc w:val="center"/>
            </w:pPr>
            <w:r>
              <w:rPr>
                <w:rFonts w:eastAsia="Times New Roman" w:cs="Times New Roman"/>
                <w:sz w:val="22"/>
                <w:szCs w:val="22"/>
              </w:rPr>
              <w:t>Computer Vision — Thị giác máy tính</w:t>
            </w:r>
          </w:p>
        </w:tc>
      </w:tr>
      <w:tr w:rsidR="003E155D" w14:paraId="6B75FEF4" w14:textId="77777777" w:rsidTr="004F45DF">
        <w:tc>
          <w:tcPr>
            <w:tcW w:w="2183" w:type="dxa"/>
            <w:tcMar>
              <w:top w:w="80" w:type="dxa"/>
              <w:left w:w="0" w:type="dxa"/>
              <w:bottom w:w="80" w:type="dxa"/>
              <w:right w:w="0" w:type="dxa"/>
            </w:tcMar>
          </w:tcPr>
          <w:p w14:paraId="300B520F" w14:textId="77777777" w:rsidR="00DA3598" w:rsidRDefault="00DA3598" w:rsidP="004A7924">
            <w:pPr>
              <w:spacing w:line="360" w:lineRule="auto"/>
              <w:contextualSpacing/>
              <w:jc w:val="center"/>
            </w:pPr>
            <w:r>
              <w:rPr>
                <w:rFonts w:eastAsia="Times New Roman" w:cs="Times New Roman"/>
                <w:sz w:val="22"/>
                <w:szCs w:val="22"/>
              </w:rPr>
              <w:t>ViT</w:t>
            </w:r>
          </w:p>
        </w:tc>
        <w:tc>
          <w:tcPr>
            <w:tcW w:w="6606" w:type="dxa"/>
            <w:tcMar>
              <w:top w:w="80" w:type="dxa"/>
              <w:left w:w="0" w:type="dxa"/>
              <w:bottom w:w="80" w:type="dxa"/>
              <w:right w:w="0" w:type="dxa"/>
            </w:tcMar>
          </w:tcPr>
          <w:p w14:paraId="3D57C6E4" w14:textId="77777777" w:rsidR="00DA3598" w:rsidRDefault="00DA3598" w:rsidP="004A7924">
            <w:pPr>
              <w:spacing w:line="360" w:lineRule="auto"/>
              <w:contextualSpacing/>
              <w:jc w:val="center"/>
            </w:pPr>
            <w:r>
              <w:rPr>
                <w:rFonts w:eastAsia="Times New Roman" w:cs="Times New Roman"/>
                <w:sz w:val="22"/>
                <w:szCs w:val="22"/>
              </w:rPr>
              <w:t>Vision Transformer — Transformer thị giác</w:t>
            </w:r>
          </w:p>
        </w:tc>
      </w:tr>
      <w:tr w:rsidR="003E155D" w14:paraId="38EAB1F0" w14:textId="77777777" w:rsidTr="004F45DF">
        <w:tc>
          <w:tcPr>
            <w:tcW w:w="2183" w:type="dxa"/>
            <w:tcMar>
              <w:top w:w="80" w:type="dxa"/>
              <w:left w:w="0" w:type="dxa"/>
              <w:bottom w:w="80" w:type="dxa"/>
              <w:right w:w="0" w:type="dxa"/>
            </w:tcMar>
          </w:tcPr>
          <w:p w14:paraId="28C2C696" w14:textId="77777777" w:rsidR="00DA3598" w:rsidRDefault="00DA3598" w:rsidP="004A7924">
            <w:pPr>
              <w:spacing w:line="360" w:lineRule="auto"/>
              <w:contextualSpacing/>
              <w:jc w:val="center"/>
            </w:pPr>
            <w:r>
              <w:rPr>
                <w:rFonts w:eastAsia="Times New Roman" w:cs="Times New Roman"/>
                <w:sz w:val="22"/>
                <w:szCs w:val="22"/>
              </w:rPr>
              <w:t>LoRA</w:t>
            </w:r>
          </w:p>
        </w:tc>
        <w:tc>
          <w:tcPr>
            <w:tcW w:w="6606" w:type="dxa"/>
            <w:tcMar>
              <w:top w:w="80" w:type="dxa"/>
              <w:left w:w="0" w:type="dxa"/>
              <w:bottom w:w="80" w:type="dxa"/>
              <w:right w:w="0" w:type="dxa"/>
            </w:tcMar>
          </w:tcPr>
          <w:p w14:paraId="53492A5A" w14:textId="77777777" w:rsidR="00DA3598" w:rsidRDefault="00DA3598" w:rsidP="004A7924">
            <w:pPr>
              <w:spacing w:line="360" w:lineRule="auto"/>
              <w:contextualSpacing/>
              <w:jc w:val="center"/>
            </w:pPr>
            <w:r>
              <w:rPr>
                <w:rFonts w:eastAsia="Times New Roman" w:cs="Times New Roman"/>
                <w:sz w:val="22"/>
                <w:szCs w:val="22"/>
              </w:rPr>
              <w:t>Low-Rank Adaptation — Thích nghi hạng thấp</w:t>
            </w:r>
          </w:p>
        </w:tc>
      </w:tr>
      <w:tr w:rsidR="003E155D" w14:paraId="3CE67304" w14:textId="77777777" w:rsidTr="004F45DF">
        <w:tc>
          <w:tcPr>
            <w:tcW w:w="2183" w:type="dxa"/>
            <w:tcMar>
              <w:top w:w="80" w:type="dxa"/>
              <w:left w:w="0" w:type="dxa"/>
              <w:bottom w:w="80" w:type="dxa"/>
              <w:right w:w="0" w:type="dxa"/>
            </w:tcMar>
          </w:tcPr>
          <w:p w14:paraId="1EB9059A" w14:textId="77777777" w:rsidR="00DA3598" w:rsidRDefault="00DA3598" w:rsidP="004A7924">
            <w:pPr>
              <w:spacing w:line="360" w:lineRule="auto"/>
              <w:contextualSpacing/>
              <w:jc w:val="center"/>
            </w:pPr>
            <w:r>
              <w:rPr>
                <w:rFonts w:eastAsia="Times New Roman" w:cs="Times New Roman"/>
                <w:sz w:val="22"/>
                <w:szCs w:val="22"/>
              </w:rPr>
              <w:t>MLP</w:t>
            </w:r>
          </w:p>
        </w:tc>
        <w:tc>
          <w:tcPr>
            <w:tcW w:w="6606" w:type="dxa"/>
            <w:tcMar>
              <w:top w:w="80" w:type="dxa"/>
              <w:left w:w="0" w:type="dxa"/>
              <w:bottom w:w="80" w:type="dxa"/>
              <w:right w:w="0" w:type="dxa"/>
            </w:tcMar>
          </w:tcPr>
          <w:p w14:paraId="3B18AE60" w14:textId="77777777" w:rsidR="00DA3598" w:rsidRDefault="00DA3598" w:rsidP="004A7924">
            <w:pPr>
              <w:spacing w:line="360" w:lineRule="auto"/>
              <w:contextualSpacing/>
              <w:jc w:val="center"/>
            </w:pPr>
            <w:r>
              <w:rPr>
                <w:rFonts w:eastAsia="Times New Roman" w:cs="Times New Roman"/>
                <w:sz w:val="22"/>
                <w:szCs w:val="22"/>
              </w:rPr>
              <w:t>Multi-Layer Perceptron — Mạng nơ-ron nhiều lớp</w:t>
            </w:r>
          </w:p>
        </w:tc>
      </w:tr>
      <w:tr w:rsidR="003E155D" w14:paraId="3E52B210" w14:textId="77777777" w:rsidTr="004F45DF">
        <w:tc>
          <w:tcPr>
            <w:tcW w:w="2183" w:type="dxa"/>
            <w:tcMar>
              <w:top w:w="80" w:type="dxa"/>
              <w:left w:w="0" w:type="dxa"/>
              <w:bottom w:w="80" w:type="dxa"/>
              <w:right w:w="0" w:type="dxa"/>
            </w:tcMar>
          </w:tcPr>
          <w:p w14:paraId="6FD727A2" w14:textId="77777777" w:rsidR="00DA3598" w:rsidRDefault="00DA3598" w:rsidP="004A7924">
            <w:pPr>
              <w:spacing w:line="360" w:lineRule="auto"/>
              <w:contextualSpacing/>
              <w:jc w:val="center"/>
            </w:pPr>
            <w:r>
              <w:rPr>
                <w:rFonts w:eastAsia="Times New Roman" w:cs="Times New Roman"/>
                <w:sz w:val="22"/>
                <w:szCs w:val="22"/>
              </w:rPr>
              <w:t>EM</w:t>
            </w:r>
          </w:p>
        </w:tc>
        <w:tc>
          <w:tcPr>
            <w:tcW w:w="6606" w:type="dxa"/>
            <w:tcMar>
              <w:top w:w="80" w:type="dxa"/>
              <w:left w:w="0" w:type="dxa"/>
              <w:bottom w:w="80" w:type="dxa"/>
              <w:right w:w="0" w:type="dxa"/>
            </w:tcMar>
          </w:tcPr>
          <w:p w14:paraId="2C18611F" w14:textId="77777777" w:rsidR="00DA3598" w:rsidRDefault="00DA3598" w:rsidP="004A7924">
            <w:pPr>
              <w:spacing w:line="360" w:lineRule="auto"/>
              <w:contextualSpacing/>
              <w:jc w:val="center"/>
            </w:pPr>
            <w:r>
              <w:rPr>
                <w:rFonts w:eastAsia="Times New Roman" w:cs="Times New Roman"/>
                <w:sz w:val="22"/>
                <w:szCs w:val="22"/>
              </w:rPr>
              <w:t>Exact Match — Độ khớp chính xác hoàn toàn</w:t>
            </w:r>
          </w:p>
        </w:tc>
      </w:tr>
      <w:tr w:rsidR="003E155D" w14:paraId="383B3CF0" w14:textId="77777777" w:rsidTr="004F45DF">
        <w:tc>
          <w:tcPr>
            <w:tcW w:w="2183" w:type="dxa"/>
            <w:tcMar>
              <w:top w:w="80" w:type="dxa"/>
              <w:left w:w="0" w:type="dxa"/>
              <w:bottom w:w="80" w:type="dxa"/>
              <w:right w:w="0" w:type="dxa"/>
            </w:tcMar>
          </w:tcPr>
          <w:p w14:paraId="0585D473" w14:textId="77777777" w:rsidR="00DA3598" w:rsidRDefault="00DA3598" w:rsidP="004A7924">
            <w:pPr>
              <w:spacing w:line="360" w:lineRule="auto"/>
              <w:contextualSpacing/>
              <w:jc w:val="center"/>
            </w:pPr>
            <w:r>
              <w:rPr>
                <w:rFonts w:eastAsia="Times New Roman" w:cs="Times New Roman"/>
                <w:sz w:val="22"/>
                <w:szCs w:val="22"/>
              </w:rPr>
              <w:t>BLEU</w:t>
            </w:r>
          </w:p>
        </w:tc>
        <w:tc>
          <w:tcPr>
            <w:tcW w:w="6606" w:type="dxa"/>
            <w:tcMar>
              <w:top w:w="80" w:type="dxa"/>
              <w:left w:w="0" w:type="dxa"/>
              <w:bottom w:w="80" w:type="dxa"/>
              <w:right w:w="0" w:type="dxa"/>
            </w:tcMar>
          </w:tcPr>
          <w:p w14:paraId="7A3401F0" w14:textId="77777777" w:rsidR="00DA3598" w:rsidRDefault="00DA3598" w:rsidP="004A7924">
            <w:pPr>
              <w:spacing w:line="360" w:lineRule="auto"/>
              <w:contextualSpacing/>
              <w:jc w:val="center"/>
            </w:pPr>
            <w:r>
              <w:rPr>
                <w:rFonts w:eastAsia="Times New Roman" w:cs="Times New Roman"/>
                <w:sz w:val="22"/>
                <w:szCs w:val="22"/>
              </w:rPr>
              <w:t>Bilingual Evaluation Understudy — Độ đo đánh giá ngôn ngữ</w:t>
            </w:r>
          </w:p>
        </w:tc>
      </w:tr>
      <w:tr w:rsidR="003E155D" w14:paraId="5BEEC5DE" w14:textId="77777777" w:rsidTr="004F45DF">
        <w:tc>
          <w:tcPr>
            <w:tcW w:w="2183" w:type="dxa"/>
            <w:tcMar>
              <w:top w:w="80" w:type="dxa"/>
              <w:left w:w="0" w:type="dxa"/>
              <w:bottom w:w="80" w:type="dxa"/>
              <w:right w:w="0" w:type="dxa"/>
            </w:tcMar>
          </w:tcPr>
          <w:p w14:paraId="539D9AA1" w14:textId="77777777" w:rsidR="00DA3598" w:rsidRDefault="00DA3598" w:rsidP="004A7924">
            <w:pPr>
              <w:spacing w:line="360" w:lineRule="auto"/>
              <w:contextualSpacing/>
              <w:jc w:val="center"/>
            </w:pPr>
            <w:r>
              <w:rPr>
                <w:rFonts w:eastAsia="Times New Roman" w:cs="Times New Roman"/>
                <w:sz w:val="22"/>
                <w:szCs w:val="22"/>
              </w:rPr>
              <w:t>ROUGE</w:t>
            </w:r>
          </w:p>
        </w:tc>
        <w:tc>
          <w:tcPr>
            <w:tcW w:w="6606" w:type="dxa"/>
            <w:tcMar>
              <w:top w:w="80" w:type="dxa"/>
              <w:left w:w="0" w:type="dxa"/>
              <w:bottom w:w="80" w:type="dxa"/>
              <w:right w:w="0" w:type="dxa"/>
            </w:tcMar>
          </w:tcPr>
          <w:p w14:paraId="6041EB5A" w14:textId="77777777" w:rsidR="00DA3598" w:rsidRDefault="00DA3598" w:rsidP="004A7924">
            <w:pPr>
              <w:spacing w:line="360" w:lineRule="auto"/>
              <w:contextualSpacing/>
              <w:jc w:val="center"/>
            </w:pPr>
            <w:r>
              <w:rPr>
                <w:rFonts w:eastAsia="Times New Roman" w:cs="Times New Roman"/>
                <w:sz w:val="22"/>
                <w:szCs w:val="22"/>
              </w:rPr>
              <w:t>Recall-Oriented Understudy for Gisting Evaluation</w:t>
            </w:r>
          </w:p>
        </w:tc>
      </w:tr>
      <w:tr w:rsidR="003E155D" w14:paraId="7A911B8D" w14:textId="77777777" w:rsidTr="004F45DF">
        <w:tc>
          <w:tcPr>
            <w:tcW w:w="2183" w:type="dxa"/>
            <w:tcMar>
              <w:top w:w="80" w:type="dxa"/>
              <w:left w:w="0" w:type="dxa"/>
              <w:bottom w:w="80" w:type="dxa"/>
              <w:right w:w="0" w:type="dxa"/>
            </w:tcMar>
          </w:tcPr>
          <w:p w14:paraId="7229BE3F" w14:textId="77777777" w:rsidR="00DA3598" w:rsidRDefault="00DA3598" w:rsidP="004A7924">
            <w:pPr>
              <w:spacing w:line="360" w:lineRule="auto"/>
              <w:contextualSpacing/>
              <w:jc w:val="center"/>
            </w:pPr>
            <w:r>
              <w:rPr>
                <w:rFonts w:eastAsia="Times New Roman" w:cs="Times New Roman"/>
                <w:sz w:val="22"/>
                <w:szCs w:val="22"/>
              </w:rPr>
              <w:t>VRAM</w:t>
            </w:r>
          </w:p>
        </w:tc>
        <w:tc>
          <w:tcPr>
            <w:tcW w:w="6606" w:type="dxa"/>
            <w:tcMar>
              <w:top w:w="80" w:type="dxa"/>
              <w:left w:w="0" w:type="dxa"/>
              <w:bottom w:w="80" w:type="dxa"/>
              <w:right w:w="0" w:type="dxa"/>
            </w:tcMar>
          </w:tcPr>
          <w:p w14:paraId="4674669B" w14:textId="77777777" w:rsidR="00DA3598" w:rsidRDefault="00DA3598" w:rsidP="004A7924">
            <w:pPr>
              <w:spacing w:line="360" w:lineRule="auto"/>
              <w:contextualSpacing/>
              <w:jc w:val="center"/>
            </w:pPr>
            <w:r>
              <w:rPr>
                <w:rFonts w:eastAsia="Times New Roman" w:cs="Times New Roman"/>
                <w:sz w:val="22"/>
                <w:szCs w:val="22"/>
              </w:rPr>
              <w:t>Video Random Access Memory — Bộ nhớ GPU</w:t>
            </w:r>
          </w:p>
        </w:tc>
      </w:tr>
      <w:tr w:rsidR="003E155D" w14:paraId="68CCC43D" w14:textId="77777777" w:rsidTr="004F45DF">
        <w:tc>
          <w:tcPr>
            <w:tcW w:w="2183" w:type="dxa"/>
            <w:tcMar>
              <w:top w:w="80" w:type="dxa"/>
              <w:left w:w="0" w:type="dxa"/>
              <w:bottom w:w="80" w:type="dxa"/>
              <w:right w:w="0" w:type="dxa"/>
            </w:tcMar>
          </w:tcPr>
          <w:p w14:paraId="2BDAE8DC" w14:textId="77777777" w:rsidR="00DA3598" w:rsidRDefault="00DA3598" w:rsidP="004A7924">
            <w:pPr>
              <w:spacing w:line="360" w:lineRule="auto"/>
              <w:contextualSpacing/>
              <w:jc w:val="center"/>
            </w:pPr>
            <w:r>
              <w:rPr>
                <w:rFonts w:eastAsia="Times New Roman" w:cs="Times New Roman"/>
                <w:sz w:val="22"/>
                <w:szCs w:val="22"/>
              </w:rPr>
              <w:t>GPU</w:t>
            </w:r>
          </w:p>
        </w:tc>
        <w:tc>
          <w:tcPr>
            <w:tcW w:w="6606" w:type="dxa"/>
            <w:tcMar>
              <w:top w:w="80" w:type="dxa"/>
              <w:left w:w="0" w:type="dxa"/>
              <w:bottom w:w="80" w:type="dxa"/>
              <w:right w:w="0" w:type="dxa"/>
            </w:tcMar>
          </w:tcPr>
          <w:p w14:paraId="0824047C" w14:textId="77777777" w:rsidR="00DA3598" w:rsidRDefault="00DA3598" w:rsidP="004A7924">
            <w:pPr>
              <w:spacing w:line="360" w:lineRule="auto"/>
              <w:contextualSpacing/>
              <w:jc w:val="center"/>
            </w:pPr>
            <w:r>
              <w:rPr>
                <w:rFonts w:eastAsia="Times New Roman" w:cs="Times New Roman"/>
                <w:sz w:val="22"/>
                <w:szCs w:val="22"/>
              </w:rPr>
              <w:t>Graphics Processing Unit — Đơn vị xử lý đồ họa</w:t>
            </w:r>
          </w:p>
        </w:tc>
      </w:tr>
      <w:tr w:rsidR="003E155D" w14:paraId="539BDF1A" w14:textId="77777777" w:rsidTr="004F45DF">
        <w:tc>
          <w:tcPr>
            <w:tcW w:w="2183" w:type="dxa"/>
            <w:tcMar>
              <w:top w:w="80" w:type="dxa"/>
              <w:left w:w="0" w:type="dxa"/>
              <w:bottom w:w="80" w:type="dxa"/>
              <w:right w:w="0" w:type="dxa"/>
            </w:tcMar>
          </w:tcPr>
          <w:p w14:paraId="12914509" w14:textId="77777777" w:rsidR="00DA3598" w:rsidRDefault="00DA3598" w:rsidP="004A7924">
            <w:pPr>
              <w:spacing w:line="360" w:lineRule="auto"/>
              <w:contextualSpacing/>
              <w:jc w:val="center"/>
            </w:pPr>
            <w:r>
              <w:rPr>
                <w:rFonts w:eastAsia="Times New Roman" w:cs="Times New Roman"/>
                <w:sz w:val="22"/>
                <w:szCs w:val="22"/>
              </w:rPr>
              <w:t>SLAKE</w:t>
            </w:r>
          </w:p>
        </w:tc>
        <w:tc>
          <w:tcPr>
            <w:tcW w:w="6606" w:type="dxa"/>
            <w:tcMar>
              <w:top w:w="80" w:type="dxa"/>
              <w:left w:w="0" w:type="dxa"/>
              <w:bottom w:w="80" w:type="dxa"/>
              <w:right w:w="0" w:type="dxa"/>
            </w:tcMar>
          </w:tcPr>
          <w:p w14:paraId="6A121AD2" w14:textId="77777777" w:rsidR="00DA3598" w:rsidRDefault="00DA3598" w:rsidP="004A7924">
            <w:pPr>
              <w:spacing w:line="360" w:lineRule="auto"/>
              <w:contextualSpacing/>
              <w:jc w:val="center"/>
            </w:pPr>
            <w:r>
              <w:rPr>
                <w:rFonts w:eastAsia="Times New Roman" w:cs="Times New Roman"/>
                <w:sz w:val="22"/>
                <w:szCs w:val="22"/>
              </w:rPr>
              <w:t>Structured Language and Knowledge Enhanced Medical VQA</w:t>
            </w:r>
          </w:p>
        </w:tc>
      </w:tr>
      <w:tr w:rsidR="003E155D" w14:paraId="7FF5A13D" w14:textId="77777777" w:rsidTr="004F45DF">
        <w:tc>
          <w:tcPr>
            <w:tcW w:w="2183" w:type="dxa"/>
            <w:tcMar>
              <w:top w:w="80" w:type="dxa"/>
              <w:left w:w="0" w:type="dxa"/>
              <w:bottom w:w="80" w:type="dxa"/>
              <w:right w:w="0" w:type="dxa"/>
            </w:tcMar>
          </w:tcPr>
          <w:p w14:paraId="1DCAC91B" w14:textId="77777777" w:rsidR="004F45DF" w:rsidRDefault="004F45DF" w:rsidP="004A7924">
            <w:pPr>
              <w:spacing w:line="360" w:lineRule="auto"/>
              <w:contextualSpacing/>
              <w:jc w:val="center"/>
            </w:pPr>
            <w:r>
              <w:rPr>
                <w:rFonts w:eastAsia="Times New Roman" w:cs="Times New Roman"/>
                <w:sz w:val="22"/>
                <w:szCs w:val="22"/>
              </w:rPr>
              <w:t>CT</w:t>
            </w:r>
          </w:p>
        </w:tc>
        <w:tc>
          <w:tcPr>
            <w:tcW w:w="6606" w:type="dxa"/>
            <w:tcMar>
              <w:top w:w="80" w:type="dxa"/>
              <w:left w:w="0" w:type="dxa"/>
              <w:bottom w:w="80" w:type="dxa"/>
              <w:right w:w="0" w:type="dxa"/>
            </w:tcMar>
          </w:tcPr>
          <w:p w14:paraId="0791D06D" w14:textId="77777777" w:rsidR="004F45DF" w:rsidRDefault="004F45DF" w:rsidP="004A7924">
            <w:pPr>
              <w:spacing w:line="360" w:lineRule="auto"/>
              <w:contextualSpacing/>
              <w:jc w:val="center"/>
            </w:pPr>
            <w:r>
              <w:rPr>
                <w:rFonts w:eastAsia="Times New Roman" w:cs="Times New Roman"/>
                <w:sz w:val="22"/>
                <w:szCs w:val="22"/>
              </w:rPr>
              <w:t>Computed Tomography — Chụp cắt lớp vi tính</w:t>
            </w:r>
          </w:p>
        </w:tc>
      </w:tr>
      <w:tr w:rsidR="003E155D" w14:paraId="2BBA16F2" w14:textId="77777777" w:rsidTr="004F45DF">
        <w:tc>
          <w:tcPr>
            <w:tcW w:w="2183" w:type="dxa"/>
            <w:tcMar>
              <w:top w:w="80" w:type="dxa"/>
              <w:left w:w="0" w:type="dxa"/>
              <w:bottom w:w="80" w:type="dxa"/>
              <w:right w:w="0" w:type="dxa"/>
            </w:tcMar>
          </w:tcPr>
          <w:p w14:paraId="0D37917B" w14:textId="77777777" w:rsidR="004F45DF" w:rsidRDefault="004F45DF" w:rsidP="004A7924">
            <w:pPr>
              <w:spacing w:line="360" w:lineRule="auto"/>
              <w:contextualSpacing/>
              <w:jc w:val="center"/>
            </w:pPr>
            <w:r>
              <w:rPr>
                <w:rFonts w:eastAsia="Times New Roman" w:cs="Times New Roman"/>
                <w:sz w:val="22"/>
                <w:szCs w:val="22"/>
              </w:rPr>
              <w:t>MRI</w:t>
            </w:r>
          </w:p>
        </w:tc>
        <w:tc>
          <w:tcPr>
            <w:tcW w:w="6606" w:type="dxa"/>
            <w:tcMar>
              <w:top w:w="80" w:type="dxa"/>
              <w:left w:w="0" w:type="dxa"/>
              <w:bottom w:w="80" w:type="dxa"/>
              <w:right w:w="0" w:type="dxa"/>
            </w:tcMar>
          </w:tcPr>
          <w:p w14:paraId="27D4D9F3" w14:textId="77777777" w:rsidR="004F45DF" w:rsidRDefault="004F45DF" w:rsidP="004A7924">
            <w:pPr>
              <w:spacing w:line="360" w:lineRule="auto"/>
              <w:contextualSpacing/>
              <w:jc w:val="center"/>
            </w:pPr>
            <w:r>
              <w:rPr>
                <w:rFonts w:eastAsia="Times New Roman" w:cs="Times New Roman"/>
                <w:sz w:val="22"/>
                <w:szCs w:val="22"/>
              </w:rPr>
              <w:t>Magnetic Resonance Imaging — Chụp cộng hưởng từ</w:t>
            </w:r>
          </w:p>
        </w:tc>
      </w:tr>
    </w:tbl>
    <w:p w14:paraId="1D0F0953" w14:textId="77777777" w:rsidR="003E18C5" w:rsidRPr="0092316D" w:rsidRDefault="003E18C5" w:rsidP="004F45DF">
      <w:pPr>
        <w:spacing w:line="360" w:lineRule="auto"/>
        <w:ind w:firstLine="567"/>
        <w:contextualSpacing/>
        <w:jc w:val="center"/>
        <w:rPr>
          <w:rFonts w:cs="Times New Roman"/>
        </w:rPr>
      </w:pPr>
    </w:p>
    <w:p w14:paraId="64E56C99" w14:textId="77777777" w:rsidR="003E18C5" w:rsidRPr="0092316D" w:rsidRDefault="003E18C5" w:rsidP="00D50F01">
      <w:pPr>
        <w:spacing w:beforeLines="120" w:before="288" w:afterLines="120" w:after="288" w:line="360" w:lineRule="auto"/>
        <w:ind w:firstLine="567"/>
        <w:contextualSpacing/>
        <w:rPr>
          <w:rFonts w:cs="Times New Roman"/>
        </w:rPr>
      </w:pPr>
    </w:p>
    <w:p w14:paraId="5084134E" w14:textId="77777777" w:rsidR="003E18C5" w:rsidRPr="0092316D" w:rsidRDefault="003E18C5" w:rsidP="00D50F01">
      <w:pPr>
        <w:spacing w:beforeLines="120" w:before="288" w:afterLines="120" w:after="288" w:line="360" w:lineRule="auto"/>
        <w:ind w:firstLine="567"/>
        <w:contextualSpacing/>
        <w:rPr>
          <w:rFonts w:cs="Times New Roman"/>
        </w:rPr>
      </w:pPr>
    </w:p>
    <w:p w14:paraId="75E57C7C" w14:textId="77777777" w:rsidR="003E18C5" w:rsidRPr="0092316D" w:rsidRDefault="003E18C5" w:rsidP="00D50F01">
      <w:pPr>
        <w:spacing w:beforeLines="120" w:before="288" w:afterLines="120" w:after="288" w:line="360" w:lineRule="auto"/>
        <w:ind w:firstLine="567"/>
        <w:contextualSpacing/>
        <w:rPr>
          <w:rFonts w:cs="Times New Roman"/>
        </w:rPr>
      </w:pPr>
    </w:p>
    <w:p w14:paraId="7FE5A97D" w14:textId="77777777" w:rsidR="003E18C5" w:rsidRPr="0092316D" w:rsidRDefault="003E18C5" w:rsidP="00D50F01">
      <w:pPr>
        <w:spacing w:beforeLines="120" w:before="288" w:afterLines="120" w:after="288" w:line="360" w:lineRule="auto"/>
        <w:ind w:firstLine="567"/>
        <w:contextualSpacing/>
        <w:rPr>
          <w:rFonts w:cs="Times New Roman"/>
        </w:rPr>
      </w:pPr>
    </w:p>
    <w:p w14:paraId="28A417C6" w14:textId="77777777" w:rsidR="003E18C5" w:rsidRPr="0092316D" w:rsidRDefault="003E18C5" w:rsidP="00D50F01">
      <w:pPr>
        <w:spacing w:beforeLines="120" w:before="288" w:afterLines="120" w:after="288" w:line="360" w:lineRule="auto"/>
        <w:ind w:firstLine="567"/>
        <w:contextualSpacing/>
        <w:rPr>
          <w:rFonts w:cs="Times New Roman"/>
        </w:rPr>
      </w:pPr>
    </w:p>
    <w:p w14:paraId="3A30C80B" w14:textId="77777777" w:rsidR="003E18C5" w:rsidRPr="0092316D" w:rsidRDefault="003E18C5" w:rsidP="00D50F01">
      <w:pPr>
        <w:spacing w:beforeLines="120" w:before="288" w:afterLines="120" w:after="288" w:line="360" w:lineRule="auto"/>
        <w:ind w:firstLine="567"/>
        <w:contextualSpacing/>
        <w:rPr>
          <w:rFonts w:cs="Times New Roman"/>
        </w:rPr>
      </w:pPr>
    </w:p>
    <w:p w14:paraId="7C7721EA" w14:textId="77777777" w:rsidR="004F45DF" w:rsidRDefault="004F45DF" w:rsidP="004F45DF">
      <w:pPr>
        <w:pBdr>
          <w:top w:val="nil"/>
          <w:left w:val="nil"/>
          <w:bottom w:val="nil"/>
          <w:right w:val="nil"/>
          <w:between w:val="nil"/>
        </w:pBdr>
        <w:tabs>
          <w:tab w:val="center" w:pos="6379"/>
        </w:tabs>
        <w:spacing w:beforeLines="120" w:before="288" w:afterLines="120" w:after="288" w:line="360" w:lineRule="auto"/>
        <w:contextualSpacing/>
        <w:rPr>
          <w:rFonts w:cs="Times New Roman"/>
        </w:rPr>
      </w:pPr>
      <w:bookmarkStart w:id="9" w:name="_heading=h.ruw1djmo1y2r" w:colFirst="0" w:colLast="0"/>
      <w:bookmarkEnd w:id="9"/>
    </w:p>
    <w:p w14:paraId="015CF8A3" w14:textId="77777777" w:rsidR="003E18C5" w:rsidRPr="0092316D" w:rsidRDefault="003E18C5" w:rsidP="004F45DF">
      <w:pPr>
        <w:pStyle w:val="Heading1"/>
        <w:jc w:val="center"/>
      </w:pPr>
      <w:bookmarkStart w:id="10" w:name="_Toc230062023"/>
      <w:r>
        <w:t>DANH MỤC CÁC HÌNH VẼ</w:t>
      </w:r>
      <w:bookmarkEnd w:id="10"/>
    </w:p>
    <w:p w14:paraId="66BB249C" w14:textId="77777777" w:rsidR="003E18C5" w:rsidRPr="0092316D" w:rsidRDefault="003E18C5" w:rsidP="004F45DF">
      <w:pPr>
        <w:spacing w:beforeLines="120" w:before="288" w:afterLines="120" w:after="288" w:line="360" w:lineRule="auto"/>
        <w:contextualSpacing/>
        <w:rPr>
          <w:rFonts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0"/>
        <w:gridCol w:w="900"/>
      </w:tblGrid>
      <w:tr w:rsidR="003E155D" w14:paraId="2FD674EE" w14:textId="77777777" w:rsidTr="007812CD">
        <w:trPr>
          <w:tblHeader/>
        </w:trPr>
        <w:tc>
          <w:tcPr>
            <w:tcW w:w="8460" w:type="dxa"/>
            <w:tcMar>
              <w:top w:w="80" w:type="dxa"/>
              <w:left w:w="120" w:type="dxa"/>
              <w:bottom w:w="80" w:type="dxa"/>
              <w:right w:w="120" w:type="dxa"/>
            </w:tcMar>
          </w:tcPr>
          <w:p w14:paraId="347852A2" w14:textId="77777777" w:rsidR="00DA3598" w:rsidRDefault="00DA3598" w:rsidP="004F45DF">
            <w:pPr>
              <w:spacing w:beforeLines="120" w:before="288" w:afterLines="120" w:after="288" w:line="360" w:lineRule="auto"/>
              <w:contextualSpacing/>
              <w:jc w:val="center"/>
            </w:pPr>
            <w:r>
              <w:rPr>
                <w:rFonts w:eastAsia="Times New Roman" w:cs="Times New Roman"/>
                <w:b/>
                <w:bCs/>
                <w:sz w:val="22"/>
                <w:szCs w:val="22"/>
              </w:rPr>
              <w:t>Tên hình</w:t>
            </w:r>
          </w:p>
        </w:tc>
        <w:tc>
          <w:tcPr>
            <w:tcW w:w="900" w:type="dxa"/>
            <w:tcMar>
              <w:top w:w="80" w:type="dxa"/>
              <w:left w:w="120" w:type="dxa"/>
              <w:bottom w:w="80" w:type="dxa"/>
              <w:right w:w="120" w:type="dxa"/>
            </w:tcMar>
          </w:tcPr>
          <w:p w14:paraId="0706ED9E" w14:textId="77777777" w:rsidR="00DA3598" w:rsidRDefault="00DA3598" w:rsidP="004F45DF">
            <w:pPr>
              <w:spacing w:beforeLines="120" w:before="288" w:afterLines="120" w:after="288" w:line="360" w:lineRule="auto"/>
              <w:contextualSpacing/>
              <w:jc w:val="center"/>
            </w:pPr>
            <w:r>
              <w:rPr>
                <w:rFonts w:eastAsia="Times New Roman" w:cs="Times New Roman"/>
                <w:b/>
                <w:bCs/>
                <w:sz w:val="22"/>
                <w:szCs w:val="22"/>
              </w:rPr>
              <w:t>Trang</w:t>
            </w:r>
          </w:p>
        </w:tc>
      </w:tr>
      <w:tr w:rsidR="003E155D" w14:paraId="6E87EF97" w14:textId="77777777" w:rsidTr="007812CD">
        <w:trPr>
          <w:tblHeader/>
        </w:trPr>
        <w:tc>
          <w:tcPr>
            <w:tcW w:w="8460" w:type="dxa"/>
            <w:tcMar>
              <w:top w:w="80" w:type="dxa"/>
              <w:left w:w="120" w:type="dxa"/>
              <w:bottom w:w="80" w:type="dxa"/>
              <w:right w:w="120" w:type="dxa"/>
            </w:tcMar>
          </w:tcPr>
          <w:p w14:paraId="5150A095" w14:textId="77777777" w:rsidR="002C3FFF" w:rsidRPr="002C3FFF" w:rsidRDefault="002C3FFF" w:rsidP="004A7924">
            <w:pPr>
              <w:spacing w:beforeLines="120" w:before="288" w:afterLines="120" w:after="288" w:line="360" w:lineRule="auto"/>
              <w:contextualSpacing/>
              <w:jc w:val="left"/>
              <w:rPr>
                <w:rFonts w:cs="Times New Roman"/>
                <w:sz w:val="22"/>
                <w:szCs w:val="22"/>
              </w:rPr>
            </w:pPr>
            <w:r>
              <w:rPr>
                <w:rFonts w:cs="Times New Roman"/>
                <w:sz w:val="22"/>
                <w:szCs w:val="22"/>
              </w:rPr>
              <w:t>Hình 1.1. Mô hình tổng quan luồng xử lý chung Medical VQA</w:t>
            </w:r>
          </w:p>
        </w:tc>
        <w:tc>
          <w:tcPr>
            <w:tcW w:w="900" w:type="dxa"/>
            <w:tcMar>
              <w:top w:w="80" w:type="dxa"/>
              <w:left w:w="120" w:type="dxa"/>
              <w:bottom w:w="80" w:type="dxa"/>
              <w:right w:w="120" w:type="dxa"/>
            </w:tcMar>
          </w:tcPr>
          <w:p w14:paraId="1D2D50F8" w14:textId="77777777" w:rsidR="002C3FFF" w:rsidRPr="002C3FFF" w:rsidRDefault="002C3FFF" w:rsidP="004F45DF">
            <w:pPr>
              <w:spacing w:beforeLines="120" w:before="288" w:afterLines="120" w:after="288" w:line="360" w:lineRule="auto"/>
              <w:contextualSpacing/>
              <w:jc w:val="center"/>
              <w:rPr>
                <w:rFonts w:eastAsia="Times New Roman" w:cs="Times New Roman"/>
                <w:sz w:val="22"/>
                <w:szCs w:val="22"/>
              </w:rPr>
            </w:pPr>
            <w:r>
              <w:rPr>
                <w:rFonts w:eastAsia="Times New Roman" w:cs="Times New Roman"/>
                <w:sz w:val="22"/>
                <w:szCs w:val="22"/>
              </w:rPr>
              <w:t>10</w:t>
            </w:r>
          </w:p>
        </w:tc>
      </w:tr>
      <w:tr w:rsidR="003E155D" w14:paraId="30D444E0" w14:textId="77777777" w:rsidTr="007812CD">
        <w:tc>
          <w:tcPr>
            <w:tcW w:w="8460" w:type="dxa"/>
            <w:tcMar>
              <w:top w:w="80" w:type="dxa"/>
              <w:left w:w="120" w:type="dxa"/>
              <w:bottom w:w="80" w:type="dxa"/>
              <w:right w:w="120" w:type="dxa"/>
            </w:tcMar>
          </w:tcPr>
          <w:p w14:paraId="6FFF6837" w14:textId="77777777" w:rsidR="00DA3598" w:rsidRDefault="00DA3598" w:rsidP="004A7924">
            <w:pPr>
              <w:spacing w:beforeLines="120" w:before="288" w:afterLines="120" w:after="288" w:line="360" w:lineRule="auto"/>
              <w:contextualSpacing/>
              <w:jc w:val="left"/>
            </w:pPr>
            <w:r>
              <w:rPr>
                <w:rFonts w:eastAsia="Times New Roman" w:cs="Times New Roman"/>
                <w:sz w:val="22"/>
                <w:szCs w:val="22"/>
              </w:rPr>
              <w:t>Hình 3.1. Kiến trúc tổng quan hai hướng tiếp cận: BiomedCLIP + Qwen2.5 (trái) và PaliGemma 3B (phải)</w:t>
            </w:r>
          </w:p>
        </w:tc>
        <w:tc>
          <w:tcPr>
            <w:tcW w:w="900" w:type="dxa"/>
            <w:tcMar>
              <w:top w:w="80" w:type="dxa"/>
              <w:left w:w="120" w:type="dxa"/>
              <w:bottom w:w="80" w:type="dxa"/>
              <w:right w:w="120" w:type="dxa"/>
            </w:tcMar>
          </w:tcPr>
          <w:p w14:paraId="344E09A1" w14:textId="77777777" w:rsidR="00DA3598" w:rsidRDefault="00DA3598" w:rsidP="004F45DF">
            <w:pPr>
              <w:spacing w:beforeLines="120" w:before="288" w:afterLines="120" w:after="288" w:line="360" w:lineRule="auto"/>
              <w:contextualSpacing/>
              <w:jc w:val="center"/>
            </w:pPr>
            <w:r>
              <w:rPr>
                <w:rFonts w:eastAsia="Times New Roman" w:cs="Times New Roman"/>
                <w:sz w:val="22"/>
                <w:szCs w:val="22"/>
              </w:rPr>
              <w:t>16</w:t>
            </w:r>
          </w:p>
        </w:tc>
      </w:tr>
      <w:tr w:rsidR="003E155D" w14:paraId="3217473F" w14:textId="77777777" w:rsidTr="007812CD">
        <w:tc>
          <w:tcPr>
            <w:tcW w:w="8460" w:type="dxa"/>
            <w:tcMar>
              <w:top w:w="80" w:type="dxa"/>
              <w:left w:w="120" w:type="dxa"/>
              <w:bottom w:w="80" w:type="dxa"/>
              <w:right w:w="120" w:type="dxa"/>
            </w:tcMar>
          </w:tcPr>
          <w:p w14:paraId="5A63019E" w14:textId="77777777" w:rsidR="00DA3598" w:rsidRDefault="00DA3598" w:rsidP="004A7924">
            <w:pPr>
              <w:spacing w:beforeLines="120" w:before="288" w:afterLines="120" w:after="288" w:line="360" w:lineRule="auto"/>
              <w:contextualSpacing/>
              <w:jc w:val="left"/>
            </w:pPr>
            <w:r>
              <w:rPr>
                <w:rFonts w:eastAsia="Times New Roman" w:cs="Times New Roman"/>
                <w:sz w:val="22"/>
                <w:szCs w:val="22"/>
              </w:rPr>
              <w:t>Hình 4.1. Phân bổ loại câu hỏi CLOSED/OPEN trong bộ dữ liệu SLAKE-vqa-english</w:t>
            </w:r>
          </w:p>
        </w:tc>
        <w:tc>
          <w:tcPr>
            <w:tcW w:w="900" w:type="dxa"/>
            <w:tcMar>
              <w:top w:w="80" w:type="dxa"/>
              <w:left w:w="120" w:type="dxa"/>
              <w:bottom w:w="80" w:type="dxa"/>
              <w:right w:w="120" w:type="dxa"/>
            </w:tcMar>
          </w:tcPr>
          <w:p w14:paraId="2341E5BD" w14:textId="77777777" w:rsidR="00DA3598" w:rsidRDefault="00DA3598" w:rsidP="004F45DF">
            <w:pPr>
              <w:spacing w:beforeLines="120" w:before="288" w:afterLines="120" w:after="288" w:line="360" w:lineRule="auto"/>
              <w:contextualSpacing/>
              <w:jc w:val="center"/>
            </w:pPr>
            <w:r>
              <w:rPr>
                <w:rFonts w:eastAsia="Times New Roman" w:cs="Times New Roman"/>
                <w:sz w:val="22"/>
                <w:szCs w:val="22"/>
              </w:rPr>
              <w:t>24</w:t>
            </w:r>
          </w:p>
        </w:tc>
      </w:tr>
      <w:tr w:rsidR="003E155D" w14:paraId="4EA502E1" w14:textId="77777777" w:rsidTr="007812CD">
        <w:tc>
          <w:tcPr>
            <w:tcW w:w="8460" w:type="dxa"/>
            <w:tcMar>
              <w:top w:w="80" w:type="dxa"/>
              <w:left w:w="120" w:type="dxa"/>
              <w:bottom w:w="80" w:type="dxa"/>
              <w:right w:w="120" w:type="dxa"/>
            </w:tcMar>
          </w:tcPr>
          <w:p w14:paraId="42150F95" w14:textId="77777777" w:rsidR="00DA3598" w:rsidRDefault="00DA3598" w:rsidP="004A7924">
            <w:pPr>
              <w:spacing w:beforeLines="120" w:before="288" w:afterLines="120" w:after="288" w:line="360" w:lineRule="auto"/>
              <w:contextualSpacing/>
              <w:jc w:val="left"/>
            </w:pPr>
            <w:r>
              <w:rPr>
                <w:rFonts w:eastAsia="Times New Roman" w:cs="Times New Roman"/>
                <w:sz w:val="22"/>
                <w:szCs w:val="22"/>
              </w:rPr>
              <w:t>Hình 4.2. Đường cong training loss của hai mô hình qua các epoch</w:t>
            </w:r>
          </w:p>
        </w:tc>
        <w:tc>
          <w:tcPr>
            <w:tcW w:w="900" w:type="dxa"/>
            <w:tcMar>
              <w:top w:w="80" w:type="dxa"/>
              <w:left w:w="120" w:type="dxa"/>
              <w:bottom w:w="80" w:type="dxa"/>
              <w:right w:w="120" w:type="dxa"/>
            </w:tcMar>
          </w:tcPr>
          <w:p w14:paraId="3D039CD9" w14:textId="77777777" w:rsidR="00DA3598" w:rsidRDefault="00DA3598" w:rsidP="004F45DF">
            <w:pPr>
              <w:spacing w:beforeLines="120" w:before="288" w:afterLines="120" w:after="288" w:line="360" w:lineRule="auto"/>
              <w:contextualSpacing/>
              <w:jc w:val="center"/>
            </w:pPr>
            <w:r>
              <w:rPr>
                <w:rFonts w:eastAsia="Times New Roman" w:cs="Times New Roman"/>
                <w:sz w:val="22"/>
                <w:szCs w:val="22"/>
              </w:rPr>
              <w:t>29</w:t>
            </w:r>
          </w:p>
        </w:tc>
      </w:tr>
      <w:tr w:rsidR="003E155D" w14:paraId="54803BDF" w14:textId="77777777" w:rsidTr="007812CD">
        <w:tc>
          <w:tcPr>
            <w:tcW w:w="8460" w:type="dxa"/>
            <w:tcMar>
              <w:top w:w="80" w:type="dxa"/>
              <w:left w:w="120" w:type="dxa"/>
              <w:bottom w:w="80" w:type="dxa"/>
              <w:right w:w="120" w:type="dxa"/>
            </w:tcMar>
          </w:tcPr>
          <w:p w14:paraId="2B6C479C" w14:textId="77777777" w:rsidR="00DA3598" w:rsidRDefault="00DA3598" w:rsidP="004A7924">
            <w:pPr>
              <w:spacing w:beforeLines="120" w:before="288" w:afterLines="120" w:after="288" w:line="360" w:lineRule="auto"/>
              <w:contextualSpacing/>
              <w:jc w:val="left"/>
            </w:pPr>
            <w:r>
              <w:rPr>
                <w:rFonts w:eastAsia="Times New Roman" w:cs="Times New Roman"/>
                <w:sz w:val="22"/>
                <w:szCs w:val="22"/>
              </w:rPr>
              <w:t>Hình 4.3. Token F1 trên tập validation theo epoch (BiomedCLIP+Qwen vs PaliGemma)</w:t>
            </w:r>
          </w:p>
        </w:tc>
        <w:tc>
          <w:tcPr>
            <w:tcW w:w="900" w:type="dxa"/>
            <w:tcMar>
              <w:top w:w="80" w:type="dxa"/>
              <w:left w:w="120" w:type="dxa"/>
              <w:bottom w:w="80" w:type="dxa"/>
              <w:right w:w="120" w:type="dxa"/>
            </w:tcMar>
          </w:tcPr>
          <w:p w14:paraId="7403E54A" w14:textId="77777777" w:rsidR="00DA3598" w:rsidRDefault="00DA3598" w:rsidP="004F45DF">
            <w:pPr>
              <w:spacing w:beforeLines="120" w:before="288" w:afterLines="120" w:after="288" w:line="360" w:lineRule="auto"/>
              <w:contextualSpacing/>
              <w:jc w:val="center"/>
            </w:pPr>
            <w:r>
              <w:rPr>
                <w:rFonts w:eastAsia="Times New Roman" w:cs="Times New Roman"/>
                <w:sz w:val="22"/>
                <w:szCs w:val="22"/>
              </w:rPr>
              <w:t>30</w:t>
            </w:r>
          </w:p>
        </w:tc>
      </w:tr>
      <w:tr w:rsidR="003E155D" w14:paraId="0D8AC2FB" w14:textId="77777777" w:rsidTr="007812CD">
        <w:tc>
          <w:tcPr>
            <w:tcW w:w="8460" w:type="dxa"/>
            <w:tcMar>
              <w:top w:w="80" w:type="dxa"/>
              <w:left w:w="120" w:type="dxa"/>
              <w:bottom w:w="80" w:type="dxa"/>
              <w:right w:w="120" w:type="dxa"/>
            </w:tcMar>
          </w:tcPr>
          <w:p w14:paraId="5685BABE" w14:textId="77777777" w:rsidR="00DA3598" w:rsidRDefault="00DA3598" w:rsidP="004A7924">
            <w:pPr>
              <w:spacing w:beforeLines="120" w:before="288" w:afterLines="120" w:after="288" w:line="360" w:lineRule="auto"/>
              <w:contextualSpacing/>
              <w:jc w:val="left"/>
            </w:pPr>
            <w:r>
              <w:rPr>
                <w:rFonts w:eastAsia="Times New Roman" w:cs="Times New Roman"/>
                <w:sz w:val="22"/>
                <w:szCs w:val="22"/>
              </w:rPr>
              <w:t>Hình 4.4. So sánh tất cả độ đo đánh giá giữa BiomedCLIP+Qwen2.5 và PaliGemma 3B</w:t>
            </w:r>
          </w:p>
        </w:tc>
        <w:tc>
          <w:tcPr>
            <w:tcW w:w="900" w:type="dxa"/>
            <w:tcMar>
              <w:top w:w="80" w:type="dxa"/>
              <w:left w:w="120" w:type="dxa"/>
              <w:bottom w:w="80" w:type="dxa"/>
              <w:right w:w="120" w:type="dxa"/>
            </w:tcMar>
          </w:tcPr>
          <w:p w14:paraId="6359F7F8" w14:textId="77777777" w:rsidR="00DA3598" w:rsidRDefault="00DA3598" w:rsidP="004F45DF">
            <w:pPr>
              <w:spacing w:beforeLines="120" w:before="288" w:afterLines="120" w:after="288" w:line="360" w:lineRule="auto"/>
              <w:contextualSpacing/>
              <w:jc w:val="center"/>
            </w:pPr>
            <w:r>
              <w:rPr>
                <w:rFonts w:eastAsia="Times New Roman" w:cs="Times New Roman"/>
                <w:sz w:val="22"/>
                <w:szCs w:val="22"/>
              </w:rPr>
              <w:t>30</w:t>
            </w:r>
          </w:p>
        </w:tc>
      </w:tr>
      <w:tr w:rsidR="003E155D" w14:paraId="44239938" w14:textId="77777777" w:rsidTr="007812CD">
        <w:tc>
          <w:tcPr>
            <w:tcW w:w="8460" w:type="dxa"/>
            <w:tcMar>
              <w:top w:w="80" w:type="dxa"/>
              <w:left w:w="120" w:type="dxa"/>
              <w:bottom w:w="80" w:type="dxa"/>
              <w:right w:w="120" w:type="dxa"/>
            </w:tcMar>
          </w:tcPr>
          <w:p w14:paraId="1F66E184" w14:textId="77777777" w:rsidR="00DA3598" w:rsidRDefault="00DA3598" w:rsidP="004A7924">
            <w:pPr>
              <w:spacing w:beforeLines="120" w:before="288" w:afterLines="120" w:after="288" w:line="360" w:lineRule="auto"/>
              <w:contextualSpacing/>
              <w:jc w:val="left"/>
            </w:pPr>
            <w:r>
              <w:rPr>
                <w:rFonts w:eastAsia="Times New Roman" w:cs="Times New Roman"/>
                <w:sz w:val="22"/>
                <w:szCs w:val="22"/>
              </w:rPr>
              <w:t>Hình 4.5. Phân tích Exact Match theo loại câu hỏi CLOSED và OPEN</w:t>
            </w:r>
          </w:p>
        </w:tc>
        <w:tc>
          <w:tcPr>
            <w:tcW w:w="900" w:type="dxa"/>
            <w:tcMar>
              <w:top w:w="80" w:type="dxa"/>
              <w:left w:w="120" w:type="dxa"/>
              <w:bottom w:w="80" w:type="dxa"/>
              <w:right w:w="120" w:type="dxa"/>
            </w:tcMar>
          </w:tcPr>
          <w:p w14:paraId="48E63F9F" w14:textId="77777777" w:rsidR="00DA3598" w:rsidRDefault="00DA3598" w:rsidP="004F45DF">
            <w:pPr>
              <w:spacing w:beforeLines="120" w:before="288" w:afterLines="120" w:after="288" w:line="360" w:lineRule="auto"/>
              <w:contextualSpacing/>
              <w:jc w:val="center"/>
            </w:pPr>
            <w:r>
              <w:rPr>
                <w:rFonts w:eastAsia="Times New Roman" w:cs="Times New Roman"/>
                <w:sz w:val="22"/>
                <w:szCs w:val="22"/>
              </w:rPr>
              <w:t>31</w:t>
            </w:r>
          </w:p>
        </w:tc>
      </w:tr>
      <w:tr w:rsidR="00662D1F" w14:paraId="3CAA661E" w14:textId="77777777" w:rsidTr="007812CD">
        <w:tc>
          <w:tcPr>
            <w:tcW w:w="8460" w:type="dxa"/>
            <w:tcMar>
              <w:top w:w="80" w:type="dxa"/>
              <w:left w:w="120" w:type="dxa"/>
              <w:bottom w:w="80" w:type="dxa"/>
              <w:right w:w="120" w:type="dxa"/>
            </w:tcMar>
          </w:tcPr>
          <w:p w14:paraId="68EC1371" w14:textId="11756D22" w:rsidR="00662D1F" w:rsidRPr="00662D1F" w:rsidRDefault="00662D1F" w:rsidP="00662D1F">
            <w:pPr>
              <w:spacing w:beforeLines="120" w:before="288" w:afterLines="120" w:after="288" w:line="360" w:lineRule="auto"/>
              <w:contextualSpacing/>
              <w:rPr>
                <w:rFonts w:cs="Times New Roman"/>
                <w:sz w:val="22"/>
                <w:szCs w:val="22"/>
              </w:rPr>
            </w:pPr>
            <w:r w:rsidRPr="00662D1F">
              <w:rPr>
                <w:rFonts w:eastAsia="Times New Roman" w:cs="Times New Roman"/>
                <w:sz w:val="22"/>
                <w:szCs w:val="22"/>
              </w:rPr>
              <w:t>Hình 4.6: Mẫu kết quả dự đoán của mô hình BiomedCLIP+Qwen2.5 trên bộ dữ liệu SLAKE</w:t>
            </w:r>
          </w:p>
        </w:tc>
        <w:tc>
          <w:tcPr>
            <w:tcW w:w="900" w:type="dxa"/>
            <w:tcMar>
              <w:top w:w="80" w:type="dxa"/>
              <w:left w:w="120" w:type="dxa"/>
              <w:bottom w:w="80" w:type="dxa"/>
              <w:right w:w="120" w:type="dxa"/>
            </w:tcMar>
          </w:tcPr>
          <w:p w14:paraId="43B2C7DE" w14:textId="33BFDD25" w:rsidR="00662D1F" w:rsidRDefault="00662D1F" w:rsidP="004F45DF">
            <w:pPr>
              <w:spacing w:beforeLines="120" w:before="288" w:afterLines="120" w:after="288" w:line="360" w:lineRule="auto"/>
              <w:contextualSpacing/>
              <w:jc w:val="center"/>
              <w:rPr>
                <w:rFonts w:eastAsia="Times New Roman" w:cs="Times New Roman"/>
                <w:sz w:val="22"/>
                <w:szCs w:val="22"/>
              </w:rPr>
            </w:pPr>
            <w:r>
              <w:rPr>
                <w:rFonts w:eastAsia="Times New Roman" w:cs="Times New Roman"/>
                <w:sz w:val="22"/>
                <w:szCs w:val="22"/>
              </w:rPr>
              <w:t>35</w:t>
            </w:r>
          </w:p>
        </w:tc>
      </w:tr>
      <w:tr w:rsidR="00662D1F" w14:paraId="772D81BA" w14:textId="77777777" w:rsidTr="007812CD">
        <w:tc>
          <w:tcPr>
            <w:tcW w:w="8460" w:type="dxa"/>
            <w:tcMar>
              <w:top w:w="80" w:type="dxa"/>
              <w:left w:w="120" w:type="dxa"/>
              <w:bottom w:w="80" w:type="dxa"/>
              <w:right w:w="120" w:type="dxa"/>
            </w:tcMar>
          </w:tcPr>
          <w:p w14:paraId="15AEBC3C" w14:textId="60E86BF2" w:rsidR="00662D1F" w:rsidRPr="00662D1F" w:rsidRDefault="00662D1F" w:rsidP="004A7924">
            <w:pPr>
              <w:spacing w:beforeLines="120" w:before="288" w:afterLines="120" w:after="288" w:line="360" w:lineRule="auto"/>
              <w:contextualSpacing/>
              <w:jc w:val="left"/>
              <w:rPr>
                <w:rFonts w:cs="Times New Roman"/>
                <w:sz w:val="22"/>
                <w:szCs w:val="22"/>
              </w:rPr>
            </w:pPr>
            <w:r w:rsidRPr="00662D1F">
              <w:rPr>
                <w:rFonts w:eastAsia="Times New Roman" w:cs="Times New Roman"/>
                <w:sz w:val="22"/>
                <w:szCs w:val="22"/>
              </w:rPr>
              <w:t>Hình 4.7: Mẫu kết quả dự đoán của mô hình PaliGemma 3B trên bộ dữ liệu SLAKE</w:t>
            </w:r>
          </w:p>
        </w:tc>
        <w:tc>
          <w:tcPr>
            <w:tcW w:w="900" w:type="dxa"/>
            <w:tcMar>
              <w:top w:w="80" w:type="dxa"/>
              <w:left w:w="120" w:type="dxa"/>
              <w:bottom w:w="80" w:type="dxa"/>
              <w:right w:w="120" w:type="dxa"/>
            </w:tcMar>
          </w:tcPr>
          <w:p w14:paraId="6B780A3C" w14:textId="7963A754" w:rsidR="00662D1F" w:rsidRDefault="00662D1F" w:rsidP="004F45DF">
            <w:pPr>
              <w:spacing w:beforeLines="120" w:before="288" w:afterLines="120" w:after="288" w:line="360" w:lineRule="auto"/>
              <w:contextualSpacing/>
              <w:jc w:val="center"/>
              <w:rPr>
                <w:rFonts w:eastAsia="Times New Roman" w:cs="Times New Roman"/>
                <w:sz w:val="22"/>
                <w:szCs w:val="22"/>
              </w:rPr>
            </w:pPr>
            <w:r>
              <w:rPr>
                <w:rFonts w:eastAsia="Times New Roman" w:cs="Times New Roman"/>
                <w:sz w:val="22"/>
                <w:szCs w:val="22"/>
              </w:rPr>
              <w:t>35</w:t>
            </w:r>
          </w:p>
        </w:tc>
      </w:tr>
      <w:tr w:rsidR="003E155D" w14:paraId="560D65ED" w14:textId="77777777" w:rsidTr="007812CD">
        <w:tc>
          <w:tcPr>
            <w:tcW w:w="8460" w:type="dxa"/>
            <w:tcMar>
              <w:top w:w="80" w:type="dxa"/>
              <w:left w:w="120" w:type="dxa"/>
              <w:bottom w:w="80" w:type="dxa"/>
              <w:right w:w="120" w:type="dxa"/>
            </w:tcMar>
          </w:tcPr>
          <w:p w14:paraId="24B9C6BF" w14:textId="490986F1" w:rsidR="00B66DD0" w:rsidRDefault="00B66DD0" w:rsidP="004A7924">
            <w:pPr>
              <w:spacing w:beforeLines="120" w:before="288" w:afterLines="120" w:after="288" w:line="360" w:lineRule="auto"/>
              <w:contextualSpacing/>
              <w:jc w:val="left"/>
              <w:rPr>
                <w:rFonts w:eastAsia="Times New Roman" w:cs="Times New Roman"/>
                <w:sz w:val="22"/>
                <w:szCs w:val="22"/>
              </w:rPr>
            </w:pPr>
            <w:r>
              <w:rPr>
                <w:rFonts w:eastAsia="Times New Roman" w:cs="Times New Roman"/>
                <w:sz w:val="22"/>
                <w:szCs w:val="22"/>
              </w:rPr>
              <w:t>Hình 4.</w:t>
            </w:r>
            <w:r w:rsidR="00662D1F">
              <w:rPr>
                <w:rFonts w:eastAsia="Times New Roman" w:cs="Times New Roman"/>
                <w:sz w:val="22"/>
                <w:szCs w:val="22"/>
              </w:rPr>
              <w:t>8</w:t>
            </w:r>
            <w:r>
              <w:rPr>
                <w:rFonts w:eastAsia="Times New Roman" w:cs="Times New Roman"/>
                <w:sz w:val="22"/>
                <w:szCs w:val="22"/>
              </w:rPr>
              <w:t>. Các độ đo đánh giá cho câu hỏi OPEN</w:t>
            </w:r>
          </w:p>
        </w:tc>
        <w:tc>
          <w:tcPr>
            <w:tcW w:w="900" w:type="dxa"/>
            <w:tcMar>
              <w:top w:w="80" w:type="dxa"/>
              <w:left w:w="120" w:type="dxa"/>
              <w:bottom w:w="80" w:type="dxa"/>
              <w:right w:w="120" w:type="dxa"/>
            </w:tcMar>
          </w:tcPr>
          <w:p w14:paraId="060A5938" w14:textId="369DAB7E" w:rsidR="00B66DD0" w:rsidRDefault="00B66DD0" w:rsidP="004F45DF">
            <w:pPr>
              <w:spacing w:beforeLines="120" w:before="288" w:afterLines="120" w:after="288" w:line="360" w:lineRule="auto"/>
              <w:contextualSpacing/>
              <w:jc w:val="center"/>
              <w:rPr>
                <w:rFonts w:eastAsia="Times New Roman" w:cs="Times New Roman"/>
                <w:sz w:val="22"/>
                <w:szCs w:val="22"/>
              </w:rPr>
            </w:pPr>
            <w:r>
              <w:rPr>
                <w:rFonts w:eastAsia="Times New Roman" w:cs="Times New Roman"/>
                <w:sz w:val="22"/>
                <w:szCs w:val="22"/>
              </w:rPr>
              <w:t>3</w:t>
            </w:r>
            <w:r w:rsidR="00662D1F">
              <w:rPr>
                <w:rFonts w:eastAsia="Times New Roman" w:cs="Times New Roman"/>
                <w:sz w:val="22"/>
                <w:szCs w:val="22"/>
              </w:rPr>
              <w:t>6</w:t>
            </w:r>
          </w:p>
        </w:tc>
      </w:tr>
      <w:tr w:rsidR="000A58EE" w14:paraId="75E228B8" w14:textId="77777777" w:rsidTr="007812CD">
        <w:tc>
          <w:tcPr>
            <w:tcW w:w="8460" w:type="dxa"/>
            <w:tcMar>
              <w:top w:w="80" w:type="dxa"/>
              <w:left w:w="120" w:type="dxa"/>
              <w:bottom w:w="80" w:type="dxa"/>
              <w:right w:w="120" w:type="dxa"/>
            </w:tcMar>
          </w:tcPr>
          <w:p w14:paraId="00410E50" w14:textId="47D161DE" w:rsidR="000A58EE" w:rsidRPr="000A58EE" w:rsidRDefault="000A58EE" w:rsidP="000A58EE">
            <w:pPr>
              <w:spacing w:beforeLines="120" w:before="288" w:afterLines="120" w:after="288" w:line="360" w:lineRule="auto"/>
              <w:contextualSpacing/>
              <w:rPr>
                <w:rFonts w:eastAsia="Times New Roman" w:cs="Times New Roman"/>
                <w:sz w:val="22"/>
                <w:szCs w:val="22"/>
              </w:rPr>
            </w:pPr>
            <w:r w:rsidRPr="000A58EE">
              <w:rPr>
                <w:rFonts w:eastAsia="Times New Roman" w:cs="Times New Roman"/>
                <w:sz w:val="22"/>
                <w:szCs w:val="22"/>
              </w:rPr>
              <w:t>Hình 4.</w:t>
            </w:r>
            <w:r w:rsidR="00662D1F">
              <w:rPr>
                <w:rFonts w:eastAsia="Times New Roman" w:cs="Times New Roman"/>
                <w:sz w:val="22"/>
                <w:szCs w:val="22"/>
              </w:rPr>
              <w:t>9</w:t>
            </w:r>
            <w:r w:rsidRPr="000A58EE">
              <w:rPr>
                <w:rFonts w:eastAsia="Times New Roman" w:cs="Times New Roman"/>
                <w:sz w:val="22"/>
                <w:szCs w:val="22"/>
              </w:rPr>
              <w:t>:</w:t>
            </w:r>
            <w:r w:rsidRPr="000A58EE">
              <w:rPr>
                <w:rFonts w:eastAsia="Times New Roman" w:cs="Times New Roman"/>
                <w:color w:val="auto"/>
                <w:sz w:val="24"/>
                <w:szCs w:val="24"/>
                <w:lang w:eastAsia="en-US"/>
              </w:rPr>
              <w:t xml:space="preserve"> </w:t>
            </w:r>
            <w:r w:rsidRPr="000A58EE">
              <w:rPr>
                <w:rFonts w:eastAsia="Times New Roman" w:cs="Times New Roman"/>
                <w:sz w:val="22"/>
                <w:szCs w:val="22"/>
              </w:rPr>
              <w:t>Ví dụ dự đoán SAI trên câu hỏi OPEN — mô hình xác định đúng loại thông tin (vùng não) nhưng sai vị trí. Cosine Sim = 0.55 do ngữ nghĩa gần, các độ đo còn lại = 0.00.</w:t>
            </w:r>
            <w:r w:rsidR="0060759F">
              <w:rPr>
                <w:rFonts w:eastAsia="Times New Roman" w:cs="Times New Roman"/>
                <w:sz w:val="22"/>
                <w:szCs w:val="22"/>
              </w:rPr>
              <w:t xml:space="preserve"> (Paigemma)</w:t>
            </w:r>
          </w:p>
          <w:p w14:paraId="474F6BA3" w14:textId="77777777" w:rsidR="000A58EE" w:rsidRPr="000A58EE" w:rsidRDefault="000A58EE" w:rsidP="004A7924">
            <w:pPr>
              <w:spacing w:beforeLines="120" w:before="288" w:afterLines="120" w:after="288" w:line="360" w:lineRule="auto"/>
              <w:contextualSpacing/>
              <w:jc w:val="left"/>
              <w:rPr>
                <w:rFonts w:eastAsia="Times New Roman" w:cs="Times New Roman"/>
                <w:sz w:val="22"/>
                <w:szCs w:val="22"/>
              </w:rPr>
            </w:pPr>
          </w:p>
        </w:tc>
        <w:tc>
          <w:tcPr>
            <w:tcW w:w="900" w:type="dxa"/>
            <w:tcMar>
              <w:top w:w="80" w:type="dxa"/>
              <w:left w:w="120" w:type="dxa"/>
              <w:bottom w:w="80" w:type="dxa"/>
              <w:right w:w="120" w:type="dxa"/>
            </w:tcMar>
          </w:tcPr>
          <w:p w14:paraId="4CE12F58" w14:textId="09550C43" w:rsidR="000A58EE" w:rsidRDefault="000A58EE" w:rsidP="004F45DF">
            <w:pPr>
              <w:spacing w:beforeLines="120" w:before="288" w:afterLines="120" w:after="288" w:line="360" w:lineRule="auto"/>
              <w:contextualSpacing/>
              <w:jc w:val="center"/>
              <w:rPr>
                <w:rFonts w:eastAsia="Times New Roman" w:cs="Times New Roman"/>
                <w:sz w:val="22"/>
                <w:szCs w:val="22"/>
              </w:rPr>
            </w:pPr>
            <w:r>
              <w:rPr>
                <w:rFonts w:eastAsia="Times New Roman" w:cs="Times New Roman"/>
                <w:sz w:val="22"/>
                <w:szCs w:val="22"/>
              </w:rPr>
              <w:t>3</w:t>
            </w:r>
            <w:r w:rsidR="00662D1F">
              <w:rPr>
                <w:rFonts w:eastAsia="Times New Roman" w:cs="Times New Roman"/>
                <w:sz w:val="22"/>
                <w:szCs w:val="22"/>
              </w:rPr>
              <w:t>7</w:t>
            </w:r>
          </w:p>
        </w:tc>
      </w:tr>
      <w:tr w:rsidR="000A58EE" w14:paraId="794E4099" w14:textId="77777777" w:rsidTr="007812CD">
        <w:tc>
          <w:tcPr>
            <w:tcW w:w="8460" w:type="dxa"/>
            <w:tcMar>
              <w:top w:w="80" w:type="dxa"/>
              <w:left w:w="120" w:type="dxa"/>
              <w:bottom w:w="80" w:type="dxa"/>
              <w:right w:w="120" w:type="dxa"/>
            </w:tcMar>
          </w:tcPr>
          <w:p w14:paraId="167EE003" w14:textId="32B77839" w:rsidR="000A58EE" w:rsidRPr="000A58EE" w:rsidRDefault="000A58EE" w:rsidP="000A58EE">
            <w:pPr>
              <w:tabs>
                <w:tab w:val="left" w:pos="5025"/>
              </w:tabs>
              <w:spacing w:beforeLines="120" w:before="288" w:afterLines="120" w:after="288" w:line="360" w:lineRule="auto"/>
              <w:contextualSpacing/>
              <w:jc w:val="left"/>
              <w:rPr>
                <w:rFonts w:eastAsia="Times New Roman"/>
                <w:sz w:val="22"/>
                <w:szCs w:val="22"/>
              </w:rPr>
            </w:pPr>
            <w:r w:rsidRPr="000A58EE">
              <w:rPr>
                <w:rFonts w:eastAsia="Times New Roman"/>
                <w:sz w:val="22"/>
                <w:szCs w:val="22"/>
              </w:rPr>
              <w:t>Hình 4.</w:t>
            </w:r>
            <w:r w:rsidR="00662D1F">
              <w:rPr>
                <w:rFonts w:eastAsia="Times New Roman"/>
                <w:sz w:val="22"/>
                <w:szCs w:val="22"/>
              </w:rPr>
              <w:t>10</w:t>
            </w:r>
            <w:r w:rsidRPr="000A58EE">
              <w:rPr>
                <w:rFonts w:eastAsia="Times New Roman"/>
                <w:sz w:val="22"/>
                <w:szCs w:val="22"/>
              </w:rPr>
              <w:t>: Ví dụ dự đoán SAI trên câu hỏi OPEN — mô hình xác định đúng loại thông tin (vùng não) nhưng sai vị trí. Cosine Sim = 0.55 do ngữ nghĩa gần, các độ đo còn lại = 0.00</w:t>
            </w:r>
            <w:r w:rsidR="0060759F">
              <w:rPr>
                <w:rFonts w:eastAsia="Times New Roman"/>
                <w:sz w:val="22"/>
                <w:szCs w:val="22"/>
              </w:rPr>
              <w:t xml:space="preserve"> (BiomedCLIP)</w:t>
            </w:r>
          </w:p>
          <w:p w14:paraId="42A6FC86" w14:textId="1C6483F2" w:rsidR="000A58EE" w:rsidRPr="000A58EE" w:rsidRDefault="000A58EE" w:rsidP="000A58EE">
            <w:pPr>
              <w:tabs>
                <w:tab w:val="left" w:pos="5025"/>
              </w:tabs>
              <w:spacing w:beforeLines="120" w:before="288" w:afterLines="120" w:after="288" w:line="360" w:lineRule="auto"/>
              <w:ind w:firstLine="567"/>
              <w:contextualSpacing/>
              <w:jc w:val="left"/>
              <w:rPr>
                <w:rFonts w:eastAsia="Times New Roman" w:cs="Times New Roman"/>
                <w:sz w:val="22"/>
                <w:szCs w:val="22"/>
              </w:rPr>
            </w:pPr>
          </w:p>
        </w:tc>
        <w:tc>
          <w:tcPr>
            <w:tcW w:w="900" w:type="dxa"/>
            <w:tcMar>
              <w:top w:w="80" w:type="dxa"/>
              <w:left w:w="120" w:type="dxa"/>
              <w:bottom w:w="80" w:type="dxa"/>
              <w:right w:w="120" w:type="dxa"/>
            </w:tcMar>
          </w:tcPr>
          <w:p w14:paraId="1B32720E" w14:textId="056C489F" w:rsidR="000A58EE" w:rsidRDefault="000A58EE" w:rsidP="004F45DF">
            <w:pPr>
              <w:spacing w:beforeLines="120" w:before="288" w:afterLines="120" w:after="288" w:line="360" w:lineRule="auto"/>
              <w:contextualSpacing/>
              <w:jc w:val="center"/>
              <w:rPr>
                <w:rFonts w:eastAsia="Times New Roman" w:cs="Times New Roman"/>
                <w:sz w:val="22"/>
                <w:szCs w:val="22"/>
              </w:rPr>
            </w:pPr>
            <w:r>
              <w:rPr>
                <w:rFonts w:eastAsia="Times New Roman" w:cs="Times New Roman"/>
                <w:sz w:val="22"/>
                <w:szCs w:val="22"/>
              </w:rPr>
              <w:t>37</w:t>
            </w:r>
          </w:p>
        </w:tc>
      </w:tr>
      <w:tr w:rsidR="000A58EE" w14:paraId="263D3DC8" w14:textId="77777777" w:rsidTr="007812CD">
        <w:tc>
          <w:tcPr>
            <w:tcW w:w="8460" w:type="dxa"/>
            <w:tcMar>
              <w:top w:w="80" w:type="dxa"/>
              <w:left w:w="120" w:type="dxa"/>
              <w:bottom w:w="80" w:type="dxa"/>
              <w:right w:w="120" w:type="dxa"/>
            </w:tcMar>
          </w:tcPr>
          <w:p w14:paraId="725D7592" w14:textId="1CBBB148" w:rsidR="000A58EE" w:rsidRPr="000A58EE" w:rsidRDefault="000A58EE" w:rsidP="000A58EE">
            <w:pPr>
              <w:spacing w:beforeLines="120" w:before="288" w:afterLines="120" w:after="288" w:line="360" w:lineRule="auto"/>
              <w:contextualSpacing/>
              <w:rPr>
                <w:rFonts w:eastAsia="Times New Roman" w:cs="Times New Roman"/>
                <w:sz w:val="22"/>
                <w:szCs w:val="22"/>
              </w:rPr>
            </w:pPr>
            <w:r w:rsidRPr="000A58EE">
              <w:rPr>
                <w:rFonts w:eastAsia="Times New Roman" w:cs="Times New Roman"/>
                <w:sz w:val="22"/>
                <w:szCs w:val="22"/>
              </w:rPr>
              <w:t>Hình 4.</w:t>
            </w:r>
            <w:r w:rsidR="00662D1F">
              <w:rPr>
                <w:rFonts w:eastAsia="Times New Roman" w:cs="Times New Roman"/>
                <w:sz w:val="22"/>
                <w:szCs w:val="22"/>
              </w:rPr>
              <w:t>11</w:t>
            </w:r>
            <w:r w:rsidRPr="000A58EE">
              <w:rPr>
                <w:rFonts w:eastAsia="Times New Roman" w:cs="Times New Roman"/>
                <w:sz w:val="22"/>
                <w:szCs w:val="22"/>
              </w:rPr>
              <w:t xml:space="preserve">: Ví dụ dự đoán đúng (Q: “what image modality is this?” — GT: ct — Pred: CT </w:t>
            </w:r>
            <w:r w:rsidRPr="000A58EE">
              <w:rPr>
                <w:rFonts w:ascii="Segoe UI Symbol" w:eastAsia="Times New Roman" w:hAnsi="Segoe UI Symbol" w:cs="Segoe UI Symbol"/>
                <w:sz w:val="22"/>
                <w:szCs w:val="22"/>
              </w:rPr>
              <w:t>✓</w:t>
            </w:r>
            <w:r w:rsidRPr="000A58EE">
              <w:rPr>
                <w:rFonts w:eastAsia="Times New Roman" w:cs="Times New Roman"/>
                <w:sz w:val="22"/>
                <w:szCs w:val="22"/>
              </w:rPr>
              <w:t>) và biểu đồ độ đo đánh giá cho câu hỏi OPEN (BLEU-4 = 0.18 do câu trả lời ngắn 1 từ)</w:t>
            </w:r>
            <w:r w:rsidR="00E96D10">
              <w:rPr>
                <w:rFonts w:eastAsia="Times New Roman" w:cs="Times New Roman"/>
                <w:sz w:val="22"/>
                <w:szCs w:val="22"/>
              </w:rPr>
              <w:t xml:space="preserve"> (Palgemma)</w:t>
            </w:r>
          </w:p>
          <w:p w14:paraId="41F6C795" w14:textId="77777777" w:rsidR="000A58EE" w:rsidRPr="000A58EE" w:rsidRDefault="000A58EE" w:rsidP="000A58EE">
            <w:pPr>
              <w:spacing w:beforeLines="120" w:before="288" w:afterLines="120" w:after="288" w:line="360" w:lineRule="auto"/>
              <w:ind w:firstLine="567"/>
              <w:contextualSpacing/>
              <w:jc w:val="center"/>
              <w:rPr>
                <w:rFonts w:eastAsia="Times New Roman" w:cs="Times New Roman"/>
                <w:sz w:val="22"/>
                <w:szCs w:val="22"/>
              </w:rPr>
            </w:pPr>
          </w:p>
        </w:tc>
        <w:tc>
          <w:tcPr>
            <w:tcW w:w="900" w:type="dxa"/>
            <w:tcMar>
              <w:top w:w="80" w:type="dxa"/>
              <w:left w:w="120" w:type="dxa"/>
              <w:bottom w:w="80" w:type="dxa"/>
              <w:right w:w="120" w:type="dxa"/>
            </w:tcMar>
          </w:tcPr>
          <w:p w14:paraId="335385B5" w14:textId="65B7663B" w:rsidR="000A58EE" w:rsidRDefault="000A58EE" w:rsidP="004F45DF">
            <w:pPr>
              <w:spacing w:beforeLines="120" w:before="288" w:afterLines="120" w:after="288" w:line="360" w:lineRule="auto"/>
              <w:contextualSpacing/>
              <w:jc w:val="center"/>
              <w:rPr>
                <w:rFonts w:eastAsia="Times New Roman" w:cs="Times New Roman"/>
                <w:sz w:val="22"/>
                <w:szCs w:val="22"/>
              </w:rPr>
            </w:pPr>
            <w:r>
              <w:rPr>
                <w:rFonts w:eastAsia="Times New Roman" w:cs="Times New Roman"/>
                <w:sz w:val="22"/>
                <w:szCs w:val="22"/>
              </w:rPr>
              <w:t>3</w:t>
            </w:r>
            <w:r w:rsidR="00662D1F">
              <w:rPr>
                <w:rFonts w:eastAsia="Times New Roman" w:cs="Times New Roman"/>
                <w:sz w:val="22"/>
                <w:szCs w:val="22"/>
              </w:rPr>
              <w:t>8</w:t>
            </w:r>
          </w:p>
        </w:tc>
      </w:tr>
      <w:tr w:rsidR="000A58EE" w14:paraId="35E2F2B9" w14:textId="77777777" w:rsidTr="007812CD">
        <w:tc>
          <w:tcPr>
            <w:tcW w:w="8460" w:type="dxa"/>
            <w:tcMar>
              <w:top w:w="80" w:type="dxa"/>
              <w:left w:w="120" w:type="dxa"/>
              <w:bottom w:w="80" w:type="dxa"/>
              <w:right w:w="120" w:type="dxa"/>
            </w:tcMar>
          </w:tcPr>
          <w:p w14:paraId="65AE7998" w14:textId="2EBA7513" w:rsidR="000A58EE" w:rsidRPr="000A58EE" w:rsidRDefault="000A58EE" w:rsidP="000A58EE">
            <w:pPr>
              <w:spacing w:beforeLines="120" w:before="288" w:afterLines="120" w:after="288" w:line="360" w:lineRule="auto"/>
              <w:contextualSpacing/>
              <w:rPr>
                <w:rFonts w:eastAsia="Times New Roman" w:cs="Times New Roman"/>
                <w:sz w:val="22"/>
                <w:szCs w:val="22"/>
              </w:rPr>
            </w:pPr>
            <w:r w:rsidRPr="000A58EE">
              <w:rPr>
                <w:rFonts w:eastAsia="Times New Roman" w:cs="Times New Roman"/>
                <w:sz w:val="22"/>
                <w:szCs w:val="22"/>
              </w:rPr>
              <w:lastRenderedPageBreak/>
              <w:t>Hình 4.1</w:t>
            </w:r>
            <w:r w:rsidR="00662D1F">
              <w:rPr>
                <w:rFonts w:eastAsia="Times New Roman" w:cs="Times New Roman"/>
                <w:sz w:val="22"/>
                <w:szCs w:val="22"/>
              </w:rPr>
              <w:t>2</w:t>
            </w:r>
            <w:r w:rsidRPr="000A58EE">
              <w:rPr>
                <w:rFonts w:eastAsia="Times New Roman" w:cs="Times New Roman"/>
                <w:sz w:val="22"/>
                <w:szCs w:val="22"/>
              </w:rPr>
              <w:t>: Demo inference thực tế trên hai môi trường (local path và HuggingFace URL) — Q: "are the lungs normal appearing?" — A: "No" — mô hình xử lý đúng cả hai định dạng ảnh đầu vào trên ảnh X-quang ngực.</w:t>
            </w:r>
            <w:r w:rsidR="00E96D10">
              <w:rPr>
                <w:rFonts w:eastAsia="Times New Roman" w:cs="Times New Roman"/>
                <w:sz w:val="22"/>
                <w:szCs w:val="22"/>
              </w:rPr>
              <w:t xml:space="preserve"> </w:t>
            </w:r>
            <w:r w:rsidR="00E96D10">
              <w:rPr>
                <w:rFonts w:eastAsia="Times New Roman" w:cs="Times New Roman"/>
                <w:i/>
                <w:iCs/>
                <w:sz w:val="22"/>
                <w:szCs w:val="22"/>
              </w:rPr>
              <w:t>(Bên trái là BiomedCLIP+Qwen, bên phải là Paligemma)</w:t>
            </w:r>
          </w:p>
          <w:p w14:paraId="5EF4DDE5" w14:textId="77777777" w:rsidR="000A58EE" w:rsidRPr="000A58EE" w:rsidRDefault="000A58EE" w:rsidP="000A58EE">
            <w:pPr>
              <w:spacing w:beforeLines="120" w:before="288" w:afterLines="120" w:after="288" w:line="360" w:lineRule="auto"/>
              <w:ind w:firstLine="567"/>
              <w:contextualSpacing/>
              <w:jc w:val="center"/>
              <w:rPr>
                <w:rFonts w:eastAsia="Times New Roman" w:cs="Times New Roman"/>
                <w:sz w:val="22"/>
                <w:szCs w:val="22"/>
              </w:rPr>
            </w:pPr>
          </w:p>
        </w:tc>
        <w:tc>
          <w:tcPr>
            <w:tcW w:w="900" w:type="dxa"/>
            <w:tcMar>
              <w:top w:w="80" w:type="dxa"/>
              <w:left w:w="120" w:type="dxa"/>
              <w:bottom w:w="80" w:type="dxa"/>
              <w:right w:w="120" w:type="dxa"/>
            </w:tcMar>
          </w:tcPr>
          <w:p w14:paraId="72F180B1" w14:textId="0BC4817A" w:rsidR="000A58EE" w:rsidRDefault="00662D1F" w:rsidP="004F45DF">
            <w:pPr>
              <w:spacing w:beforeLines="120" w:before="288" w:afterLines="120" w:after="288" w:line="360" w:lineRule="auto"/>
              <w:contextualSpacing/>
              <w:jc w:val="center"/>
              <w:rPr>
                <w:rFonts w:eastAsia="Times New Roman" w:cs="Times New Roman"/>
                <w:sz w:val="22"/>
                <w:szCs w:val="22"/>
              </w:rPr>
            </w:pPr>
            <w:r>
              <w:rPr>
                <w:rFonts w:eastAsia="Times New Roman" w:cs="Times New Roman"/>
                <w:sz w:val="22"/>
                <w:szCs w:val="22"/>
              </w:rPr>
              <w:t>38</w:t>
            </w:r>
          </w:p>
        </w:tc>
      </w:tr>
    </w:tbl>
    <w:p w14:paraId="5B0C11DC" w14:textId="77777777" w:rsidR="003E18C5" w:rsidRPr="0092316D" w:rsidRDefault="003E18C5" w:rsidP="00D50F01">
      <w:pPr>
        <w:spacing w:beforeLines="120" w:before="288" w:afterLines="120" w:after="288" w:line="360" w:lineRule="auto"/>
        <w:ind w:firstLine="567"/>
        <w:contextualSpacing/>
        <w:rPr>
          <w:rFonts w:cs="Times New Roman"/>
        </w:rPr>
      </w:pPr>
    </w:p>
    <w:p w14:paraId="7915F9D0" w14:textId="77777777" w:rsidR="003E18C5" w:rsidRPr="0092316D" w:rsidRDefault="003E18C5" w:rsidP="00D50F01">
      <w:pPr>
        <w:spacing w:beforeLines="120" w:before="288" w:afterLines="120" w:after="288" w:line="360" w:lineRule="auto"/>
        <w:ind w:firstLine="567"/>
        <w:contextualSpacing/>
        <w:rPr>
          <w:rFonts w:cs="Times New Roman"/>
        </w:rPr>
      </w:pPr>
    </w:p>
    <w:p w14:paraId="5B1D990C" w14:textId="77777777" w:rsidR="003E18C5" w:rsidRPr="0092316D" w:rsidRDefault="003E18C5" w:rsidP="00D50F01">
      <w:pPr>
        <w:spacing w:beforeLines="120" w:before="288" w:afterLines="120" w:after="288" w:line="360" w:lineRule="auto"/>
        <w:ind w:firstLine="567"/>
        <w:contextualSpacing/>
        <w:rPr>
          <w:rFonts w:cs="Times New Roman"/>
        </w:rPr>
      </w:pPr>
    </w:p>
    <w:p w14:paraId="19853E33" w14:textId="77777777" w:rsidR="003E18C5" w:rsidRPr="0092316D" w:rsidRDefault="003E18C5" w:rsidP="00D50F01">
      <w:pPr>
        <w:spacing w:beforeLines="120" w:before="288" w:afterLines="120" w:after="288" w:line="360" w:lineRule="auto"/>
        <w:ind w:firstLine="567"/>
        <w:contextualSpacing/>
        <w:rPr>
          <w:rFonts w:cs="Times New Roman"/>
        </w:rPr>
      </w:pPr>
    </w:p>
    <w:p w14:paraId="148F15CB" w14:textId="77777777" w:rsidR="003E18C5" w:rsidRPr="0092316D" w:rsidRDefault="003E18C5" w:rsidP="000A58EE">
      <w:pPr>
        <w:spacing w:beforeLines="120" w:before="288" w:afterLines="120" w:after="288" w:line="360" w:lineRule="auto"/>
        <w:contextualSpacing/>
        <w:rPr>
          <w:rFonts w:cs="Times New Roman"/>
        </w:rPr>
      </w:pPr>
    </w:p>
    <w:p w14:paraId="5043DBCB" w14:textId="77777777" w:rsidR="003E18C5" w:rsidRPr="0092316D" w:rsidRDefault="003E18C5" w:rsidP="004A7924">
      <w:pPr>
        <w:pStyle w:val="Heading1"/>
        <w:jc w:val="center"/>
      </w:pPr>
      <w:bookmarkStart w:id="11" w:name="_Toc230062024"/>
      <w:r>
        <w:t>DANH MỤC CÁC BẢNG</w:t>
      </w:r>
      <w:bookmarkEnd w:id="11"/>
    </w:p>
    <w:p w14:paraId="5653ECC9" w14:textId="77777777" w:rsidR="003E18C5" w:rsidRPr="0092316D" w:rsidRDefault="003E18C5" w:rsidP="004A7924">
      <w:pPr>
        <w:spacing w:beforeLines="120" w:before="288" w:afterLines="120" w:after="288" w:line="360" w:lineRule="auto"/>
        <w:contextualSpacing/>
        <w:rPr>
          <w:rFonts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0"/>
        <w:gridCol w:w="900"/>
      </w:tblGrid>
      <w:tr w:rsidR="003E155D" w14:paraId="6CD0C405" w14:textId="77777777" w:rsidTr="007812CD">
        <w:trPr>
          <w:tblHeader/>
        </w:trPr>
        <w:tc>
          <w:tcPr>
            <w:tcW w:w="8460" w:type="dxa"/>
            <w:tcMar>
              <w:top w:w="80" w:type="dxa"/>
              <w:left w:w="120" w:type="dxa"/>
              <w:bottom w:w="80" w:type="dxa"/>
              <w:right w:w="120" w:type="dxa"/>
            </w:tcMar>
          </w:tcPr>
          <w:p w14:paraId="6CAFC664" w14:textId="77777777" w:rsidR="00DA3598" w:rsidRDefault="00DA3598" w:rsidP="004A7924">
            <w:pPr>
              <w:spacing w:beforeLines="120" w:before="288" w:afterLines="120" w:after="288" w:line="360" w:lineRule="auto"/>
              <w:contextualSpacing/>
              <w:jc w:val="center"/>
            </w:pPr>
            <w:r>
              <w:rPr>
                <w:rFonts w:eastAsia="Times New Roman" w:cs="Times New Roman"/>
                <w:b/>
                <w:bCs/>
                <w:sz w:val="22"/>
                <w:szCs w:val="22"/>
              </w:rPr>
              <w:t>Tên bảng</w:t>
            </w:r>
          </w:p>
        </w:tc>
        <w:tc>
          <w:tcPr>
            <w:tcW w:w="900" w:type="dxa"/>
            <w:tcMar>
              <w:top w:w="80" w:type="dxa"/>
              <w:left w:w="120" w:type="dxa"/>
              <w:bottom w:w="80" w:type="dxa"/>
              <w:right w:w="120" w:type="dxa"/>
            </w:tcMar>
          </w:tcPr>
          <w:p w14:paraId="2E5ACF55" w14:textId="77777777" w:rsidR="00DA3598" w:rsidRDefault="00DA3598" w:rsidP="004A7924">
            <w:pPr>
              <w:spacing w:beforeLines="120" w:before="288" w:afterLines="120" w:after="288" w:line="360" w:lineRule="auto"/>
              <w:contextualSpacing/>
              <w:jc w:val="center"/>
            </w:pPr>
            <w:r>
              <w:rPr>
                <w:rFonts w:eastAsia="Times New Roman" w:cs="Times New Roman"/>
                <w:b/>
                <w:bCs/>
                <w:sz w:val="22"/>
                <w:szCs w:val="22"/>
              </w:rPr>
              <w:t>Trang</w:t>
            </w:r>
          </w:p>
        </w:tc>
      </w:tr>
      <w:tr w:rsidR="003E155D" w14:paraId="7BDEDC86" w14:textId="77777777" w:rsidTr="007812CD">
        <w:tc>
          <w:tcPr>
            <w:tcW w:w="8460" w:type="dxa"/>
            <w:tcMar>
              <w:top w:w="80" w:type="dxa"/>
              <w:left w:w="120" w:type="dxa"/>
              <w:bottom w:w="80" w:type="dxa"/>
              <w:right w:w="120" w:type="dxa"/>
            </w:tcMar>
          </w:tcPr>
          <w:p w14:paraId="1FFCF359" w14:textId="77777777" w:rsidR="00DA3598" w:rsidRDefault="00DA3598" w:rsidP="004A7924">
            <w:pPr>
              <w:spacing w:beforeLines="120" w:before="288" w:afterLines="120" w:after="288" w:line="360" w:lineRule="auto"/>
              <w:contextualSpacing/>
              <w:jc w:val="left"/>
            </w:pPr>
            <w:r>
              <w:rPr>
                <w:rFonts w:eastAsia="Times New Roman" w:cs="Times New Roman"/>
                <w:sz w:val="22"/>
                <w:szCs w:val="22"/>
              </w:rPr>
              <w:t>Bảng 3.0. So sánh chi tiết hai kiến trúc theo từng phần của mô hình</w:t>
            </w:r>
          </w:p>
        </w:tc>
        <w:tc>
          <w:tcPr>
            <w:tcW w:w="900" w:type="dxa"/>
            <w:tcMar>
              <w:top w:w="80" w:type="dxa"/>
              <w:left w:w="120" w:type="dxa"/>
              <w:bottom w:w="80" w:type="dxa"/>
              <w:right w:w="120" w:type="dxa"/>
            </w:tcMar>
          </w:tcPr>
          <w:p w14:paraId="461056CD" w14:textId="77777777" w:rsidR="00DA3598" w:rsidRDefault="00DA3598" w:rsidP="004A7924">
            <w:pPr>
              <w:spacing w:beforeLines="120" w:before="288" w:afterLines="120" w:after="288" w:line="360" w:lineRule="auto"/>
              <w:contextualSpacing/>
              <w:jc w:val="center"/>
            </w:pPr>
            <w:r>
              <w:rPr>
                <w:rFonts w:eastAsia="Times New Roman" w:cs="Times New Roman"/>
                <w:sz w:val="22"/>
                <w:szCs w:val="22"/>
              </w:rPr>
              <w:t>17</w:t>
            </w:r>
          </w:p>
        </w:tc>
      </w:tr>
      <w:tr w:rsidR="003E155D" w14:paraId="5FCFBE15" w14:textId="77777777" w:rsidTr="007812CD">
        <w:tc>
          <w:tcPr>
            <w:tcW w:w="8460" w:type="dxa"/>
            <w:tcMar>
              <w:top w:w="80" w:type="dxa"/>
              <w:left w:w="120" w:type="dxa"/>
              <w:bottom w:w="80" w:type="dxa"/>
              <w:right w:w="120" w:type="dxa"/>
            </w:tcMar>
          </w:tcPr>
          <w:p w14:paraId="2FBEE9A8" w14:textId="77777777" w:rsidR="00DA3598" w:rsidRDefault="00DA3598" w:rsidP="004A7924">
            <w:pPr>
              <w:spacing w:beforeLines="120" w:before="288" w:afterLines="120" w:after="288" w:line="360" w:lineRule="auto"/>
              <w:contextualSpacing/>
              <w:jc w:val="left"/>
            </w:pPr>
            <w:r>
              <w:rPr>
                <w:rFonts w:eastAsia="Times New Roman" w:cs="Times New Roman"/>
                <w:sz w:val="22"/>
                <w:szCs w:val="22"/>
              </w:rPr>
              <w:t>Bảng 3.1. So sánh hai kiến trúc được đề xuất trong nghiên cứu</w:t>
            </w:r>
          </w:p>
        </w:tc>
        <w:tc>
          <w:tcPr>
            <w:tcW w:w="900" w:type="dxa"/>
            <w:tcMar>
              <w:top w:w="80" w:type="dxa"/>
              <w:left w:w="120" w:type="dxa"/>
              <w:bottom w:w="80" w:type="dxa"/>
              <w:right w:w="120" w:type="dxa"/>
            </w:tcMar>
          </w:tcPr>
          <w:p w14:paraId="4A1697F0" w14:textId="77777777" w:rsidR="00DA3598" w:rsidRDefault="00DA3598" w:rsidP="004A7924">
            <w:pPr>
              <w:spacing w:beforeLines="120" w:before="288" w:afterLines="120" w:after="288" w:line="360" w:lineRule="auto"/>
              <w:contextualSpacing/>
              <w:jc w:val="center"/>
            </w:pPr>
            <w:r>
              <w:rPr>
                <w:rFonts w:eastAsia="Times New Roman" w:cs="Times New Roman"/>
                <w:sz w:val="22"/>
                <w:szCs w:val="22"/>
              </w:rPr>
              <w:t>22</w:t>
            </w:r>
          </w:p>
        </w:tc>
      </w:tr>
      <w:tr w:rsidR="003E155D" w14:paraId="2C3D909B" w14:textId="77777777" w:rsidTr="007812CD">
        <w:tc>
          <w:tcPr>
            <w:tcW w:w="8460" w:type="dxa"/>
            <w:tcMar>
              <w:top w:w="80" w:type="dxa"/>
              <w:left w:w="120" w:type="dxa"/>
              <w:bottom w:w="80" w:type="dxa"/>
              <w:right w:w="120" w:type="dxa"/>
            </w:tcMar>
          </w:tcPr>
          <w:p w14:paraId="3FBC1B0C" w14:textId="77777777" w:rsidR="00DA3598" w:rsidRDefault="00DA3598" w:rsidP="004A7924">
            <w:pPr>
              <w:spacing w:beforeLines="120" w:before="288" w:afterLines="120" w:after="288" w:line="360" w:lineRule="auto"/>
              <w:contextualSpacing/>
              <w:jc w:val="left"/>
            </w:pPr>
            <w:r>
              <w:rPr>
                <w:rFonts w:eastAsia="Times New Roman" w:cs="Times New Roman"/>
                <w:sz w:val="22"/>
                <w:szCs w:val="22"/>
              </w:rPr>
              <w:t>Bảng 4.1. Mô tả bộ dữ liệu SLAKE-vqa-english</w:t>
            </w:r>
          </w:p>
        </w:tc>
        <w:tc>
          <w:tcPr>
            <w:tcW w:w="900" w:type="dxa"/>
            <w:tcMar>
              <w:top w:w="80" w:type="dxa"/>
              <w:left w:w="120" w:type="dxa"/>
              <w:bottom w:w="80" w:type="dxa"/>
              <w:right w:w="120" w:type="dxa"/>
            </w:tcMar>
          </w:tcPr>
          <w:p w14:paraId="2E667905" w14:textId="77777777" w:rsidR="00DA3598" w:rsidRDefault="00DA3598" w:rsidP="004A7924">
            <w:pPr>
              <w:spacing w:beforeLines="120" w:before="288" w:afterLines="120" w:after="288" w:line="360" w:lineRule="auto"/>
              <w:contextualSpacing/>
              <w:jc w:val="center"/>
            </w:pPr>
            <w:r>
              <w:rPr>
                <w:rFonts w:eastAsia="Times New Roman" w:cs="Times New Roman"/>
                <w:sz w:val="22"/>
                <w:szCs w:val="22"/>
              </w:rPr>
              <w:t>24</w:t>
            </w:r>
          </w:p>
        </w:tc>
      </w:tr>
      <w:tr w:rsidR="003E155D" w14:paraId="150C6A28" w14:textId="77777777" w:rsidTr="007812CD">
        <w:tc>
          <w:tcPr>
            <w:tcW w:w="8460" w:type="dxa"/>
            <w:tcMar>
              <w:top w:w="80" w:type="dxa"/>
              <w:left w:w="120" w:type="dxa"/>
              <w:bottom w:w="80" w:type="dxa"/>
              <w:right w:w="120" w:type="dxa"/>
            </w:tcMar>
          </w:tcPr>
          <w:p w14:paraId="50E15157" w14:textId="77777777" w:rsidR="00DA3598" w:rsidRDefault="00DA3598" w:rsidP="004A7924">
            <w:pPr>
              <w:spacing w:beforeLines="120" w:before="288" w:afterLines="120" w:after="288" w:line="360" w:lineRule="auto"/>
              <w:contextualSpacing/>
              <w:jc w:val="left"/>
            </w:pPr>
            <w:r>
              <w:rPr>
                <w:rFonts w:eastAsia="Times New Roman" w:cs="Times New Roman"/>
                <w:sz w:val="22"/>
                <w:szCs w:val="22"/>
              </w:rPr>
              <w:t>Bảng 4.2. Thư viện và công nghệ sử dụng</w:t>
            </w:r>
          </w:p>
        </w:tc>
        <w:tc>
          <w:tcPr>
            <w:tcW w:w="900" w:type="dxa"/>
            <w:tcMar>
              <w:top w:w="80" w:type="dxa"/>
              <w:left w:w="120" w:type="dxa"/>
              <w:bottom w:w="80" w:type="dxa"/>
              <w:right w:w="120" w:type="dxa"/>
            </w:tcMar>
          </w:tcPr>
          <w:p w14:paraId="6EFA57EF" w14:textId="77777777" w:rsidR="00DA3598" w:rsidRDefault="00DA3598" w:rsidP="004A7924">
            <w:pPr>
              <w:spacing w:beforeLines="120" w:before="288" w:afterLines="120" w:after="288" w:line="360" w:lineRule="auto"/>
              <w:contextualSpacing/>
              <w:jc w:val="center"/>
            </w:pPr>
            <w:r>
              <w:rPr>
                <w:rFonts w:eastAsia="Times New Roman" w:cs="Times New Roman"/>
                <w:sz w:val="22"/>
                <w:szCs w:val="22"/>
              </w:rPr>
              <w:t>26</w:t>
            </w:r>
          </w:p>
        </w:tc>
      </w:tr>
      <w:tr w:rsidR="003E155D" w14:paraId="5BAECE73" w14:textId="77777777" w:rsidTr="007812CD">
        <w:tc>
          <w:tcPr>
            <w:tcW w:w="8460" w:type="dxa"/>
            <w:tcMar>
              <w:top w:w="80" w:type="dxa"/>
              <w:left w:w="120" w:type="dxa"/>
              <w:bottom w:w="80" w:type="dxa"/>
              <w:right w:w="120" w:type="dxa"/>
            </w:tcMar>
          </w:tcPr>
          <w:p w14:paraId="18513D9A" w14:textId="77777777" w:rsidR="00DA3598" w:rsidRDefault="00DA3598" w:rsidP="004A7924">
            <w:pPr>
              <w:spacing w:beforeLines="120" w:before="288" w:afterLines="120" w:after="288" w:line="360" w:lineRule="auto"/>
              <w:contextualSpacing/>
              <w:jc w:val="left"/>
            </w:pPr>
            <w:r>
              <w:rPr>
                <w:rFonts w:eastAsia="Times New Roman" w:cs="Times New Roman"/>
                <w:sz w:val="22"/>
                <w:szCs w:val="22"/>
              </w:rPr>
              <w:t>Bảng 4.3. Tham số thực nghiệm của hai mô hình</w:t>
            </w:r>
          </w:p>
        </w:tc>
        <w:tc>
          <w:tcPr>
            <w:tcW w:w="900" w:type="dxa"/>
            <w:tcMar>
              <w:top w:w="80" w:type="dxa"/>
              <w:left w:w="120" w:type="dxa"/>
              <w:bottom w:w="80" w:type="dxa"/>
              <w:right w:w="120" w:type="dxa"/>
            </w:tcMar>
          </w:tcPr>
          <w:p w14:paraId="7FB4F1D7" w14:textId="77777777" w:rsidR="00DA3598" w:rsidRDefault="00DA3598" w:rsidP="004A7924">
            <w:pPr>
              <w:spacing w:beforeLines="120" w:before="288" w:afterLines="120" w:after="288" w:line="360" w:lineRule="auto"/>
              <w:contextualSpacing/>
              <w:jc w:val="center"/>
            </w:pPr>
            <w:r>
              <w:rPr>
                <w:rFonts w:eastAsia="Times New Roman" w:cs="Times New Roman"/>
                <w:sz w:val="22"/>
                <w:szCs w:val="22"/>
              </w:rPr>
              <w:t>27</w:t>
            </w:r>
          </w:p>
        </w:tc>
      </w:tr>
      <w:tr w:rsidR="003E155D" w14:paraId="7F7E70C5" w14:textId="77777777" w:rsidTr="007812CD">
        <w:tc>
          <w:tcPr>
            <w:tcW w:w="8460" w:type="dxa"/>
            <w:tcMar>
              <w:top w:w="80" w:type="dxa"/>
              <w:left w:w="120" w:type="dxa"/>
              <w:bottom w:w="80" w:type="dxa"/>
              <w:right w:w="120" w:type="dxa"/>
            </w:tcMar>
          </w:tcPr>
          <w:p w14:paraId="5C32E9AB" w14:textId="77777777" w:rsidR="00DA3598" w:rsidRDefault="00DA3598" w:rsidP="004A7924">
            <w:pPr>
              <w:spacing w:beforeLines="120" w:before="288" w:afterLines="120" w:after="288" w:line="360" w:lineRule="auto"/>
              <w:contextualSpacing/>
              <w:jc w:val="left"/>
            </w:pPr>
            <w:r>
              <w:rPr>
                <w:rFonts w:eastAsia="Times New Roman" w:cs="Times New Roman"/>
                <w:sz w:val="22"/>
                <w:szCs w:val="22"/>
              </w:rPr>
              <w:t>Bảng 4.4. Kết quả so sánh BiomedCLIP+Qwen2.5 vs PaliGemma 3B</w:t>
            </w:r>
          </w:p>
        </w:tc>
        <w:tc>
          <w:tcPr>
            <w:tcW w:w="900" w:type="dxa"/>
            <w:tcMar>
              <w:top w:w="80" w:type="dxa"/>
              <w:left w:w="120" w:type="dxa"/>
              <w:bottom w:w="80" w:type="dxa"/>
              <w:right w:w="120" w:type="dxa"/>
            </w:tcMar>
          </w:tcPr>
          <w:p w14:paraId="283B216F" w14:textId="77777777" w:rsidR="00DA3598" w:rsidRDefault="00DA3598" w:rsidP="004A7924">
            <w:pPr>
              <w:spacing w:beforeLines="120" w:before="288" w:afterLines="120" w:after="288" w:line="360" w:lineRule="auto"/>
              <w:contextualSpacing/>
              <w:jc w:val="center"/>
            </w:pPr>
            <w:r>
              <w:rPr>
                <w:rFonts w:eastAsia="Times New Roman" w:cs="Times New Roman"/>
                <w:sz w:val="22"/>
                <w:szCs w:val="22"/>
              </w:rPr>
              <w:t>28</w:t>
            </w:r>
          </w:p>
        </w:tc>
      </w:tr>
    </w:tbl>
    <w:p w14:paraId="30B9206A" w14:textId="77777777" w:rsidR="003E18C5" w:rsidRPr="0092316D" w:rsidRDefault="003E18C5" w:rsidP="00D50F01">
      <w:pPr>
        <w:spacing w:beforeLines="120" w:before="288" w:afterLines="120" w:after="288" w:line="360" w:lineRule="auto"/>
        <w:ind w:firstLine="567"/>
        <w:contextualSpacing/>
        <w:rPr>
          <w:rFonts w:cs="Times New Roman"/>
        </w:rPr>
      </w:pPr>
    </w:p>
    <w:p w14:paraId="491D5D3F" w14:textId="77777777" w:rsidR="003E18C5" w:rsidRPr="0092316D" w:rsidRDefault="003E18C5" w:rsidP="00D50F01">
      <w:pPr>
        <w:spacing w:beforeLines="120" w:before="288" w:afterLines="120" w:after="288" w:line="360" w:lineRule="auto"/>
        <w:ind w:firstLine="567"/>
        <w:contextualSpacing/>
        <w:rPr>
          <w:rFonts w:cs="Times New Roman"/>
        </w:rPr>
      </w:pPr>
    </w:p>
    <w:p w14:paraId="068F1275" w14:textId="77777777" w:rsidR="003E18C5" w:rsidRPr="0092316D" w:rsidRDefault="003E18C5" w:rsidP="00D50F01">
      <w:pPr>
        <w:spacing w:beforeLines="120" w:before="288" w:afterLines="120" w:after="288" w:line="360" w:lineRule="auto"/>
        <w:ind w:firstLine="567"/>
        <w:contextualSpacing/>
        <w:rPr>
          <w:rFonts w:cs="Times New Roman"/>
        </w:rPr>
      </w:pPr>
    </w:p>
    <w:p w14:paraId="39C3BA71" w14:textId="77777777" w:rsidR="003E18C5" w:rsidRPr="0092316D" w:rsidRDefault="003E18C5" w:rsidP="00D50F01">
      <w:pPr>
        <w:spacing w:beforeLines="120" w:before="288" w:afterLines="120" w:after="288" w:line="360" w:lineRule="auto"/>
        <w:ind w:firstLine="567"/>
        <w:contextualSpacing/>
        <w:rPr>
          <w:rFonts w:cs="Times New Roman"/>
        </w:rPr>
      </w:pPr>
    </w:p>
    <w:p w14:paraId="24D453C6" w14:textId="77777777" w:rsidR="003E18C5" w:rsidRPr="0092316D" w:rsidRDefault="003E18C5" w:rsidP="00D50F01">
      <w:pPr>
        <w:spacing w:beforeLines="120" w:before="288" w:afterLines="120" w:after="288" w:line="360" w:lineRule="auto"/>
        <w:ind w:firstLine="567"/>
        <w:contextualSpacing/>
        <w:rPr>
          <w:rFonts w:cs="Times New Roman"/>
        </w:rPr>
      </w:pPr>
    </w:p>
    <w:p w14:paraId="009E9ACA" w14:textId="77777777" w:rsidR="003E18C5" w:rsidRPr="0092316D" w:rsidRDefault="003E18C5" w:rsidP="00D50F01">
      <w:pPr>
        <w:spacing w:beforeLines="120" w:before="288" w:afterLines="120" w:after="288" w:line="360" w:lineRule="auto"/>
        <w:ind w:firstLine="567"/>
        <w:contextualSpacing/>
        <w:rPr>
          <w:rFonts w:cs="Times New Roman"/>
        </w:rPr>
      </w:pPr>
    </w:p>
    <w:p w14:paraId="5FA4F246" w14:textId="77777777" w:rsidR="003E18C5" w:rsidRDefault="003E18C5" w:rsidP="00D50F01">
      <w:pPr>
        <w:spacing w:beforeLines="120" w:before="288" w:afterLines="120" w:after="288" w:line="360" w:lineRule="auto"/>
        <w:ind w:firstLine="567"/>
        <w:contextualSpacing/>
        <w:rPr>
          <w:rFonts w:cs="Times New Roman"/>
        </w:rPr>
      </w:pPr>
    </w:p>
    <w:p w14:paraId="55EF5ECA" w14:textId="77777777" w:rsidR="002C3FFF" w:rsidRDefault="002C3FFF" w:rsidP="00D50F01">
      <w:pPr>
        <w:spacing w:beforeLines="120" w:before="288" w:afterLines="120" w:after="288" w:line="360" w:lineRule="auto"/>
        <w:ind w:firstLine="567"/>
        <w:contextualSpacing/>
        <w:rPr>
          <w:rFonts w:cs="Times New Roman"/>
        </w:rPr>
      </w:pPr>
    </w:p>
    <w:p w14:paraId="5B145E3F" w14:textId="77777777" w:rsidR="002C3FFF" w:rsidRDefault="002C3FFF" w:rsidP="00D50F01">
      <w:pPr>
        <w:spacing w:beforeLines="120" w:before="288" w:afterLines="120" w:after="288" w:line="360" w:lineRule="auto"/>
        <w:ind w:firstLine="567"/>
        <w:contextualSpacing/>
        <w:rPr>
          <w:rFonts w:cs="Times New Roman"/>
        </w:rPr>
      </w:pPr>
    </w:p>
    <w:p w14:paraId="3770822F" w14:textId="77777777" w:rsidR="002C3FFF" w:rsidRDefault="002C3FFF" w:rsidP="00D50F01">
      <w:pPr>
        <w:spacing w:beforeLines="120" w:before="288" w:afterLines="120" w:after="288" w:line="360" w:lineRule="auto"/>
        <w:ind w:firstLine="567"/>
        <w:contextualSpacing/>
        <w:rPr>
          <w:rFonts w:cs="Times New Roman"/>
        </w:rPr>
      </w:pPr>
    </w:p>
    <w:p w14:paraId="723F231B" w14:textId="77777777" w:rsidR="002C3FFF" w:rsidRDefault="002C3FFF" w:rsidP="00D50F01">
      <w:pPr>
        <w:spacing w:beforeLines="120" w:before="288" w:afterLines="120" w:after="288" w:line="360" w:lineRule="auto"/>
        <w:ind w:firstLine="567"/>
        <w:contextualSpacing/>
        <w:rPr>
          <w:rFonts w:cs="Times New Roman"/>
        </w:rPr>
      </w:pPr>
    </w:p>
    <w:p w14:paraId="7B32C16F" w14:textId="77777777" w:rsidR="002C3FFF" w:rsidRDefault="002C3FFF" w:rsidP="00D50F01">
      <w:pPr>
        <w:spacing w:beforeLines="120" w:before="288" w:afterLines="120" w:after="288" w:line="360" w:lineRule="auto"/>
        <w:ind w:firstLine="567"/>
        <w:contextualSpacing/>
        <w:rPr>
          <w:rFonts w:cs="Times New Roman"/>
        </w:rPr>
      </w:pPr>
    </w:p>
    <w:p w14:paraId="6533BEA0" w14:textId="77777777" w:rsidR="002C3FFF" w:rsidRDefault="002C3FFF" w:rsidP="00D50F01">
      <w:pPr>
        <w:spacing w:beforeLines="120" w:before="288" w:afterLines="120" w:after="288" w:line="360" w:lineRule="auto"/>
        <w:ind w:firstLine="567"/>
        <w:contextualSpacing/>
        <w:rPr>
          <w:rFonts w:cs="Times New Roman"/>
        </w:rPr>
      </w:pPr>
    </w:p>
    <w:p w14:paraId="0D24F158" w14:textId="77777777" w:rsidR="002C3FFF" w:rsidRDefault="002C3FFF" w:rsidP="00D50F01">
      <w:pPr>
        <w:spacing w:beforeLines="120" w:before="288" w:afterLines="120" w:after="288" w:line="360" w:lineRule="auto"/>
        <w:ind w:firstLine="567"/>
        <w:contextualSpacing/>
        <w:rPr>
          <w:rFonts w:cs="Times New Roman"/>
        </w:rPr>
      </w:pPr>
    </w:p>
    <w:p w14:paraId="5D4B820D" w14:textId="77777777" w:rsidR="002C3FFF" w:rsidRDefault="002C3FFF" w:rsidP="00D50F01">
      <w:pPr>
        <w:spacing w:beforeLines="120" w:before="288" w:afterLines="120" w:after="288" w:line="360" w:lineRule="auto"/>
        <w:ind w:firstLine="567"/>
        <w:contextualSpacing/>
        <w:rPr>
          <w:rFonts w:cs="Times New Roman"/>
        </w:rPr>
      </w:pPr>
    </w:p>
    <w:p w14:paraId="34C918B2" w14:textId="77777777" w:rsidR="002C3FFF" w:rsidRDefault="002C3FFF" w:rsidP="00D50F01">
      <w:pPr>
        <w:spacing w:beforeLines="120" w:before="288" w:afterLines="120" w:after="288" w:line="360" w:lineRule="auto"/>
        <w:ind w:firstLine="567"/>
        <w:contextualSpacing/>
        <w:rPr>
          <w:rFonts w:cs="Times New Roman"/>
        </w:rPr>
      </w:pPr>
    </w:p>
    <w:p w14:paraId="21C534B1" w14:textId="77777777" w:rsidR="002C3FFF" w:rsidRDefault="002C3FFF" w:rsidP="00D50F01">
      <w:pPr>
        <w:spacing w:beforeLines="120" w:before="288" w:afterLines="120" w:after="288" w:line="360" w:lineRule="auto"/>
        <w:ind w:firstLine="567"/>
        <w:contextualSpacing/>
        <w:rPr>
          <w:rFonts w:cs="Times New Roman"/>
        </w:rPr>
      </w:pPr>
    </w:p>
    <w:p w14:paraId="25831D7B" w14:textId="77777777" w:rsidR="002C3FFF" w:rsidRDefault="002C3FFF" w:rsidP="00D50F01">
      <w:pPr>
        <w:spacing w:beforeLines="120" w:before="288" w:afterLines="120" w:after="288" w:line="360" w:lineRule="auto"/>
        <w:ind w:firstLine="567"/>
        <w:contextualSpacing/>
        <w:rPr>
          <w:rFonts w:cs="Times New Roman"/>
        </w:rPr>
      </w:pPr>
    </w:p>
    <w:p w14:paraId="320EAD7C" w14:textId="77777777" w:rsidR="002C3FFF" w:rsidRDefault="002C3FFF" w:rsidP="00D50F01">
      <w:pPr>
        <w:spacing w:beforeLines="120" w:before="288" w:afterLines="120" w:after="288" w:line="360" w:lineRule="auto"/>
        <w:ind w:firstLine="567"/>
        <w:contextualSpacing/>
        <w:rPr>
          <w:rFonts w:cs="Times New Roman"/>
        </w:rPr>
      </w:pPr>
    </w:p>
    <w:p w14:paraId="7822318E" w14:textId="77777777" w:rsidR="002C3FFF" w:rsidRDefault="002C3FFF" w:rsidP="00D50F01">
      <w:pPr>
        <w:spacing w:beforeLines="120" w:before="288" w:afterLines="120" w:after="288" w:line="360" w:lineRule="auto"/>
        <w:ind w:firstLine="567"/>
        <w:contextualSpacing/>
        <w:rPr>
          <w:rFonts w:cs="Times New Roman"/>
        </w:rPr>
      </w:pPr>
    </w:p>
    <w:p w14:paraId="52D407AD" w14:textId="77777777" w:rsidR="002C3FFF" w:rsidRPr="0092316D" w:rsidRDefault="002C3FFF" w:rsidP="00D50F01">
      <w:pPr>
        <w:spacing w:beforeLines="120" w:before="288" w:afterLines="120" w:after="288" w:line="360" w:lineRule="auto"/>
        <w:ind w:firstLine="567"/>
        <w:contextualSpacing/>
        <w:rPr>
          <w:rFonts w:cs="Times New Roman"/>
        </w:rPr>
      </w:pPr>
    </w:p>
    <w:p w14:paraId="2B3751B0" w14:textId="77777777" w:rsidR="00C17CEC" w:rsidRDefault="003E18C5" w:rsidP="00B66DD0">
      <w:pPr>
        <w:pStyle w:val="Heading1"/>
        <w:jc w:val="center"/>
      </w:pPr>
      <w:bookmarkStart w:id="12" w:name="_Toc230062025"/>
      <w:r>
        <w:t>CHƯƠNG 1</w:t>
      </w:r>
    </w:p>
    <w:p w14:paraId="04459E9D" w14:textId="77777777" w:rsidR="003E18C5" w:rsidRDefault="00B66DD0" w:rsidP="00B66DD0">
      <w:pPr>
        <w:pStyle w:val="Heading1"/>
        <w:jc w:val="center"/>
      </w:pPr>
      <w:r>
        <w:t xml:space="preserve"> GIỚI THIỆU VỀ BÀI TOÁN</w:t>
      </w:r>
      <w:bookmarkEnd w:id="12"/>
    </w:p>
    <w:p w14:paraId="7DE2A00F" w14:textId="77777777" w:rsidR="004A7924" w:rsidRPr="004A7924" w:rsidRDefault="004A7924" w:rsidP="004A7924"/>
    <w:p w14:paraId="7A235409" w14:textId="77777777" w:rsidR="003E18C5" w:rsidRPr="004A7924" w:rsidRDefault="003E18C5" w:rsidP="004A7924">
      <w:pPr>
        <w:pStyle w:val="Heading2"/>
      </w:pPr>
      <w:bookmarkStart w:id="13" w:name="_Toc230062026"/>
      <w:r>
        <w:t>1.1 Giới thiệu về bài toán</w:t>
      </w:r>
      <w:bookmarkEnd w:id="13"/>
    </w:p>
    <w:p w14:paraId="385BCF63" w14:textId="77777777" w:rsidR="003E18C5" w:rsidRPr="0092316D" w:rsidRDefault="003E18C5" w:rsidP="00D50F01">
      <w:pPr>
        <w:spacing w:beforeLines="120" w:before="288" w:afterLines="120" w:after="288" w:line="360" w:lineRule="auto"/>
        <w:ind w:firstLine="567"/>
        <w:contextualSpacing/>
        <w:rPr>
          <w:rFonts w:cs="Times New Roman"/>
        </w:rPr>
      </w:pPr>
      <w:r>
        <w:rPr>
          <w:rFonts w:cs="Times New Roman"/>
        </w:rPr>
        <w:t xml:space="preserve">Medical Visual Question Answering (Medical VQA) là bài toán đưa ra câu trả lời bằng ngôn ngữ tự nhiên dựa trên hình ảnh y tế như X-quang, MRI, CT scan, nội soi hay mô học. Đầu vào của hệ thống gồm một hình ảnh y tế kèm theo một câu hỏi bằng tiếng Anh liên quan đến hình ảnh đó, và đầu ra là câu trả lời ngắn hoặc dạng Yes/No phù hợp về mặt y khoa. </w:t>
      </w:r>
    </w:p>
    <w:p w14:paraId="352FD505" w14:textId="77777777" w:rsidR="003E18C5" w:rsidRPr="0092316D" w:rsidRDefault="003E18C5" w:rsidP="00D50F01">
      <w:pPr>
        <w:spacing w:beforeLines="120" w:before="288" w:afterLines="120" w:after="288" w:line="360" w:lineRule="auto"/>
        <w:ind w:firstLine="567"/>
        <w:contextualSpacing/>
        <w:rPr>
          <w:rFonts w:cs="Times New Roman"/>
        </w:rPr>
      </w:pPr>
      <w:r>
        <w:rPr>
          <w:rFonts w:cs="Times New Roman"/>
        </w:rPr>
        <w:t xml:space="preserve">Ví dụ, với một ảnh X-quang ngực và câu hỏi </w:t>
      </w:r>
      <w:r>
        <w:rPr>
          <w:rFonts w:cs="Times New Roman"/>
          <w:i/>
          <w:iCs/>
        </w:rPr>
        <w:t>"Is there any abnormality in the lung?"</w:t>
      </w:r>
      <w:r>
        <w:rPr>
          <w:rFonts w:cs="Times New Roman"/>
        </w:rPr>
        <w:t xml:space="preserve">, hệ thống cần trả lời </w:t>
      </w:r>
      <w:r>
        <w:rPr>
          <w:rFonts w:cs="Times New Roman"/>
          <w:i/>
          <w:iCs/>
        </w:rPr>
        <w:t>"Yes"</w:t>
      </w:r>
      <w:r>
        <w:rPr>
          <w:rFonts w:cs="Times New Roman"/>
        </w:rPr>
        <w:t xml:space="preserve">; hay với ảnh MRI não và câu hỏi </w:t>
      </w:r>
      <w:r>
        <w:rPr>
          <w:rFonts w:cs="Times New Roman"/>
          <w:i/>
          <w:iCs/>
        </w:rPr>
        <w:t>"What organ is shown in the image?"</w:t>
      </w:r>
      <w:r>
        <w:rPr>
          <w:rFonts w:cs="Times New Roman"/>
        </w:rPr>
        <w:t xml:space="preserve">, câu trả lời kỳ vọng là </w:t>
      </w:r>
      <w:r>
        <w:rPr>
          <w:rFonts w:cs="Times New Roman"/>
          <w:i/>
          <w:iCs/>
        </w:rPr>
        <w:t>"Brain"</w:t>
      </w:r>
      <w:r>
        <w:rPr>
          <w:rFonts w:cs="Times New Roman"/>
        </w:rPr>
        <w:t>.</w:t>
      </w:r>
    </w:p>
    <w:p w14:paraId="070BE24F" w14:textId="77777777" w:rsidR="003E18C5" w:rsidRDefault="003E18C5" w:rsidP="004A7924">
      <w:pPr>
        <w:spacing w:beforeLines="120" w:before="288" w:afterLines="120" w:after="288" w:line="360" w:lineRule="auto"/>
        <w:contextualSpacing/>
        <w:rPr>
          <w:rFonts w:cs="Times New Roman"/>
        </w:rPr>
      </w:pPr>
      <w:r>
        <w:rPr>
          <w:rFonts w:eastAsia="Arial" w:cs="Times New Roman"/>
          <w:noProof/>
          <w:sz w:val="22"/>
          <w:szCs w:val="22"/>
        </w:rPr>
        <w:lastRenderedPageBreak/>
        <w:drawing>
          <wp:inline distT="114300" distB="114300" distL="114300" distR="114300" wp14:anchorId="524E6EAC" wp14:editId="25F8A17D">
            <wp:extent cx="5731200" cy="3124200"/>
            <wp:effectExtent l="0" t="0" r="0" b="0"/>
            <wp:docPr id="5422103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731200" cy="3124200"/>
                    </a:xfrm>
                    <a:prstGeom prst="rect">
                      <a:avLst/>
                    </a:prstGeom>
                    <a:ln/>
                  </pic:spPr>
                </pic:pic>
              </a:graphicData>
            </a:graphic>
          </wp:inline>
        </w:drawing>
      </w:r>
    </w:p>
    <w:p w14:paraId="6DF59ABB" w14:textId="77777777" w:rsidR="002C3FFF" w:rsidRPr="0092316D" w:rsidRDefault="002C3FFF" w:rsidP="004A7924">
      <w:pPr>
        <w:pStyle w:val="ListParagraph"/>
        <w:spacing w:beforeLines="120" w:before="288" w:afterLines="120" w:after="288" w:line="360" w:lineRule="auto"/>
        <w:ind w:left="0" w:firstLine="567"/>
        <w:jc w:val="center"/>
        <w:rPr>
          <w:rFonts w:cs="Times New Roman"/>
        </w:rPr>
      </w:pPr>
      <w:r>
        <w:rPr>
          <w:rFonts w:cs="Times New Roman"/>
          <w:i/>
          <w:iCs/>
          <w:sz w:val="24"/>
          <w:szCs w:val="24"/>
        </w:rPr>
        <w:t>Hình 1.1. Mô hình tổng quan luồng xử lý chung Medical VQA</w:t>
      </w:r>
    </w:p>
    <w:p w14:paraId="023DF452" w14:textId="77777777" w:rsidR="003E18C5" w:rsidRPr="0092316D" w:rsidRDefault="003E18C5" w:rsidP="00D50F01">
      <w:pPr>
        <w:spacing w:beforeLines="120" w:before="288" w:afterLines="120" w:after="288" w:line="360" w:lineRule="auto"/>
        <w:ind w:firstLine="567"/>
        <w:contextualSpacing/>
        <w:rPr>
          <w:rFonts w:cs="Times New Roman"/>
        </w:rPr>
      </w:pPr>
      <w:r>
        <w:rPr>
          <w:rFonts w:cs="Times New Roman"/>
        </w:rPr>
        <w:t>Bài toán thuộc lĩnh vực Multimodal AI, kết hợp Computer Vision để hiểu hình ảnh và Natural Language Processing để hiểu ngôn ngữ. So với VQA thông thường, Medical VQA đặt ra những thách thức đặc thù hơn: hình ảnh y tế thường ở thang độ xám, có nhiều nhiễu và ít màu sắc, khác biệt hoàn toàn so với ảnh tự nhiên; các câu hỏi đòi hỏi kiến thức chuyên sâu về giải phẫu, bệnh lý và chẩn đoán; và đặc biệt, một câu trả lời sai trong bối cảnh lâm sàng thực tế có thể dẫn đến hậu quả nghiêm trọng. Bài toán được phân thành hai nhóm câu hỏi: CLOSED (Yes/No) — chỉ yêu cầu câu trả lời nhị phân, và OPEN — yêu cầu trả lời bằng cụm từ hoặc câu ngắn mô tả vị trí, bộ phận hoặc bệnh lý.</w:t>
      </w:r>
    </w:p>
    <w:p w14:paraId="1DD28EFC" w14:textId="77777777" w:rsidR="003E18C5" w:rsidRPr="004A7924" w:rsidRDefault="003E18C5" w:rsidP="004A7924">
      <w:pPr>
        <w:pStyle w:val="Heading2"/>
      </w:pPr>
      <w:bookmarkStart w:id="14" w:name="_Toc230062027"/>
      <w:r>
        <w:t>1.2 Ý nghĩa của bài toán</w:t>
      </w:r>
      <w:bookmarkEnd w:id="14"/>
    </w:p>
    <w:p w14:paraId="31C41EEF" w14:textId="77777777" w:rsidR="003E18C5" w:rsidRPr="0092316D" w:rsidRDefault="003E18C5" w:rsidP="00D50F01">
      <w:pPr>
        <w:spacing w:beforeLines="120" w:before="288" w:afterLines="120" w:after="288" w:line="360" w:lineRule="auto"/>
        <w:ind w:firstLine="567"/>
        <w:contextualSpacing/>
        <w:rPr>
          <w:rFonts w:cs="Times New Roman"/>
        </w:rPr>
      </w:pPr>
      <w:r>
        <w:rPr>
          <w:rFonts w:cs="Times New Roman"/>
        </w:rPr>
        <w:t xml:space="preserve">Medical VQA mang lại giá trị lớn cả về mặt thực tiễn lẫn khoa học. Về ứng dụng thực tiễn, hệ thống có thể hỗ trợ bác sĩ trả lời nhanh các câu hỏi sàng lọc ban đầu từ hình ảnh, từ đó giảm tải áp lực cho bác sĩ chuyên khoa, đặc biệt tại các cơ sở y tế còn thiếu nhân lực. Ở những vùng sâu vùng xa không có chuyên gia, AI có thể đóng vai trò cầu nối, giúp nhân viên y tế địa phương đọc và giải thích hình ảnh y tế ở mức sơ bộ. Bên cạnh đó, sinh viên y khoa có thể tận dụng hệ thống như một công cụ học tập tương tác, đặt câu hỏi trực tiếp về hình ảnh lâm sàng và nhận phản hồi tức thời. Trong môi trường </w:t>
      </w:r>
      <w:r>
        <w:rPr>
          <w:rFonts w:cs="Times New Roman"/>
        </w:rPr>
        <w:lastRenderedPageBreak/>
        <w:t>cấp cứu, hệ thống còn có tiềm năng hỗ trợ quy trình triage bằng cách phân loại mức độ nghiêm trọng nhanh hơn dựa trên ảnh và bộ câu hỏi tiêu chuẩn.</w:t>
      </w:r>
    </w:p>
    <w:p w14:paraId="4BE388F2" w14:textId="77777777" w:rsidR="003E18C5" w:rsidRPr="0092316D" w:rsidRDefault="003E18C5" w:rsidP="00D50F01">
      <w:pPr>
        <w:spacing w:beforeLines="120" w:before="288" w:afterLines="120" w:after="288" w:line="360" w:lineRule="auto"/>
        <w:ind w:firstLine="567"/>
        <w:contextualSpacing/>
        <w:rPr>
          <w:rFonts w:cs="Times New Roman"/>
        </w:rPr>
      </w:pPr>
      <w:r>
        <w:rPr>
          <w:rFonts w:cs="Times New Roman"/>
        </w:rPr>
        <w:t>Về mặt khoa học, Medical VQA thúc đẩy nghiên cứu về các mô hình ngôn ngữ-thị giác (Vision-Language Models) trong lĩnh vực y tế chuyên biệt, nơi dữ liệu có tính đặc thù cao và đòi hỏi độ chính xác nghiêm ngặt. Bài toán cũng đặt ra câu hỏi quan trọng về khả năng tổng quát hóa (generalization) của AI khi chuyển từ ảnh tự nhiên sang ảnh y tế. Quan trọng hơn, đây là nền tảng để phát triển các hệ thống AI y tế phức tạp và có giá trị ứng dụng cao hơn trong tương lai, như sinh báo cáo y tế tự động (Report Generation), hỗ trợ quyết định lâm sàng (Clinical Decision Support) hay hệ thống đối thoại y tế (Medical Dialogue System).</w:t>
      </w:r>
    </w:p>
    <w:p w14:paraId="730988BF" w14:textId="77777777" w:rsidR="004A7924" w:rsidRDefault="004A7924" w:rsidP="00D50F01">
      <w:pPr>
        <w:pStyle w:val="Heading1"/>
        <w:spacing w:beforeLines="120" w:before="288" w:afterLines="120" w:after="288" w:line="360" w:lineRule="auto"/>
        <w:ind w:firstLine="567"/>
        <w:contextualSpacing/>
        <w:rPr>
          <w:rFonts w:cs="Times New Roman"/>
          <w:bCs/>
        </w:rPr>
      </w:pPr>
    </w:p>
    <w:p w14:paraId="4FD0099D" w14:textId="77777777" w:rsidR="004A7924" w:rsidRDefault="004A7924" w:rsidP="004A7924"/>
    <w:p w14:paraId="7B0D9A2F" w14:textId="77777777" w:rsidR="004A7924" w:rsidRDefault="004A7924" w:rsidP="004A7924"/>
    <w:p w14:paraId="53E0E839" w14:textId="77777777" w:rsidR="004A7924" w:rsidRDefault="004A7924" w:rsidP="00D50F01">
      <w:pPr>
        <w:pStyle w:val="Heading1"/>
        <w:spacing w:beforeLines="120" w:before="288" w:afterLines="120" w:after="288" w:line="360" w:lineRule="auto"/>
        <w:ind w:firstLine="567"/>
        <w:contextualSpacing/>
        <w:rPr>
          <w:rFonts w:cs="Times New Roman"/>
          <w:bCs/>
        </w:rPr>
      </w:pPr>
    </w:p>
    <w:p w14:paraId="7639A2F4" w14:textId="77777777" w:rsidR="004A7924" w:rsidRDefault="004A7924" w:rsidP="004A7924">
      <w:pPr>
        <w:pStyle w:val="Heading1"/>
        <w:jc w:val="center"/>
      </w:pPr>
    </w:p>
    <w:p w14:paraId="1C2D5916" w14:textId="77777777" w:rsidR="004A7924" w:rsidRDefault="004A7924" w:rsidP="004A7924"/>
    <w:p w14:paraId="12BF70F2" w14:textId="77777777" w:rsidR="004A7924" w:rsidRPr="004A7924" w:rsidRDefault="004A7924" w:rsidP="004A7924"/>
    <w:p w14:paraId="555CA01F" w14:textId="77777777" w:rsidR="00C17CEC" w:rsidRDefault="003E18C5" w:rsidP="00B66DD0">
      <w:pPr>
        <w:pStyle w:val="Heading1"/>
        <w:jc w:val="center"/>
      </w:pPr>
      <w:bookmarkStart w:id="15" w:name="_Toc230062028"/>
      <w:r>
        <w:t>CHƯƠNG 2</w:t>
      </w:r>
      <w:bookmarkStart w:id="16" w:name="_heading=h.ma0jj4eu2tzm" w:colFirst="0" w:colLast="0"/>
      <w:bookmarkEnd w:id="16"/>
    </w:p>
    <w:p w14:paraId="5D77A58B" w14:textId="77777777" w:rsidR="003E18C5" w:rsidRDefault="00B66DD0" w:rsidP="00B66DD0">
      <w:pPr>
        <w:pStyle w:val="Heading1"/>
        <w:jc w:val="center"/>
      </w:pPr>
      <w:r>
        <w:t xml:space="preserve"> PHÂN TÍCH YÊU CẦU CỦA BÀI TOÁN</w:t>
      </w:r>
      <w:bookmarkEnd w:id="15"/>
    </w:p>
    <w:p w14:paraId="5216AEFF" w14:textId="77777777" w:rsidR="004A7924" w:rsidRPr="004A7924" w:rsidRDefault="004A7924" w:rsidP="004A7924"/>
    <w:p w14:paraId="4B443CE2" w14:textId="77777777" w:rsidR="003E18C5" w:rsidRPr="004A7924" w:rsidRDefault="003E18C5" w:rsidP="004A7924">
      <w:pPr>
        <w:pStyle w:val="Heading2"/>
      </w:pPr>
      <w:bookmarkStart w:id="17" w:name="_Toc230062029"/>
      <w:r>
        <w:t>2.1 Yêu cầu của bài toán</w:t>
      </w:r>
      <w:bookmarkEnd w:id="17"/>
    </w:p>
    <w:p w14:paraId="13E0988D" w14:textId="77777777" w:rsidR="003E18C5" w:rsidRPr="004A7924" w:rsidRDefault="003E18C5" w:rsidP="004A7924">
      <w:pPr>
        <w:spacing w:beforeLines="120" w:before="288" w:afterLines="120" w:after="288" w:line="360" w:lineRule="auto"/>
        <w:ind w:firstLine="720"/>
        <w:contextualSpacing/>
        <w:rPr>
          <w:rFonts w:eastAsia="Arial" w:cs="Times New Roman"/>
        </w:rPr>
      </w:pPr>
      <w:r>
        <w:rPr>
          <w:rFonts w:eastAsia="Arial" w:cs="Times New Roman"/>
        </w:rPr>
        <w:t>Bài toán: Medical Visual Question Answering (Medical VQA) — Trả lời câu hỏi y tế dựa trên hình ảnh y khoa.</w:t>
      </w:r>
    </w:p>
    <w:p w14:paraId="2A4902A9" w14:textId="77777777" w:rsidR="003E18C5" w:rsidRPr="004A7924" w:rsidRDefault="003E18C5" w:rsidP="004A7924">
      <w:pPr>
        <w:spacing w:beforeLines="120" w:before="288" w:afterLines="120" w:after="288" w:line="360" w:lineRule="auto"/>
        <w:ind w:firstLine="720"/>
        <w:contextualSpacing/>
        <w:rPr>
          <w:rFonts w:eastAsia="Arial" w:cs="Times New Roman"/>
        </w:rPr>
      </w:pPr>
      <w:r>
        <w:rPr>
          <w:rFonts w:eastAsia="Arial" w:cs="Times New Roman"/>
        </w:rPr>
        <w:t>Yêu cầu: Với input là một hình ảnh y khoa (X-quang, MRI, nội soi, giải phẫu bệnh, v.v.) và một câu hỏi bằng ngôn ngữ tự nhiên liên quan đến hình ảnh đó, hệ thống phải tạo ra câu trả lời chính xác. Câu trả lời có thể là dạng đóng (Yes/No) hoặc dạng mở (tên bộ phận, loại bệnh, số lượng, v.v.).</w:t>
      </w:r>
    </w:p>
    <w:p w14:paraId="4DF7D207" w14:textId="77777777" w:rsidR="003E18C5" w:rsidRPr="004A7924" w:rsidRDefault="003E18C5" w:rsidP="004A7924">
      <w:pPr>
        <w:spacing w:beforeLines="120" w:before="288" w:afterLines="120" w:after="288" w:line="360" w:lineRule="auto"/>
        <w:ind w:firstLine="720"/>
        <w:contextualSpacing/>
        <w:rPr>
          <w:rFonts w:eastAsia="Arial" w:cs="Times New Roman"/>
        </w:rPr>
      </w:pPr>
      <w:r>
        <w:rPr>
          <w:rFonts w:eastAsia="Arial" w:cs="Times New Roman"/>
        </w:rPr>
        <w:t>Bài toán được chia thành hai loại câu hỏi chính:</w:t>
      </w:r>
    </w:p>
    <w:p w14:paraId="37413F12" w14:textId="77777777" w:rsidR="003E18C5" w:rsidRPr="004A7924" w:rsidRDefault="004A7924" w:rsidP="004A7924">
      <w:pPr>
        <w:spacing w:beforeLines="120" w:before="288" w:afterLines="120" w:after="288" w:line="360" w:lineRule="auto"/>
        <w:ind w:firstLine="720"/>
        <w:contextualSpacing/>
        <w:rPr>
          <w:rFonts w:eastAsia="Arial" w:cs="Times New Roman"/>
        </w:rPr>
      </w:pPr>
      <w:r>
        <w:rPr>
          <w:rFonts w:eastAsia="Arial" w:cs="Times New Roman"/>
        </w:rPr>
        <w:t xml:space="preserve">- (1) Câu hỏi đóng (Closed-ended): Câu hỏi có câu trả lời cố định như "Yes" / "No" hoặc chọn từ một tập nhãn xác định trước. Ví dụ: </w:t>
      </w:r>
      <w:r>
        <w:rPr>
          <w:rFonts w:eastAsia="Arial" w:cs="Times New Roman"/>
          <w:i/>
          <w:iCs/>
        </w:rPr>
        <w:t>"Is there any abnormality in this image?"</w:t>
      </w:r>
      <w:sdt>
        <w:sdtPr>
          <w:rPr>
            <w:rFonts w:cs="Times New Roman"/>
          </w:rPr>
          <w:tag w:val="goog_rdk_4"/>
          <w:id w:val="-373828104"/>
        </w:sdtPr>
        <w:sdtContent>
          <w:r>
            <w:rPr>
              <w:rFonts w:eastAsia="Arial Unicode MS" w:cs="Times New Roman"/>
            </w:rPr>
            <w:t xml:space="preserve"> → </w:t>
          </w:r>
        </w:sdtContent>
      </w:sdt>
      <w:r>
        <w:rPr>
          <w:rFonts w:eastAsia="Arial" w:cs="Times New Roman"/>
          <w:i/>
          <w:iCs/>
        </w:rPr>
        <w:t>"Yes"</w:t>
      </w:r>
      <w:r>
        <w:rPr>
          <w:rFonts w:eastAsia="Arial" w:cs="Times New Roman"/>
        </w:rPr>
        <w:t>.</w:t>
      </w:r>
    </w:p>
    <w:p w14:paraId="5D1D57ED" w14:textId="77777777" w:rsidR="003E18C5" w:rsidRPr="004A7924" w:rsidRDefault="004A7924" w:rsidP="004A7924">
      <w:pPr>
        <w:spacing w:beforeLines="120" w:before="288" w:afterLines="120" w:after="288" w:line="360" w:lineRule="auto"/>
        <w:ind w:firstLine="567"/>
        <w:rPr>
          <w:rFonts w:eastAsia="Arial" w:cs="Times New Roman"/>
        </w:rPr>
      </w:pPr>
      <w:r>
        <w:rPr>
          <w:rFonts w:eastAsia="Arial" w:cs="Times New Roman"/>
        </w:rPr>
        <w:lastRenderedPageBreak/>
        <w:t xml:space="preserve">- (2) Câu hỏi mở (Open-ended): Câu hỏi yêu cầu hệ thống sinh ra câu trả lời dạng văn bản tự do. Ví dụ: </w:t>
      </w:r>
      <w:r>
        <w:rPr>
          <w:rFonts w:eastAsia="Arial" w:cs="Times New Roman"/>
          <w:i/>
          <w:iCs/>
        </w:rPr>
        <w:t>"What organ is shown in this image?"</w:t>
      </w:r>
      <w:sdt>
        <w:sdtPr>
          <w:tag w:val="goog_rdk_5"/>
          <w:id w:val="-1175580544"/>
        </w:sdtPr>
        <w:sdtContent>
          <w:r>
            <w:rPr>
              <w:rFonts w:eastAsia="Arial Unicode MS" w:cs="Times New Roman"/>
            </w:rPr>
            <w:t xml:space="preserve"> → </w:t>
          </w:r>
        </w:sdtContent>
      </w:sdt>
      <w:r>
        <w:rPr>
          <w:rFonts w:eastAsia="Arial" w:cs="Times New Roman"/>
          <w:i/>
          <w:iCs/>
        </w:rPr>
        <w:t>"Liver"</w:t>
      </w:r>
      <w:r>
        <w:rPr>
          <w:rFonts w:eastAsia="Arial" w:cs="Times New Roman"/>
        </w:rPr>
        <w:t>.</w:t>
      </w:r>
    </w:p>
    <w:p w14:paraId="49C2F664" w14:textId="77777777" w:rsidR="004A7924" w:rsidRPr="004A7924" w:rsidRDefault="003E18C5" w:rsidP="004A7924">
      <w:pPr>
        <w:spacing w:beforeLines="120" w:before="288" w:afterLines="120" w:after="288" w:line="360" w:lineRule="auto"/>
        <w:ind w:firstLine="567"/>
        <w:contextualSpacing/>
        <w:rPr>
          <w:rFonts w:eastAsia="Arial" w:cs="Times New Roman"/>
        </w:rPr>
      </w:pPr>
      <w:r>
        <w:rPr>
          <w:rFonts w:eastAsia="Arial" w:cs="Times New Roman"/>
        </w:rPr>
        <w:t>Quy trình đánh giá được thực hiện trên các thang đo: Exact Match (EM), Token F1, BLEU, ROUGE-L và Cosine Similarity — nhằm đánh giá toàn diện cả độ chính xác lẫn chất lượng ngôn ngữ của câu trả lời được sinh ra.</w:t>
      </w:r>
    </w:p>
    <w:p w14:paraId="57732541" w14:textId="77777777" w:rsidR="003E18C5" w:rsidRPr="00CE49D2" w:rsidRDefault="003E18C5" w:rsidP="004A7924">
      <w:pPr>
        <w:pStyle w:val="Heading2"/>
      </w:pPr>
      <w:bookmarkStart w:id="18" w:name="_Toc230062030"/>
      <w:r>
        <w:t>2.2 Các phương pháp giải quyết bài toán</w:t>
      </w:r>
      <w:bookmarkEnd w:id="18"/>
    </w:p>
    <w:p w14:paraId="77692107" w14:textId="77777777" w:rsidR="003E18C5" w:rsidRPr="004A7924" w:rsidRDefault="003E18C5" w:rsidP="004A7924">
      <w:pPr>
        <w:pStyle w:val="Heading3"/>
      </w:pPr>
      <w:bookmarkStart w:id="19" w:name="_heading=h.59zj4pq5dfsj" w:colFirst="0" w:colLast="0"/>
      <w:bookmarkStart w:id="20" w:name="_Toc230062031"/>
      <w:bookmarkEnd w:id="19"/>
      <w:r>
        <w:t>2.2.1 CLIP và BiomedCLIP — Contrastive Vision-Language Pretraining</w:t>
      </w:r>
      <w:bookmarkEnd w:id="20"/>
    </w:p>
    <w:p w14:paraId="1724F165" w14:textId="77777777" w:rsidR="003E18C5" w:rsidRPr="0092316D" w:rsidRDefault="003E18C5" w:rsidP="00D50F01">
      <w:pPr>
        <w:spacing w:beforeLines="120" w:before="288" w:afterLines="120" w:after="288" w:line="360" w:lineRule="auto"/>
        <w:ind w:firstLine="567"/>
        <w:contextualSpacing/>
        <w:rPr>
          <w:rFonts w:eastAsia="Arial" w:cs="Times New Roman"/>
        </w:rPr>
      </w:pPr>
      <w:r>
        <w:rPr>
          <w:rFonts w:eastAsia="Arial" w:cs="Times New Roman"/>
        </w:rPr>
        <w:t>CLIP (Contrastive Language-Image Pretraining) [1] được giới thiệu bởi Radford và cộng sự (2021) từ OpenAI. Mô hình được huấn luyện trên 400 triệu cặp ảnh-văn bản thu thập từ Internet bằng phương pháp học tương phản (contrastive learning): tối thiểu hóa khoảng cách biểu diễn của các cặp ảnh-câu khớp nhau, đồng thời tối đa hóa khoảng cách với các cặp không khớp. Kiến trúc gồm hai encoder độc lập: một Vision Transformer (ViT) cho ảnh và một Text Transformer cho văn bản.</w:t>
      </w:r>
    </w:p>
    <w:p w14:paraId="7F4D803C" w14:textId="77777777" w:rsidR="003E18C5" w:rsidRPr="0092316D" w:rsidRDefault="003E18C5" w:rsidP="00D50F01">
      <w:pPr>
        <w:spacing w:beforeLines="120" w:before="288" w:afterLines="120" w:after="288" w:line="360" w:lineRule="auto"/>
        <w:ind w:firstLine="567"/>
        <w:contextualSpacing/>
        <w:rPr>
          <w:rFonts w:eastAsia="Arial" w:cs="Times New Roman"/>
        </w:rPr>
      </w:pPr>
      <w:r>
        <w:rPr>
          <w:rFonts w:eastAsia="Arial" w:cs="Times New Roman"/>
        </w:rPr>
        <w:t>BiomedCLIP [2] là biến thể của CLIP được phát triển bởi Microsoft Research, được pretrain trên hơn 15 triệu cặp ảnh-văn bản từ PubMed Central — tập dữ liệu y văn khoa học lớn nhất thế giới. So với CLIP gốc, BiomedCLIP sử dụng PubMedBERT làm text encoder để hiểu thuật ngữ y khoa chuyên sâu, và ViT-B/16 với độ phân giải 224×224 làm image encoder. Nhờ vậy, BiomedCLIP có khả năng biểu diễn đặc trưng ảnh y khoa (X-quang, MRI, mô học, v.v.) vượt trội so với CLIP tổng quát trên các tác vụ phân loại và truy xuất ảnh y tế.</w:t>
      </w:r>
    </w:p>
    <w:p w14:paraId="5B3D881D" w14:textId="77777777" w:rsidR="003E18C5" w:rsidRPr="0092316D" w:rsidRDefault="003E18C5" w:rsidP="00D50F01">
      <w:pPr>
        <w:spacing w:beforeLines="120" w:before="288" w:afterLines="120" w:after="288" w:line="360" w:lineRule="auto"/>
        <w:ind w:firstLine="567"/>
        <w:contextualSpacing/>
        <w:rPr>
          <w:rFonts w:eastAsia="Arial" w:cs="Times New Roman"/>
          <w:noProof/>
          <w:sz w:val="22"/>
          <w:szCs w:val="22"/>
        </w:rPr>
      </w:pPr>
      <w:r>
        <w:rPr>
          <w:rFonts w:eastAsia="Arial" w:cs="Times New Roman"/>
        </w:rPr>
        <w:t>Tuy nhiên, CLIP và BiomedCLIP chỉ là các mô hình biểu diễn (representation model), không có khả năng sinh ngôn ngữ tự do — do đó không thể trực tiếp trả lời câu hỏi dạng mở trong bài toán Medical VQA.</w:t>
      </w:r>
      <w:r>
        <w:rPr>
          <w:rFonts w:eastAsia="Arial" w:cs="Times New Roman"/>
          <w:noProof/>
          <w:sz w:val="22"/>
          <w:szCs w:val="22"/>
        </w:rPr>
        <w:t xml:space="preserve"> </w:t>
      </w:r>
    </w:p>
    <w:p w14:paraId="629BA65C" w14:textId="77777777" w:rsidR="003E18C5" w:rsidRPr="004A7924" w:rsidRDefault="003E18C5" w:rsidP="004A7924">
      <w:pPr>
        <w:pStyle w:val="Heading3"/>
      </w:pPr>
      <w:bookmarkStart w:id="21" w:name="_heading=h.3p6frt9ops3q" w:colFirst="0" w:colLast="0"/>
      <w:bookmarkStart w:id="22" w:name="_Toc230062032"/>
      <w:bookmarkEnd w:id="21"/>
      <w:r>
        <w:t>2.2.2 PaliGemma — Vision-Language Model tích hợp</w:t>
      </w:r>
      <w:bookmarkEnd w:id="22"/>
    </w:p>
    <w:p w14:paraId="084A11DC" w14:textId="77777777" w:rsidR="003E18C5" w:rsidRPr="0092316D" w:rsidRDefault="003E18C5" w:rsidP="00D50F01">
      <w:pPr>
        <w:spacing w:beforeLines="120" w:before="288" w:afterLines="120" w:after="288" w:line="360" w:lineRule="auto"/>
        <w:ind w:firstLine="567"/>
        <w:contextualSpacing/>
        <w:rPr>
          <w:rFonts w:eastAsia="Arial" w:cs="Times New Roman"/>
        </w:rPr>
      </w:pPr>
      <w:r>
        <w:rPr>
          <w:rFonts w:eastAsia="Arial" w:cs="Times New Roman"/>
        </w:rPr>
        <w:t>PaliGemma [3] là mô hình Vision-Language Model (VLM) mã nguồn mở được phát triển bởi Google DeepMind (2024), xây dựng trên nền tảng SigLIP làm vision encoder và Gemma làm language decoder. Mô hình có khoảng 3 tỷ tham số và được pretrain trên một tập dữ liệu đa dạng bao gồm ảnh tự nhiên, tài liệu, và dữ liệu khoa học.</w:t>
      </w:r>
    </w:p>
    <w:p w14:paraId="1C9BD0C2" w14:textId="77777777" w:rsidR="003E18C5" w:rsidRPr="0092316D" w:rsidRDefault="003E18C5" w:rsidP="00D50F01">
      <w:pPr>
        <w:spacing w:beforeLines="120" w:before="288" w:afterLines="120" w:after="288" w:line="360" w:lineRule="auto"/>
        <w:ind w:firstLine="567"/>
        <w:contextualSpacing/>
        <w:rPr>
          <w:rFonts w:eastAsia="Arial" w:cs="Times New Roman"/>
        </w:rPr>
      </w:pPr>
      <w:r>
        <w:rPr>
          <w:rFonts w:eastAsia="Arial" w:cs="Times New Roman"/>
        </w:rPr>
        <w:t>Kiến trúc PaliGemma gồm ba thành phần chính:</w:t>
      </w:r>
    </w:p>
    <w:p w14:paraId="20A45FEC" w14:textId="77777777" w:rsidR="003E18C5" w:rsidRPr="004A7924" w:rsidRDefault="003E18C5" w:rsidP="004A7924">
      <w:pPr>
        <w:pStyle w:val="ListParagraph"/>
        <w:numPr>
          <w:ilvl w:val="0"/>
          <w:numId w:val="44"/>
        </w:numPr>
        <w:spacing w:beforeLines="120" w:before="288" w:afterLines="120" w:after="288" w:line="360" w:lineRule="auto"/>
        <w:rPr>
          <w:rFonts w:eastAsia="Arial" w:cs="Times New Roman"/>
        </w:rPr>
      </w:pPr>
      <w:r>
        <w:rPr>
          <w:rFonts w:eastAsia="Arial" w:cs="Times New Roman"/>
          <w:b/>
          <w:bCs/>
        </w:rPr>
        <w:lastRenderedPageBreak/>
        <w:t>SigLIP Vision Encoder:</w:t>
      </w:r>
      <w:r>
        <w:rPr>
          <w:rFonts w:eastAsia="Arial" w:cs="Times New Roman"/>
        </w:rPr>
        <w:t xml:space="preserve"> Trích xuất đặc trưng từ ảnh đầu vào (224×224px), tạo ra chuỗi các visual token.</w:t>
      </w:r>
    </w:p>
    <w:p w14:paraId="5D00921C" w14:textId="77777777" w:rsidR="003E18C5" w:rsidRPr="004A7924" w:rsidRDefault="003E18C5" w:rsidP="004A7924">
      <w:pPr>
        <w:pStyle w:val="ListParagraph"/>
        <w:numPr>
          <w:ilvl w:val="0"/>
          <w:numId w:val="44"/>
        </w:numPr>
        <w:spacing w:beforeLines="120" w:before="288" w:afterLines="120" w:after="288" w:line="360" w:lineRule="auto"/>
        <w:rPr>
          <w:rFonts w:eastAsia="Arial" w:cs="Times New Roman"/>
        </w:rPr>
      </w:pPr>
      <w:r>
        <w:rPr>
          <w:rFonts w:eastAsia="Arial" w:cs="Times New Roman"/>
          <w:b/>
          <w:bCs/>
        </w:rPr>
        <w:t>Linear Projector:</w:t>
      </w:r>
      <w:r>
        <w:rPr>
          <w:rFonts w:eastAsia="Arial" w:cs="Times New Roman"/>
        </w:rPr>
        <w:t xml:space="preserve"> Chiếu không gian đặc trưng ảnh sang không gian embedding của language model.</w:t>
      </w:r>
    </w:p>
    <w:p w14:paraId="79F230E8" w14:textId="77777777" w:rsidR="003E18C5" w:rsidRPr="004A7924" w:rsidRDefault="003E18C5" w:rsidP="004A7924">
      <w:pPr>
        <w:pStyle w:val="ListParagraph"/>
        <w:numPr>
          <w:ilvl w:val="0"/>
          <w:numId w:val="44"/>
        </w:numPr>
        <w:spacing w:beforeLines="120" w:before="288" w:afterLines="120" w:after="288" w:line="360" w:lineRule="auto"/>
        <w:rPr>
          <w:rFonts w:eastAsia="Arial" w:cs="Times New Roman"/>
        </w:rPr>
      </w:pPr>
      <w:r>
        <w:rPr>
          <w:rFonts w:eastAsia="Arial" w:cs="Times New Roman"/>
          <w:b/>
          <w:bCs/>
        </w:rPr>
        <w:t>Gemma Language Decoder:</w:t>
      </w:r>
      <w:r>
        <w:rPr>
          <w:rFonts w:eastAsia="Arial" w:cs="Times New Roman"/>
        </w:rPr>
        <w:t xml:space="preserve"> Nhận visual token và text token, sinh ra câu trả lời bằng phương pháp autoregressive.</w:t>
      </w:r>
    </w:p>
    <w:p w14:paraId="5B4B3455" w14:textId="77777777" w:rsidR="003E18C5" w:rsidRPr="0092316D" w:rsidRDefault="003E18C5" w:rsidP="00D50F01">
      <w:pPr>
        <w:spacing w:beforeLines="120" w:before="288" w:afterLines="120" w:after="288" w:line="360" w:lineRule="auto"/>
        <w:ind w:firstLine="567"/>
        <w:contextualSpacing/>
        <w:rPr>
          <w:rFonts w:eastAsia="Arial" w:cs="Times New Roman"/>
        </w:rPr>
      </w:pPr>
      <w:r>
        <w:rPr>
          <w:rFonts w:eastAsia="Arial" w:cs="Times New Roman"/>
        </w:rPr>
        <w:t>PaliGemma hỗ trợ fine-tuning theo nhiều phương pháp, trong đó LoRA (Low-Rank Adaptation) [4] là kỹ thuật phổ biến giúp fine-tune hiệu quả trên phần cứng hạn chế bằng cách thêm các ma trận low-rank vào các lớp attention, đóng băng trọng số gốc và chỉ cập nhật các ma trận bổ sung này.</w:t>
      </w:r>
    </w:p>
    <w:p w14:paraId="6F238B0D" w14:textId="77777777" w:rsidR="003E18C5" w:rsidRPr="004A7924" w:rsidRDefault="003E18C5" w:rsidP="004A7924">
      <w:pPr>
        <w:pStyle w:val="Heading3"/>
      </w:pPr>
      <w:bookmarkStart w:id="23" w:name="_heading=h.4mf5dgsiok1b" w:colFirst="0" w:colLast="0"/>
      <w:bookmarkStart w:id="24" w:name="_Toc230062033"/>
      <w:bookmarkEnd w:id="23"/>
      <w:r>
        <w:t>2.2.3 LLaVA-Med — Chuyên biệt hóa VLM cho y tế</w:t>
      </w:r>
      <w:bookmarkEnd w:id="24"/>
    </w:p>
    <w:p w14:paraId="419A5A53" w14:textId="77777777" w:rsidR="003E18C5" w:rsidRPr="0092316D" w:rsidRDefault="003E18C5" w:rsidP="00D50F01">
      <w:pPr>
        <w:spacing w:beforeLines="120" w:before="288" w:afterLines="120" w:after="288" w:line="360" w:lineRule="auto"/>
        <w:ind w:firstLine="567"/>
        <w:contextualSpacing/>
        <w:rPr>
          <w:rFonts w:eastAsia="Arial" w:cs="Times New Roman"/>
        </w:rPr>
      </w:pPr>
      <w:r>
        <w:rPr>
          <w:rFonts w:eastAsia="Arial" w:cs="Times New Roman"/>
        </w:rPr>
        <w:t>LLaVA-Med [5] (Large Language and Vision Assistant for Medicine) của Microsoft Research (2023) là một trong những VLM đầu tiên được fine-tune đặc biệt cho lĩnh vực y tế. Kiến trúc gồm CLIP ViT-L làm vision encoder, một MLP projector và Vicuna-13B (biến thể của LLaMA) làm language decoder. Mô hình được fine-tune theo hai giai đoạn: (1) alignment pretraining trên 600K cặp ảnh-chú thích y tế, và (2) instruction tuning với dữ liệu hội thoại y tế tổng hợp từ GPT-4.</w:t>
      </w:r>
    </w:p>
    <w:p w14:paraId="5987EB82" w14:textId="77777777" w:rsidR="003E18C5" w:rsidRPr="0092316D" w:rsidRDefault="003E18C5" w:rsidP="00D50F01">
      <w:pPr>
        <w:spacing w:beforeLines="120" w:before="288" w:afterLines="120" w:after="288" w:line="360" w:lineRule="auto"/>
        <w:ind w:firstLine="567"/>
        <w:contextualSpacing/>
        <w:rPr>
          <w:rFonts w:eastAsia="Arial" w:cs="Times New Roman"/>
        </w:rPr>
      </w:pPr>
      <w:r>
        <w:rPr>
          <w:rFonts w:eastAsia="Arial" w:cs="Times New Roman"/>
        </w:rPr>
        <w:t>Dữ liệu sử dụng: VQA-RAD, SLAKE, PathVQA.</w:t>
      </w:r>
    </w:p>
    <w:p w14:paraId="4E62AD65" w14:textId="77777777" w:rsidR="003E18C5" w:rsidRPr="0092316D" w:rsidRDefault="003E18C5" w:rsidP="00D50F01">
      <w:pPr>
        <w:spacing w:beforeLines="120" w:before="288" w:afterLines="120" w:after="288" w:line="360" w:lineRule="auto"/>
        <w:ind w:firstLine="567"/>
        <w:contextualSpacing/>
        <w:rPr>
          <w:rFonts w:eastAsia="Arial" w:cs="Times New Roman"/>
        </w:rPr>
      </w:pPr>
      <w:r>
        <w:rPr>
          <w:rFonts w:eastAsia="Arial" w:cs="Times New Roman"/>
        </w:rPr>
        <w:t>Kết quả đạt được: 84.2% trên VQA-RAD (closed), 76.3% trên SLAKE (open).</w:t>
      </w:r>
    </w:p>
    <w:p w14:paraId="3AA2ED5C" w14:textId="77777777" w:rsidR="003E18C5" w:rsidRPr="004A7924" w:rsidRDefault="003E18C5" w:rsidP="004A7924">
      <w:pPr>
        <w:pStyle w:val="Heading3"/>
      </w:pPr>
      <w:bookmarkStart w:id="25" w:name="_heading=h.xvgb4mjiclf4" w:colFirst="0" w:colLast="0"/>
      <w:bookmarkStart w:id="26" w:name="_Toc230062034"/>
      <w:bookmarkEnd w:id="25"/>
      <w:r>
        <w:t>2.2.4 Med-Flamingo — Few-shot Medical VQA</w:t>
      </w:r>
      <w:bookmarkEnd w:id="26"/>
    </w:p>
    <w:p w14:paraId="1778AAF5" w14:textId="77777777" w:rsidR="003E18C5" w:rsidRPr="0092316D" w:rsidRDefault="003E18C5" w:rsidP="00D50F01">
      <w:pPr>
        <w:spacing w:beforeLines="120" w:before="288" w:afterLines="120" w:after="288" w:line="360" w:lineRule="auto"/>
        <w:ind w:firstLine="567"/>
        <w:contextualSpacing/>
        <w:rPr>
          <w:rFonts w:eastAsia="Arial" w:cs="Times New Roman"/>
        </w:rPr>
      </w:pPr>
      <w:r>
        <w:rPr>
          <w:rFonts w:eastAsia="Arial" w:cs="Times New Roman"/>
        </w:rPr>
        <w:t>Med-Flamingo [6] được phát triển bởi đội ngũ nghiên cứu tại đại học Stanford (2023), dựa trên kiến trúc OpenFlamingo — mô hình few-shot vision-language. Med-Flamingo được pretrain trên các cặp ảnh-văn bản từ y văn và sách giáo khoa y khoa. Điểm đặc biệt của mô hình là khả năng few-shot learning: có thể giải quyết câu hỏi y tế mới chỉ với vài ví dụ mẫu, không cần fine-tune lại. Tuy nhiên, hiệu suất của Med-Flamingo còn thấp hơn các mô hình được fine-tune chuyên sâu trên các benchmark chuẩn.</w:t>
      </w:r>
    </w:p>
    <w:p w14:paraId="0B4325E4" w14:textId="77777777" w:rsidR="003E18C5" w:rsidRPr="0092316D" w:rsidRDefault="003E18C5" w:rsidP="00D50F01">
      <w:pPr>
        <w:spacing w:beforeLines="120" w:before="288" w:afterLines="120" w:after="288" w:line="360" w:lineRule="auto"/>
        <w:ind w:firstLine="567"/>
        <w:contextualSpacing/>
        <w:rPr>
          <w:rFonts w:eastAsia="Arial" w:cs="Times New Roman"/>
        </w:rPr>
      </w:pPr>
      <w:r>
        <w:rPr>
          <w:rFonts w:eastAsia="Arial" w:cs="Times New Roman"/>
        </w:rPr>
        <w:t>Kết quả đánh giá bởi chuyên gia y tế: 66% trên VQA-RAD generative.</w:t>
      </w:r>
    </w:p>
    <w:p w14:paraId="2A1147BD" w14:textId="77777777" w:rsidR="003E18C5" w:rsidRPr="004A7924" w:rsidRDefault="003E18C5" w:rsidP="004A7924">
      <w:pPr>
        <w:pStyle w:val="Heading3"/>
      </w:pPr>
      <w:bookmarkStart w:id="27" w:name="_heading=h.fqrzafuje0vv" w:colFirst="0" w:colLast="0"/>
      <w:bookmarkStart w:id="28" w:name="_Toc230062035"/>
      <w:bookmarkEnd w:id="27"/>
      <w:r>
        <w:lastRenderedPageBreak/>
        <w:t>2.2.5 MedGemma — Foundation Model y tế mã nguồn mở của Google</w:t>
      </w:r>
      <w:bookmarkEnd w:id="28"/>
    </w:p>
    <w:p w14:paraId="73F9E211" w14:textId="77777777" w:rsidR="003E18C5" w:rsidRPr="0092316D" w:rsidRDefault="003E18C5" w:rsidP="00D50F01">
      <w:pPr>
        <w:spacing w:beforeLines="120" w:before="288" w:afterLines="120" w:after="288" w:line="360" w:lineRule="auto"/>
        <w:ind w:firstLine="567"/>
        <w:contextualSpacing/>
        <w:rPr>
          <w:rFonts w:eastAsia="Arial" w:cs="Times New Roman"/>
        </w:rPr>
      </w:pPr>
      <w:r>
        <w:rPr>
          <w:rFonts w:eastAsia="Arial" w:cs="Times New Roman"/>
        </w:rPr>
        <w:t>MedGemma [7] là bộ mô hình AI y tế mã nguồn mở được phát triển bởi Google DeepMind và Google Research (2025), xây dựng trên nền tảng Gemma 3. Đây là mô hình nền tảng (foundation model) được pretrain chuyên biệt cho lĩnh vực y tế, không cần fine-tune thêm vẫn có thể thực hiện các tác vụ y tế phổ biến.</w:t>
      </w:r>
    </w:p>
    <w:p w14:paraId="5462A028" w14:textId="77777777" w:rsidR="003E18C5" w:rsidRPr="0092316D" w:rsidRDefault="003E18C5" w:rsidP="00D50F01">
      <w:pPr>
        <w:spacing w:beforeLines="120" w:before="288" w:afterLines="120" w:after="288" w:line="360" w:lineRule="auto"/>
        <w:ind w:firstLine="567"/>
        <w:contextualSpacing/>
        <w:rPr>
          <w:rFonts w:eastAsia="Arial" w:cs="Times New Roman"/>
        </w:rPr>
      </w:pPr>
      <w:r>
        <w:rPr>
          <w:rFonts w:eastAsia="Arial" w:cs="Times New Roman"/>
        </w:rPr>
        <w:t>MedGemma được phát hành với ba phiên bản:</w:t>
      </w:r>
    </w:p>
    <w:p w14:paraId="66A713A4" w14:textId="77777777" w:rsidR="003E18C5" w:rsidRPr="004A7924" w:rsidRDefault="003E18C5" w:rsidP="004A7924">
      <w:pPr>
        <w:pStyle w:val="ListParagraph"/>
        <w:numPr>
          <w:ilvl w:val="0"/>
          <w:numId w:val="44"/>
        </w:numPr>
        <w:spacing w:beforeLines="120" w:before="288" w:afterLines="120" w:after="288" w:line="360" w:lineRule="auto"/>
        <w:rPr>
          <w:rFonts w:eastAsia="Arial" w:cs="Times New Roman"/>
        </w:rPr>
      </w:pPr>
      <w:r>
        <w:rPr>
          <w:rFonts w:eastAsia="Arial" w:cs="Times New Roman"/>
          <w:b/>
          <w:bCs/>
        </w:rPr>
        <w:t>MedGemma 4B multimodal:</w:t>
      </w:r>
      <w:r>
        <w:rPr>
          <w:rFonts w:eastAsia="Arial" w:cs="Times New Roman"/>
        </w:rPr>
        <w:t xml:space="preserve"> Phiên bản đa phương thức nhỏ gọn nhất, hỗ trợ cả ảnh y khoa và văn bản. Sử dụng MedSigLIP làm vision encoder (được fine-tune từ SigLIP trên dữ liệu y tế) và Gemma 3 4B làm language decoder.</w:t>
      </w:r>
    </w:p>
    <w:p w14:paraId="32A9771C" w14:textId="77777777" w:rsidR="003E18C5" w:rsidRPr="004A7924" w:rsidRDefault="003E18C5" w:rsidP="004A7924">
      <w:pPr>
        <w:pStyle w:val="ListParagraph"/>
        <w:numPr>
          <w:ilvl w:val="0"/>
          <w:numId w:val="44"/>
        </w:numPr>
        <w:spacing w:beforeLines="120" w:before="288" w:afterLines="120" w:after="288" w:line="360" w:lineRule="auto"/>
        <w:rPr>
          <w:rFonts w:eastAsia="Arial" w:cs="Times New Roman"/>
        </w:rPr>
      </w:pPr>
      <w:r>
        <w:rPr>
          <w:rFonts w:eastAsia="Arial" w:cs="Times New Roman"/>
          <w:b/>
          <w:bCs/>
        </w:rPr>
        <w:t>MedGemma 27B text-only:</w:t>
      </w:r>
      <w:r>
        <w:rPr>
          <w:rFonts w:eastAsia="Arial" w:cs="Times New Roman"/>
        </w:rPr>
        <w:t xml:space="preserve"> Phiên bản văn bản thuần túy với 27 tỷ tham số, tối ưu cho suy luận lâm sàng và hiểu văn bản y tế phức tạp.</w:t>
      </w:r>
    </w:p>
    <w:p w14:paraId="2A4B42AB" w14:textId="77777777" w:rsidR="003E18C5" w:rsidRPr="004A7924" w:rsidRDefault="003E18C5" w:rsidP="004A7924">
      <w:pPr>
        <w:pStyle w:val="ListParagraph"/>
        <w:numPr>
          <w:ilvl w:val="0"/>
          <w:numId w:val="44"/>
        </w:numPr>
        <w:spacing w:beforeLines="120" w:before="288" w:afterLines="120" w:after="288" w:line="360" w:lineRule="auto"/>
        <w:rPr>
          <w:rFonts w:eastAsia="Arial" w:cs="Times New Roman"/>
        </w:rPr>
      </w:pPr>
      <w:r>
        <w:rPr>
          <w:rFonts w:eastAsia="Arial" w:cs="Times New Roman"/>
          <w:b/>
          <w:bCs/>
        </w:rPr>
        <w:t>MedGemma 27B multimodal:</w:t>
      </w:r>
      <w:r>
        <w:rPr>
          <w:rFonts w:eastAsia="Arial" w:cs="Times New Roman"/>
        </w:rPr>
        <w:t xml:space="preserve"> Phiên bản đầy đủ nhất, kết hợp xử lý ảnh và văn bản với quy mô lớn.</w:t>
      </w:r>
    </w:p>
    <w:p w14:paraId="24495744" w14:textId="77777777" w:rsidR="003E18C5" w:rsidRPr="0092316D" w:rsidRDefault="003E18C5" w:rsidP="00D50F01">
      <w:pPr>
        <w:spacing w:beforeLines="120" w:before="288" w:afterLines="120" w:after="288" w:line="360" w:lineRule="auto"/>
        <w:ind w:firstLine="567"/>
        <w:contextualSpacing/>
        <w:rPr>
          <w:rFonts w:eastAsia="Arial" w:cs="Times New Roman"/>
        </w:rPr>
      </w:pPr>
      <w:r>
        <w:rPr>
          <w:rFonts w:eastAsia="Arial" w:cs="Times New Roman"/>
        </w:rPr>
        <w:t>Dữ liệu huấn luyện bao gồm nhiều nguồn y tế chuyên biệt: MIMIC-CXR (X-quang ngực), SLAKE (Medical VQA đa phương thức), CAMELYON (mô học ung thư hạch bạch huyết), PMC-OA (y văn khoa học từ PubMed Central), cùng nhiều tập dữ liệu độc quyền được cấp phép. Đáng chú ý, MedGemma 4B đạt hiệu suất cạnh tranh với các mô hình lớn hơn nhiều như Med-Gemini trên các benchmark VQA y tế (SLAKE, VQA-RAD), được đánh giá theo thang đo Token F1 trung bình trên cả câu hỏi đóng và mở.</w:t>
      </w:r>
    </w:p>
    <w:p w14:paraId="2CA58793" w14:textId="77777777" w:rsidR="003E18C5" w:rsidRDefault="003E18C5" w:rsidP="004A7924">
      <w:pPr>
        <w:spacing w:beforeLines="120" w:before="288" w:afterLines="120" w:after="288" w:line="360" w:lineRule="auto"/>
        <w:ind w:firstLine="567"/>
        <w:contextualSpacing/>
        <w:rPr>
          <w:rFonts w:eastAsia="Arial" w:cs="Times New Roman"/>
        </w:rPr>
      </w:pPr>
      <w:r>
        <w:rPr>
          <w:rFonts w:eastAsia="Arial" w:cs="Times New Roman"/>
        </w:rPr>
        <w:t>Điểm nổi bật của MedGemma so với các VLM y tế trước là: pretrain end-to-end trên dữ liệu y tế đa dạng mà không cần người dùng fine-tune thêm, phù hợp để sử dụng trực tiếp như một baseline mạnh trong nghiên cứu.</w:t>
      </w:r>
    </w:p>
    <w:p w14:paraId="654ECAE5" w14:textId="77777777" w:rsidR="003E18C5" w:rsidRPr="004A7924" w:rsidRDefault="003E18C5" w:rsidP="002E54C0">
      <w:pPr>
        <w:pStyle w:val="Heading2"/>
        <w:spacing w:line="360" w:lineRule="auto"/>
      </w:pPr>
      <w:bookmarkStart w:id="29" w:name="_heading=h.f84889btmjmv" w:colFirst="0" w:colLast="0"/>
      <w:bookmarkStart w:id="30" w:name="_Toc230062036"/>
      <w:bookmarkEnd w:id="29"/>
      <w:r>
        <w:t>2.3 Phương pháp đề xuất giải quyết bài toán</w:t>
      </w:r>
      <w:bookmarkEnd w:id="30"/>
    </w:p>
    <w:p w14:paraId="1ACAB1BF" w14:textId="77777777" w:rsidR="003E18C5" w:rsidRPr="0092316D" w:rsidRDefault="003E18C5" w:rsidP="00D50F01">
      <w:pPr>
        <w:spacing w:beforeLines="120" w:before="288" w:afterLines="120" w:after="288" w:line="360" w:lineRule="auto"/>
        <w:ind w:firstLine="567"/>
        <w:contextualSpacing/>
        <w:rPr>
          <w:rFonts w:eastAsia="Arial" w:cs="Times New Roman"/>
        </w:rPr>
      </w:pPr>
      <w:r>
        <w:rPr>
          <w:rFonts w:eastAsia="Arial" w:cs="Times New Roman"/>
        </w:rPr>
        <w:t>Với các hướng giải quyết hiện có, các mô hình tổng quát như CLIP hay PaliGemma gốc chưa được tối ưu cho đặc trưng ngôn ngữ và hình ảnh y khoa chuyên biệt, trong khi các mô hình như LLaVA-Med có kích thước lớn, đòi hỏi nhiều tài nguyên tính toán.</w:t>
      </w:r>
    </w:p>
    <w:p w14:paraId="6D11BE35" w14:textId="77777777" w:rsidR="003E18C5" w:rsidRPr="0092316D" w:rsidRDefault="003E18C5" w:rsidP="00D50F01">
      <w:pPr>
        <w:spacing w:beforeLines="120" w:before="288" w:afterLines="120" w:after="288" w:line="360" w:lineRule="auto"/>
        <w:ind w:firstLine="567"/>
        <w:contextualSpacing/>
        <w:rPr>
          <w:rFonts w:eastAsia="Arial" w:cs="Times New Roman"/>
        </w:rPr>
      </w:pPr>
      <w:r>
        <w:rPr>
          <w:rFonts w:eastAsia="Arial" w:cs="Times New Roman"/>
        </w:rPr>
        <w:t>Vì vậy, trong đồ án này, em đề xuất và thực nghiệm hai hướng tiếp cận, đồng thời sử dụng MedGemma 4B làm baseline so sánh để đánh giá hiệu quả của các phương pháp fine-tuning:</w:t>
      </w:r>
    </w:p>
    <w:p w14:paraId="5CBADE94" w14:textId="77777777" w:rsidR="003E18C5" w:rsidRPr="004A7924" w:rsidRDefault="003E18C5" w:rsidP="00D50F01">
      <w:pPr>
        <w:spacing w:beforeLines="120" w:before="288" w:afterLines="120" w:after="288" w:line="360" w:lineRule="auto"/>
        <w:ind w:firstLine="567"/>
        <w:contextualSpacing/>
        <w:rPr>
          <w:rFonts w:eastAsia="Arial" w:cs="Times New Roman"/>
        </w:rPr>
      </w:pPr>
      <w:r>
        <w:rPr>
          <w:rFonts w:eastAsia="Arial" w:cs="Times New Roman"/>
        </w:rPr>
        <w:lastRenderedPageBreak/>
        <w:t>Hướng 1 — BiomedCLIP + Qwen2.5-0.5B: Xây dựng mô hình hybrid bằng cách kết hợp BiomedCLIP làm vision encoder chuyên biệt y tế (đóng băng, 512 chiều) với mô hình ngôn ngữ nhỏ gọn Qwen2.5-0.5B làm decoder (fine-tune bằng LoRA). Một MLP Projector 2 lớp (512 → 1024 → 896 chiều) được thêm vào để bridge hai modality. Kiến trúc này tận dụng kiến thức y tế sẵn có trong BiomedCLIP và khả năng sinh ngôn ngữ của Qwen2.5, chạy được trên GPU T4 (16GB VRAM).</w:t>
      </w:r>
    </w:p>
    <w:p w14:paraId="07F9C031" w14:textId="77777777" w:rsidR="003E18C5" w:rsidRPr="004A7924" w:rsidRDefault="003E18C5" w:rsidP="00D50F01">
      <w:pPr>
        <w:spacing w:beforeLines="120" w:before="288" w:afterLines="120" w:after="288" w:line="360" w:lineRule="auto"/>
        <w:ind w:firstLine="567"/>
        <w:contextualSpacing/>
        <w:rPr>
          <w:rFonts w:eastAsia="Arial" w:cs="Times New Roman"/>
        </w:rPr>
      </w:pPr>
      <w:r>
        <w:rPr>
          <w:rFonts w:eastAsia="Arial" w:cs="Times New Roman"/>
        </w:rPr>
        <w:t>Hướng 2 — PaliGemma 3B Fine-tuning: Fine-tune mô hình PaliGemma 3B end-to-end trên dữ liệu Medical VQA bằng phương pháp LoRA, giữ nguyên SigLIP vision encoder và chỉ cập nhật các lớp attention của Gemma decoder. Hướng này tận dụng khả năng hiểu đa phương thức mạnh mẽ sẵn có trong PaliGemma, đồng thời thích nghi nhanh với miền dữ liệu y tế.</w:t>
      </w:r>
    </w:p>
    <w:p w14:paraId="134EC4E9" w14:textId="77777777" w:rsidR="00CE49D2" w:rsidRDefault="003E18C5" w:rsidP="004A7924">
      <w:pPr>
        <w:spacing w:beforeLines="120" w:before="288" w:afterLines="120" w:after="288" w:line="360" w:lineRule="auto"/>
        <w:ind w:firstLine="567"/>
        <w:contextualSpacing/>
        <w:rPr>
          <w:rFonts w:eastAsia="Arial" w:cs="Times New Roman"/>
        </w:rPr>
      </w:pPr>
      <w:r>
        <w:rPr>
          <w:rFonts w:eastAsia="Arial" w:cs="Times New Roman"/>
        </w:rPr>
        <w:t>Cả hai hướng đều được thực nghiệm và so sánh trên bộ dữ liệu SLAKE (Structured Language for Automatic Knowledge Extraction), đánh giá theo các thang đo Exact Match, Token F1, BLEU và ROUGE-L, COSINE SIMILARITY.</w:t>
      </w:r>
    </w:p>
    <w:p w14:paraId="4FE4DF75" w14:textId="77777777" w:rsidR="002E54C0" w:rsidRDefault="002E54C0" w:rsidP="004A7924">
      <w:pPr>
        <w:spacing w:beforeLines="120" w:before="288" w:afterLines="120" w:after="288" w:line="360" w:lineRule="auto"/>
        <w:ind w:firstLine="567"/>
        <w:contextualSpacing/>
        <w:rPr>
          <w:rFonts w:eastAsia="Arial" w:cs="Times New Roman"/>
        </w:rPr>
      </w:pPr>
    </w:p>
    <w:p w14:paraId="1A5D69EB" w14:textId="77777777" w:rsidR="004A7924" w:rsidRDefault="004A7924" w:rsidP="004A7924">
      <w:pPr>
        <w:spacing w:beforeLines="120" w:before="288" w:afterLines="120" w:after="288" w:line="360" w:lineRule="auto"/>
        <w:ind w:firstLine="567"/>
        <w:contextualSpacing/>
        <w:rPr>
          <w:rFonts w:eastAsia="Arial" w:cs="Times New Roman"/>
        </w:rPr>
      </w:pPr>
    </w:p>
    <w:p w14:paraId="0CB50AC1" w14:textId="77777777" w:rsidR="004A7924" w:rsidRPr="0092316D" w:rsidRDefault="004A7924" w:rsidP="004A7924">
      <w:pPr>
        <w:spacing w:beforeLines="120" w:before="288" w:afterLines="120" w:after="288" w:line="360" w:lineRule="auto"/>
        <w:ind w:firstLine="567"/>
        <w:contextualSpacing/>
        <w:rPr>
          <w:rFonts w:eastAsia="Arial" w:cs="Times New Roman"/>
        </w:rPr>
      </w:pPr>
    </w:p>
    <w:p w14:paraId="186A524D" w14:textId="77777777" w:rsidR="00C17CEC" w:rsidRDefault="003E18C5" w:rsidP="00B66DD0">
      <w:pPr>
        <w:pStyle w:val="Heading1"/>
        <w:jc w:val="center"/>
        <w:rPr>
          <w:lang w:eastAsia="ja-JP"/>
        </w:rPr>
      </w:pPr>
      <w:bookmarkStart w:id="31" w:name="_Toc230062037"/>
      <w:r>
        <w:rPr>
          <w:lang w:eastAsia="ja-JP"/>
        </w:rPr>
        <w:t>CHƯƠNG 3</w:t>
      </w:r>
    </w:p>
    <w:p w14:paraId="41E412B0" w14:textId="77777777" w:rsidR="003E18C5" w:rsidRPr="009231DF" w:rsidRDefault="00B66DD0" w:rsidP="00B66DD0">
      <w:pPr>
        <w:pStyle w:val="Heading1"/>
        <w:jc w:val="center"/>
        <w:rPr>
          <w:lang w:eastAsia="ja-JP"/>
        </w:rPr>
      </w:pPr>
      <w:r>
        <w:rPr>
          <w:lang w:eastAsia="ja-JP"/>
        </w:rPr>
        <w:t xml:space="preserve"> PHƯƠNG PHÁP ĐỀ XUẤT</w:t>
      </w:r>
      <w:bookmarkEnd w:id="31"/>
    </w:p>
    <w:p w14:paraId="65ADC50C" w14:textId="77777777" w:rsidR="003E18C5" w:rsidRPr="0092316D" w:rsidRDefault="003E18C5" w:rsidP="004A7924">
      <w:pPr>
        <w:pStyle w:val="Heading2"/>
        <w:rPr>
          <w:i/>
          <w:lang w:eastAsia="ja-JP"/>
        </w:rPr>
      </w:pPr>
      <w:bookmarkStart w:id="32" w:name="_Toc230062038"/>
      <w:r>
        <w:rPr>
          <w:lang w:eastAsia="ja-JP"/>
        </w:rPr>
        <w:t>3.1. Mô hình tổng quát</w:t>
      </w:r>
      <w:bookmarkEnd w:id="32"/>
    </w:p>
    <w:p w14:paraId="566D58C4" w14:textId="77777777" w:rsidR="003E18C5" w:rsidRPr="0092316D" w:rsidRDefault="003E18C5" w:rsidP="00D50F01">
      <w:pPr>
        <w:pStyle w:val="ListParagraph"/>
        <w:spacing w:beforeLines="120" w:before="288" w:afterLines="120" w:after="288" w:line="360" w:lineRule="auto"/>
        <w:ind w:left="0" w:firstLine="567"/>
        <w:rPr>
          <w:rFonts w:cs="Times New Roman"/>
        </w:rPr>
      </w:pPr>
      <w:r>
        <w:rPr>
          <w:rFonts w:cs="Times New Roman"/>
        </w:rPr>
        <w:t>Hệ thống Medical VQA được đề xuất trong nghiên cứu này được xây dựng theo kiến trúc đa phương thức (multimodal), kết hợp một bộ mã hóa ảnh chuyên biệt cho lĩnh vực y tế với một mô hình ngôn ngữ lớn (Large Language Model – LLM) có khả năng sinh văn bản. Toàn bộ quy trình xử lý được thiết kế để tiếp nhận đồng thời một ảnh y tế và một câu hỏi bằng ngôn ngữ tự nhiên, sau đó sinh ra câu trả lời phù hợp. Hệ thống được nghiên cứu, xây dựng và đánh giá trên bộ dữ liệu SLAKE (Structured Language and Knowledge Enhanced Medical VQA), bao gồm các cặp (ảnh y tế, câu hỏi, câu trả lời) đa dạng về chủ đề và loại câu hỏi.</w:t>
      </w:r>
    </w:p>
    <w:p w14:paraId="3BF33743" w14:textId="77777777" w:rsidR="003E18C5" w:rsidRPr="0092316D" w:rsidRDefault="003E18C5" w:rsidP="00D50F01">
      <w:pPr>
        <w:pStyle w:val="ListParagraph"/>
        <w:spacing w:beforeLines="120" w:before="288" w:afterLines="120" w:after="288" w:line="360" w:lineRule="auto"/>
        <w:ind w:left="0" w:firstLine="567"/>
        <w:rPr>
          <w:rFonts w:cs="Times New Roman"/>
        </w:rPr>
      </w:pPr>
      <w:r>
        <w:rPr>
          <w:rFonts w:cs="Times New Roman"/>
        </w:rPr>
        <w:t xml:space="preserve">Nghiên cứu này khảo sát và so sánh hai hướng tiếp cận kiến trúc khác nhau cho bài toán Medical VQA. Hướng thứ nhất là sử dụng mô hình PaliGemma 3B — một mô hình thị giác-ngôn ngữ đa năng được phát triển bởi Google DeepMind — và tiến hành </w:t>
      </w:r>
      <w:r>
        <w:rPr>
          <w:rFonts w:cs="Times New Roman"/>
        </w:rPr>
        <w:lastRenderedPageBreak/>
        <w:t>tinh chỉnh (fine-tune) toàn bộ trên dữ liệu y tế thông qua kỹ thuật LoRA. Hướng thứ hai là xây dựng kiến trúc hai tầng tùy chỉnh, kết hợp BiomedCLIP — bộ mã hóa ảnh được tiền huấn luyện đặc thù cho miền y sinh — với mô hình ngôn ngữ Qwen2.5-0.5B thông qua một lớp ánh xạ đa lớp (MLP Projector). Hai hướng tiếp cận này đại diện cho hai triết lý thiết kế khác nhau: fine-tune một mô hình thống nhất sẵn có và xây dựng kiến trúc lai ghép từ các thành phần chuyên biệt.</w:t>
      </w:r>
    </w:p>
    <w:p w14:paraId="7C9BD9EE" w14:textId="77777777" w:rsidR="003E18C5" w:rsidRPr="0092316D" w:rsidRDefault="003E18C5" w:rsidP="004A7924">
      <w:pPr>
        <w:pStyle w:val="ListParagraph"/>
        <w:spacing w:beforeLines="120" w:before="288" w:afterLines="120" w:after="288" w:line="360" w:lineRule="auto"/>
        <w:ind w:left="0"/>
        <w:rPr>
          <w:rFonts w:cs="Times New Roman"/>
        </w:rPr>
      </w:pPr>
      <w:r>
        <w:rPr>
          <w:rFonts w:cs="Times New Roman"/>
          <w:noProof/>
        </w:rPr>
        <w:drawing>
          <wp:inline distT="0" distB="0" distL="0" distR="0" wp14:anchorId="4E580C8E" wp14:editId="22E67CC1">
            <wp:extent cx="5857875" cy="5859145"/>
            <wp:effectExtent l="0" t="0" r="9525" b="8255"/>
            <wp:docPr id="4759637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63707" name="Picture 475963707"/>
                    <pic:cNvPicPr/>
                  </pic:nvPicPr>
                  <pic:blipFill>
                    <a:blip r:embed="rId10">
                      <a:extLst>
                        <a:ext uri="{28A0092B-C50C-407E-A947-70E740481C1C}">
                          <a14:useLocalDpi xmlns:a14="http://schemas.microsoft.com/office/drawing/2010/main" val="0"/>
                        </a:ext>
                      </a:extLst>
                    </a:blip>
                    <a:stretch>
                      <a:fillRect/>
                    </a:stretch>
                  </pic:blipFill>
                  <pic:spPr>
                    <a:xfrm>
                      <a:off x="0" y="0"/>
                      <a:ext cx="5857875" cy="5859145"/>
                    </a:xfrm>
                    <a:prstGeom prst="rect">
                      <a:avLst/>
                    </a:prstGeom>
                  </pic:spPr>
                </pic:pic>
              </a:graphicData>
            </a:graphic>
          </wp:inline>
        </w:drawing>
      </w:r>
    </w:p>
    <w:p w14:paraId="02048271" w14:textId="77777777" w:rsidR="003E18C5" w:rsidRPr="0092316D" w:rsidRDefault="003E18C5" w:rsidP="004A7924">
      <w:pPr>
        <w:pStyle w:val="ListParagraph"/>
        <w:spacing w:beforeLines="120" w:before="288" w:afterLines="120" w:after="288" w:line="360" w:lineRule="auto"/>
        <w:ind w:left="0" w:firstLine="567"/>
        <w:jc w:val="center"/>
        <w:rPr>
          <w:rFonts w:cs="Times New Roman"/>
        </w:rPr>
      </w:pPr>
      <w:r>
        <w:rPr>
          <w:rFonts w:cs="Times New Roman"/>
          <w:i/>
          <w:iCs/>
          <w:sz w:val="24"/>
          <w:szCs w:val="24"/>
        </w:rPr>
        <w:t>Hình 3.1. Kiến trúc tổng quan hai hướng tiếp cận: BiomedCLIP + Qwen2.5 (trái) và PaliGemma 3B (phải)</w:t>
      </w:r>
    </w:p>
    <w:p w14:paraId="020CC9A6" w14:textId="77777777" w:rsidR="003E18C5" w:rsidRPr="0092316D" w:rsidRDefault="003E18C5" w:rsidP="00D50F01">
      <w:pPr>
        <w:spacing w:beforeLines="120" w:before="288" w:afterLines="120" w:after="288" w:line="360" w:lineRule="auto"/>
        <w:ind w:firstLine="567"/>
        <w:contextualSpacing/>
        <w:rPr>
          <w:rFonts w:cs="Times New Roman"/>
        </w:rPr>
      </w:pPr>
      <w:r>
        <w:rPr>
          <w:rFonts w:cs="Times New Roman"/>
        </w:rPr>
        <w:t>Nhìn vào Hình 3.1, mỗi mô hình Medical VQA được đề xuất đều có thể phân tích thành bốn phần chính, nối tiếp nhau theo luồng xử lý từ đầu vào đến đầu ra:</w:t>
      </w:r>
    </w:p>
    <w:p w14:paraId="3FA0994F" w14:textId="77777777" w:rsidR="003E18C5" w:rsidRPr="004A7924" w:rsidRDefault="003E18C5" w:rsidP="00D50F01">
      <w:pPr>
        <w:spacing w:beforeLines="120" w:before="288" w:afterLines="120" w:after="288" w:line="360" w:lineRule="auto"/>
        <w:ind w:firstLine="567"/>
        <w:contextualSpacing/>
        <w:rPr>
          <w:rFonts w:cs="Times New Roman"/>
        </w:rPr>
      </w:pPr>
      <w:r>
        <w:rPr>
          <w:rFonts w:cs="Times New Roman"/>
        </w:rPr>
        <w:lastRenderedPageBreak/>
        <w:t>Phần 1 — Đầu vào (Input). Cả hai mô hình đều nhận vào hai phương thức song song: (1) ảnh y tế kích thước 224×224 pixel dưới dạng giá trị pixel thô, và (2) câu hỏi ngôn ngữ tự nhiên dưới dạng chuỗi văn bản. Đây là phần hoàn toàn giống nhau giữa hai hướng tiếp cận.</w:t>
      </w:r>
    </w:p>
    <w:p w14:paraId="0F26386D" w14:textId="77777777" w:rsidR="003E18C5" w:rsidRPr="0092316D" w:rsidRDefault="003E18C5" w:rsidP="00D50F01">
      <w:pPr>
        <w:spacing w:beforeLines="120" w:before="288" w:afterLines="120" w:after="288" w:line="360" w:lineRule="auto"/>
        <w:ind w:firstLine="567"/>
        <w:contextualSpacing/>
        <w:rPr>
          <w:rFonts w:cs="Times New Roman"/>
        </w:rPr>
      </w:pPr>
      <w:r>
        <w:rPr>
          <w:rFonts w:cs="Times New Roman"/>
        </w:rPr>
        <w:t>Phần 2 — Mã hóa đặc trưng (Feature Encoding). Đây là phần xử lý và mã hóa riêng biệt cho từng phương thức. Hướng BiomedCLIP + Qwen2.5 dùng hai bộ mã hóa tách biệt: BiomedCLIP ViT-B/16 (frozen) mã hóa ảnh thành vector 512 chiều, còn Qwen Tokenizer chuyển câu hỏi thành chuỗi token. Hướng PaliGemma dùng AutoProcessor hợp nhất, xử lý đồng thời ảnh và câu hỏi thành một unified input duy nhất trước khi đưa vào SigLIP encoder.</w:t>
      </w:r>
    </w:p>
    <w:p w14:paraId="484F596E" w14:textId="77777777" w:rsidR="003E18C5" w:rsidRPr="004A7924" w:rsidRDefault="003E18C5" w:rsidP="00D50F01">
      <w:pPr>
        <w:spacing w:beforeLines="120" w:before="288" w:afterLines="120" w:after="288" w:line="360" w:lineRule="auto"/>
        <w:ind w:firstLine="567"/>
        <w:contextualSpacing/>
        <w:rPr>
          <w:rFonts w:cs="Times New Roman"/>
        </w:rPr>
      </w:pPr>
      <w:r>
        <w:rPr>
          <w:rFonts w:cs="Times New Roman"/>
        </w:rPr>
        <w:t>Phần 3 — Cầu nối đa phương thức (Multimodal Bridge). Đây là phần kết nối đặc trưng ảnh với không gian của mô hình ngôn ngữ. Hướng BiomedCLIP + Qwen2.5 thiết kế thủ công một MLP Projector hai lớp (512→1024→896d, fully trainable) để ánh xạ visual embedding vào không gian của Qwen2.5, sau đó ghép nối [visual token | text tokens] trước khi đưa vào LLM. Hướng PaliGemma dùng Linear Projector tích hợp sẵn (vision→Gemma dim, frozen) — không cần thiết kế thêm vì kiến trúc đã được huấn luyện thống nhất từ đầu.</w:t>
      </w:r>
    </w:p>
    <w:p w14:paraId="2726B4C4" w14:textId="77777777" w:rsidR="003E18C5" w:rsidRPr="004A7924" w:rsidRDefault="003E18C5" w:rsidP="00D50F01">
      <w:pPr>
        <w:spacing w:beforeLines="120" w:before="288" w:afterLines="120" w:after="288" w:line="360" w:lineRule="auto"/>
        <w:ind w:firstLine="567"/>
        <w:contextualSpacing/>
        <w:rPr>
          <w:rFonts w:cs="Times New Roman"/>
        </w:rPr>
      </w:pPr>
      <w:r>
        <w:rPr>
          <w:rFonts w:cs="Times New Roman"/>
        </w:rPr>
        <w:t>Phần 4 — Sinh câu trả lời (Answer Generation). Phần cuối là mô hình ngôn ngữ lớn (LLM) đảm nhận sinh câu trả lời dạng văn bản tự do. Hướng BiomedCLIP + Qwen2.5 dùng Qwen2.5-0.5B (CausalLM) với LoRA adapter (r=16, q/k/v/o_proj). Hướng PaliGemma dùng Gemma decoder 18 lớp (RMSNorm + FFN + GELU gate) với LoRA adapter (r=16, q/k/v/o_proj) áp dụng trên toàn bộ mô hình. Cả hai đều sinh câu trả lời dạng token tự hồi quy (autoregressive).</w:t>
      </w:r>
    </w:p>
    <w:p w14:paraId="12F19AF2" w14:textId="77777777" w:rsidR="003E18C5" w:rsidRDefault="003E18C5" w:rsidP="00D50F01">
      <w:pPr>
        <w:spacing w:beforeLines="120" w:before="288" w:afterLines="120" w:after="288" w:line="360" w:lineRule="auto"/>
        <w:ind w:firstLine="567"/>
        <w:contextualSpacing/>
        <w:rPr>
          <w:rFonts w:cs="Times New Roman"/>
        </w:rPr>
      </w:pPr>
    </w:p>
    <w:p w14:paraId="59D2044A" w14:textId="77777777" w:rsidR="00F54A57" w:rsidRDefault="00F54A57" w:rsidP="00D50F01">
      <w:pPr>
        <w:spacing w:beforeLines="120" w:before="288" w:afterLines="120" w:after="288" w:line="360" w:lineRule="auto"/>
        <w:ind w:firstLine="567"/>
        <w:contextualSpacing/>
        <w:rPr>
          <w:rFonts w:cs="Times New Roman"/>
        </w:rPr>
      </w:pPr>
    </w:p>
    <w:p w14:paraId="68FB6492" w14:textId="77777777" w:rsidR="00F54A57" w:rsidRDefault="00F54A57" w:rsidP="00D50F01">
      <w:pPr>
        <w:spacing w:beforeLines="120" w:before="288" w:afterLines="120" w:after="288" w:line="360" w:lineRule="auto"/>
        <w:ind w:firstLine="567"/>
        <w:contextualSpacing/>
        <w:rPr>
          <w:rFonts w:cs="Times New Roman"/>
        </w:rPr>
      </w:pPr>
    </w:p>
    <w:p w14:paraId="0F4E1F24" w14:textId="77777777" w:rsidR="00F54A57" w:rsidRDefault="00F54A57" w:rsidP="00D50F01">
      <w:pPr>
        <w:spacing w:beforeLines="120" w:before="288" w:afterLines="120" w:after="288" w:line="360" w:lineRule="auto"/>
        <w:ind w:firstLine="567"/>
        <w:contextualSpacing/>
        <w:rPr>
          <w:rFonts w:cs="Times New Roman"/>
        </w:rPr>
      </w:pPr>
    </w:p>
    <w:p w14:paraId="430D6359" w14:textId="77777777" w:rsidR="00F54A57" w:rsidRDefault="00F54A57" w:rsidP="00D50F01">
      <w:pPr>
        <w:spacing w:beforeLines="120" w:before="288" w:afterLines="120" w:after="288" w:line="360" w:lineRule="auto"/>
        <w:ind w:firstLine="567"/>
        <w:contextualSpacing/>
        <w:rPr>
          <w:rFonts w:cs="Times New Roman"/>
        </w:rPr>
      </w:pPr>
    </w:p>
    <w:p w14:paraId="73A91ACE" w14:textId="77777777" w:rsidR="00F54A57" w:rsidRDefault="00F54A57" w:rsidP="00D50F01">
      <w:pPr>
        <w:spacing w:beforeLines="120" w:before="288" w:afterLines="120" w:after="288" w:line="360" w:lineRule="auto"/>
        <w:ind w:firstLine="567"/>
        <w:contextualSpacing/>
        <w:rPr>
          <w:rFonts w:cs="Times New Roman"/>
        </w:rPr>
      </w:pPr>
    </w:p>
    <w:p w14:paraId="397649FF" w14:textId="77777777" w:rsidR="00F54A57" w:rsidRDefault="00F54A57" w:rsidP="00D50F01">
      <w:pPr>
        <w:spacing w:beforeLines="120" w:before="288" w:afterLines="120" w:after="288" w:line="360" w:lineRule="auto"/>
        <w:ind w:firstLine="567"/>
        <w:contextualSpacing/>
        <w:rPr>
          <w:rFonts w:cs="Times New Roman"/>
        </w:rPr>
      </w:pPr>
    </w:p>
    <w:p w14:paraId="0A018A8A" w14:textId="77777777" w:rsidR="00F54A57" w:rsidRDefault="00F54A57" w:rsidP="00D50F01">
      <w:pPr>
        <w:spacing w:beforeLines="120" w:before="288" w:afterLines="120" w:after="288" w:line="360" w:lineRule="auto"/>
        <w:ind w:firstLine="567"/>
        <w:contextualSpacing/>
        <w:rPr>
          <w:rFonts w:cs="Times New Roman"/>
        </w:rPr>
      </w:pPr>
    </w:p>
    <w:p w14:paraId="782C8DDF" w14:textId="77777777" w:rsidR="00F54A57" w:rsidRDefault="00F54A57" w:rsidP="00D50F01">
      <w:pPr>
        <w:spacing w:beforeLines="120" w:before="288" w:afterLines="120" w:after="288" w:line="360" w:lineRule="auto"/>
        <w:ind w:firstLine="567"/>
        <w:contextualSpacing/>
        <w:rPr>
          <w:rFonts w:cs="Times New Roman"/>
        </w:rPr>
      </w:pPr>
    </w:p>
    <w:p w14:paraId="604B97A0" w14:textId="77777777" w:rsidR="00F54A57" w:rsidRDefault="00F54A57" w:rsidP="00D50F01">
      <w:pPr>
        <w:spacing w:beforeLines="120" w:before="288" w:afterLines="120" w:after="288" w:line="360" w:lineRule="auto"/>
        <w:ind w:firstLine="567"/>
        <w:contextualSpacing/>
        <w:rPr>
          <w:rFonts w:cs="Times New Roman"/>
        </w:rPr>
      </w:pPr>
    </w:p>
    <w:p w14:paraId="4F04B974" w14:textId="77777777" w:rsidR="00F54A57" w:rsidRDefault="00F54A57" w:rsidP="00D50F01">
      <w:pPr>
        <w:spacing w:beforeLines="120" w:before="288" w:afterLines="120" w:after="288" w:line="360" w:lineRule="auto"/>
        <w:ind w:firstLine="567"/>
        <w:contextualSpacing/>
        <w:rPr>
          <w:rFonts w:cs="Times New Roman"/>
        </w:rPr>
      </w:pPr>
    </w:p>
    <w:p w14:paraId="034B794D" w14:textId="77777777" w:rsidR="00F54A57" w:rsidRDefault="00F54A57" w:rsidP="00D50F01">
      <w:pPr>
        <w:spacing w:beforeLines="120" w:before="288" w:afterLines="120" w:after="288" w:line="360" w:lineRule="auto"/>
        <w:ind w:firstLine="567"/>
        <w:contextualSpacing/>
        <w:rPr>
          <w:rFonts w:cs="Times New Roman"/>
        </w:rPr>
      </w:pPr>
    </w:p>
    <w:p w14:paraId="01793081" w14:textId="77777777" w:rsidR="00F54A57" w:rsidRDefault="00F54A57" w:rsidP="00D50F01">
      <w:pPr>
        <w:spacing w:beforeLines="120" w:before="288" w:afterLines="120" w:after="288" w:line="360" w:lineRule="auto"/>
        <w:ind w:firstLine="567"/>
        <w:contextualSpacing/>
        <w:rPr>
          <w:rFonts w:cs="Times New Roman"/>
        </w:rPr>
      </w:pPr>
    </w:p>
    <w:p w14:paraId="21467AD1" w14:textId="77777777" w:rsidR="00F54A57" w:rsidRDefault="00F54A57" w:rsidP="00D50F01">
      <w:pPr>
        <w:spacing w:beforeLines="120" w:before="288" w:afterLines="120" w:after="288" w:line="360" w:lineRule="auto"/>
        <w:ind w:firstLine="567"/>
        <w:contextualSpacing/>
        <w:rPr>
          <w:rFonts w:cs="Times New Roman"/>
        </w:rPr>
      </w:pPr>
    </w:p>
    <w:p w14:paraId="27E26602" w14:textId="77777777" w:rsidR="00F54A57" w:rsidRPr="0092316D" w:rsidRDefault="00F54A57" w:rsidP="00D50F01">
      <w:pPr>
        <w:spacing w:beforeLines="120" w:before="288" w:afterLines="120" w:after="288" w:line="360" w:lineRule="auto"/>
        <w:ind w:firstLine="567"/>
        <w:contextualSpacing/>
        <w:rPr>
          <w:rFonts w:cs="Times New Roman"/>
        </w:rPr>
      </w:pPr>
    </w:p>
    <w:tbl>
      <w:tblPr>
        <w:tblStyle w:val="TableGrid"/>
        <w:tblW w:w="10304" w:type="dxa"/>
        <w:tblInd w:w="-906" w:type="dxa"/>
        <w:tblLook w:val="04A0" w:firstRow="1" w:lastRow="0" w:firstColumn="1" w:lastColumn="0" w:noHBand="0" w:noVBand="1"/>
      </w:tblPr>
      <w:tblGrid>
        <w:gridCol w:w="1676"/>
        <w:gridCol w:w="2436"/>
        <w:gridCol w:w="3096"/>
        <w:gridCol w:w="3096"/>
      </w:tblGrid>
      <w:tr w:rsidR="0092316D" w:rsidRPr="0092316D" w14:paraId="57C93A59" w14:textId="77777777" w:rsidTr="000A35CA">
        <w:tc>
          <w:tcPr>
            <w:tcW w:w="1676" w:type="dxa"/>
          </w:tcPr>
          <w:p w14:paraId="3370295D" w14:textId="77777777" w:rsidR="003E18C5" w:rsidRPr="0092316D" w:rsidRDefault="003E18C5" w:rsidP="00F54A57">
            <w:pPr>
              <w:spacing w:beforeLines="120" w:before="288" w:afterLines="120" w:after="288" w:line="360" w:lineRule="auto"/>
              <w:contextualSpacing/>
              <w:jc w:val="center"/>
            </w:pPr>
            <w:r>
              <w:rPr>
                <w:b/>
                <w:bCs/>
                <w:sz w:val="22"/>
                <w:szCs w:val="22"/>
              </w:rPr>
              <w:t>Phần</w:t>
            </w:r>
          </w:p>
        </w:tc>
        <w:tc>
          <w:tcPr>
            <w:tcW w:w="2436" w:type="dxa"/>
          </w:tcPr>
          <w:p w14:paraId="70EFB3AE" w14:textId="77777777" w:rsidR="003E18C5" w:rsidRPr="0092316D" w:rsidRDefault="003E18C5" w:rsidP="00F54A57">
            <w:pPr>
              <w:spacing w:beforeLines="120" w:before="288" w:afterLines="120" w:after="288" w:line="360" w:lineRule="auto"/>
              <w:contextualSpacing/>
              <w:jc w:val="center"/>
            </w:pPr>
            <w:r>
              <w:rPr>
                <w:b/>
                <w:bCs/>
                <w:sz w:val="22"/>
                <w:szCs w:val="22"/>
              </w:rPr>
              <w:t>Thành phần</w:t>
            </w:r>
          </w:p>
        </w:tc>
        <w:tc>
          <w:tcPr>
            <w:tcW w:w="3096" w:type="dxa"/>
          </w:tcPr>
          <w:p w14:paraId="36CD0911" w14:textId="77777777" w:rsidR="003E18C5" w:rsidRPr="0092316D" w:rsidRDefault="003E18C5" w:rsidP="000A35CA">
            <w:pPr>
              <w:spacing w:beforeLines="120" w:before="288" w:afterLines="120" w:after="288" w:line="360" w:lineRule="auto"/>
              <w:contextualSpacing/>
              <w:jc w:val="center"/>
            </w:pPr>
            <w:r>
              <w:rPr>
                <w:b/>
                <w:bCs/>
                <w:sz w:val="22"/>
                <w:szCs w:val="22"/>
              </w:rPr>
              <w:t>BiomedCLIP + Qwen2.5</w:t>
            </w:r>
          </w:p>
        </w:tc>
        <w:tc>
          <w:tcPr>
            <w:tcW w:w="3096" w:type="dxa"/>
          </w:tcPr>
          <w:p w14:paraId="72E1B427" w14:textId="77777777" w:rsidR="003E18C5" w:rsidRPr="0092316D" w:rsidRDefault="003E18C5" w:rsidP="000A35CA">
            <w:pPr>
              <w:spacing w:beforeLines="120" w:before="288" w:afterLines="120" w:after="288" w:line="360" w:lineRule="auto"/>
              <w:ind w:firstLine="567"/>
              <w:contextualSpacing/>
              <w:jc w:val="left"/>
            </w:pPr>
            <w:r>
              <w:rPr>
                <w:b/>
                <w:bCs/>
                <w:sz w:val="22"/>
                <w:szCs w:val="22"/>
              </w:rPr>
              <w:t>PaliGemma 3B</w:t>
            </w:r>
          </w:p>
        </w:tc>
      </w:tr>
      <w:tr w:rsidR="0092316D" w:rsidRPr="0092316D" w14:paraId="22EC356D" w14:textId="77777777" w:rsidTr="000A35CA">
        <w:tc>
          <w:tcPr>
            <w:tcW w:w="1676" w:type="dxa"/>
          </w:tcPr>
          <w:p w14:paraId="5DD03DAD" w14:textId="77777777" w:rsidR="000A35CA" w:rsidRDefault="003E18C5" w:rsidP="000A35CA">
            <w:pPr>
              <w:spacing w:beforeLines="120" w:before="288" w:afterLines="120" w:after="288" w:line="360" w:lineRule="auto"/>
              <w:contextualSpacing/>
              <w:jc w:val="center"/>
              <w:rPr>
                <w:b/>
                <w:bCs/>
                <w:sz w:val="22"/>
                <w:szCs w:val="22"/>
              </w:rPr>
            </w:pPr>
            <w:r>
              <w:rPr>
                <w:b/>
                <w:bCs/>
                <w:sz w:val="22"/>
                <w:szCs w:val="22"/>
              </w:rPr>
              <w:t>Phần 1</w:t>
            </w:r>
          </w:p>
          <w:p w14:paraId="18DAEB6B" w14:textId="77777777" w:rsidR="003E18C5" w:rsidRPr="0092316D" w:rsidRDefault="00F54A57" w:rsidP="000A35CA">
            <w:pPr>
              <w:spacing w:beforeLines="120" w:before="288" w:afterLines="120" w:after="288" w:line="360" w:lineRule="auto"/>
              <w:contextualSpacing/>
              <w:jc w:val="center"/>
            </w:pPr>
            <w:r>
              <w:rPr>
                <w:b/>
                <w:bCs/>
                <w:sz w:val="22"/>
                <w:szCs w:val="22"/>
              </w:rPr>
              <w:t xml:space="preserve"> </w:t>
            </w:r>
            <w:r>
              <w:rPr>
                <w:i/>
                <w:iCs/>
                <w:sz w:val="22"/>
                <w:szCs w:val="22"/>
              </w:rPr>
              <w:t>Đầu vào</w:t>
            </w:r>
          </w:p>
        </w:tc>
        <w:tc>
          <w:tcPr>
            <w:tcW w:w="2436" w:type="dxa"/>
          </w:tcPr>
          <w:p w14:paraId="21862BFC" w14:textId="77777777" w:rsidR="003E18C5" w:rsidRPr="0092316D" w:rsidRDefault="003E18C5" w:rsidP="000A35CA">
            <w:pPr>
              <w:spacing w:beforeLines="120" w:before="288" w:afterLines="120" w:after="288" w:line="360" w:lineRule="auto"/>
              <w:contextualSpacing/>
              <w:jc w:val="left"/>
            </w:pPr>
            <w:r>
              <w:rPr>
                <w:sz w:val="22"/>
                <w:szCs w:val="22"/>
              </w:rPr>
              <w:t>• Ảnh y tế (pixel values)</w:t>
            </w:r>
          </w:p>
          <w:p w14:paraId="33521A4B" w14:textId="77777777" w:rsidR="003E18C5" w:rsidRPr="0092316D" w:rsidRDefault="003E18C5" w:rsidP="000A35CA">
            <w:pPr>
              <w:spacing w:beforeLines="120" w:before="288" w:afterLines="120" w:after="288" w:line="360" w:lineRule="auto"/>
              <w:contextualSpacing/>
              <w:jc w:val="left"/>
            </w:pPr>
            <w:r>
              <w:rPr>
                <w:sz w:val="22"/>
                <w:szCs w:val="22"/>
              </w:rPr>
              <w:t>• Câu hỏi (text string)</w:t>
            </w:r>
          </w:p>
        </w:tc>
        <w:tc>
          <w:tcPr>
            <w:tcW w:w="3096" w:type="dxa"/>
          </w:tcPr>
          <w:p w14:paraId="6FC78E7A" w14:textId="77777777" w:rsidR="003E18C5" w:rsidRPr="0092316D" w:rsidRDefault="003E18C5" w:rsidP="000A35CA">
            <w:pPr>
              <w:spacing w:beforeLines="120" w:before="288" w:afterLines="120" w:after="288" w:line="360" w:lineRule="auto"/>
              <w:contextualSpacing/>
              <w:jc w:val="left"/>
            </w:pPr>
            <w:r>
              <w:rPr>
                <w:sz w:val="22"/>
                <w:szCs w:val="22"/>
              </w:rPr>
              <w:t>Ảnh 224×224 + câu hỏi text — xử lý riêng biệt hai luồng</w:t>
            </w:r>
          </w:p>
        </w:tc>
        <w:tc>
          <w:tcPr>
            <w:tcW w:w="3096" w:type="dxa"/>
          </w:tcPr>
          <w:p w14:paraId="55B1D95A" w14:textId="77777777" w:rsidR="003E18C5" w:rsidRPr="0092316D" w:rsidRDefault="003E18C5" w:rsidP="000A35CA">
            <w:pPr>
              <w:spacing w:beforeLines="120" w:before="288" w:afterLines="120" w:after="288" w:line="360" w:lineRule="auto"/>
              <w:contextualSpacing/>
              <w:jc w:val="left"/>
            </w:pPr>
            <w:r>
              <w:rPr>
                <w:sz w:val="22"/>
                <w:szCs w:val="22"/>
              </w:rPr>
              <w:t>Ảnh 224×224 + câu hỏi text — AutoProcessor hợp nhất thành một luồng</w:t>
            </w:r>
          </w:p>
        </w:tc>
      </w:tr>
      <w:tr w:rsidR="0092316D" w:rsidRPr="0092316D" w14:paraId="73895726" w14:textId="77777777" w:rsidTr="000A35CA">
        <w:tc>
          <w:tcPr>
            <w:tcW w:w="1676" w:type="dxa"/>
          </w:tcPr>
          <w:p w14:paraId="5ACA675E" w14:textId="77777777" w:rsidR="000A35CA" w:rsidRDefault="003E18C5" w:rsidP="000A35CA">
            <w:pPr>
              <w:spacing w:beforeLines="120" w:before="288" w:afterLines="120" w:after="288" w:line="360" w:lineRule="auto"/>
              <w:contextualSpacing/>
              <w:jc w:val="center"/>
              <w:rPr>
                <w:b/>
                <w:bCs/>
                <w:sz w:val="22"/>
                <w:szCs w:val="22"/>
              </w:rPr>
            </w:pPr>
            <w:r>
              <w:rPr>
                <w:b/>
                <w:bCs/>
                <w:sz w:val="22"/>
                <w:szCs w:val="22"/>
              </w:rPr>
              <w:t xml:space="preserve">Phần 2 </w:t>
            </w:r>
          </w:p>
          <w:p w14:paraId="21EC7A03" w14:textId="77777777" w:rsidR="003E18C5" w:rsidRPr="0092316D" w:rsidRDefault="003E18C5" w:rsidP="000A35CA">
            <w:pPr>
              <w:spacing w:beforeLines="120" w:before="288" w:afterLines="120" w:after="288" w:line="360" w:lineRule="auto"/>
              <w:contextualSpacing/>
              <w:jc w:val="center"/>
            </w:pPr>
            <w:r>
              <w:rPr>
                <w:i/>
                <w:iCs/>
                <w:sz w:val="22"/>
                <w:szCs w:val="22"/>
              </w:rPr>
              <w:t>Mã hóa đặc trưng</w:t>
            </w:r>
          </w:p>
        </w:tc>
        <w:tc>
          <w:tcPr>
            <w:tcW w:w="2436" w:type="dxa"/>
          </w:tcPr>
          <w:p w14:paraId="0811780B" w14:textId="77777777" w:rsidR="003E18C5" w:rsidRPr="0092316D" w:rsidRDefault="003E18C5" w:rsidP="000A35CA">
            <w:pPr>
              <w:spacing w:beforeLines="120" w:before="288" w:afterLines="120" w:after="288" w:line="360" w:lineRule="auto"/>
              <w:contextualSpacing/>
              <w:jc w:val="left"/>
            </w:pPr>
            <w:r>
              <w:rPr>
                <w:sz w:val="22"/>
                <w:szCs w:val="22"/>
              </w:rPr>
              <w:t>• Bộ mã hóa ảnh</w:t>
            </w:r>
          </w:p>
          <w:p w14:paraId="21370541" w14:textId="77777777" w:rsidR="003E18C5" w:rsidRPr="0092316D" w:rsidRDefault="003E18C5" w:rsidP="000A35CA">
            <w:pPr>
              <w:spacing w:beforeLines="120" w:before="288" w:afterLines="120" w:after="288" w:line="360" w:lineRule="auto"/>
              <w:contextualSpacing/>
              <w:jc w:val="left"/>
            </w:pPr>
            <w:r>
              <w:rPr>
                <w:sz w:val="22"/>
                <w:szCs w:val="22"/>
              </w:rPr>
              <w:t>• Tokenizer văn bản</w:t>
            </w:r>
          </w:p>
          <w:p w14:paraId="56D15E7C" w14:textId="77777777" w:rsidR="003E18C5" w:rsidRPr="0092316D" w:rsidRDefault="003E18C5" w:rsidP="000A35CA">
            <w:pPr>
              <w:spacing w:beforeLines="120" w:before="288" w:afterLines="120" w:after="288" w:line="360" w:lineRule="auto"/>
              <w:contextualSpacing/>
              <w:jc w:val="left"/>
            </w:pPr>
            <w:r>
              <w:rPr>
                <w:sz w:val="22"/>
                <w:szCs w:val="22"/>
              </w:rPr>
              <w:t>• Chiều đặc trưng ảnh</w:t>
            </w:r>
          </w:p>
          <w:p w14:paraId="3922AD03" w14:textId="77777777" w:rsidR="003E18C5" w:rsidRPr="0092316D" w:rsidRDefault="003E18C5" w:rsidP="000A35CA">
            <w:pPr>
              <w:spacing w:beforeLines="120" w:before="288" w:afterLines="120" w:after="288" w:line="360" w:lineRule="auto"/>
              <w:contextualSpacing/>
              <w:jc w:val="left"/>
            </w:pPr>
            <w:r>
              <w:rPr>
                <w:sz w:val="22"/>
                <w:szCs w:val="22"/>
              </w:rPr>
              <w:t>• Trạng thái encoder</w:t>
            </w:r>
          </w:p>
        </w:tc>
        <w:tc>
          <w:tcPr>
            <w:tcW w:w="3096" w:type="dxa"/>
          </w:tcPr>
          <w:p w14:paraId="0254307F" w14:textId="77777777" w:rsidR="003E18C5" w:rsidRPr="0092316D" w:rsidRDefault="003E18C5" w:rsidP="000A35CA">
            <w:pPr>
              <w:spacing w:beforeLines="120" w:before="288" w:afterLines="120" w:after="288" w:line="360" w:lineRule="auto"/>
              <w:contextualSpacing/>
              <w:jc w:val="left"/>
            </w:pPr>
            <w:r>
              <w:rPr>
                <w:sz w:val="22"/>
                <w:szCs w:val="22"/>
              </w:rPr>
              <w:t>BiomedCLIP ViT-B/16 (y sinh, PubMed)</w:t>
            </w:r>
          </w:p>
          <w:p w14:paraId="72D53AE5" w14:textId="77777777" w:rsidR="003E18C5" w:rsidRPr="0092316D" w:rsidRDefault="003E18C5" w:rsidP="000A35CA">
            <w:pPr>
              <w:spacing w:beforeLines="120" w:before="288" w:afterLines="120" w:after="288" w:line="360" w:lineRule="auto"/>
              <w:contextualSpacing/>
              <w:jc w:val="left"/>
            </w:pPr>
            <w:r>
              <w:rPr>
                <w:sz w:val="22"/>
                <w:szCs w:val="22"/>
              </w:rPr>
              <w:t>Qwen Tokenizer (ChatML format)</w:t>
            </w:r>
          </w:p>
          <w:p w14:paraId="79415D53" w14:textId="77777777" w:rsidR="003E18C5" w:rsidRPr="0092316D" w:rsidRDefault="003E18C5" w:rsidP="000A35CA">
            <w:pPr>
              <w:spacing w:beforeLines="120" w:before="288" w:afterLines="120" w:after="288" w:line="360" w:lineRule="auto"/>
              <w:contextualSpacing/>
              <w:jc w:val="left"/>
            </w:pPr>
            <w:r>
              <w:rPr>
                <w:sz w:val="22"/>
                <w:szCs w:val="22"/>
              </w:rPr>
              <w:t>512d (CLS token)</w:t>
            </w:r>
          </w:p>
          <w:p w14:paraId="5BA62CEA" w14:textId="77777777" w:rsidR="003E18C5" w:rsidRPr="0092316D" w:rsidRDefault="003E18C5" w:rsidP="000A35CA">
            <w:pPr>
              <w:spacing w:beforeLines="120" w:before="288" w:afterLines="120" w:after="288" w:line="360" w:lineRule="auto"/>
              <w:contextualSpacing/>
              <w:jc w:val="left"/>
            </w:pPr>
            <w:r>
              <w:rPr>
                <w:sz w:val="22"/>
                <w:szCs w:val="22"/>
              </w:rPr>
              <w:t>Frozen — không cập nhật gradient</w:t>
            </w:r>
          </w:p>
        </w:tc>
        <w:tc>
          <w:tcPr>
            <w:tcW w:w="3096" w:type="dxa"/>
          </w:tcPr>
          <w:p w14:paraId="1115FF47" w14:textId="77777777" w:rsidR="003E18C5" w:rsidRPr="0092316D" w:rsidRDefault="003E18C5" w:rsidP="000A35CA">
            <w:pPr>
              <w:spacing w:beforeLines="120" w:before="288" w:afterLines="120" w:after="288" w:line="360" w:lineRule="auto"/>
              <w:contextualSpacing/>
              <w:jc w:val="left"/>
            </w:pPr>
            <w:r>
              <w:rPr>
                <w:sz w:val="22"/>
                <w:szCs w:val="22"/>
              </w:rPr>
              <w:t>SigLIP encoder (đa năng, vision patches)</w:t>
            </w:r>
          </w:p>
          <w:p w14:paraId="13EEFA59" w14:textId="77777777" w:rsidR="003E18C5" w:rsidRPr="0092316D" w:rsidRDefault="003E18C5" w:rsidP="000A35CA">
            <w:pPr>
              <w:spacing w:beforeLines="120" w:before="288" w:afterLines="120" w:after="288" w:line="360" w:lineRule="auto"/>
              <w:contextualSpacing/>
              <w:jc w:val="left"/>
            </w:pPr>
            <w:r>
              <w:rPr>
                <w:sz w:val="22"/>
                <w:szCs w:val="22"/>
              </w:rPr>
              <w:t>AutoProcessor (tích hợp image + text)</w:t>
            </w:r>
          </w:p>
          <w:p w14:paraId="5206DA9C" w14:textId="77777777" w:rsidR="003E18C5" w:rsidRPr="0092316D" w:rsidRDefault="003E18C5" w:rsidP="000A35CA">
            <w:pPr>
              <w:spacing w:beforeLines="120" w:before="288" w:afterLines="120" w:after="288" w:line="360" w:lineRule="auto"/>
              <w:contextualSpacing/>
              <w:jc w:val="left"/>
            </w:pPr>
            <w:r>
              <w:rPr>
                <w:sz w:val="22"/>
                <w:szCs w:val="22"/>
              </w:rPr>
              <w:t>Vision patch embeddings</w:t>
            </w:r>
          </w:p>
          <w:p w14:paraId="6BFD67F0" w14:textId="77777777" w:rsidR="003E18C5" w:rsidRPr="0092316D" w:rsidRDefault="003E18C5" w:rsidP="000A35CA">
            <w:pPr>
              <w:spacing w:beforeLines="120" w:before="288" w:afterLines="120" w:after="288" w:line="360" w:lineRule="auto"/>
              <w:contextualSpacing/>
              <w:jc w:val="left"/>
            </w:pPr>
            <w:r>
              <w:rPr>
                <w:sz w:val="22"/>
                <w:szCs w:val="22"/>
              </w:rPr>
              <w:t>Pretrained frozen — không cập nhật gradient</w:t>
            </w:r>
          </w:p>
        </w:tc>
      </w:tr>
      <w:tr w:rsidR="0092316D" w:rsidRPr="0092316D" w14:paraId="1811E02A" w14:textId="77777777" w:rsidTr="000A35CA">
        <w:tc>
          <w:tcPr>
            <w:tcW w:w="1676" w:type="dxa"/>
          </w:tcPr>
          <w:p w14:paraId="76E13B79" w14:textId="77777777" w:rsidR="003E18C5" w:rsidRPr="0092316D" w:rsidRDefault="003E18C5" w:rsidP="000A35CA">
            <w:pPr>
              <w:spacing w:beforeLines="120" w:before="288" w:afterLines="120" w:after="288" w:line="360" w:lineRule="auto"/>
              <w:contextualSpacing/>
              <w:jc w:val="center"/>
            </w:pPr>
            <w:r>
              <w:rPr>
                <w:b/>
                <w:bCs/>
                <w:sz w:val="22"/>
                <w:szCs w:val="22"/>
              </w:rPr>
              <w:t>Phần 3</w:t>
            </w:r>
          </w:p>
          <w:p w14:paraId="39B375BC" w14:textId="77777777" w:rsidR="003E18C5" w:rsidRPr="0092316D" w:rsidRDefault="003E18C5" w:rsidP="000A35CA">
            <w:pPr>
              <w:spacing w:beforeLines="120" w:before="288" w:afterLines="120" w:after="288" w:line="360" w:lineRule="auto"/>
              <w:contextualSpacing/>
              <w:jc w:val="center"/>
            </w:pPr>
            <w:r>
              <w:rPr>
                <w:i/>
                <w:iCs/>
                <w:sz w:val="22"/>
                <w:szCs w:val="22"/>
              </w:rPr>
              <w:t>Cầu nối đa phương thức</w:t>
            </w:r>
          </w:p>
        </w:tc>
        <w:tc>
          <w:tcPr>
            <w:tcW w:w="2436" w:type="dxa"/>
          </w:tcPr>
          <w:p w14:paraId="34B892FA" w14:textId="77777777" w:rsidR="003E18C5" w:rsidRPr="0092316D" w:rsidRDefault="003E18C5" w:rsidP="000A35CA">
            <w:pPr>
              <w:spacing w:beforeLines="120" w:before="288" w:afterLines="120" w:after="288" w:line="360" w:lineRule="auto"/>
              <w:contextualSpacing/>
              <w:jc w:val="left"/>
            </w:pPr>
            <w:r>
              <w:rPr>
                <w:sz w:val="22"/>
                <w:szCs w:val="22"/>
              </w:rPr>
              <w:t>• Loại projector</w:t>
            </w:r>
          </w:p>
          <w:p w14:paraId="27EB46F4" w14:textId="77777777" w:rsidR="003E18C5" w:rsidRPr="0092316D" w:rsidRDefault="003E18C5" w:rsidP="000A35CA">
            <w:pPr>
              <w:spacing w:beforeLines="120" w:before="288" w:afterLines="120" w:after="288" w:line="360" w:lineRule="auto"/>
              <w:contextualSpacing/>
              <w:jc w:val="left"/>
            </w:pPr>
            <w:r>
              <w:rPr>
                <w:sz w:val="22"/>
                <w:szCs w:val="22"/>
              </w:rPr>
              <w:t>• Kiến trúc</w:t>
            </w:r>
          </w:p>
          <w:p w14:paraId="080DD915" w14:textId="77777777" w:rsidR="003E18C5" w:rsidRPr="0092316D" w:rsidRDefault="003E18C5" w:rsidP="000A35CA">
            <w:pPr>
              <w:spacing w:beforeLines="120" w:before="288" w:afterLines="120" w:after="288" w:line="360" w:lineRule="auto"/>
              <w:contextualSpacing/>
              <w:jc w:val="left"/>
            </w:pPr>
            <w:r>
              <w:rPr>
                <w:sz w:val="22"/>
                <w:szCs w:val="22"/>
              </w:rPr>
              <w:t>• Trạng thái huấn luyện</w:t>
            </w:r>
          </w:p>
          <w:p w14:paraId="164DB753" w14:textId="77777777" w:rsidR="003E18C5" w:rsidRPr="0092316D" w:rsidRDefault="003E18C5" w:rsidP="000A35CA">
            <w:pPr>
              <w:spacing w:beforeLines="120" w:before="288" w:afterLines="120" w:after="288" w:line="360" w:lineRule="auto"/>
              <w:contextualSpacing/>
              <w:jc w:val="left"/>
            </w:pPr>
            <w:r>
              <w:rPr>
                <w:sz w:val="22"/>
                <w:szCs w:val="22"/>
              </w:rPr>
              <w:t>• Kết quả đầu ra</w:t>
            </w:r>
          </w:p>
        </w:tc>
        <w:tc>
          <w:tcPr>
            <w:tcW w:w="3096" w:type="dxa"/>
          </w:tcPr>
          <w:p w14:paraId="3E7EA393" w14:textId="77777777" w:rsidR="003E18C5" w:rsidRPr="0092316D" w:rsidRDefault="003E18C5" w:rsidP="000A35CA">
            <w:pPr>
              <w:spacing w:beforeLines="120" w:before="288" w:afterLines="120" w:after="288" w:line="360" w:lineRule="auto"/>
              <w:contextualSpacing/>
              <w:jc w:val="left"/>
            </w:pPr>
            <w:r>
              <w:rPr>
                <w:sz w:val="22"/>
                <w:szCs w:val="22"/>
              </w:rPr>
              <w:t>MLP Projector (tự thiết kế)</w:t>
            </w:r>
          </w:p>
          <w:p w14:paraId="1B560FA1" w14:textId="77777777" w:rsidR="003E18C5" w:rsidRPr="0092316D" w:rsidRDefault="003E18C5" w:rsidP="000A35CA">
            <w:pPr>
              <w:spacing w:beforeLines="120" w:before="288" w:afterLines="120" w:after="288" w:line="360" w:lineRule="auto"/>
              <w:contextualSpacing/>
              <w:jc w:val="left"/>
            </w:pPr>
            <w:r>
              <w:rPr>
                <w:sz w:val="22"/>
                <w:szCs w:val="22"/>
              </w:rPr>
              <w:t>Linear(512→1024) → GELU → Linear(1024→896) → LayerNorm</w:t>
            </w:r>
          </w:p>
          <w:p w14:paraId="4FA24311" w14:textId="77777777" w:rsidR="003E18C5" w:rsidRPr="0092316D" w:rsidRDefault="003E18C5" w:rsidP="000A35CA">
            <w:pPr>
              <w:spacing w:beforeLines="120" w:before="288" w:afterLines="120" w:after="288" w:line="360" w:lineRule="auto"/>
              <w:contextualSpacing/>
              <w:jc w:val="left"/>
            </w:pPr>
            <w:r>
              <w:rPr>
                <w:sz w:val="22"/>
                <w:szCs w:val="22"/>
              </w:rPr>
              <w:t>Fully trainable</w:t>
            </w:r>
            <w:r>
              <w:rPr>
                <w:szCs w:val="22"/>
              </w:rPr>
              <w:t xml:space="preserve"> </w:t>
            </w:r>
            <w:r>
              <w:rPr>
                <w:sz w:val="22"/>
                <w:szCs w:val="22"/>
              </w:rPr>
              <w:t>1 visual token (896d) ghép với text tokens</w:t>
            </w:r>
          </w:p>
        </w:tc>
        <w:tc>
          <w:tcPr>
            <w:tcW w:w="3096" w:type="dxa"/>
          </w:tcPr>
          <w:p w14:paraId="1EF3CA21" w14:textId="77777777" w:rsidR="003E18C5" w:rsidRPr="0092316D" w:rsidRDefault="003E18C5" w:rsidP="000A35CA">
            <w:pPr>
              <w:spacing w:beforeLines="120" w:before="288" w:afterLines="120" w:after="288" w:line="360" w:lineRule="auto"/>
              <w:contextualSpacing/>
              <w:jc w:val="left"/>
            </w:pPr>
            <w:r>
              <w:rPr>
                <w:sz w:val="22"/>
                <w:szCs w:val="22"/>
              </w:rPr>
              <w:t>Linear Projector (tích hợp sẵn)</w:t>
            </w:r>
            <w:r>
              <w:rPr>
                <w:szCs w:val="22"/>
              </w:rPr>
              <w:t xml:space="preserve"> </w:t>
            </w:r>
            <w:r>
              <w:rPr>
                <w:sz w:val="22"/>
                <w:szCs w:val="22"/>
              </w:rPr>
              <w:t>vision dim → Gemma dim (1 lớp tuyến tính)</w:t>
            </w:r>
          </w:p>
          <w:p w14:paraId="099E1D7F" w14:textId="77777777" w:rsidR="003E18C5" w:rsidRPr="0092316D" w:rsidRDefault="003E18C5" w:rsidP="000A35CA">
            <w:pPr>
              <w:spacing w:beforeLines="120" w:before="288" w:afterLines="120" w:after="288" w:line="360" w:lineRule="auto"/>
              <w:contextualSpacing/>
              <w:jc w:val="left"/>
            </w:pPr>
            <w:r>
              <w:rPr>
                <w:sz w:val="22"/>
                <w:szCs w:val="22"/>
              </w:rPr>
              <w:t>Pretrained frozen — không cần viết thủ công</w:t>
            </w:r>
          </w:p>
          <w:p w14:paraId="11DE4BE2" w14:textId="77777777" w:rsidR="003E18C5" w:rsidRPr="0092316D" w:rsidRDefault="003E18C5" w:rsidP="000A35CA">
            <w:pPr>
              <w:spacing w:beforeLines="120" w:before="288" w:afterLines="120" w:after="288" w:line="360" w:lineRule="auto"/>
              <w:contextualSpacing/>
              <w:jc w:val="left"/>
            </w:pPr>
            <w:r>
              <w:rPr>
                <w:sz w:val="22"/>
                <w:szCs w:val="22"/>
              </w:rPr>
              <w:t>Vision patches tích hợp vào unified sequence</w:t>
            </w:r>
          </w:p>
        </w:tc>
      </w:tr>
      <w:tr w:rsidR="0092316D" w:rsidRPr="0092316D" w14:paraId="105024B7" w14:textId="77777777" w:rsidTr="000A35CA">
        <w:tc>
          <w:tcPr>
            <w:tcW w:w="1676" w:type="dxa"/>
          </w:tcPr>
          <w:p w14:paraId="00D1748B" w14:textId="77777777" w:rsidR="003E18C5" w:rsidRPr="0092316D" w:rsidRDefault="003E18C5" w:rsidP="000A35CA">
            <w:pPr>
              <w:spacing w:beforeLines="120" w:before="288" w:afterLines="120" w:after="288" w:line="360" w:lineRule="auto"/>
              <w:contextualSpacing/>
              <w:jc w:val="center"/>
            </w:pPr>
            <w:r>
              <w:rPr>
                <w:b/>
                <w:bCs/>
                <w:sz w:val="22"/>
                <w:szCs w:val="22"/>
              </w:rPr>
              <w:t>Phần 4</w:t>
            </w:r>
          </w:p>
          <w:p w14:paraId="7E709E55" w14:textId="77777777" w:rsidR="003E18C5" w:rsidRPr="0092316D" w:rsidRDefault="003E18C5" w:rsidP="000A35CA">
            <w:pPr>
              <w:spacing w:beforeLines="120" w:before="288" w:afterLines="120" w:after="288" w:line="360" w:lineRule="auto"/>
              <w:contextualSpacing/>
              <w:jc w:val="center"/>
            </w:pPr>
            <w:r>
              <w:rPr>
                <w:i/>
                <w:iCs/>
                <w:sz w:val="22"/>
                <w:szCs w:val="22"/>
              </w:rPr>
              <w:t>Sinh câu trả lời</w:t>
            </w:r>
          </w:p>
        </w:tc>
        <w:tc>
          <w:tcPr>
            <w:tcW w:w="2436" w:type="dxa"/>
          </w:tcPr>
          <w:p w14:paraId="417718AB" w14:textId="77777777" w:rsidR="003E18C5" w:rsidRPr="0092316D" w:rsidRDefault="003E18C5" w:rsidP="000A35CA">
            <w:pPr>
              <w:spacing w:beforeLines="120" w:before="288" w:afterLines="120" w:after="288" w:line="360" w:lineRule="auto"/>
              <w:contextualSpacing/>
              <w:jc w:val="left"/>
            </w:pPr>
            <w:r>
              <w:rPr>
                <w:sz w:val="22"/>
                <w:szCs w:val="22"/>
              </w:rPr>
              <w:t>• Mô hình LLM</w:t>
            </w:r>
          </w:p>
          <w:p w14:paraId="10FA2BD2" w14:textId="77777777" w:rsidR="003E18C5" w:rsidRPr="0092316D" w:rsidRDefault="003E18C5" w:rsidP="000A35CA">
            <w:pPr>
              <w:spacing w:beforeLines="120" w:before="288" w:afterLines="120" w:after="288" w:line="360" w:lineRule="auto"/>
              <w:contextualSpacing/>
              <w:jc w:val="left"/>
            </w:pPr>
            <w:r>
              <w:rPr>
                <w:sz w:val="22"/>
                <w:szCs w:val="22"/>
              </w:rPr>
              <w:t>• Số tham số</w:t>
            </w:r>
          </w:p>
          <w:p w14:paraId="686FC6A4" w14:textId="77777777" w:rsidR="003E18C5" w:rsidRPr="0092316D" w:rsidRDefault="003E18C5" w:rsidP="000A35CA">
            <w:pPr>
              <w:spacing w:beforeLines="120" w:before="288" w:afterLines="120" w:after="288" w:line="360" w:lineRule="auto"/>
              <w:contextualSpacing/>
              <w:jc w:val="left"/>
            </w:pPr>
            <w:r>
              <w:rPr>
                <w:sz w:val="22"/>
                <w:szCs w:val="22"/>
              </w:rPr>
              <w:t>• Kỹ thuật fine-tune</w:t>
            </w:r>
          </w:p>
          <w:p w14:paraId="232479FD" w14:textId="77777777" w:rsidR="003E18C5" w:rsidRPr="0092316D" w:rsidRDefault="003E18C5" w:rsidP="000A35CA">
            <w:pPr>
              <w:spacing w:beforeLines="120" w:before="288" w:afterLines="120" w:after="288" w:line="360" w:lineRule="auto"/>
              <w:contextualSpacing/>
              <w:jc w:val="left"/>
            </w:pPr>
            <w:r>
              <w:rPr>
                <w:sz w:val="22"/>
                <w:szCs w:val="22"/>
              </w:rPr>
              <w:t>• Cấu hình LoRA</w:t>
            </w:r>
          </w:p>
        </w:tc>
        <w:tc>
          <w:tcPr>
            <w:tcW w:w="3096" w:type="dxa"/>
          </w:tcPr>
          <w:p w14:paraId="4968B4C7" w14:textId="77777777" w:rsidR="003E18C5" w:rsidRPr="0092316D" w:rsidRDefault="003E18C5" w:rsidP="000A35CA">
            <w:pPr>
              <w:spacing w:beforeLines="120" w:before="288" w:afterLines="120" w:after="288" w:line="360" w:lineRule="auto"/>
              <w:contextualSpacing/>
              <w:jc w:val="left"/>
            </w:pPr>
            <w:r>
              <w:rPr>
                <w:sz w:val="22"/>
                <w:szCs w:val="22"/>
              </w:rPr>
              <w:t>Qwen2.5-0.5B-Instruct (CausalLM)</w:t>
            </w:r>
            <w:r>
              <w:rPr>
                <w:szCs w:val="22"/>
              </w:rPr>
              <w:t xml:space="preserve"> </w:t>
            </w:r>
            <w:r>
              <w:rPr>
                <w:sz w:val="22"/>
                <w:szCs w:val="22"/>
              </w:rPr>
              <w:t>~0.5B tham số, hidden dim 896</w:t>
            </w:r>
          </w:p>
          <w:p w14:paraId="50EC1647" w14:textId="77777777" w:rsidR="003E18C5" w:rsidRPr="0092316D" w:rsidRDefault="003E18C5" w:rsidP="000A35CA">
            <w:pPr>
              <w:spacing w:beforeLines="120" w:before="288" w:afterLines="120" w:after="288" w:line="360" w:lineRule="auto"/>
              <w:contextualSpacing/>
              <w:jc w:val="left"/>
            </w:pPr>
            <w:r>
              <w:rPr>
                <w:sz w:val="22"/>
                <w:szCs w:val="22"/>
              </w:rPr>
              <w:t>LoRA adapter trên Qwen2.5</w:t>
            </w:r>
          </w:p>
          <w:p w14:paraId="0C1F6F6C" w14:textId="77777777" w:rsidR="003E18C5" w:rsidRPr="0092316D" w:rsidRDefault="003E18C5" w:rsidP="000A35CA">
            <w:pPr>
              <w:spacing w:beforeLines="120" w:before="288" w:afterLines="120" w:after="288" w:line="360" w:lineRule="auto"/>
              <w:contextualSpacing/>
              <w:jc w:val="left"/>
            </w:pPr>
            <w:r>
              <w:rPr>
                <w:sz w:val="22"/>
                <w:szCs w:val="22"/>
              </w:rPr>
              <w:t>r=16, alpha=32, q/k/v/o_proj, dropout=0.05</w:t>
            </w:r>
          </w:p>
        </w:tc>
        <w:tc>
          <w:tcPr>
            <w:tcW w:w="3096" w:type="dxa"/>
          </w:tcPr>
          <w:p w14:paraId="2D023C9B" w14:textId="77777777" w:rsidR="003E18C5" w:rsidRPr="0092316D" w:rsidRDefault="003E18C5" w:rsidP="000A35CA">
            <w:pPr>
              <w:spacing w:beforeLines="120" w:before="288" w:afterLines="120" w:after="288" w:line="360" w:lineRule="auto"/>
              <w:contextualSpacing/>
              <w:jc w:val="left"/>
            </w:pPr>
            <w:r>
              <w:rPr>
                <w:sz w:val="22"/>
                <w:szCs w:val="22"/>
              </w:rPr>
              <w:t>Gemma decoder (18 lớp, RMSNorm + FFN + GELU)</w:t>
            </w:r>
            <w:r>
              <w:rPr>
                <w:szCs w:val="22"/>
              </w:rPr>
              <w:t xml:space="preserve"> </w:t>
            </w:r>
            <w:r>
              <w:rPr>
                <w:sz w:val="22"/>
                <w:szCs w:val="22"/>
              </w:rPr>
              <w:t>~3B tham số (PaliGemma toàn bộ)</w:t>
            </w:r>
          </w:p>
          <w:p w14:paraId="49DBCCE4" w14:textId="77777777" w:rsidR="003E18C5" w:rsidRPr="0092316D" w:rsidRDefault="003E18C5" w:rsidP="000A35CA">
            <w:pPr>
              <w:spacing w:beforeLines="120" w:before="288" w:afterLines="120" w:after="288" w:line="360" w:lineRule="auto"/>
              <w:contextualSpacing/>
              <w:jc w:val="left"/>
            </w:pPr>
            <w:r>
              <w:rPr>
                <w:sz w:val="22"/>
                <w:szCs w:val="22"/>
              </w:rPr>
              <w:t>LoRA adapter trên toàn mô hình PaliGemma</w:t>
            </w:r>
            <w:r>
              <w:rPr>
                <w:szCs w:val="22"/>
              </w:rPr>
              <w:t xml:space="preserve"> </w:t>
            </w:r>
            <w:r>
              <w:rPr>
                <w:sz w:val="22"/>
                <w:szCs w:val="22"/>
              </w:rPr>
              <w:t>r=16, alpha=32, q/k/v/o proj toàn model</w:t>
            </w:r>
          </w:p>
        </w:tc>
      </w:tr>
    </w:tbl>
    <w:p w14:paraId="6D9D4ACF" w14:textId="77777777" w:rsidR="003E18C5" w:rsidRPr="0092316D" w:rsidRDefault="003E18C5" w:rsidP="00402B38">
      <w:pPr>
        <w:spacing w:beforeLines="120" w:before="288" w:afterLines="120" w:after="288" w:line="360" w:lineRule="auto"/>
        <w:ind w:firstLine="567"/>
        <w:contextualSpacing/>
        <w:jc w:val="center"/>
        <w:rPr>
          <w:rFonts w:cs="Times New Roman"/>
        </w:rPr>
      </w:pPr>
      <w:r>
        <w:rPr>
          <w:rFonts w:cs="Times New Roman"/>
          <w:i/>
          <w:iCs/>
          <w:sz w:val="24"/>
          <w:szCs w:val="24"/>
        </w:rPr>
        <w:t>Bảng 3.0. So sánh chi tiết hai kiến trúc theo từng phần của mô hình</w:t>
      </w:r>
    </w:p>
    <w:p w14:paraId="464BC83B" w14:textId="77777777" w:rsidR="003E18C5" w:rsidRPr="0092316D" w:rsidRDefault="003E18C5" w:rsidP="000A0D42">
      <w:pPr>
        <w:pStyle w:val="Heading2"/>
        <w:spacing w:line="360" w:lineRule="auto"/>
      </w:pPr>
      <w:bookmarkStart w:id="33" w:name="_Toc230062039"/>
      <w:r>
        <w:lastRenderedPageBreak/>
        <w:t>3.2. Đặc trưng của mô hình đề xuất</w:t>
      </w:r>
      <w:bookmarkEnd w:id="33"/>
    </w:p>
    <w:p w14:paraId="644D61F6" w14:textId="77777777" w:rsidR="003E18C5" w:rsidRPr="000E60B9" w:rsidRDefault="003E18C5" w:rsidP="000A0D42">
      <w:pPr>
        <w:pStyle w:val="Heading3"/>
        <w:spacing w:line="360" w:lineRule="auto"/>
      </w:pPr>
      <w:bookmarkStart w:id="34" w:name="_Toc230062040"/>
      <w:r>
        <w:t>3.2.1. Dữ liệu thực nghiệm — Bộ dữ liệu SLAKE</w:t>
      </w:r>
      <w:bookmarkEnd w:id="34"/>
    </w:p>
    <w:p w14:paraId="07B4151A" w14:textId="77777777" w:rsidR="003E18C5" w:rsidRPr="0092316D" w:rsidRDefault="003E18C5" w:rsidP="000A0D42">
      <w:pPr>
        <w:spacing w:beforeLines="120" w:before="288" w:afterLines="120" w:after="288" w:line="360" w:lineRule="auto"/>
        <w:ind w:firstLine="567"/>
        <w:contextualSpacing/>
        <w:rPr>
          <w:rFonts w:cs="Times New Roman"/>
        </w:rPr>
      </w:pPr>
      <w:r>
        <w:rPr>
          <w:rFonts w:cs="Times New Roman"/>
        </w:rPr>
        <w:t>Bộ dữ liệu được sử dụng trong toàn bộ quá trình huấn luyện và đánh giá là SLAKE-vqa-english (mdwiratathya/SLAKE-vqa-english), được tổ chức theo định dạng Hugging Face Datasets với các trường chính bao gồm: image (ảnh y tế dạng PIL), question (câu hỏi tiếng Anh), answer (câu trả lời), và q_type phân loại loại câu hỏi thành hai nhóm OPEN và CLOSED. Trong đó, nhóm OPEN yêu cầu mô hình sinh ra câu trả lời tự do, trong khi nhóm CLOSED chỉ cần trả lời "yes" hoặc "no".</w:t>
      </w:r>
    </w:p>
    <w:p w14:paraId="229A4E27" w14:textId="77777777" w:rsidR="003E18C5" w:rsidRPr="0092316D" w:rsidRDefault="003E18C5" w:rsidP="000A0D42">
      <w:pPr>
        <w:spacing w:beforeLines="120" w:before="288" w:afterLines="120" w:after="288" w:line="360" w:lineRule="auto"/>
        <w:ind w:firstLine="567"/>
        <w:contextualSpacing/>
        <w:rPr>
          <w:rFonts w:cs="Times New Roman"/>
        </w:rPr>
      </w:pPr>
      <w:r>
        <w:rPr>
          <w:rFonts w:cs="Times New Roman"/>
        </w:rPr>
        <w:t>Tập huấn luyện và tập kiểm tra được sử dụng trực tiếp mà không tách tập validation riêng, nhằm tận dụng tối đa lượng dữ liệu có sẵn. Bộ dữ liệu bao phủ nhiều cơ quan và loại ảnh y tế khác nhau, bao gồm X-quang ngực, ảnh MRI, CT-scan và ảnh nội soi, từ đó đặt ra thách thức về tính tổng quát hóa của mô hình trên các phương thức hình ảnh đa dạng.</w:t>
      </w:r>
    </w:p>
    <w:p w14:paraId="14B5017E" w14:textId="77777777" w:rsidR="003E18C5" w:rsidRPr="000A35CA" w:rsidRDefault="003E18C5" w:rsidP="000A0D42">
      <w:pPr>
        <w:pStyle w:val="Heading3"/>
        <w:spacing w:line="360" w:lineRule="auto"/>
      </w:pPr>
      <w:bookmarkStart w:id="35" w:name="_Toc230062041"/>
      <w:r>
        <w:t>3.2.2. Tiền xử lý dữ liệu</w:t>
      </w:r>
      <w:bookmarkEnd w:id="35"/>
    </w:p>
    <w:p w14:paraId="7F06F1A5" w14:textId="77777777" w:rsidR="003E18C5" w:rsidRPr="0092316D" w:rsidRDefault="003E18C5" w:rsidP="000A0D42">
      <w:pPr>
        <w:spacing w:beforeLines="120" w:before="288" w:afterLines="120" w:after="288" w:line="360" w:lineRule="auto"/>
        <w:ind w:firstLine="567"/>
        <w:contextualSpacing/>
        <w:rPr>
          <w:rFonts w:cs="Times New Roman"/>
        </w:rPr>
      </w:pPr>
      <w:r>
        <w:rPr>
          <w:rFonts w:cs="Times New Roman"/>
        </w:rPr>
        <w:t>Dữ liệu đầu vào cho cả hai hướng tiếp cận đều yêu cầu quá trình tiền xử lý riêng biệt cho hai phương thức: ảnh y tế và văn bản câu hỏi/câu trả lời. Mặc dù hai mô hình dùng chung bộ dữ liệu SLAKE, cách thức xử lý và chuẩn bị dữ liệu của từng kiến trúc có sự khác biệt đáng kể do đặc thù của từng bộ mã hóa ảnh và mô hình ngôn ngữ.</w:t>
      </w:r>
    </w:p>
    <w:p w14:paraId="487153F5" w14:textId="77777777" w:rsidR="003E18C5" w:rsidRPr="0092316D" w:rsidRDefault="003E18C5" w:rsidP="000A0D42">
      <w:pPr>
        <w:spacing w:beforeLines="120" w:before="288" w:afterLines="120" w:after="288" w:line="360" w:lineRule="auto"/>
        <w:ind w:firstLine="567"/>
        <w:contextualSpacing/>
        <w:rPr>
          <w:rFonts w:cs="Times New Roman"/>
        </w:rPr>
      </w:pPr>
      <w:r>
        <w:rPr>
          <w:rFonts w:cs="Times New Roman"/>
        </w:rPr>
        <w:t>Đối với hướng PaliGemma, toàn bộ việc tiền xử lý được đảm nhận bởi PaliGemmaProcessor — một thành phần tích hợp xử lý song song ảnh và văn bản. Ảnh đầu vào được chuyển sang không gian màu RGB, resize về 224×224 pixel, sau đó được chuẩn hóa theo các thống kê được học trong quá trình tiền huấn luyện của SigLIP. Câu hỏi được định dạng theo cú pháp "&lt;image&gt; {question}" và truyền vào processor cùng với ảnh. Câu trả lời được cung cấp qua tham số suffix, và processor tự động ghép nối hai phần, đồng thời sinh ra attention mask và token_type_ids để phân biệt image token (type=0) và text token (type=1). Đặc biệt, token_type_ids không được tạo thủ công hay gán cứng bằng zero vì nếu làm vậy mô hình không thể phân biệt được hai loại token, dẫn đến hiện tượng mô hình lặp lại câu hỏi thay vì sinh câu trả lời (echo). Độ dài tối đa tổng cộng của sequence được đặt là max_input + max_target = 256 + 32 = 288 token.</w:t>
      </w:r>
    </w:p>
    <w:p w14:paraId="3EAEB226" w14:textId="77777777" w:rsidR="003E18C5" w:rsidRPr="0092316D" w:rsidRDefault="003E18C5" w:rsidP="000A0D42">
      <w:pPr>
        <w:spacing w:beforeLines="120" w:before="288" w:afterLines="120" w:after="288" w:line="360" w:lineRule="auto"/>
        <w:ind w:firstLine="567"/>
        <w:contextualSpacing/>
        <w:rPr>
          <w:rFonts w:cs="Times New Roman"/>
        </w:rPr>
      </w:pPr>
      <w:r>
        <w:rPr>
          <w:rFonts w:cs="Times New Roman"/>
        </w:rPr>
        <w:lastRenderedPageBreak/>
        <w:t>Tensor nhãn (labels) được xây dựng sao cho phần tương ứng với prompt (câu hỏi và các image token) được gán giá trị -100, tức là bị loại bỏ khỏi tính toán hàm mất mát. Chỉ có các token thuộc câu trả lời mới được đưa vào cross-entropy loss, ép buộc mô hình chỉ học cách sinh ra câu trả lời đúng mà không lãng phí gradient vào phần câu hỏi vốn đã biết trước.</w:t>
      </w:r>
    </w:p>
    <w:p w14:paraId="4EF534F8" w14:textId="77777777" w:rsidR="003E18C5" w:rsidRPr="0092316D" w:rsidRDefault="003E18C5" w:rsidP="000A0D42">
      <w:pPr>
        <w:spacing w:beforeLines="120" w:before="288" w:afterLines="120" w:after="288" w:line="360" w:lineRule="auto"/>
        <w:ind w:firstLine="567"/>
        <w:contextualSpacing/>
        <w:rPr>
          <w:rFonts w:cs="Times New Roman"/>
        </w:rPr>
      </w:pPr>
      <w:r>
        <w:rPr>
          <w:rFonts w:cs="Times New Roman"/>
        </w:rPr>
        <w:t>Đối với hướng BiomedCLIP+Qwen2.5, quá trình xử lý ảnh và văn bản được tách biệt hoàn toàn. Ảnh được tiền xử lý bằng transform riêng của BiomedCLIP, bao gồm các bước Resize(224), CenterCrop(224), ToTensor và Normalize với mean/std đặc trưng của BiomedCLIP — khác biệt hoàn toàn so với thống kê ImageNet thông thường. Việc sử dụng đúng cặp mean/std này là bắt buộc để đảm bảo phân phối pixel đầu vào khớp với những gì mô hình đã học trong quá trình tiền huấn luyện trên dữ liệu PubMed.</w:t>
      </w:r>
    </w:p>
    <w:p w14:paraId="2FFDEDC7" w14:textId="77777777" w:rsidR="003E18C5" w:rsidRPr="0092316D" w:rsidRDefault="003E18C5" w:rsidP="000A0D42">
      <w:pPr>
        <w:spacing w:beforeLines="120" w:before="288" w:afterLines="120" w:after="288" w:line="360" w:lineRule="auto"/>
        <w:ind w:firstLine="567"/>
        <w:contextualSpacing/>
        <w:rPr>
          <w:rFonts w:cs="Times New Roman"/>
        </w:rPr>
      </w:pPr>
      <w:r>
        <w:rPr>
          <w:rFonts w:cs="Times New Roman"/>
        </w:rPr>
        <w:t>Phần văn bản được xử lý bởi tokenizer của Qwen2.5. Câu hỏi được bao bọc trong định dạng ChatML với tiền tố "[Medical Image]" nhằm chỉ dẫn rõ ngữ cảnh y tế cho mô hình, tạo thành chuỗi prompt hoàn chỉnh dạng: "&lt;|im_start|&gt;user\n[Medical Image] Question: {question}&lt;|im_end|&gt;\n&lt;|im_start|&gt;assistant\n". Câu trả lời được nối trực tiếp vào sau prompt cùng với eos_token để tạo thành full_text duy nhất trước khi tokenize. Sau khi tokenize toàn bộ chuỗi, độ dài phần prompt được tính riêng để xác định ranh giới giữa phần bị che phủ (-100) và phần cần học trong tensor labels. Sequence được padding đến độ dài tối đa MAX_SEQ_LEN = 256 token, và các vị trí padding cũng được gán nhãn -100.</w:t>
      </w:r>
    </w:p>
    <w:p w14:paraId="3B97C369" w14:textId="77777777" w:rsidR="003E18C5" w:rsidRPr="0092316D" w:rsidRDefault="003E18C5" w:rsidP="000A0D42">
      <w:pPr>
        <w:spacing w:beforeLines="120" w:before="288" w:afterLines="120" w:after="288" w:line="360" w:lineRule="auto"/>
        <w:ind w:firstLine="567"/>
        <w:contextualSpacing/>
        <w:rPr>
          <w:rFonts w:cs="Times New Roman"/>
        </w:rPr>
      </w:pPr>
      <w:r>
        <w:rPr>
          <w:rFonts w:cs="Times New Roman"/>
        </w:rPr>
        <w:t>Một bước kiểm tra tự động được tích hợp sẵn trong cả hai pipeline nhằm phát hiện sớm vấn đề labels toàn giá trị -100 — tình trạng xảy ra khi câu trả lời bị truncate hoàn toàn do sequence quá dài. Nếu phát hiện vấn đề này, hệ thống cảnh báo người dùng tăng MAX_SEQ_LEN, tránh trường hợp mô hình được huấn luyện trên dữ liệu không có signal học nào nhưng không có thông báo lỗi rõ ràng.</w:t>
      </w:r>
    </w:p>
    <w:p w14:paraId="48305DFF" w14:textId="77777777" w:rsidR="003E18C5" w:rsidRPr="0092316D" w:rsidRDefault="003E18C5" w:rsidP="000A0D42">
      <w:pPr>
        <w:pStyle w:val="Heading3"/>
        <w:spacing w:line="360" w:lineRule="auto"/>
      </w:pPr>
      <w:bookmarkStart w:id="36" w:name="_Toc230062042"/>
      <w:r>
        <w:t>3.2.3. Hướng tiếp cận 1 — Fine-tune PaliGemma với LoRA</w:t>
      </w:r>
      <w:bookmarkEnd w:id="36"/>
    </w:p>
    <w:p w14:paraId="0292EB17" w14:textId="77777777" w:rsidR="003E18C5" w:rsidRPr="0092316D" w:rsidRDefault="003E18C5" w:rsidP="000A0D42">
      <w:pPr>
        <w:spacing w:beforeLines="120" w:before="288" w:afterLines="120" w:after="288" w:line="360" w:lineRule="auto"/>
        <w:ind w:firstLine="567"/>
        <w:contextualSpacing/>
        <w:rPr>
          <w:rFonts w:cs="Times New Roman"/>
        </w:rPr>
      </w:pPr>
      <w:r>
        <w:rPr>
          <w:rFonts w:cs="Times New Roman"/>
        </w:rPr>
        <w:t>Hướng tiếp cận đầu tiên sử dụng mô hình PaliGemma 3B (google/paligemma-3b-pt-224), một mô hình thị giác-ngôn ngữ thống nhất với tham số 3 tỷ, được Google phát triển dựa trên kiến trúc SigLIP cho thành phần thị giác và Gemma cho thành phần ngôn ngữ. Mô hình nhận ảnh đầu vào ở độ phân giải 224×224 pixel, phù hợp với yêu cầu kỹ thuật của nền tảng Kaggle T4 với 16GB VRAM.</w:t>
      </w:r>
    </w:p>
    <w:p w14:paraId="59517099" w14:textId="77777777" w:rsidR="003E18C5" w:rsidRPr="0092316D" w:rsidRDefault="003E18C5" w:rsidP="000A0D42">
      <w:pPr>
        <w:spacing w:beforeLines="120" w:before="288" w:afterLines="120" w:after="288" w:line="360" w:lineRule="auto"/>
        <w:ind w:firstLine="567"/>
        <w:contextualSpacing/>
        <w:rPr>
          <w:rFonts w:cs="Times New Roman"/>
        </w:rPr>
      </w:pPr>
      <w:r>
        <w:rPr>
          <w:rFonts w:cs="Times New Roman"/>
        </w:rPr>
        <w:lastRenderedPageBreak/>
        <w:t>Thay vì fine-tune toàn bộ tham số của mô hình — vốn đòi hỏi tài nguyên tính toán rất lớn — nghiên cứu áp dụng kỹ thuật LoRA (Low-Rank Adaptation). Kỹ thuật này giữ nguyên toàn bộ tham số gốc và chèn thêm các ma trận hạng thấp vào các lớp attention cụ thể bao gồm q_proj, v_proj, k_proj và o_proj. Với cấu hình LoRA rank r = 16, alpha = 32 và dropout = 0.05, chỉ một phần nhỏ tham số được cập nhật trong quá trình huấn luyện, giúp giảm đáng kể yêu cầu bộ nhớ GPU trong khi vẫn đảm bảo khả năng thích ứng với đặc thù của dữ liệu y tế.</w:t>
      </w:r>
    </w:p>
    <w:p w14:paraId="245993F9" w14:textId="77777777" w:rsidR="003E18C5" w:rsidRPr="0092316D" w:rsidRDefault="003E18C5" w:rsidP="000A0D42">
      <w:pPr>
        <w:spacing w:beforeLines="120" w:before="288" w:afterLines="120" w:after="288" w:line="360" w:lineRule="auto"/>
        <w:ind w:firstLine="567"/>
        <w:contextualSpacing/>
        <w:rPr>
          <w:rFonts w:cs="Times New Roman"/>
        </w:rPr>
      </w:pPr>
      <w:r>
        <w:rPr>
          <w:rFonts w:cs="Times New Roman"/>
        </w:rPr>
        <w:t>Trong giai đoạn tiền xử lý dữ liệu, PaliGemmaProcessor đảm nhận đồng thời việc chuẩn hóa ảnh và tokenize câu hỏi. Câu hỏi được định dạng theo cú pháp "&lt;image&gt; {question}" nhằm chỉ rõ vị trí tích hợp thông tin thị giác. Câu trả lời được truyền vào processor qua tham số suffix, và phần nhãn tương ứng với prompt được che phủ bằng giá trị -100 trong tensor labels — tức là hàm mất mát cross-entropy chỉ được tính trên các token thuộc câu trả lời, không tính trên câu hỏi. Điều này giúp mô hình tập trung học cách sinh câu trả lời thay vì lặp lại câu hỏi (echo).</w:t>
      </w:r>
    </w:p>
    <w:p w14:paraId="1B8E81A3" w14:textId="77777777" w:rsidR="003E18C5" w:rsidRPr="0092316D" w:rsidRDefault="003E18C5" w:rsidP="007A499B">
      <w:pPr>
        <w:spacing w:beforeLines="120" w:before="288" w:afterLines="120" w:after="288" w:line="360" w:lineRule="auto"/>
        <w:ind w:firstLine="567"/>
        <w:contextualSpacing/>
        <w:rPr>
          <w:rFonts w:cs="Times New Roman"/>
        </w:rPr>
      </w:pPr>
      <w:r>
        <w:rPr>
          <w:rFonts w:cs="Times New Roman"/>
        </w:rPr>
        <w:t>Quá trình huấn luyện sử dụng bộ tối ưu AdamW với learning rate 5×10⁻⁴ và weight decay 0.01. Để mô phỏng batch lớn hơn trong điều kiện bộ nhớ hạn chế, gradient accumulation được đặt là 8 với batch size thực là 2, cho ra effective batch size là 16. Lịch trình learning rate tuyến tính với giai đoạn warmup chiếm 10% tổng số bước được áp dụng nhằm ổn định quá trình hội tụ. Trong điều kiện VRAM nhỏ hơn 20GB, mô hình được lượng tử hóa 4-bit theo cấu hình NF4 bằng thư viện bitsandbytes, giúp giảm một nửa dung lượng bộ nhớ cần thiết mà không ảnh hưởng đáng kể đến chất lượng đầu ra.</w:t>
      </w:r>
    </w:p>
    <w:p w14:paraId="45101D4F" w14:textId="77777777" w:rsidR="003E18C5" w:rsidRPr="0092316D" w:rsidRDefault="003E18C5" w:rsidP="007A499B">
      <w:pPr>
        <w:pStyle w:val="Heading3"/>
        <w:spacing w:line="360" w:lineRule="auto"/>
      </w:pPr>
      <w:bookmarkStart w:id="37" w:name="_Toc230062043"/>
      <w:r>
        <w:t>3.2.4. Hướng tiếp cận 2 — BiomedCLIP kết hợp Qwen2.5 qua MLP Projector</w:t>
      </w:r>
      <w:bookmarkEnd w:id="37"/>
    </w:p>
    <w:p w14:paraId="16414A66" w14:textId="77777777" w:rsidR="003E18C5" w:rsidRPr="0092316D" w:rsidRDefault="003E18C5" w:rsidP="007A499B">
      <w:pPr>
        <w:spacing w:beforeLines="120" w:before="288" w:afterLines="120" w:after="288" w:line="360" w:lineRule="auto"/>
        <w:ind w:firstLine="567"/>
        <w:contextualSpacing/>
        <w:rPr>
          <w:rFonts w:cs="Times New Roman"/>
        </w:rPr>
      </w:pPr>
      <w:r>
        <w:rPr>
          <w:rFonts w:cs="Times New Roman"/>
        </w:rPr>
        <w:t>Hướng tiếp cận thứ hai xây dựng kiến trúc tùy chỉnh gồm ba thành phần liên kết tuần tự: bộ mã hóa thị giác BiomedCLIP, lớp ánh xạ MLP Projector và mô hình ngôn ngữ Qwen2.5. Thiết kế này xuất phát từ nhận định rằng một bộ mã hóa ảnh được tiền huấn luyện đặc thù trên dữ liệu y sinh có thể trích xuất đặc trưng hình ảnh y tế hiệu quả hơn các bộ mã hóa thị giác đa năng.</w:t>
      </w:r>
    </w:p>
    <w:p w14:paraId="61CFF7B4" w14:textId="77777777" w:rsidR="003E18C5" w:rsidRPr="0092316D" w:rsidRDefault="003E18C5" w:rsidP="000A0D42">
      <w:pPr>
        <w:spacing w:beforeLines="120" w:before="288" w:afterLines="120" w:after="288" w:line="360" w:lineRule="auto"/>
        <w:ind w:firstLine="567"/>
        <w:contextualSpacing/>
        <w:jc w:val="left"/>
        <w:rPr>
          <w:rFonts w:cs="Times New Roman"/>
        </w:rPr>
      </w:pPr>
      <w:r>
        <w:rPr>
          <w:rFonts w:cs="Times New Roman"/>
        </w:rPr>
        <w:t xml:space="preserve">BiomedCLIP (microsoft/BiomedCLIP-PubMedBERT_256 vit_base_patch16_224) là mô hình được Microsoft tiền huấn luyện theo phương pháp </w:t>
      </w:r>
      <w:r>
        <w:rPr>
          <w:rFonts w:cs="Times New Roman"/>
        </w:rPr>
        <w:lastRenderedPageBreak/>
        <w:t>contrastive learning trên hơn 15 triệu cặp ảnh-văn bản từ các bài báo y khoa trên PubMed. Thành phần thị giác sử dụng kiến trúc ViT-B/16 (Vision Transformer với patch size 16×16), nhận ảnh đầu vào 224×224 và xuất ra vector đặc trưng 512 chiều từ token CLS. Nhờ quá trình tiền huấn luyện trên dữ liệu chuyên ngành, BiomedCLIP có khả năng nhận diện các cấu trúc giải phẫu, tổn thương và biểu hiện bệnh lý mà các mô hình thị giác huấn luyện trên dữ liệu ảnh tổng hợp thường không đạt được.</w:t>
      </w:r>
    </w:p>
    <w:p w14:paraId="025EADA1" w14:textId="77777777" w:rsidR="003E18C5" w:rsidRPr="0092316D" w:rsidRDefault="003E18C5" w:rsidP="000A0D42">
      <w:pPr>
        <w:spacing w:beforeLines="120" w:before="288" w:afterLines="120" w:after="288" w:line="360" w:lineRule="auto"/>
        <w:ind w:firstLine="567"/>
        <w:contextualSpacing/>
        <w:rPr>
          <w:rFonts w:cs="Times New Roman"/>
        </w:rPr>
      </w:pPr>
      <w:r>
        <w:rPr>
          <w:rFonts w:cs="Times New Roman"/>
        </w:rPr>
        <w:t>Mô hình ngôn ngữ Qwen2.5-0.5B-Instruct (Qwen/Qwen2.5-0.5B-Instruct) được chọn cho vai trò sinh câu trả lời nhờ kích thước nhỏ gọn (khoảng 500 triệu tham số) phù hợp với giới hạn VRAM 16GB, trong khi vẫn đủ năng lực ngôn ngữ cần thiết cho bài toán trả lời câu hỏi y tế. Mô hình có chiều ẩn (hidden dimension) là 896 và sử dụng định dạng ChatML với các thẻ đặc biệt im_start và im_end để phân tách các lượt hội thoại.</w:t>
      </w:r>
    </w:p>
    <w:p w14:paraId="0537A8EC" w14:textId="77777777" w:rsidR="003E18C5" w:rsidRPr="0092316D" w:rsidRDefault="003E18C5" w:rsidP="000A0D42">
      <w:pPr>
        <w:spacing w:beforeLines="120" w:before="288" w:afterLines="120" w:after="288" w:line="360" w:lineRule="auto"/>
        <w:ind w:firstLine="567"/>
        <w:contextualSpacing/>
        <w:rPr>
          <w:rFonts w:cs="Times New Roman"/>
        </w:rPr>
      </w:pPr>
      <w:r>
        <w:rPr>
          <w:rFonts w:cs="Times New Roman"/>
        </w:rPr>
        <w:t>Thách thức cốt lõi trong kiến trúc lai ghép này là sự không tương thích về không gian đặc trưng giữa hai thành phần: BiomedCLIP xuất ra vector 512 chiều trong khi Qwen2.5 xử lý embedding 896 chiều. Để giải quyết vấn đề này, một MLP Projector hai lớp được thiết kế với cấu trúc: Linear(512 → 1024) → GELU → Linear(1024 → 896) → LayerNorm. Hàm kích hoạt GELU được chọn thay vì ReLU vì gradient mượt hơn, phù hợp hơn với không gian embedding của LLM. Lớp LayerNorm ở đầu ra chuẩn hóa tỉ lệ giá trị của visual token về cùng phân phối với text token embedding, giúp mô hình ngôn ngữ xử lý thông tin thị giác một cách ổn định.</w:t>
      </w:r>
    </w:p>
    <w:p w14:paraId="43581863" w14:textId="77777777" w:rsidR="003E18C5" w:rsidRPr="0092316D" w:rsidRDefault="003E18C5" w:rsidP="000A0D42">
      <w:pPr>
        <w:spacing w:beforeLines="120" w:before="288" w:afterLines="120" w:after="288" w:line="360" w:lineRule="auto"/>
        <w:ind w:firstLine="567"/>
        <w:contextualSpacing/>
        <w:rPr>
          <w:rFonts w:cs="Times New Roman"/>
        </w:rPr>
      </w:pPr>
      <w:r>
        <w:rPr>
          <w:rFonts w:cs="Times New Roman"/>
        </w:rPr>
        <w:t>Quy trình lan truyền thuận trong kiến trúc này diễn ra theo bốn bước. Đầu tiên, ảnh y tế được tiền xử lý bằng transform riêng của BiomedCLIP (resize về 224×224, chuẩn hóa theo mean và std đặc trưng của BiomedCLIP), sau đó đưa qua bộ mã hóa thị giác để thu được vector đặc trưng có kích thước [B, 512]. Thứ hai, vector này đi qua MLP Projector để được ánh xạ thành một visual token có kích thước [B, 1, 896]. Thứ ba, câu hỏi được tokenize theo định dạng ChatML của Qwen2.5 với prompt "&lt;|im_start|&gt;user\nQuestion: {q}&lt;|im_end|&gt;\n&lt;|im_start|&gt;assistant\n", sau đó được nhúng thành ma trận [B, L, 896] qua lớp embedding của mô hình ngôn ngữ. Cuối cùng, visual token và text embedding được ghép nối theo chiều thứ hai thành tensor [B, 1+L, 896] trước khi đưa vào các lớp transformer của Qwen2.5 để sinh ra câu trả lời.</w:t>
      </w:r>
    </w:p>
    <w:p w14:paraId="25AC76B5" w14:textId="77777777" w:rsidR="003E18C5" w:rsidRPr="0092316D" w:rsidRDefault="003E18C5" w:rsidP="000A0D42">
      <w:pPr>
        <w:spacing w:beforeLines="120" w:before="288" w:afterLines="120" w:after="288" w:line="360" w:lineRule="auto"/>
        <w:ind w:firstLine="567"/>
        <w:contextualSpacing/>
        <w:rPr>
          <w:rFonts w:cs="Times New Roman"/>
        </w:rPr>
      </w:pPr>
      <w:r>
        <w:rPr>
          <w:rFonts w:cs="Times New Roman"/>
        </w:rPr>
        <w:t xml:space="preserve">Về chiến lược đóng băng tham số, BiomedCLIP được giữ nguyên hoàn toàn (freeze_mode = 'full') để bảo tồn đặc trưng y tế đã học, trong khi MLP Projector được huấn luyện tự do và Qwen2.5 được tinh chỉnh bằng LoRA với cấu hình tương tự hướng </w:t>
      </w:r>
      <w:r>
        <w:rPr>
          <w:rFonts w:cs="Times New Roman"/>
        </w:rPr>
        <w:lastRenderedPageBreak/>
        <w:t>tiếp cận đầu tiên (r = 16, alpha = 32, dropout = 0.05). Chỉ có MLP Projector và các tham số LoRA của Qwen2.5 được cập nhật gradient trong quá trình huấn luyện, tổng cộng chiếm một tỷ lệ nhỏ so với toàn bộ tham số mô hình.</w:t>
      </w:r>
    </w:p>
    <w:p w14:paraId="6452C5C2" w14:textId="77777777" w:rsidR="003E18C5" w:rsidRPr="0092316D" w:rsidRDefault="003E18C5" w:rsidP="000A0D42">
      <w:pPr>
        <w:pStyle w:val="Heading3"/>
        <w:spacing w:line="360" w:lineRule="auto"/>
      </w:pPr>
      <w:bookmarkStart w:id="38" w:name="_Toc230062044"/>
      <w:r>
        <w:t>3.2.5. Cơ chế quản lý checkpoint và khả năng tiếp tục huấn luyện</w:t>
      </w:r>
      <w:bookmarkEnd w:id="38"/>
    </w:p>
    <w:p w14:paraId="567992AB" w14:textId="77777777" w:rsidR="003E18C5" w:rsidRPr="0092316D" w:rsidRDefault="003E18C5" w:rsidP="000A0D42">
      <w:pPr>
        <w:spacing w:beforeLines="120" w:before="288" w:afterLines="120" w:after="288" w:line="360" w:lineRule="auto"/>
        <w:ind w:firstLine="567"/>
        <w:contextualSpacing/>
        <w:rPr>
          <w:rFonts w:cs="Times New Roman"/>
        </w:rPr>
      </w:pPr>
      <w:r>
        <w:rPr>
          <w:rFonts w:cs="Times New Roman"/>
        </w:rPr>
        <w:t>Cả hai hướng tiếp cận đều được trang bị một hệ thống quản lý checkpoint tùy chỉnh (CheckpointManager) cho phép lưu và khôi phục trạng thái huấn luyện một cách đầy đủ. Sau mỗi epoch, hệ thống lưu trữ các thành phần gồm: bộ adapter LoRA, trọng số MLP Projector (đối với hướng BiomedCLIP+Qwen2.5), trạng thái của optimizer và scheduler, cũng như một tệp JSON chứa metadata huấn luyện. Cơ chế này cho phép tiếp tục huấn luyện từ bất kỳ checkpoint nào mà không mất thông tin, đặc biệt hữu ích khi bị giới hạn thời gian GPU trên nền tảng Kaggle.</w:t>
      </w:r>
    </w:p>
    <w:p w14:paraId="10FC993E" w14:textId="77777777" w:rsidR="003E18C5" w:rsidRPr="0092316D" w:rsidRDefault="003E18C5" w:rsidP="000A0D42">
      <w:pPr>
        <w:spacing w:beforeLines="120" w:before="288" w:afterLines="120" w:after="288" w:line="360" w:lineRule="auto"/>
        <w:ind w:firstLine="567"/>
        <w:contextualSpacing/>
        <w:rPr>
          <w:rFonts w:cs="Times New Roman"/>
        </w:rPr>
      </w:pPr>
      <w:r>
        <w:rPr>
          <w:rFonts w:cs="Times New Roman"/>
        </w:rPr>
        <w:t>Checkpoint tốt nhất được lưu riêng dựa trên chỉ số Token F1 đánh giá nhanh trên một tập con ngẫu nhiên của tập kiểm tra sau mỗi epoch. Hệ thống tự động xóa bỏ các checkpoint cũ và chỉ giữ lại ba checkpoint gần nhất cùng với checkpoint tốt nhất, giúp tiết kiệm không gian lưu trữ.</w:t>
      </w:r>
    </w:p>
    <w:p w14:paraId="458FA14F" w14:textId="77777777" w:rsidR="003E18C5" w:rsidRPr="0092316D" w:rsidRDefault="003E18C5" w:rsidP="000A0D42">
      <w:pPr>
        <w:pStyle w:val="Heading3"/>
        <w:spacing w:line="360" w:lineRule="auto"/>
      </w:pPr>
      <w:bookmarkStart w:id="39" w:name="_Toc230062045"/>
      <w:r>
        <w:t>3.2.6. Quá trình huấn luyện và sinh câu trả lời</w:t>
      </w:r>
      <w:bookmarkEnd w:id="39"/>
    </w:p>
    <w:p w14:paraId="322C3FF9" w14:textId="77777777" w:rsidR="003E18C5" w:rsidRPr="0092316D" w:rsidRDefault="003E18C5" w:rsidP="000A0D42">
      <w:pPr>
        <w:spacing w:beforeLines="120" w:before="288" w:afterLines="120" w:after="288" w:line="360" w:lineRule="auto"/>
        <w:ind w:firstLine="567"/>
        <w:contextualSpacing/>
        <w:rPr>
          <w:rFonts w:cs="Times New Roman"/>
        </w:rPr>
      </w:pPr>
      <w:r>
        <w:rPr>
          <w:rFonts w:cs="Times New Roman"/>
        </w:rPr>
        <w:t>Trong giai đoạn huấn luyện, cả hai mô hình đều sử dụng hàm mất mát cross-entropy tính trên các token của câu trả lời, trong khi các token thuộc phần câu hỏi và hình ảnh được gán nhãn -100 để loại khỏi tính toán gradient. Kỹ thuật gradient clipping với ngưỡng 1.0 được áp dụng để tránh hiện tượng bùng nổ gradient trong quá trình cập nhật tham số. Gradient accumulation được sử dụng ở cả hai hướng nhằm giả lập batch size lớn hơn khả năng bộ nhớ thực tế.</w:t>
      </w:r>
    </w:p>
    <w:p w14:paraId="669EF8FD" w14:textId="77777777" w:rsidR="003E18C5" w:rsidRDefault="003E18C5" w:rsidP="000A0D42">
      <w:pPr>
        <w:spacing w:beforeLines="120" w:before="288" w:afterLines="120" w:after="288" w:line="360" w:lineRule="auto"/>
        <w:ind w:firstLine="567"/>
        <w:contextualSpacing/>
        <w:rPr>
          <w:rFonts w:cs="Times New Roman"/>
        </w:rPr>
      </w:pPr>
      <w:r>
        <w:rPr>
          <w:rFonts w:cs="Times New Roman"/>
        </w:rPr>
        <w:t>Trong giai đoạn suy luận, câu trả lời được sinh ra theo phương pháp greedy decoding (do_sample=False) với giới hạn tối đa 32 token mới. Đối với hướng BiomedCLIP+Qwen2.5, quy trình sinh câu trả lời bao gồm: trích xuất visual token từ ảnh đầu vào, nhúng câu hỏi theo định dạng ChatML, ghép nối hai embedding và gọi phương thức generate() của Qwen2.5 với inputs_embeds thay cho input_ids. Đối với PaliGemma, processor xử lý toàn bộ đầu vào đa phương thức và mô hình sinh câu trả lời từ trạng thái ẩn cuối cùng.</w:t>
      </w:r>
    </w:p>
    <w:p w14:paraId="7BC2F153" w14:textId="77777777" w:rsidR="00A83FEF" w:rsidRPr="002E54C0" w:rsidRDefault="00A83FEF" w:rsidP="00A83FEF">
      <w:pPr>
        <w:pStyle w:val="Heading3"/>
        <w:spacing w:line="360" w:lineRule="auto"/>
      </w:pPr>
      <w:bookmarkStart w:id="40" w:name="_Toc230062046"/>
      <w:r>
        <w:lastRenderedPageBreak/>
        <w:t>3.2.7. Hàm mất mát</w:t>
      </w:r>
      <w:bookmarkEnd w:id="40"/>
    </w:p>
    <w:p w14:paraId="00B1012E" w14:textId="77777777" w:rsidR="00A83FEF" w:rsidRPr="00373C55" w:rsidRDefault="00A83FEF" w:rsidP="00A83FEF">
      <w:pPr>
        <w:spacing w:before="120" w:after="120" w:line="360" w:lineRule="auto"/>
        <w:rPr>
          <w:rFonts w:cs="Times New Roman"/>
          <w:szCs w:val="26"/>
        </w:rPr>
      </w:pPr>
      <w:r>
        <w:rPr>
          <w:rFonts w:cs="Times New Roman"/>
          <w:szCs w:val="26"/>
        </w:rPr>
        <w:t>Cả hai hướng tiếp cận đều sử dụng hàm mất mát Cross-Entropy tự hồi quy (autoregressive cross-entropy loss) làm tiêu chí tối ưu, tuy nhiên có những điểm khác biệt quan trọng trong cách áp dụng.</w:t>
      </w:r>
    </w:p>
    <w:p w14:paraId="2186F749" w14:textId="77777777" w:rsidR="00A83FEF" w:rsidRPr="00373C55" w:rsidRDefault="00A83FEF" w:rsidP="00A83FEF">
      <w:pPr>
        <w:spacing w:before="60" w:after="120" w:line="360" w:lineRule="auto"/>
        <w:rPr>
          <w:rFonts w:cs="Times New Roman"/>
          <w:szCs w:val="26"/>
        </w:rPr>
      </w:pPr>
      <w:r>
        <w:rPr>
          <w:rFonts w:cs="Times New Roman"/>
          <w:szCs w:val="26"/>
        </w:rPr>
        <w:t>Với hướng PaliGemma, hàm mất mát được tính trực tiếp qua phương thức forward() tích hợp sẵn của PaliGemmaForConditionalGeneration. Mô hình nhận vào tensor labels trong đó toàn bộ các token thuộc phần prompt (câu hỏi và image token) được gán giá trị -100, tức là bị loại khỏi phép tính gradient. Chỉ có các token thuộc phần câu trả lời mới đóng góp vào hàm mất mát, đảm bảo mô hình học sinh câu trả lời thay vì học lặp lại câu hỏi.</w:t>
      </w:r>
    </w:p>
    <w:p w14:paraId="51C9807D" w14:textId="77777777" w:rsidR="00A83FEF" w:rsidRPr="00373C55" w:rsidRDefault="00A83FEF" w:rsidP="00A83FEF">
      <w:pPr>
        <w:spacing w:before="60" w:after="120" w:line="360" w:lineRule="auto"/>
        <w:rPr>
          <w:rFonts w:cs="Times New Roman"/>
          <w:szCs w:val="26"/>
        </w:rPr>
      </w:pPr>
      <w:r>
        <w:rPr>
          <w:rFonts w:cs="Times New Roman"/>
          <w:szCs w:val="26"/>
        </w:rPr>
        <w:t>Với hướng BiomedCLIP + Qwen2.5, hàm mất mát được xây dựng theo cơ chế tương tự: Qwen2.5-0.5B-Instruct được gọi với inputs_embeds (thay vì input_ids) do visual token được ghép trực tiếp vào chuỗi embedding, và tensor labels cũng được xây dựng để loại bỏ phần prompt bằng giá trị -100. Do kiến trúc này không có sẵn hàm mất mát tích hợp cho trường hợp ghép embedding thủ công, loss được tính qua lớp LM head của Qwen2.5 áp dụng trên toàn bộ chuỗi đầu ra, sau đó lọc bỏ các vị trí có nhãn -100 theo công thức:</w:t>
      </w:r>
    </w:p>
    <w:p w14:paraId="3A532001" w14:textId="77777777" w:rsidR="00A83FEF" w:rsidRDefault="00A83FEF" w:rsidP="00A83FEF">
      <w:pPr>
        <w:spacing w:before="60" w:after="120" w:line="360" w:lineRule="auto"/>
        <w:rPr>
          <w:rFonts w:cs="Times New Roman"/>
          <w:szCs w:val="26"/>
        </w:rPr>
      </w:pPr>
      <w:r>
        <w:rPr>
          <w:rFonts w:cs="Times New Roman"/>
          <w:szCs w:val="26"/>
        </w:rPr>
        <w:t xml:space="preserve">                           </w:t>
      </w:r>
      <w:r>
        <w:rPr>
          <w:rFonts w:cs="Times New Roman"/>
          <w:i/>
          <w:iCs/>
          <w:noProof/>
          <w:szCs w:val="26"/>
        </w:rPr>
        <w:drawing>
          <wp:inline distT="0" distB="0" distL="0" distR="0" wp14:anchorId="7F4CB16E" wp14:editId="3C3FC771">
            <wp:extent cx="3696216" cy="704948"/>
            <wp:effectExtent l="0" t="0" r="0" b="0"/>
            <wp:docPr id="197182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39282" name=""/>
                    <pic:cNvPicPr/>
                  </pic:nvPicPr>
                  <pic:blipFill>
                    <a:blip r:embed="rId11"/>
                    <a:stretch>
                      <a:fillRect/>
                    </a:stretch>
                  </pic:blipFill>
                  <pic:spPr>
                    <a:xfrm>
                      <a:off x="0" y="0"/>
                      <a:ext cx="3696216" cy="704948"/>
                    </a:xfrm>
                    <a:prstGeom prst="rect">
                      <a:avLst/>
                    </a:prstGeom>
                  </pic:spPr>
                </pic:pic>
              </a:graphicData>
            </a:graphic>
          </wp:inline>
        </w:drawing>
      </w:r>
    </w:p>
    <w:p w14:paraId="21FF8767" w14:textId="77777777" w:rsidR="00A83FEF" w:rsidRPr="007C5939" w:rsidRDefault="00A83FEF" w:rsidP="00A83FEF">
      <w:pPr>
        <w:spacing w:before="60" w:after="120" w:line="360" w:lineRule="auto"/>
        <w:rPr>
          <w:rFonts w:cs="Times New Roman"/>
          <w:i/>
          <w:iCs/>
          <w:sz w:val="22"/>
          <w:szCs w:val="22"/>
        </w:rPr>
      </w:pPr>
      <w:r>
        <w:rPr>
          <w:rFonts w:cs="Times New Roman"/>
          <w:i/>
          <w:iCs/>
          <w:sz w:val="22"/>
          <w:szCs w:val="22"/>
        </w:rPr>
        <w:t>trong đó T_ans là tập chỉ số các token thuộc câu trả lời, x_img là visual token được chiếu qua MLP Projector, và x_text là chuỗi token câu hỏi.</w:t>
      </w:r>
    </w:p>
    <w:p w14:paraId="62FA475E" w14:textId="77777777" w:rsidR="00A83FEF" w:rsidRPr="00A83FEF" w:rsidRDefault="00A83FEF" w:rsidP="00A83FEF">
      <w:pPr>
        <w:spacing w:before="60" w:after="160" w:line="360" w:lineRule="auto"/>
        <w:rPr>
          <w:rFonts w:cs="Times New Roman"/>
          <w:color w:val="auto"/>
          <w:szCs w:val="26"/>
        </w:rPr>
      </w:pPr>
      <w:r>
        <w:rPr>
          <w:rFonts w:cs="Times New Roman"/>
          <w:szCs w:val="26"/>
        </w:rPr>
        <w:t>Ngoài ra, kỹ thuật gradient clipping với ngưỡng 1.0 được áp dụng ở cả hai hướng sau mỗi bước tích lũy gradient (GRAD_ACCUM = 8), nhằm ổn định quá trình huấn luyện và tránh hiện tượng bùng nổ gradient - vấn đề thường gặp khi fine-tune các mô hình ngôn ngữ lớn với learning rate cao.</w:t>
      </w:r>
    </w:p>
    <w:p w14:paraId="3690CFE5" w14:textId="77777777" w:rsidR="003E18C5" w:rsidRPr="0092316D" w:rsidRDefault="003E18C5" w:rsidP="000A0D42">
      <w:pPr>
        <w:pStyle w:val="Heading2"/>
        <w:spacing w:line="360" w:lineRule="auto"/>
      </w:pPr>
      <w:bookmarkStart w:id="41" w:name="_Toc230062047"/>
      <w:r>
        <w:t>3.3. Phương pháp đánh giá</w:t>
      </w:r>
      <w:bookmarkEnd w:id="41"/>
    </w:p>
    <w:p w14:paraId="6C84497F" w14:textId="77777777" w:rsidR="003E18C5" w:rsidRPr="0092316D" w:rsidRDefault="003E18C5" w:rsidP="000A0D42">
      <w:pPr>
        <w:spacing w:beforeLines="120" w:before="288" w:afterLines="120" w:after="288" w:line="360" w:lineRule="auto"/>
        <w:ind w:firstLine="567"/>
        <w:contextualSpacing/>
        <w:rPr>
          <w:rFonts w:cs="Times New Roman"/>
        </w:rPr>
      </w:pPr>
      <w:r>
        <w:rPr>
          <w:rFonts w:cs="Times New Roman"/>
        </w:rPr>
        <w:t>Để đánh giá toàn diện chất lượng câu trả lời sinh ra, nghiên cứu sử dụng đồng thời năm chỉ số đo lường khác nhau nhằm phản ánh cả độ chính xác từng từ lẫn chất lượng ngữ nghĩa tổng thể.</w:t>
      </w:r>
    </w:p>
    <w:p w14:paraId="2A048E04" w14:textId="77777777" w:rsidR="003E18C5" w:rsidRPr="0092316D" w:rsidRDefault="003E18C5" w:rsidP="000A0D42">
      <w:pPr>
        <w:spacing w:beforeLines="120" w:before="288" w:afterLines="120" w:after="288" w:line="360" w:lineRule="auto"/>
        <w:ind w:firstLine="567"/>
        <w:contextualSpacing/>
        <w:rPr>
          <w:rFonts w:cs="Times New Roman"/>
        </w:rPr>
      </w:pPr>
      <w:r>
        <w:rPr>
          <w:rFonts w:cs="Times New Roman"/>
        </w:rPr>
        <w:lastRenderedPageBreak/>
        <w:t>Exact Match (EM) đo tỷ lệ câu trả lời được dự đoán khớp hoàn toàn với câu trả lời chuẩn sau khi chuẩn hóa (chuyển về chữ thường, loại bỏ ký tự đặc biệt). Đây là chỉ số nghiêm ngặt nhất nhưng phù hợp với nhóm câu hỏi CLOSED chỉ cần trả lời "yes" hoặc "no".</w:t>
      </w:r>
    </w:p>
    <w:p w14:paraId="0BC8F31E" w14:textId="77777777" w:rsidR="003E18C5" w:rsidRPr="0092316D" w:rsidRDefault="003E18C5" w:rsidP="000A0D42">
      <w:pPr>
        <w:spacing w:beforeLines="120" w:before="288" w:afterLines="120" w:after="288" w:line="360" w:lineRule="auto"/>
        <w:ind w:firstLine="567"/>
        <w:contextualSpacing/>
        <w:rPr>
          <w:rFonts w:cs="Times New Roman"/>
        </w:rPr>
      </w:pPr>
      <w:r>
        <w:rPr>
          <w:rFonts w:cs="Times New Roman"/>
        </w:rPr>
        <w:t>Token F1 tính điểm F1 dựa trên sự giao thoa token giữa câu trả lời dự đoán và câu trả lời chuẩn. Chỉ số này được tính theo công thức F1 = 2 × Precision × Recall / (Precision + Recall), trong đó Precision là tỷ lệ token đúng trong câu dự đoán và Recall là tỷ lệ token đúng được phủ từ câu chuẩn. Token F1 phù hợp hơn với nhóm câu hỏi OPEN vì chấp nhận các câu trả lời đúng một phần.</w:t>
      </w:r>
    </w:p>
    <w:p w14:paraId="37237A33" w14:textId="77777777" w:rsidR="003E18C5" w:rsidRPr="0092316D" w:rsidRDefault="003E18C5" w:rsidP="000A0D42">
      <w:pPr>
        <w:spacing w:beforeLines="120" w:before="288" w:afterLines="120" w:after="288" w:line="360" w:lineRule="auto"/>
        <w:ind w:firstLine="567"/>
        <w:contextualSpacing/>
        <w:rPr>
          <w:rFonts w:cs="Times New Roman"/>
        </w:rPr>
      </w:pPr>
      <w:r>
        <w:rPr>
          <w:rFonts w:cs="Times New Roman"/>
        </w:rPr>
        <w:t>BLEU-1 và BLEU-4 đo độ chồng lấp n-gram giữa câu dự đoán và câu chuẩn, phản ánh chất lượng dịch thuật theo nghĩa rộng. BLEU-1 tập trung vào unigram (từ đơn) trong khi BLEU-4 yêu cầu khớp chuỗi 4 từ liên tiếp, từ đó phản ánh tính lưu loát và mạch lạc của câu trả lời. Hàm smoothing được áp dụng để xử lý trường hợp câu trả lời ngắn không có n-gram khớp.</w:t>
      </w:r>
    </w:p>
    <w:p w14:paraId="6713C81F" w14:textId="77777777" w:rsidR="003E18C5" w:rsidRPr="0092316D" w:rsidRDefault="003E18C5" w:rsidP="000A0D42">
      <w:pPr>
        <w:spacing w:beforeLines="120" w:before="288" w:afterLines="120" w:after="288" w:line="360" w:lineRule="auto"/>
        <w:ind w:firstLine="567"/>
        <w:contextualSpacing/>
        <w:rPr>
          <w:rFonts w:cs="Times New Roman"/>
        </w:rPr>
      </w:pPr>
      <w:r>
        <w:rPr>
          <w:rFonts w:cs="Times New Roman"/>
        </w:rPr>
        <w:t>ROUGE-L đo độ dài chuỗi con chung dài nhất (Longest Common Subsequence) giữa câu dự đoán và câu chuẩn, phản ánh khả năng duy trì thứ tự từ quan trọng. Cosine Similarity giữa embedding câu được tính bằng mô hình sentence-transformers (all-MiniLM-L6-v2), đo lường độ tương đồng ngữ nghĩa ở mức độ vector hóa câu hoàn chỉnh, cho phép nhận biết các câu trả lời đồng nghĩa nhưng diễn đạt khác nhau.</w:t>
      </w:r>
    </w:p>
    <w:p w14:paraId="7CF1460B" w14:textId="77777777" w:rsidR="003E18C5" w:rsidRDefault="003E18C5" w:rsidP="000A0D42">
      <w:pPr>
        <w:spacing w:beforeLines="120" w:before="288" w:afterLines="120" w:after="288" w:line="360" w:lineRule="auto"/>
        <w:ind w:firstLine="567"/>
        <w:contextualSpacing/>
        <w:rPr>
          <w:rFonts w:cs="Times New Roman"/>
        </w:rPr>
      </w:pPr>
      <w:r>
        <w:rPr>
          <w:rFonts w:cs="Times New Roman"/>
        </w:rPr>
        <w:t>Kết quả đánh giá được phân tích riêng biệt cho hai nhóm câu hỏi OPEN và CLOSED, vì đặc thù trả lời và độ khó của hai nhóm này khác nhau đáng kể. Việc phân tách này giúp nhận diện rõ hơn điểm mạnh và hạn chế của từng kiến trúc trên các loại câu hỏi khác nhau.</w:t>
      </w:r>
    </w:p>
    <w:p w14:paraId="4F190CB4" w14:textId="77777777" w:rsidR="000A35CA" w:rsidRDefault="000A35CA" w:rsidP="00D50F01">
      <w:pPr>
        <w:spacing w:beforeLines="120" w:before="288" w:afterLines="120" w:after="288" w:line="360" w:lineRule="auto"/>
        <w:ind w:firstLine="567"/>
        <w:contextualSpacing/>
        <w:rPr>
          <w:rFonts w:cs="Times New Roman"/>
        </w:rPr>
      </w:pPr>
    </w:p>
    <w:p w14:paraId="0F094736" w14:textId="77777777" w:rsidR="000A35CA" w:rsidRDefault="000A35CA" w:rsidP="00D50F01">
      <w:pPr>
        <w:spacing w:beforeLines="120" w:before="288" w:afterLines="120" w:after="288" w:line="360" w:lineRule="auto"/>
        <w:ind w:firstLine="567"/>
        <w:contextualSpacing/>
        <w:rPr>
          <w:rFonts w:cs="Times New Roman"/>
        </w:rPr>
      </w:pPr>
    </w:p>
    <w:p w14:paraId="71FD92B8" w14:textId="77777777" w:rsidR="000A35CA" w:rsidRDefault="000A35CA" w:rsidP="00D50F01">
      <w:pPr>
        <w:spacing w:beforeLines="120" w:before="288" w:afterLines="120" w:after="288" w:line="360" w:lineRule="auto"/>
        <w:ind w:firstLine="567"/>
        <w:contextualSpacing/>
        <w:rPr>
          <w:rFonts w:cs="Times New Roman"/>
        </w:rPr>
      </w:pPr>
    </w:p>
    <w:p w14:paraId="27F28E36" w14:textId="77777777" w:rsidR="000A35CA" w:rsidRDefault="000A35CA" w:rsidP="00D50F01">
      <w:pPr>
        <w:spacing w:beforeLines="120" w:before="288" w:afterLines="120" w:after="288" w:line="360" w:lineRule="auto"/>
        <w:ind w:firstLine="567"/>
        <w:contextualSpacing/>
        <w:rPr>
          <w:rFonts w:cs="Times New Roman"/>
        </w:rPr>
      </w:pPr>
    </w:p>
    <w:p w14:paraId="1F4680B7" w14:textId="77777777" w:rsidR="000A35CA" w:rsidRDefault="000A35CA" w:rsidP="00D50F01">
      <w:pPr>
        <w:spacing w:beforeLines="120" w:before="288" w:afterLines="120" w:after="288" w:line="360" w:lineRule="auto"/>
        <w:ind w:firstLine="567"/>
        <w:contextualSpacing/>
        <w:rPr>
          <w:rFonts w:cs="Times New Roman"/>
        </w:rPr>
      </w:pPr>
    </w:p>
    <w:p w14:paraId="6EC4B0D0" w14:textId="77777777" w:rsidR="000A35CA" w:rsidRDefault="000A35CA" w:rsidP="00D50F01">
      <w:pPr>
        <w:spacing w:beforeLines="120" w:before="288" w:afterLines="120" w:after="288" w:line="360" w:lineRule="auto"/>
        <w:ind w:firstLine="567"/>
        <w:contextualSpacing/>
        <w:rPr>
          <w:rFonts w:cs="Times New Roman"/>
        </w:rPr>
      </w:pPr>
    </w:p>
    <w:p w14:paraId="0AC00E95" w14:textId="77777777" w:rsidR="000A35CA" w:rsidRDefault="000A35CA" w:rsidP="00D50F01">
      <w:pPr>
        <w:spacing w:beforeLines="120" w:before="288" w:afterLines="120" w:after="288" w:line="360" w:lineRule="auto"/>
        <w:ind w:firstLine="567"/>
        <w:contextualSpacing/>
        <w:rPr>
          <w:rFonts w:cs="Times New Roman"/>
        </w:rPr>
      </w:pPr>
    </w:p>
    <w:p w14:paraId="04FC16B7" w14:textId="77777777" w:rsidR="000A35CA" w:rsidRDefault="000A35CA" w:rsidP="00D50F01">
      <w:pPr>
        <w:spacing w:beforeLines="120" w:before="288" w:afterLines="120" w:after="288" w:line="360" w:lineRule="auto"/>
        <w:ind w:firstLine="567"/>
        <w:contextualSpacing/>
        <w:rPr>
          <w:rFonts w:cs="Times New Roman"/>
        </w:rPr>
      </w:pPr>
    </w:p>
    <w:p w14:paraId="560020E1" w14:textId="77777777" w:rsidR="007C5939" w:rsidRDefault="007C5939" w:rsidP="00D50F01">
      <w:pPr>
        <w:spacing w:beforeLines="120" w:before="288" w:afterLines="120" w:after="288" w:line="360" w:lineRule="auto"/>
        <w:ind w:firstLine="567"/>
        <w:contextualSpacing/>
        <w:rPr>
          <w:rFonts w:cs="Times New Roman"/>
        </w:rPr>
      </w:pPr>
    </w:p>
    <w:p w14:paraId="5DFA2CA1" w14:textId="77777777" w:rsidR="007C5939" w:rsidRDefault="007C5939" w:rsidP="00D50F01">
      <w:pPr>
        <w:spacing w:beforeLines="120" w:before="288" w:afterLines="120" w:after="288" w:line="360" w:lineRule="auto"/>
        <w:ind w:firstLine="567"/>
        <w:contextualSpacing/>
        <w:rPr>
          <w:rFonts w:cs="Times New Roman"/>
        </w:rPr>
      </w:pPr>
    </w:p>
    <w:p w14:paraId="618F14F9" w14:textId="77777777" w:rsidR="007C5939" w:rsidRDefault="007C5939" w:rsidP="00D50F01">
      <w:pPr>
        <w:spacing w:beforeLines="120" w:before="288" w:afterLines="120" w:after="288" w:line="360" w:lineRule="auto"/>
        <w:ind w:firstLine="567"/>
        <w:contextualSpacing/>
        <w:rPr>
          <w:rFonts w:cs="Times New Roman"/>
        </w:rPr>
      </w:pPr>
    </w:p>
    <w:p w14:paraId="4924714B" w14:textId="77777777" w:rsidR="007C5939" w:rsidRDefault="007C5939" w:rsidP="00D50F01">
      <w:pPr>
        <w:spacing w:beforeLines="120" w:before="288" w:afterLines="120" w:after="288" w:line="360" w:lineRule="auto"/>
        <w:ind w:firstLine="567"/>
        <w:contextualSpacing/>
        <w:rPr>
          <w:rFonts w:cs="Times New Roman"/>
        </w:rPr>
      </w:pPr>
    </w:p>
    <w:p w14:paraId="161B261C" w14:textId="77777777" w:rsidR="000A35CA" w:rsidRDefault="000A35CA" w:rsidP="00D50F01">
      <w:pPr>
        <w:spacing w:beforeLines="120" w:before="288" w:afterLines="120" w:after="288" w:line="360" w:lineRule="auto"/>
        <w:ind w:firstLine="567"/>
        <w:contextualSpacing/>
        <w:rPr>
          <w:rFonts w:cs="Times New Roman"/>
        </w:rPr>
      </w:pPr>
    </w:p>
    <w:p w14:paraId="2A91CE2D" w14:textId="77777777" w:rsidR="000A35CA" w:rsidRDefault="000A35CA" w:rsidP="00D50F01">
      <w:pPr>
        <w:spacing w:beforeLines="120" w:before="288" w:afterLines="120" w:after="288" w:line="360" w:lineRule="auto"/>
        <w:ind w:firstLine="567"/>
        <w:contextualSpacing/>
        <w:rPr>
          <w:rFonts w:cs="Times New Roman"/>
        </w:rPr>
      </w:pPr>
    </w:p>
    <w:p w14:paraId="369F4B32" w14:textId="77777777" w:rsidR="000A35CA" w:rsidRPr="0092316D" w:rsidRDefault="000A35CA" w:rsidP="00D50F01">
      <w:pPr>
        <w:spacing w:beforeLines="120" w:before="288" w:afterLines="120" w:after="288" w:line="360" w:lineRule="auto"/>
        <w:ind w:firstLine="567"/>
        <w:contextualSpacing/>
        <w:rPr>
          <w:rFonts w:cs="Times New Roman"/>
        </w:rPr>
      </w:pPr>
    </w:p>
    <w:p w14:paraId="18149582" w14:textId="77777777" w:rsidR="003E18C5" w:rsidRDefault="003E18C5" w:rsidP="007C5939">
      <w:pPr>
        <w:pStyle w:val="Heading2"/>
      </w:pPr>
      <w:bookmarkStart w:id="42" w:name="_Toc230062048"/>
      <w:r>
        <w:t>3.4. Bảng so sánh hai kiến trúc đề xuất</w:t>
      </w:r>
      <w:bookmarkEnd w:id="42"/>
    </w:p>
    <w:p w14:paraId="68B8559F" w14:textId="77777777" w:rsidR="007C5939" w:rsidRPr="007C5939" w:rsidRDefault="007C5939" w:rsidP="007C593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92316D" w:rsidRPr="0092316D" w14:paraId="030159CF" w14:textId="77777777" w:rsidTr="000A35CA">
        <w:trPr>
          <w:tblHeader/>
        </w:trPr>
        <w:tc>
          <w:tcPr>
            <w:tcW w:w="28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vAlign w:val="center"/>
          </w:tcPr>
          <w:p w14:paraId="02B993DA" w14:textId="77777777" w:rsidR="003E18C5" w:rsidRPr="0092316D" w:rsidRDefault="003E18C5" w:rsidP="000A35CA">
            <w:pPr>
              <w:spacing w:beforeLines="120" w:before="288" w:afterLines="120" w:after="288" w:line="360" w:lineRule="auto"/>
              <w:contextualSpacing/>
              <w:jc w:val="center"/>
              <w:rPr>
                <w:rFonts w:cs="Times New Roman"/>
              </w:rPr>
            </w:pPr>
            <w:r>
              <w:rPr>
                <w:rFonts w:cs="Times New Roman"/>
                <w:b/>
                <w:bCs/>
                <w:sz w:val="22"/>
                <w:szCs w:val="22"/>
              </w:rPr>
              <w:t>Tiêu chí</w:t>
            </w:r>
          </w:p>
        </w:tc>
        <w:tc>
          <w:tcPr>
            <w:tcW w:w="328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vAlign w:val="center"/>
          </w:tcPr>
          <w:p w14:paraId="2469B291" w14:textId="77777777" w:rsidR="003E18C5" w:rsidRPr="0092316D" w:rsidRDefault="003E18C5" w:rsidP="000A35CA">
            <w:pPr>
              <w:spacing w:beforeLines="120" w:before="288" w:afterLines="120" w:after="288" w:line="360" w:lineRule="auto"/>
              <w:contextualSpacing/>
              <w:jc w:val="center"/>
              <w:rPr>
                <w:rFonts w:cs="Times New Roman"/>
              </w:rPr>
            </w:pPr>
            <w:r>
              <w:rPr>
                <w:rFonts w:cs="Times New Roman"/>
                <w:b/>
                <w:bCs/>
                <w:sz w:val="22"/>
                <w:szCs w:val="22"/>
              </w:rPr>
              <w:t>PaliGemma 3B + LoRA</w:t>
            </w:r>
          </w:p>
        </w:tc>
        <w:tc>
          <w:tcPr>
            <w:tcW w:w="328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vAlign w:val="center"/>
          </w:tcPr>
          <w:p w14:paraId="05F42A24" w14:textId="77777777" w:rsidR="003E18C5" w:rsidRPr="0092316D" w:rsidRDefault="003E18C5" w:rsidP="000A35CA">
            <w:pPr>
              <w:spacing w:beforeLines="120" w:before="288" w:afterLines="120" w:after="288" w:line="360" w:lineRule="auto"/>
              <w:contextualSpacing/>
              <w:jc w:val="center"/>
              <w:rPr>
                <w:rFonts w:cs="Times New Roman"/>
              </w:rPr>
            </w:pPr>
            <w:r>
              <w:rPr>
                <w:rFonts w:cs="Times New Roman"/>
                <w:b/>
                <w:bCs/>
                <w:sz w:val="22"/>
                <w:szCs w:val="22"/>
              </w:rPr>
              <w:t>BiomedCLIP + Qwen2.5 + MLP</w:t>
            </w:r>
          </w:p>
        </w:tc>
      </w:tr>
      <w:tr w:rsidR="0092316D" w:rsidRPr="0092316D" w14:paraId="49C86D3C" w14:textId="77777777" w:rsidTr="000A35CA">
        <w:tc>
          <w:tcPr>
            <w:tcW w:w="28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vAlign w:val="center"/>
          </w:tcPr>
          <w:p w14:paraId="65DF0C8D" w14:textId="77777777" w:rsidR="003E18C5" w:rsidRPr="0092316D" w:rsidRDefault="003E18C5" w:rsidP="000A35CA">
            <w:pPr>
              <w:spacing w:beforeLines="120" w:before="288" w:afterLines="120" w:after="288" w:line="360" w:lineRule="auto"/>
              <w:contextualSpacing/>
              <w:jc w:val="left"/>
              <w:rPr>
                <w:rFonts w:cs="Times New Roman"/>
              </w:rPr>
            </w:pPr>
            <w:r>
              <w:rPr>
                <w:rFonts w:cs="Times New Roman"/>
                <w:b/>
                <w:bCs/>
                <w:sz w:val="22"/>
                <w:szCs w:val="22"/>
              </w:rPr>
              <w:t>Bộ mã hóa ảnh</w:t>
            </w:r>
          </w:p>
        </w:tc>
        <w:tc>
          <w:tcPr>
            <w:tcW w:w="328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vAlign w:val="center"/>
          </w:tcPr>
          <w:p w14:paraId="38F15976" w14:textId="77777777" w:rsidR="003E18C5" w:rsidRPr="0092316D" w:rsidRDefault="003E18C5" w:rsidP="000A35CA">
            <w:pPr>
              <w:spacing w:beforeLines="120" w:before="288" w:afterLines="120" w:after="288" w:line="360" w:lineRule="auto"/>
              <w:contextualSpacing/>
              <w:jc w:val="left"/>
              <w:rPr>
                <w:rFonts w:cs="Times New Roman"/>
              </w:rPr>
            </w:pPr>
            <w:r>
              <w:rPr>
                <w:rFonts w:cs="Times New Roman"/>
                <w:sz w:val="22"/>
                <w:szCs w:val="22"/>
              </w:rPr>
              <w:t>SigLIP (đa năng)</w:t>
            </w:r>
          </w:p>
        </w:tc>
        <w:tc>
          <w:tcPr>
            <w:tcW w:w="328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vAlign w:val="center"/>
          </w:tcPr>
          <w:p w14:paraId="1E01E55A" w14:textId="77777777" w:rsidR="003E18C5" w:rsidRPr="0092316D" w:rsidRDefault="003E18C5" w:rsidP="000A35CA">
            <w:pPr>
              <w:spacing w:beforeLines="120" w:before="288" w:afterLines="120" w:after="288" w:line="360" w:lineRule="auto"/>
              <w:contextualSpacing/>
              <w:jc w:val="left"/>
              <w:rPr>
                <w:rFonts w:cs="Times New Roman"/>
              </w:rPr>
            </w:pPr>
            <w:r>
              <w:rPr>
                <w:rFonts w:cs="Times New Roman"/>
                <w:sz w:val="22"/>
                <w:szCs w:val="22"/>
              </w:rPr>
              <w:t>BiomedCLIP ViT-B/16 (y sinh)</w:t>
            </w:r>
          </w:p>
        </w:tc>
      </w:tr>
      <w:tr w:rsidR="0092316D" w:rsidRPr="0092316D" w14:paraId="02ABCA08" w14:textId="77777777" w:rsidTr="000A35CA">
        <w:tc>
          <w:tcPr>
            <w:tcW w:w="28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vAlign w:val="center"/>
          </w:tcPr>
          <w:p w14:paraId="291371D6" w14:textId="77777777" w:rsidR="003E18C5" w:rsidRPr="0092316D" w:rsidRDefault="003E18C5" w:rsidP="000A35CA">
            <w:pPr>
              <w:spacing w:beforeLines="120" w:before="288" w:afterLines="120" w:after="288" w:line="360" w:lineRule="auto"/>
              <w:contextualSpacing/>
              <w:jc w:val="left"/>
              <w:rPr>
                <w:rFonts w:cs="Times New Roman"/>
              </w:rPr>
            </w:pPr>
            <w:r>
              <w:rPr>
                <w:rFonts w:cs="Times New Roman"/>
                <w:b/>
                <w:bCs/>
                <w:sz w:val="22"/>
                <w:szCs w:val="22"/>
              </w:rPr>
              <w:t>Mô hình ngôn ngữ</w:t>
            </w:r>
          </w:p>
        </w:tc>
        <w:tc>
          <w:tcPr>
            <w:tcW w:w="328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vAlign w:val="center"/>
          </w:tcPr>
          <w:p w14:paraId="6A02ECD1" w14:textId="77777777" w:rsidR="003E18C5" w:rsidRPr="0092316D" w:rsidRDefault="003E18C5" w:rsidP="000A35CA">
            <w:pPr>
              <w:spacing w:beforeLines="120" w:before="288" w:afterLines="120" w:after="288" w:line="360" w:lineRule="auto"/>
              <w:contextualSpacing/>
              <w:jc w:val="left"/>
              <w:rPr>
                <w:rFonts w:cs="Times New Roman"/>
              </w:rPr>
            </w:pPr>
            <w:r>
              <w:rPr>
                <w:rFonts w:cs="Times New Roman"/>
                <w:sz w:val="22"/>
                <w:szCs w:val="22"/>
              </w:rPr>
              <w:t>Gemma 3B</w:t>
            </w:r>
          </w:p>
        </w:tc>
        <w:tc>
          <w:tcPr>
            <w:tcW w:w="328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vAlign w:val="center"/>
          </w:tcPr>
          <w:p w14:paraId="0D43F21C" w14:textId="77777777" w:rsidR="003E18C5" w:rsidRPr="0092316D" w:rsidRDefault="003E18C5" w:rsidP="000A35CA">
            <w:pPr>
              <w:spacing w:beforeLines="120" w:before="288" w:afterLines="120" w:after="288" w:line="360" w:lineRule="auto"/>
              <w:contextualSpacing/>
              <w:jc w:val="left"/>
              <w:rPr>
                <w:rFonts w:cs="Times New Roman"/>
              </w:rPr>
            </w:pPr>
            <w:r>
              <w:rPr>
                <w:rFonts w:cs="Times New Roman"/>
                <w:sz w:val="22"/>
                <w:szCs w:val="22"/>
              </w:rPr>
              <w:t>Qwen2.5-0.5B-Instruct</w:t>
            </w:r>
          </w:p>
        </w:tc>
      </w:tr>
      <w:tr w:rsidR="0092316D" w:rsidRPr="0092316D" w14:paraId="5937FED8" w14:textId="77777777" w:rsidTr="000A35CA">
        <w:tc>
          <w:tcPr>
            <w:tcW w:w="28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vAlign w:val="center"/>
          </w:tcPr>
          <w:p w14:paraId="13724EAE" w14:textId="77777777" w:rsidR="003E18C5" w:rsidRPr="0092316D" w:rsidRDefault="003E18C5" w:rsidP="000A35CA">
            <w:pPr>
              <w:spacing w:beforeLines="120" w:before="288" w:afterLines="120" w:after="288" w:line="360" w:lineRule="auto"/>
              <w:contextualSpacing/>
              <w:jc w:val="left"/>
              <w:rPr>
                <w:rFonts w:cs="Times New Roman"/>
              </w:rPr>
            </w:pPr>
            <w:r>
              <w:rPr>
                <w:rFonts w:cs="Times New Roman"/>
                <w:b/>
                <w:bCs/>
                <w:sz w:val="22"/>
                <w:szCs w:val="22"/>
              </w:rPr>
              <w:t>Chiến lược tinh chỉnh</w:t>
            </w:r>
          </w:p>
        </w:tc>
        <w:tc>
          <w:tcPr>
            <w:tcW w:w="328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vAlign w:val="center"/>
          </w:tcPr>
          <w:p w14:paraId="23411E6A" w14:textId="77777777" w:rsidR="003E18C5" w:rsidRPr="0092316D" w:rsidRDefault="003E18C5" w:rsidP="000A35CA">
            <w:pPr>
              <w:spacing w:beforeLines="120" w:before="288" w:afterLines="120" w:after="288" w:line="360" w:lineRule="auto"/>
              <w:contextualSpacing/>
              <w:jc w:val="left"/>
              <w:rPr>
                <w:rFonts w:cs="Times New Roman"/>
              </w:rPr>
            </w:pPr>
            <w:r>
              <w:rPr>
                <w:rFonts w:cs="Times New Roman"/>
                <w:sz w:val="22"/>
                <w:szCs w:val="22"/>
              </w:rPr>
              <w:t>LoRA trên toàn mô hình</w:t>
            </w:r>
          </w:p>
        </w:tc>
        <w:tc>
          <w:tcPr>
            <w:tcW w:w="328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vAlign w:val="center"/>
          </w:tcPr>
          <w:p w14:paraId="143891A4" w14:textId="77777777" w:rsidR="003E18C5" w:rsidRPr="0092316D" w:rsidRDefault="003E18C5" w:rsidP="000A35CA">
            <w:pPr>
              <w:spacing w:beforeLines="120" w:before="288" w:afterLines="120" w:after="288" w:line="360" w:lineRule="auto"/>
              <w:contextualSpacing/>
              <w:jc w:val="left"/>
              <w:rPr>
                <w:rFonts w:cs="Times New Roman"/>
              </w:rPr>
            </w:pPr>
            <w:r>
              <w:rPr>
                <w:rFonts w:cs="Times New Roman"/>
                <w:sz w:val="22"/>
                <w:szCs w:val="22"/>
              </w:rPr>
              <w:t>Freeze BiomedCLIP + Train MLP + LoRA Qwen2.5</w:t>
            </w:r>
          </w:p>
        </w:tc>
      </w:tr>
      <w:tr w:rsidR="0092316D" w:rsidRPr="0092316D" w14:paraId="0D6D5544" w14:textId="77777777" w:rsidTr="000A35CA">
        <w:tc>
          <w:tcPr>
            <w:tcW w:w="28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vAlign w:val="center"/>
          </w:tcPr>
          <w:p w14:paraId="54387C22" w14:textId="77777777" w:rsidR="003E18C5" w:rsidRPr="0092316D" w:rsidRDefault="003E18C5" w:rsidP="000A35CA">
            <w:pPr>
              <w:spacing w:beforeLines="120" w:before="288" w:afterLines="120" w:after="288" w:line="360" w:lineRule="auto"/>
              <w:contextualSpacing/>
              <w:jc w:val="left"/>
              <w:rPr>
                <w:rFonts w:cs="Times New Roman"/>
              </w:rPr>
            </w:pPr>
            <w:r>
              <w:rPr>
                <w:rFonts w:cs="Times New Roman"/>
                <w:b/>
                <w:bCs/>
                <w:sz w:val="22"/>
                <w:szCs w:val="22"/>
              </w:rPr>
              <w:t>Cầu nối đa phương thức</w:t>
            </w:r>
          </w:p>
        </w:tc>
        <w:tc>
          <w:tcPr>
            <w:tcW w:w="328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vAlign w:val="center"/>
          </w:tcPr>
          <w:p w14:paraId="15FF1220" w14:textId="77777777" w:rsidR="003E18C5" w:rsidRPr="0092316D" w:rsidRDefault="003E18C5" w:rsidP="000A35CA">
            <w:pPr>
              <w:spacing w:beforeLines="120" w:before="288" w:afterLines="120" w:after="288" w:line="360" w:lineRule="auto"/>
              <w:contextualSpacing/>
              <w:jc w:val="left"/>
              <w:rPr>
                <w:rFonts w:cs="Times New Roman"/>
              </w:rPr>
            </w:pPr>
            <w:r>
              <w:rPr>
                <w:rFonts w:cs="Times New Roman"/>
                <w:sz w:val="22"/>
                <w:szCs w:val="22"/>
              </w:rPr>
              <w:t>Tích hợp sẵn trong mô hình</w:t>
            </w:r>
          </w:p>
        </w:tc>
        <w:tc>
          <w:tcPr>
            <w:tcW w:w="328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vAlign w:val="center"/>
          </w:tcPr>
          <w:p w14:paraId="75670D12" w14:textId="77777777" w:rsidR="003E18C5" w:rsidRPr="0092316D" w:rsidRDefault="003E18C5" w:rsidP="000A35CA">
            <w:pPr>
              <w:spacing w:beforeLines="120" w:before="288" w:afterLines="120" w:after="288" w:line="360" w:lineRule="auto"/>
              <w:contextualSpacing/>
              <w:jc w:val="left"/>
              <w:rPr>
                <w:rFonts w:cs="Times New Roman"/>
              </w:rPr>
            </w:pPr>
            <w:r>
              <w:rPr>
                <w:rFonts w:cs="Times New Roman"/>
                <w:sz w:val="22"/>
                <w:szCs w:val="22"/>
              </w:rPr>
              <w:t>MLP Projector 512 → 1024 → 896</w:t>
            </w:r>
          </w:p>
        </w:tc>
      </w:tr>
      <w:tr w:rsidR="0092316D" w:rsidRPr="0092316D" w14:paraId="0292A453" w14:textId="77777777" w:rsidTr="000A35CA">
        <w:tc>
          <w:tcPr>
            <w:tcW w:w="28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vAlign w:val="center"/>
          </w:tcPr>
          <w:p w14:paraId="366CD092" w14:textId="77777777" w:rsidR="003E18C5" w:rsidRPr="0092316D" w:rsidRDefault="003E18C5" w:rsidP="000A35CA">
            <w:pPr>
              <w:spacing w:beforeLines="120" w:before="288" w:afterLines="120" w:after="288" w:line="360" w:lineRule="auto"/>
              <w:contextualSpacing/>
              <w:jc w:val="left"/>
              <w:rPr>
                <w:rFonts w:cs="Times New Roman"/>
              </w:rPr>
            </w:pPr>
            <w:r>
              <w:rPr>
                <w:rFonts w:cs="Times New Roman"/>
                <w:b/>
                <w:bCs/>
                <w:sz w:val="22"/>
                <w:szCs w:val="22"/>
              </w:rPr>
              <w:t>VRAM ước tính (T4)</w:t>
            </w:r>
          </w:p>
        </w:tc>
        <w:tc>
          <w:tcPr>
            <w:tcW w:w="328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vAlign w:val="center"/>
          </w:tcPr>
          <w:p w14:paraId="078A33BB" w14:textId="77777777" w:rsidR="003E18C5" w:rsidRPr="0092316D" w:rsidRDefault="003E18C5" w:rsidP="000A35CA">
            <w:pPr>
              <w:spacing w:beforeLines="120" w:before="288" w:afterLines="120" w:after="288" w:line="360" w:lineRule="auto"/>
              <w:ind w:firstLine="567"/>
              <w:contextualSpacing/>
              <w:jc w:val="left"/>
              <w:rPr>
                <w:rFonts w:cs="Times New Roman"/>
              </w:rPr>
            </w:pPr>
            <w:r>
              <w:rPr>
                <w:rFonts w:cs="Times New Roman"/>
                <w:sz w:val="22"/>
                <w:szCs w:val="22"/>
              </w:rPr>
              <w:t>~12–14 GB (4-bit)</w:t>
            </w:r>
          </w:p>
        </w:tc>
        <w:tc>
          <w:tcPr>
            <w:tcW w:w="328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vAlign w:val="center"/>
          </w:tcPr>
          <w:p w14:paraId="5BEF335F" w14:textId="77777777" w:rsidR="003E18C5" w:rsidRPr="0092316D" w:rsidRDefault="003E18C5" w:rsidP="000A35CA">
            <w:pPr>
              <w:spacing w:beforeLines="120" w:before="288" w:afterLines="120" w:after="288" w:line="360" w:lineRule="auto"/>
              <w:contextualSpacing/>
              <w:jc w:val="left"/>
              <w:rPr>
                <w:rFonts w:cs="Times New Roman"/>
              </w:rPr>
            </w:pPr>
            <w:r>
              <w:rPr>
                <w:rFonts w:cs="Times New Roman"/>
                <w:sz w:val="22"/>
                <w:szCs w:val="22"/>
              </w:rPr>
              <w:t>~9–11 GB (4-bit)</w:t>
            </w:r>
          </w:p>
        </w:tc>
      </w:tr>
      <w:tr w:rsidR="0092316D" w:rsidRPr="0092316D" w14:paraId="6B76B0C9" w14:textId="77777777" w:rsidTr="000A35CA">
        <w:tc>
          <w:tcPr>
            <w:tcW w:w="28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vAlign w:val="center"/>
          </w:tcPr>
          <w:p w14:paraId="4EB6AB57" w14:textId="77777777" w:rsidR="003E18C5" w:rsidRPr="0092316D" w:rsidRDefault="003E18C5" w:rsidP="000A35CA">
            <w:pPr>
              <w:spacing w:beforeLines="120" w:before="288" w:afterLines="120" w:after="288" w:line="360" w:lineRule="auto"/>
              <w:contextualSpacing/>
              <w:jc w:val="left"/>
              <w:rPr>
                <w:rFonts w:cs="Times New Roman"/>
              </w:rPr>
            </w:pPr>
            <w:r>
              <w:rPr>
                <w:rFonts w:cs="Times New Roman"/>
                <w:b/>
                <w:bCs/>
                <w:sz w:val="22"/>
                <w:szCs w:val="22"/>
              </w:rPr>
              <w:t>Lượng tham số huấn luyện</w:t>
            </w:r>
          </w:p>
        </w:tc>
        <w:tc>
          <w:tcPr>
            <w:tcW w:w="328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vAlign w:val="center"/>
          </w:tcPr>
          <w:p w14:paraId="50D8025F" w14:textId="77777777" w:rsidR="003E18C5" w:rsidRPr="0092316D" w:rsidRDefault="003E18C5" w:rsidP="000A35CA">
            <w:pPr>
              <w:spacing w:beforeLines="120" w:before="288" w:afterLines="120" w:after="288" w:line="360" w:lineRule="auto"/>
              <w:contextualSpacing/>
              <w:jc w:val="left"/>
              <w:rPr>
                <w:rFonts w:cs="Times New Roman"/>
              </w:rPr>
            </w:pPr>
            <w:r>
              <w:rPr>
                <w:rFonts w:cs="Times New Roman"/>
                <w:sz w:val="22"/>
                <w:szCs w:val="22"/>
              </w:rPr>
              <w:t>~1–5% tổng tham số (LoRA)</w:t>
            </w:r>
          </w:p>
        </w:tc>
        <w:tc>
          <w:tcPr>
            <w:tcW w:w="328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vAlign w:val="center"/>
          </w:tcPr>
          <w:p w14:paraId="09DFD839" w14:textId="77777777" w:rsidR="003E18C5" w:rsidRPr="0092316D" w:rsidRDefault="003E18C5" w:rsidP="000A35CA">
            <w:pPr>
              <w:spacing w:beforeLines="120" w:before="288" w:afterLines="120" w:after="288" w:line="360" w:lineRule="auto"/>
              <w:contextualSpacing/>
              <w:jc w:val="left"/>
              <w:rPr>
                <w:rFonts w:cs="Times New Roman"/>
              </w:rPr>
            </w:pPr>
            <w:r>
              <w:rPr>
                <w:rFonts w:cs="Times New Roman"/>
                <w:sz w:val="22"/>
                <w:szCs w:val="22"/>
              </w:rPr>
              <w:t>MLP + LoRA (~nhỏ hơn)</w:t>
            </w:r>
          </w:p>
        </w:tc>
      </w:tr>
      <w:tr w:rsidR="0092316D" w:rsidRPr="0092316D" w14:paraId="643C3548" w14:textId="77777777" w:rsidTr="000A35CA">
        <w:tc>
          <w:tcPr>
            <w:tcW w:w="28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vAlign w:val="center"/>
          </w:tcPr>
          <w:p w14:paraId="4369040F" w14:textId="77777777" w:rsidR="003E18C5" w:rsidRPr="0092316D" w:rsidRDefault="003E18C5" w:rsidP="000A35CA">
            <w:pPr>
              <w:spacing w:beforeLines="120" w:before="288" w:afterLines="120" w:after="288" w:line="360" w:lineRule="auto"/>
              <w:contextualSpacing/>
              <w:jc w:val="left"/>
              <w:rPr>
                <w:rFonts w:cs="Times New Roman"/>
              </w:rPr>
            </w:pPr>
            <w:r>
              <w:rPr>
                <w:rFonts w:cs="Times New Roman"/>
                <w:b/>
                <w:bCs/>
                <w:sz w:val="22"/>
                <w:szCs w:val="22"/>
              </w:rPr>
              <w:t>Ưu điểm chính</w:t>
            </w:r>
          </w:p>
        </w:tc>
        <w:tc>
          <w:tcPr>
            <w:tcW w:w="328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vAlign w:val="center"/>
          </w:tcPr>
          <w:p w14:paraId="2ECD82CD" w14:textId="77777777" w:rsidR="003E18C5" w:rsidRPr="0092316D" w:rsidRDefault="003E18C5" w:rsidP="000A35CA">
            <w:pPr>
              <w:spacing w:beforeLines="120" w:before="288" w:afterLines="120" w:after="288" w:line="360" w:lineRule="auto"/>
              <w:contextualSpacing/>
              <w:jc w:val="left"/>
              <w:rPr>
                <w:rFonts w:cs="Times New Roman"/>
              </w:rPr>
            </w:pPr>
            <w:r>
              <w:rPr>
                <w:rFonts w:cs="Times New Roman"/>
                <w:sz w:val="22"/>
                <w:szCs w:val="22"/>
              </w:rPr>
              <w:t>Kiến trúc thống nhất, dễ triển khai</w:t>
            </w:r>
          </w:p>
        </w:tc>
        <w:tc>
          <w:tcPr>
            <w:tcW w:w="328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vAlign w:val="center"/>
          </w:tcPr>
          <w:p w14:paraId="1D1FB3AA" w14:textId="77777777" w:rsidR="003E18C5" w:rsidRPr="0092316D" w:rsidRDefault="003E18C5" w:rsidP="000A35CA">
            <w:pPr>
              <w:spacing w:beforeLines="120" w:before="288" w:afterLines="120" w:after="288" w:line="360" w:lineRule="auto"/>
              <w:contextualSpacing/>
              <w:jc w:val="left"/>
              <w:rPr>
                <w:rFonts w:cs="Times New Roman"/>
              </w:rPr>
            </w:pPr>
            <w:r>
              <w:rPr>
                <w:rFonts w:cs="Times New Roman"/>
                <w:sz w:val="22"/>
                <w:szCs w:val="22"/>
              </w:rPr>
              <w:t>Bộ mã hóa đặc thù y tế, linh hoạt mở rộng</w:t>
            </w:r>
          </w:p>
        </w:tc>
      </w:tr>
    </w:tbl>
    <w:p w14:paraId="74D4F1A8" w14:textId="77777777" w:rsidR="003E18C5" w:rsidRPr="0092316D" w:rsidRDefault="003E18C5" w:rsidP="00402B38">
      <w:pPr>
        <w:spacing w:beforeLines="120" w:before="288" w:afterLines="120" w:after="288" w:line="360" w:lineRule="auto"/>
        <w:ind w:firstLine="567"/>
        <w:contextualSpacing/>
        <w:jc w:val="center"/>
        <w:rPr>
          <w:rFonts w:cs="Times New Roman"/>
        </w:rPr>
      </w:pPr>
      <w:r>
        <w:rPr>
          <w:rFonts w:cs="Times New Roman"/>
          <w:i/>
          <w:iCs/>
          <w:sz w:val="22"/>
          <w:szCs w:val="22"/>
        </w:rPr>
        <w:t>Bảng 3.1. So sánh hai kiến trúc được đề xuất trong nghiên cứu</w:t>
      </w:r>
    </w:p>
    <w:p w14:paraId="2847A674" w14:textId="77777777" w:rsidR="003E18C5" w:rsidRPr="0092316D" w:rsidRDefault="003E18C5" w:rsidP="000A35CA">
      <w:pPr>
        <w:pStyle w:val="Heading2"/>
      </w:pPr>
      <w:bookmarkStart w:id="43" w:name="_Toc230062049"/>
      <w:r>
        <w:t>3.5. Lý do lựa chọn phương pháp</w:t>
      </w:r>
      <w:bookmarkEnd w:id="43"/>
    </w:p>
    <w:p w14:paraId="5FC983AF" w14:textId="77777777" w:rsidR="003E18C5" w:rsidRPr="0092316D" w:rsidRDefault="003E18C5" w:rsidP="00D50F01">
      <w:pPr>
        <w:spacing w:beforeLines="120" w:before="288" w:afterLines="120" w:after="288" w:line="360" w:lineRule="auto"/>
        <w:ind w:firstLine="567"/>
        <w:contextualSpacing/>
        <w:rPr>
          <w:rFonts w:cs="Times New Roman"/>
        </w:rPr>
      </w:pPr>
      <w:r>
        <w:rPr>
          <w:rFonts w:cs="Times New Roman"/>
        </w:rPr>
        <w:t>Việc lựa chọn hai hướng tiếp cận này xuất phát từ hai luồng tư duy bổ sung cho nhau trong lĩnh vực Medical VQA. PaliGemma đại diện cho xu hướng sử dụng các mô hình nền tảng thống nhất và tinh chỉnh chúng trên dữ liệu chuyên ngành — một chiến lược đang trở thành chuẩn mực trong cộng đồng nghiên cứu nhờ sự đơn giản và tính tổng quát hóa tốt. Trong khi đó, BiomedCLIP+Qwen2.5 đại diện cho hướng thiết kế kiến trúc chuyên biệt với giả thuyết rằng bộ mã hóa ảnh được tiền huấn luyện trên dữ liệu y sinh sẽ mang lại lợi thế về chất lượng đặc trưng hình ảnh trong bài toán y tế.</w:t>
      </w:r>
    </w:p>
    <w:p w14:paraId="50CDBEB8" w14:textId="77777777" w:rsidR="003E18C5" w:rsidRPr="0092316D" w:rsidRDefault="003E18C5" w:rsidP="00D50F01">
      <w:pPr>
        <w:spacing w:beforeLines="120" w:before="288" w:afterLines="120" w:after="288" w:line="360" w:lineRule="auto"/>
        <w:ind w:firstLine="567"/>
        <w:contextualSpacing/>
        <w:rPr>
          <w:rFonts w:cs="Times New Roman"/>
        </w:rPr>
      </w:pPr>
      <w:r>
        <w:rPr>
          <w:rFonts w:cs="Times New Roman"/>
        </w:rPr>
        <w:lastRenderedPageBreak/>
        <w:t>Ngoài ra, sự kết hợp Qwen2.5-0.5B với BiomedCLIP cũng nhằm khảo sát liệu một LLM nhỏ gọn hơn đáng kể (0.5B so với 3B) có thể đạt kết quả cạnh tranh khi được trang bị bộ mã hóa ảnh đặc thù y sinh hay không — một câu hỏi có ý nghĩa thực tiễn quan trọng trong bối cảnh triển khai hệ thống hỗ trợ chẩn đoán y tế trên phần cứng hạn chế.</w:t>
      </w:r>
    </w:p>
    <w:p w14:paraId="001A7323" w14:textId="77777777" w:rsidR="003E18C5" w:rsidRPr="0092316D" w:rsidRDefault="003E18C5" w:rsidP="00D50F01">
      <w:pPr>
        <w:pStyle w:val="Tiumccp2"/>
        <w:tabs>
          <w:tab w:val="clear" w:pos="6379"/>
        </w:tabs>
        <w:spacing w:beforeLines="120" w:before="288" w:afterLines="120" w:after="288"/>
        <w:ind w:firstLine="567"/>
        <w:contextualSpacing/>
        <w:rPr>
          <w:rFonts w:eastAsiaTheme="minorEastAsia"/>
          <w:i w:val="0"/>
          <w:sz w:val="26"/>
          <w:lang w:eastAsia="ja-JP"/>
        </w:rPr>
      </w:pPr>
    </w:p>
    <w:p w14:paraId="11BFB479" w14:textId="77777777" w:rsidR="003E18C5" w:rsidRPr="0092316D" w:rsidRDefault="003E18C5" w:rsidP="00402B38">
      <w:pPr>
        <w:spacing w:beforeLines="120" w:before="288" w:afterLines="120" w:after="288" w:line="360" w:lineRule="auto"/>
        <w:ind w:firstLine="567"/>
        <w:contextualSpacing/>
        <w:jc w:val="center"/>
        <w:rPr>
          <w:rFonts w:cs="Times New Roman"/>
        </w:rPr>
      </w:pPr>
    </w:p>
    <w:p w14:paraId="027B46A0" w14:textId="77777777" w:rsidR="00C17CEC" w:rsidRDefault="003E18C5" w:rsidP="00C17CEC">
      <w:pPr>
        <w:pStyle w:val="Heading1"/>
        <w:jc w:val="center"/>
      </w:pPr>
      <w:bookmarkStart w:id="44" w:name="_heading=h.acte4w5d28v3" w:colFirst="0" w:colLast="0"/>
      <w:bookmarkStart w:id="45" w:name="_Toc230062050"/>
      <w:bookmarkEnd w:id="44"/>
      <w:r>
        <w:t>CHƯƠNG 4</w:t>
      </w:r>
    </w:p>
    <w:p w14:paraId="4E51209A" w14:textId="77777777" w:rsidR="003E18C5" w:rsidRPr="000A35CA" w:rsidRDefault="007723F0" w:rsidP="00C17CEC">
      <w:pPr>
        <w:pStyle w:val="Heading1"/>
        <w:jc w:val="center"/>
      </w:pPr>
      <w:r>
        <w:t xml:space="preserve"> THỰC NGHIỆM</w:t>
      </w:r>
      <w:bookmarkEnd w:id="45"/>
    </w:p>
    <w:p w14:paraId="195C93FD" w14:textId="77777777" w:rsidR="003E18C5" w:rsidRPr="000A35CA" w:rsidRDefault="003E18C5" w:rsidP="000A0D42">
      <w:pPr>
        <w:pStyle w:val="Heading2"/>
        <w:spacing w:line="360" w:lineRule="auto"/>
      </w:pPr>
      <w:bookmarkStart w:id="46" w:name="_heading=h.5ee8nvnnd8jo" w:colFirst="0" w:colLast="0"/>
      <w:bookmarkStart w:id="47" w:name="_Toc230062051"/>
      <w:bookmarkEnd w:id="46"/>
      <w:r>
        <w:t>4.1 Dữ liệu</w:t>
      </w:r>
      <w:bookmarkEnd w:id="47"/>
    </w:p>
    <w:p w14:paraId="0FA61E04" w14:textId="77777777" w:rsidR="003E18C5" w:rsidRPr="000A35CA" w:rsidRDefault="003E18C5" w:rsidP="000A0D42">
      <w:pPr>
        <w:pStyle w:val="Heading3"/>
        <w:spacing w:line="360" w:lineRule="auto"/>
      </w:pPr>
      <w:bookmarkStart w:id="48" w:name="_Toc230062052"/>
      <w:r>
        <w:t>4.1.1 Nguồn dữ liệu</w:t>
      </w:r>
      <w:bookmarkEnd w:id="48"/>
    </w:p>
    <w:p w14:paraId="72DA2F68" w14:textId="77777777" w:rsidR="003E18C5" w:rsidRPr="000A35CA" w:rsidRDefault="003E18C5" w:rsidP="000A0D42">
      <w:pPr>
        <w:spacing w:beforeLines="120" w:before="288" w:afterLines="120" w:after="288" w:line="360" w:lineRule="auto"/>
        <w:ind w:firstLine="567"/>
        <w:contextualSpacing/>
        <w:rPr>
          <w:rFonts w:cs="Times New Roman"/>
          <w:szCs w:val="26"/>
        </w:rPr>
      </w:pPr>
      <w:r>
        <w:rPr>
          <w:rFonts w:eastAsia="Times New Roman" w:cs="Times New Roman"/>
          <w:szCs w:val="26"/>
        </w:rPr>
        <w:t xml:space="preserve">Dữ liệu sử dụng trong đề tài là SLAKE-vqa-english, được tải về từ nền tảng HuggingFace tại địa chỉ: </w:t>
      </w:r>
      <w:hyperlink r:id="rId12" w:history="1">
        <w:r>
          <w:rPr>
            <w:rStyle w:val="Hyperlink"/>
            <w:rFonts w:eastAsia="Times New Roman" w:cs="Times New Roman"/>
            <w:szCs w:val="26"/>
          </w:rPr>
          <w:t>https://huggingface.co/datasets/mdwiratathya/SLAKE-vqa-english</w:t>
        </w:r>
      </w:hyperlink>
      <w:r>
        <w:rPr>
          <w:rFonts w:eastAsia="Times New Roman" w:cs="Times New Roman"/>
          <w:szCs w:val="26"/>
        </w:rPr>
        <w:t>.</w:t>
      </w:r>
    </w:p>
    <w:p w14:paraId="37598C36" w14:textId="77777777" w:rsidR="003E18C5" w:rsidRPr="000A35CA" w:rsidRDefault="003E18C5" w:rsidP="000A35CA">
      <w:pPr>
        <w:spacing w:beforeLines="120" w:before="288" w:afterLines="120" w:after="288" w:line="360" w:lineRule="auto"/>
        <w:ind w:firstLine="567"/>
        <w:contextualSpacing/>
        <w:rPr>
          <w:rFonts w:cs="Times New Roman"/>
          <w:szCs w:val="26"/>
        </w:rPr>
      </w:pPr>
      <w:r>
        <w:rPr>
          <w:rFonts w:eastAsia="Times New Roman" w:cs="Times New Roman"/>
          <w:szCs w:val="26"/>
        </w:rPr>
        <w:t>SLAKE (Semantics-aware Large-scale Knowledge-Enhanced) là bộ dữ liệu Medical VQA được công bố bởi Liu và cộng sự (2021), ban đầu bao gồm cả tiếng Anh và tiếng Trung. Phiên bản sử dụng ở đây chỉ gồm phần tiếng Anh đã được chuẩn hóa.</w:t>
      </w:r>
    </w:p>
    <w:p w14:paraId="0164CEF5" w14:textId="77777777" w:rsidR="003E18C5" w:rsidRDefault="003E18C5" w:rsidP="000A35CA">
      <w:pPr>
        <w:pStyle w:val="Heading3"/>
      </w:pPr>
      <w:bookmarkStart w:id="49" w:name="_Toc230062053"/>
      <w:r>
        <w:t>4.1.2 Mô tả chi tiết dữ liệu</w:t>
      </w:r>
      <w:bookmarkEnd w:id="49"/>
    </w:p>
    <w:p w14:paraId="13645098" w14:textId="77777777" w:rsidR="000A35CA" w:rsidRPr="000A35CA" w:rsidRDefault="000A35CA" w:rsidP="000A35CA"/>
    <w:tbl>
      <w:tblPr>
        <w:tblStyle w:val="TableGrid"/>
        <w:tblW w:w="9026" w:type="dxa"/>
        <w:tblLook w:val="04A0" w:firstRow="1" w:lastRow="0" w:firstColumn="1" w:lastColumn="0" w:noHBand="0" w:noVBand="1"/>
      </w:tblPr>
      <w:tblGrid>
        <w:gridCol w:w="3010"/>
        <w:gridCol w:w="6016"/>
      </w:tblGrid>
      <w:tr w:rsidR="0092316D" w:rsidRPr="0092316D" w14:paraId="39B42DBF" w14:textId="77777777" w:rsidTr="000A35CA">
        <w:tc>
          <w:tcPr>
            <w:tcW w:w="3010" w:type="dxa"/>
          </w:tcPr>
          <w:p w14:paraId="0A74848E" w14:textId="77777777" w:rsidR="003E18C5" w:rsidRPr="0092316D" w:rsidRDefault="003E18C5" w:rsidP="000A35CA">
            <w:pPr>
              <w:spacing w:beforeLines="120" w:before="288" w:afterLines="120" w:after="288" w:line="360" w:lineRule="auto"/>
              <w:contextualSpacing/>
              <w:jc w:val="center"/>
            </w:pPr>
            <w:r>
              <w:rPr>
                <w:rFonts w:eastAsia="Times New Roman"/>
                <w:b/>
                <w:bCs/>
                <w:sz w:val="22"/>
                <w:szCs w:val="22"/>
              </w:rPr>
              <w:t>Thuộc tính</w:t>
            </w:r>
          </w:p>
        </w:tc>
        <w:tc>
          <w:tcPr>
            <w:tcW w:w="6016" w:type="dxa"/>
          </w:tcPr>
          <w:p w14:paraId="330DF671" w14:textId="77777777" w:rsidR="003E18C5" w:rsidRPr="0092316D" w:rsidRDefault="003E18C5" w:rsidP="000A35CA">
            <w:pPr>
              <w:spacing w:beforeLines="120" w:before="288" w:afterLines="120" w:after="288" w:line="360" w:lineRule="auto"/>
              <w:contextualSpacing/>
              <w:jc w:val="center"/>
            </w:pPr>
            <w:r>
              <w:rPr>
                <w:rFonts w:eastAsia="Times New Roman"/>
                <w:b/>
                <w:bCs/>
                <w:sz w:val="22"/>
                <w:szCs w:val="22"/>
              </w:rPr>
              <w:t>Thông tin</w:t>
            </w:r>
          </w:p>
        </w:tc>
      </w:tr>
      <w:tr w:rsidR="0092316D" w:rsidRPr="0092316D" w14:paraId="60C558AB" w14:textId="77777777" w:rsidTr="000A35CA">
        <w:tc>
          <w:tcPr>
            <w:tcW w:w="3010" w:type="dxa"/>
          </w:tcPr>
          <w:p w14:paraId="504BCEAA" w14:textId="77777777" w:rsidR="003E18C5" w:rsidRPr="0092316D" w:rsidRDefault="003E18C5" w:rsidP="000A35CA">
            <w:pPr>
              <w:spacing w:beforeLines="120" w:before="288" w:afterLines="120" w:after="288" w:line="360" w:lineRule="auto"/>
              <w:contextualSpacing/>
              <w:jc w:val="center"/>
            </w:pPr>
            <w:r>
              <w:rPr>
                <w:rFonts w:eastAsia="Times New Roman"/>
                <w:sz w:val="22"/>
                <w:szCs w:val="22"/>
              </w:rPr>
              <w:t>Loại ảnh</w:t>
            </w:r>
          </w:p>
        </w:tc>
        <w:tc>
          <w:tcPr>
            <w:tcW w:w="6016" w:type="dxa"/>
          </w:tcPr>
          <w:p w14:paraId="074442DA" w14:textId="77777777" w:rsidR="003E18C5" w:rsidRPr="0092316D" w:rsidRDefault="003E18C5" w:rsidP="000A35CA">
            <w:pPr>
              <w:spacing w:beforeLines="120" w:before="288" w:afterLines="120" w:after="288" w:line="360" w:lineRule="auto"/>
              <w:contextualSpacing/>
              <w:jc w:val="center"/>
            </w:pPr>
            <w:r>
              <w:rPr>
                <w:rFonts w:eastAsia="Times New Roman"/>
                <w:sz w:val="22"/>
                <w:szCs w:val="22"/>
              </w:rPr>
              <w:t>X-quang, MRI, CT scan, siêu âm</w:t>
            </w:r>
          </w:p>
        </w:tc>
      </w:tr>
      <w:tr w:rsidR="0092316D" w:rsidRPr="0092316D" w14:paraId="0D1256F7" w14:textId="77777777" w:rsidTr="000A35CA">
        <w:tc>
          <w:tcPr>
            <w:tcW w:w="3010" w:type="dxa"/>
          </w:tcPr>
          <w:p w14:paraId="0DE79029" w14:textId="77777777" w:rsidR="003E18C5" w:rsidRPr="0092316D" w:rsidRDefault="003E18C5" w:rsidP="000A35CA">
            <w:pPr>
              <w:spacing w:beforeLines="120" w:before="288" w:afterLines="120" w:after="288" w:line="360" w:lineRule="auto"/>
              <w:contextualSpacing/>
              <w:jc w:val="center"/>
            </w:pPr>
            <w:r>
              <w:rPr>
                <w:rFonts w:eastAsia="Times New Roman"/>
                <w:sz w:val="22"/>
                <w:szCs w:val="22"/>
              </w:rPr>
              <w:t>Bộ phận cơ thể</w:t>
            </w:r>
          </w:p>
        </w:tc>
        <w:tc>
          <w:tcPr>
            <w:tcW w:w="6016" w:type="dxa"/>
          </w:tcPr>
          <w:p w14:paraId="079227ED" w14:textId="77777777" w:rsidR="003E18C5" w:rsidRPr="0092316D" w:rsidRDefault="003E18C5" w:rsidP="000A35CA">
            <w:pPr>
              <w:spacing w:beforeLines="120" w:before="288" w:afterLines="120" w:after="288" w:line="360" w:lineRule="auto"/>
              <w:contextualSpacing/>
              <w:jc w:val="center"/>
            </w:pPr>
            <w:r>
              <w:rPr>
                <w:rFonts w:eastAsia="Times New Roman"/>
                <w:sz w:val="22"/>
                <w:szCs w:val="22"/>
              </w:rPr>
              <w:t>Não, ngực, bụng, cột sống,...</w:t>
            </w:r>
          </w:p>
        </w:tc>
      </w:tr>
      <w:tr w:rsidR="0092316D" w:rsidRPr="0092316D" w14:paraId="1880710C" w14:textId="77777777" w:rsidTr="000A35CA">
        <w:tc>
          <w:tcPr>
            <w:tcW w:w="3010" w:type="dxa"/>
          </w:tcPr>
          <w:p w14:paraId="139EE71F" w14:textId="77777777" w:rsidR="003E18C5" w:rsidRPr="0092316D" w:rsidRDefault="003E18C5" w:rsidP="000A35CA">
            <w:pPr>
              <w:spacing w:beforeLines="120" w:before="288" w:afterLines="120" w:after="288" w:line="360" w:lineRule="auto"/>
              <w:contextualSpacing/>
              <w:jc w:val="center"/>
            </w:pPr>
            <w:r>
              <w:rPr>
                <w:rFonts w:eastAsia="Times New Roman"/>
                <w:sz w:val="22"/>
                <w:szCs w:val="22"/>
              </w:rPr>
              <w:t>Ngôn ngữ</w:t>
            </w:r>
          </w:p>
        </w:tc>
        <w:tc>
          <w:tcPr>
            <w:tcW w:w="6016" w:type="dxa"/>
          </w:tcPr>
          <w:p w14:paraId="52155C3D" w14:textId="77777777" w:rsidR="003E18C5" w:rsidRPr="0092316D" w:rsidRDefault="003E18C5" w:rsidP="000A35CA">
            <w:pPr>
              <w:spacing w:beforeLines="120" w:before="288" w:afterLines="120" w:after="288" w:line="360" w:lineRule="auto"/>
              <w:contextualSpacing/>
              <w:jc w:val="center"/>
            </w:pPr>
            <w:r>
              <w:rPr>
                <w:rFonts w:eastAsia="Times New Roman"/>
                <w:sz w:val="22"/>
                <w:szCs w:val="22"/>
              </w:rPr>
              <w:t>Tiếng Anh</w:t>
            </w:r>
          </w:p>
        </w:tc>
      </w:tr>
      <w:tr w:rsidR="0092316D" w:rsidRPr="0092316D" w14:paraId="3784C0A9" w14:textId="77777777" w:rsidTr="000A35CA">
        <w:tc>
          <w:tcPr>
            <w:tcW w:w="3010" w:type="dxa"/>
          </w:tcPr>
          <w:p w14:paraId="127D8785" w14:textId="77777777" w:rsidR="003E18C5" w:rsidRPr="0092316D" w:rsidRDefault="003E18C5" w:rsidP="000A35CA">
            <w:pPr>
              <w:spacing w:beforeLines="120" w:before="288" w:afterLines="120" w:after="288" w:line="360" w:lineRule="auto"/>
              <w:contextualSpacing/>
              <w:jc w:val="center"/>
            </w:pPr>
            <w:r>
              <w:rPr>
                <w:rFonts w:eastAsia="Times New Roman"/>
                <w:sz w:val="22"/>
                <w:szCs w:val="22"/>
              </w:rPr>
              <w:t>Loại câu hỏi</w:t>
            </w:r>
          </w:p>
        </w:tc>
        <w:tc>
          <w:tcPr>
            <w:tcW w:w="6016" w:type="dxa"/>
          </w:tcPr>
          <w:p w14:paraId="74C4A898" w14:textId="77777777" w:rsidR="003E18C5" w:rsidRPr="0092316D" w:rsidRDefault="003E18C5" w:rsidP="000A35CA">
            <w:pPr>
              <w:spacing w:beforeLines="120" w:before="288" w:afterLines="120" w:after="288" w:line="360" w:lineRule="auto"/>
              <w:contextualSpacing/>
              <w:jc w:val="center"/>
            </w:pPr>
            <w:r>
              <w:rPr>
                <w:rFonts w:eastAsia="Times New Roman"/>
                <w:sz w:val="22"/>
                <w:szCs w:val="22"/>
              </w:rPr>
              <w:t>CLOSED (Yes/No) và OPEN</w:t>
            </w:r>
          </w:p>
        </w:tc>
      </w:tr>
      <w:tr w:rsidR="0092316D" w:rsidRPr="0092316D" w14:paraId="06A8C4B3" w14:textId="77777777" w:rsidTr="000A35CA">
        <w:tc>
          <w:tcPr>
            <w:tcW w:w="3010" w:type="dxa"/>
          </w:tcPr>
          <w:p w14:paraId="7ADFED88" w14:textId="77777777" w:rsidR="003E18C5" w:rsidRPr="0092316D" w:rsidRDefault="003E18C5" w:rsidP="000A35CA">
            <w:pPr>
              <w:spacing w:beforeLines="120" w:before="288" w:afterLines="120" w:after="288" w:line="360" w:lineRule="auto"/>
              <w:contextualSpacing/>
              <w:jc w:val="center"/>
            </w:pPr>
            <w:r>
              <w:rPr>
                <w:rFonts w:eastAsia="Times New Roman"/>
                <w:sz w:val="22"/>
                <w:szCs w:val="22"/>
              </w:rPr>
              <w:t>Train split</w:t>
            </w:r>
          </w:p>
        </w:tc>
        <w:tc>
          <w:tcPr>
            <w:tcW w:w="6016" w:type="dxa"/>
          </w:tcPr>
          <w:p w14:paraId="7BA867F3" w14:textId="77777777" w:rsidR="003E18C5" w:rsidRPr="0092316D" w:rsidRDefault="003E18C5" w:rsidP="000A35CA">
            <w:pPr>
              <w:spacing w:beforeLines="120" w:before="288" w:afterLines="120" w:after="288" w:line="360" w:lineRule="auto"/>
              <w:contextualSpacing/>
              <w:jc w:val="center"/>
            </w:pPr>
            <w:r>
              <w:rPr>
                <w:rFonts w:eastAsia="Times New Roman"/>
                <w:sz w:val="22"/>
                <w:szCs w:val="22"/>
              </w:rPr>
              <w:t>~4.919 cặp (ảnh, câu hỏi, câu trả lời)</w:t>
            </w:r>
          </w:p>
        </w:tc>
      </w:tr>
      <w:tr w:rsidR="0092316D" w:rsidRPr="0092316D" w14:paraId="2222BB7A" w14:textId="77777777" w:rsidTr="000A35CA">
        <w:tc>
          <w:tcPr>
            <w:tcW w:w="3010" w:type="dxa"/>
          </w:tcPr>
          <w:p w14:paraId="138EBE67" w14:textId="77777777" w:rsidR="003E18C5" w:rsidRPr="0092316D" w:rsidRDefault="003E18C5" w:rsidP="000A35CA">
            <w:pPr>
              <w:spacing w:beforeLines="120" w:before="288" w:afterLines="120" w:after="288" w:line="360" w:lineRule="auto"/>
              <w:contextualSpacing/>
              <w:jc w:val="center"/>
            </w:pPr>
            <w:r>
              <w:rPr>
                <w:rFonts w:eastAsia="Times New Roman"/>
                <w:sz w:val="22"/>
                <w:szCs w:val="22"/>
              </w:rPr>
              <w:t>Test split</w:t>
            </w:r>
          </w:p>
        </w:tc>
        <w:tc>
          <w:tcPr>
            <w:tcW w:w="6016" w:type="dxa"/>
          </w:tcPr>
          <w:p w14:paraId="662B31CF" w14:textId="77777777" w:rsidR="003E18C5" w:rsidRPr="0092316D" w:rsidRDefault="003E18C5" w:rsidP="000A35CA">
            <w:pPr>
              <w:spacing w:beforeLines="120" w:before="288" w:afterLines="120" w:after="288" w:line="360" w:lineRule="auto"/>
              <w:contextualSpacing/>
              <w:jc w:val="center"/>
            </w:pPr>
            <w:r>
              <w:rPr>
                <w:rFonts w:eastAsia="Times New Roman"/>
                <w:sz w:val="22"/>
                <w:szCs w:val="22"/>
              </w:rPr>
              <w:t>~1.061 cặp</w:t>
            </w:r>
          </w:p>
        </w:tc>
      </w:tr>
    </w:tbl>
    <w:p w14:paraId="297EF2AA" w14:textId="77777777" w:rsidR="000A35CA" w:rsidRPr="000A35CA" w:rsidRDefault="000A35CA" w:rsidP="000A35CA">
      <w:pPr>
        <w:spacing w:beforeLines="120" w:before="288" w:afterLines="120" w:after="288" w:line="360" w:lineRule="auto"/>
        <w:ind w:firstLine="567"/>
        <w:contextualSpacing/>
        <w:jc w:val="center"/>
        <w:rPr>
          <w:rFonts w:cs="Times New Roman"/>
        </w:rPr>
      </w:pPr>
      <w:r>
        <w:rPr>
          <w:rFonts w:eastAsia="Times New Roman" w:cs="Times New Roman"/>
          <w:i/>
          <w:iCs/>
          <w:sz w:val="23"/>
          <w:szCs w:val="23"/>
        </w:rPr>
        <w:t>Bảng 4.1: Mô tả bộ dữ liệu SLAKE-vqa-english</w:t>
      </w:r>
    </w:p>
    <w:p w14:paraId="06303835" w14:textId="77777777" w:rsidR="003E18C5" w:rsidRPr="0092316D" w:rsidRDefault="003E18C5" w:rsidP="000A35CA">
      <w:pPr>
        <w:spacing w:beforeLines="120" w:before="288" w:afterLines="120" w:after="288" w:line="360" w:lineRule="auto"/>
        <w:contextualSpacing/>
        <w:rPr>
          <w:rFonts w:cs="Times New Roman"/>
        </w:rPr>
      </w:pPr>
    </w:p>
    <w:p w14:paraId="02E8F192" w14:textId="77777777" w:rsidR="003E18C5" w:rsidRPr="000A35CA" w:rsidRDefault="003E18C5" w:rsidP="002E54C0">
      <w:pPr>
        <w:spacing w:beforeLines="120" w:before="288" w:afterLines="120" w:after="288" w:line="360" w:lineRule="auto"/>
        <w:ind w:firstLine="567"/>
        <w:contextualSpacing/>
        <w:rPr>
          <w:rFonts w:cs="Times New Roman"/>
          <w:b/>
          <w:bCs/>
          <w:szCs w:val="26"/>
        </w:rPr>
      </w:pPr>
      <w:r>
        <w:rPr>
          <w:rFonts w:eastAsia="Times New Roman" w:cs="Times New Roman"/>
          <w:b/>
          <w:bCs/>
          <w:szCs w:val="26"/>
        </w:rPr>
        <w:t>Phân loại câu hỏi:</w:t>
      </w:r>
    </w:p>
    <w:p w14:paraId="3D8816E0" w14:textId="77777777" w:rsidR="003E18C5" w:rsidRPr="000A35CA" w:rsidRDefault="003E18C5" w:rsidP="002E54C0">
      <w:pPr>
        <w:pStyle w:val="ListParagraph"/>
        <w:numPr>
          <w:ilvl w:val="0"/>
          <w:numId w:val="41"/>
        </w:numPr>
        <w:spacing w:beforeLines="120" w:before="288" w:afterLines="120" w:after="288" w:line="360" w:lineRule="auto"/>
        <w:ind w:left="0" w:firstLine="567"/>
        <w:rPr>
          <w:rFonts w:cs="Times New Roman"/>
          <w:szCs w:val="26"/>
        </w:rPr>
      </w:pPr>
      <w:r>
        <w:rPr>
          <w:rFonts w:eastAsia="Times New Roman" w:cs="Times New Roman"/>
          <w:szCs w:val="26"/>
        </w:rPr>
        <w:lastRenderedPageBreak/>
        <w:t>CLOSED (Yes/No): Chiếm khoảng 40–50% tổng số mẫu. Đây là câu hỏi nhị phân, dễ đánh giá hơn qua Exact Match.</w:t>
      </w:r>
    </w:p>
    <w:p w14:paraId="28E268FE" w14:textId="77777777" w:rsidR="003E18C5" w:rsidRPr="000A35CA" w:rsidRDefault="003E18C5" w:rsidP="002E54C0">
      <w:pPr>
        <w:pStyle w:val="ListParagraph"/>
        <w:numPr>
          <w:ilvl w:val="0"/>
          <w:numId w:val="41"/>
        </w:numPr>
        <w:spacing w:beforeLines="120" w:before="288" w:afterLines="120" w:after="288" w:line="360" w:lineRule="auto"/>
        <w:ind w:left="0" w:firstLine="567"/>
        <w:rPr>
          <w:rFonts w:cs="Times New Roman"/>
          <w:szCs w:val="26"/>
        </w:rPr>
      </w:pPr>
      <w:r>
        <w:rPr>
          <w:rFonts w:eastAsia="Times New Roman" w:cs="Times New Roman"/>
          <w:szCs w:val="26"/>
        </w:rPr>
        <w:t>OPEN: Chiếm 50–60% tổng số mẫu. Câu trả lời đa dạng hơn, cần đánh giá qua Token F1, BLEU, ROUGE-L.</w:t>
      </w:r>
    </w:p>
    <w:p w14:paraId="10E2AC0C" w14:textId="77777777" w:rsidR="003E18C5" w:rsidRPr="0092316D" w:rsidRDefault="003E18C5" w:rsidP="000A35CA">
      <w:pPr>
        <w:spacing w:beforeLines="120" w:before="288" w:afterLines="120" w:after="288" w:line="360" w:lineRule="auto"/>
        <w:contextualSpacing/>
        <w:rPr>
          <w:rFonts w:cs="Times New Roman"/>
        </w:rPr>
      </w:pPr>
      <w:r>
        <w:rPr>
          <w:rFonts w:cs="Times New Roman"/>
          <w:noProof/>
        </w:rPr>
        <w:drawing>
          <wp:inline distT="0" distB="0" distL="0" distR="0" wp14:anchorId="75D304E7" wp14:editId="3B6FFD5E">
            <wp:extent cx="5940425" cy="2526030"/>
            <wp:effectExtent l="0" t="0" r="3175" b="7620"/>
            <wp:docPr id="48664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42240" name=""/>
                    <pic:cNvPicPr/>
                  </pic:nvPicPr>
                  <pic:blipFill>
                    <a:blip r:embed="rId13"/>
                    <a:stretch>
                      <a:fillRect/>
                    </a:stretch>
                  </pic:blipFill>
                  <pic:spPr>
                    <a:xfrm>
                      <a:off x="0" y="0"/>
                      <a:ext cx="5940425" cy="2526030"/>
                    </a:xfrm>
                    <a:prstGeom prst="rect">
                      <a:avLst/>
                    </a:prstGeom>
                  </pic:spPr>
                </pic:pic>
              </a:graphicData>
            </a:graphic>
          </wp:inline>
        </w:drawing>
      </w:r>
    </w:p>
    <w:p w14:paraId="62EEFEAE" w14:textId="77777777" w:rsidR="003E18C5" w:rsidRPr="0092316D" w:rsidRDefault="003E18C5" w:rsidP="000A35CA">
      <w:pPr>
        <w:spacing w:beforeLines="120" w:before="288" w:afterLines="120" w:after="288" w:line="360" w:lineRule="auto"/>
        <w:ind w:firstLine="567"/>
        <w:contextualSpacing/>
        <w:jc w:val="center"/>
        <w:rPr>
          <w:rFonts w:cs="Times New Roman"/>
        </w:rPr>
      </w:pPr>
      <w:r>
        <w:rPr>
          <w:rFonts w:eastAsia="Times New Roman" w:cs="Times New Roman"/>
          <w:i/>
          <w:iCs/>
          <w:sz w:val="22"/>
          <w:szCs w:val="22"/>
        </w:rPr>
        <w:t>Hình 4.1: Phân bổ loại câu hỏi CLOSED/OPEN trong bộ dữ liệu SLAKE-vqa-english</w:t>
      </w:r>
    </w:p>
    <w:p w14:paraId="05AD4D81" w14:textId="77777777" w:rsidR="003E18C5" w:rsidRPr="000A35CA" w:rsidRDefault="003E18C5" w:rsidP="002E54C0">
      <w:pPr>
        <w:pStyle w:val="Heading2"/>
        <w:numPr>
          <w:ilvl w:val="1"/>
          <w:numId w:val="45"/>
        </w:numPr>
        <w:spacing w:line="360" w:lineRule="auto"/>
      </w:pPr>
      <w:bookmarkStart w:id="50" w:name="_Toc230062054"/>
      <w:r>
        <w:t>Xử lý dữ liệu</w:t>
      </w:r>
      <w:bookmarkEnd w:id="50"/>
    </w:p>
    <w:p w14:paraId="6482FDBE" w14:textId="77777777" w:rsidR="002E54C0" w:rsidRPr="002E54C0" w:rsidRDefault="002E54C0" w:rsidP="002E54C0">
      <w:pPr>
        <w:spacing w:before="120" w:after="120" w:line="360" w:lineRule="auto"/>
        <w:ind w:firstLine="375"/>
        <w:rPr>
          <w:rFonts w:cs="Times New Roman"/>
          <w:szCs w:val="26"/>
        </w:rPr>
      </w:pPr>
      <w:r>
        <w:rPr>
          <w:rFonts w:cs="Times New Roman"/>
          <w:szCs w:val="26"/>
        </w:rPr>
        <w:t>Mặc dù quy trình tiền xử lý đã được trình bày chi tiết ở Chương 3, phần này tóm tắt lại những bước xử lý thực tế được áp dụng trong quá trình thực nghiệm. Toàn bộ ảnh từ bộ dữ liệu SLAKE được chuẩn hóa về chế độ màu RGB và resize về kích thước 224×224 pixel trước khi đưa vào mô hình. Đối với hướng BiomedCLIP, phép chuẩn hóa pixel sử dụng giá trị mean và std đặc trưng của BiomedCLIP thay vì các giá trị ImageNet thông thường. Đối với PaliGemma, PaliGemmaProcessor đảm nhận toàn bộ quá trình này một cách thống nhất.</w:t>
      </w:r>
    </w:p>
    <w:p w14:paraId="104D3E7D" w14:textId="77777777" w:rsidR="003E18C5" w:rsidRPr="002E54C0" w:rsidRDefault="002E54C0" w:rsidP="002E54C0">
      <w:pPr>
        <w:spacing w:before="60" w:after="160" w:line="360" w:lineRule="auto"/>
        <w:ind w:firstLine="375"/>
        <w:rPr>
          <w:rFonts w:cs="Times New Roman"/>
          <w:color w:val="auto"/>
          <w:szCs w:val="26"/>
        </w:rPr>
      </w:pPr>
      <w:r>
        <w:rPr>
          <w:rFonts w:cs="Times New Roman"/>
          <w:szCs w:val="26"/>
        </w:rPr>
        <w:t>Về phía văn bản, các chuỗi câu hỏi và câu trả lời được padding về độ dài tối đa 256 token (MAX_SEQ_LEN = 256). Tensor nhãn được xây dựng sao cho các vị trí thuộc phần prompt được gán giá trị -100 để loại khỏi tính toán hàm mất mát, chỉ giữ lại phần câu trả lời. Một cơ chế kiểm tra tự động được tích hợp để phát hiện sớm trường hợp toàn bộ nhãn có giá trị -100 — tình trạng xảy ra khi câu trả lời bị cắt ngăn hoàn toàn do sequence quá dài.</w:t>
      </w:r>
    </w:p>
    <w:p w14:paraId="7E62FA6D" w14:textId="77777777" w:rsidR="003E18C5" w:rsidRDefault="003E18C5" w:rsidP="00FD2F7D">
      <w:pPr>
        <w:pStyle w:val="Heading2"/>
        <w:numPr>
          <w:ilvl w:val="1"/>
          <w:numId w:val="45"/>
        </w:numPr>
      </w:pPr>
      <w:bookmarkStart w:id="51" w:name="_Toc230062055"/>
      <w:r>
        <w:t>Công nghệ sử dụng</w:t>
      </w:r>
      <w:bookmarkEnd w:id="51"/>
    </w:p>
    <w:p w14:paraId="362E3091" w14:textId="77777777" w:rsidR="00FD2F7D" w:rsidRPr="00FD2F7D" w:rsidRDefault="00FD2F7D" w:rsidP="00FD2F7D"/>
    <w:tbl>
      <w:tblPr>
        <w:tblStyle w:val="TableGrid"/>
        <w:tblW w:w="9118" w:type="dxa"/>
        <w:tblLook w:val="04A0" w:firstRow="1" w:lastRow="0" w:firstColumn="1" w:lastColumn="0" w:noHBand="0" w:noVBand="1"/>
      </w:tblPr>
      <w:tblGrid>
        <w:gridCol w:w="3102"/>
        <w:gridCol w:w="6016"/>
      </w:tblGrid>
      <w:tr w:rsidR="00FD2F7D" w:rsidRPr="0092316D" w14:paraId="6003D253" w14:textId="77777777" w:rsidTr="00FD2F7D">
        <w:trPr>
          <w:trHeight w:val="371"/>
        </w:trPr>
        <w:tc>
          <w:tcPr>
            <w:tcW w:w="3102" w:type="dxa"/>
            <w:tcBorders>
              <w:top w:val="single" w:sz="4" w:space="0" w:color="auto"/>
            </w:tcBorders>
          </w:tcPr>
          <w:p w14:paraId="250A0604" w14:textId="77777777" w:rsidR="00FD2F7D" w:rsidRPr="0092316D" w:rsidRDefault="00FD2F7D" w:rsidP="00FD2F7D">
            <w:pPr>
              <w:spacing w:beforeLines="120" w:before="288" w:afterLines="120" w:after="288" w:line="360" w:lineRule="auto"/>
              <w:contextualSpacing/>
              <w:jc w:val="center"/>
              <w:rPr>
                <w:rFonts w:eastAsia="Times New Roman"/>
                <w:sz w:val="22"/>
                <w:szCs w:val="22"/>
              </w:rPr>
            </w:pPr>
            <w:r>
              <w:rPr>
                <w:rFonts w:eastAsia="Times New Roman"/>
                <w:b/>
                <w:bCs/>
                <w:sz w:val="22"/>
                <w:szCs w:val="22"/>
              </w:rPr>
              <w:lastRenderedPageBreak/>
              <w:t>Thư viện / Công nghệ</w:t>
            </w:r>
          </w:p>
        </w:tc>
        <w:tc>
          <w:tcPr>
            <w:tcW w:w="6016" w:type="dxa"/>
            <w:tcBorders>
              <w:top w:val="single" w:sz="4" w:space="0" w:color="auto"/>
            </w:tcBorders>
          </w:tcPr>
          <w:p w14:paraId="0C958B0B" w14:textId="77777777" w:rsidR="00FD2F7D" w:rsidRPr="0092316D" w:rsidRDefault="00FD2F7D" w:rsidP="00FD2F7D">
            <w:pPr>
              <w:spacing w:beforeLines="120" w:before="288" w:afterLines="120" w:after="288" w:line="360" w:lineRule="auto"/>
              <w:contextualSpacing/>
              <w:jc w:val="center"/>
              <w:rPr>
                <w:rFonts w:eastAsia="Times New Roman"/>
                <w:sz w:val="22"/>
                <w:szCs w:val="22"/>
              </w:rPr>
            </w:pPr>
            <w:r>
              <w:rPr>
                <w:rFonts w:eastAsia="Times New Roman"/>
                <w:b/>
                <w:bCs/>
                <w:sz w:val="22"/>
                <w:szCs w:val="22"/>
              </w:rPr>
              <w:t>Mục đích</w:t>
            </w:r>
          </w:p>
        </w:tc>
      </w:tr>
      <w:tr w:rsidR="0092316D" w:rsidRPr="0092316D" w14:paraId="40A84D56" w14:textId="77777777" w:rsidTr="00FD2F7D">
        <w:tc>
          <w:tcPr>
            <w:tcW w:w="3102" w:type="dxa"/>
            <w:tcBorders>
              <w:top w:val="single" w:sz="4" w:space="0" w:color="auto"/>
            </w:tcBorders>
          </w:tcPr>
          <w:p w14:paraId="0DA8B63D" w14:textId="77777777" w:rsidR="003E18C5" w:rsidRPr="0092316D" w:rsidRDefault="003E18C5" w:rsidP="00FD2F7D">
            <w:pPr>
              <w:spacing w:beforeLines="120" w:before="288" w:afterLines="120" w:after="288" w:line="360" w:lineRule="auto"/>
              <w:contextualSpacing/>
              <w:jc w:val="left"/>
            </w:pPr>
            <w:r>
              <w:rPr>
                <w:rFonts w:eastAsia="Times New Roman"/>
                <w:sz w:val="22"/>
                <w:szCs w:val="22"/>
              </w:rPr>
              <w:t>Python 3.10</w:t>
            </w:r>
          </w:p>
        </w:tc>
        <w:tc>
          <w:tcPr>
            <w:tcW w:w="6016" w:type="dxa"/>
            <w:tcBorders>
              <w:top w:val="single" w:sz="4" w:space="0" w:color="auto"/>
            </w:tcBorders>
          </w:tcPr>
          <w:p w14:paraId="1C63EDD9" w14:textId="77777777" w:rsidR="003E18C5" w:rsidRPr="0092316D" w:rsidRDefault="003E18C5" w:rsidP="00FD2F7D">
            <w:pPr>
              <w:spacing w:beforeLines="120" w:before="288" w:afterLines="120" w:after="288" w:line="360" w:lineRule="auto"/>
              <w:contextualSpacing/>
              <w:jc w:val="left"/>
            </w:pPr>
            <w:r>
              <w:rPr>
                <w:rFonts w:eastAsia="Times New Roman"/>
                <w:sz w:val="22"/>
                <w:szCs w:val="22"/>
              </w:rPr>
              <w:t>Ngôn ngữ lập trình chính</w:t>
            </w:r>
          </w:p>
        </w:tc>
      </w:tr>
      <w:tr w:rsidR="0092316D" w:rsidRPr="0092316D" w14:paraId="224CEF66" w14:textId="77777777" w:rsidTr="00FD2F7D">
        <w:tc>
          <w:tcPr>
            <w:tcW w:w="3102" w:type="dxa"/>
          </w:tcPr>
          <w:p w14:paraId="13ABBC3A" w14:textId="77777777" w:rsidR="003E18C5" w:rsidRPr="0092316D" w:rsidRDefault="003E18C5" w:rsidP="00FD2F7D">
            <w:pPr>
              <w:spacing w:beforeLines="120" w:before="288" w:afterLines="120" w:after="288" w:line="360" w:lineRule="auto"/>
              <w:contextualSpacing/>
              <w:jc w:val="left"/>
            </w:pPr>
            <w:r>
              <w:rPr>
                <w:rFonts w:eastAsia="Times New Roman"/>
                <w:sz w:val="22"/>
                <w:szCs w:val="22"/>
              </w:rPr>
              <w:t>PyTorch 2.x (CUDA)</w:t>
            </w:r>
          </w:p>
        </w:tc>
        <w:tc>
          <w:tcPr>
            <w:tcW w:w="6016" w:type="dxa"/>
          </w:tcPr>
          <w:p w14:paraId="3E60CAB2" w14:textId="77777777" w:rsidR="003E18C5" w:rsidRPr="0092316D" w:rsidRDefault="003E18C5" w:rsidP="00FD2F7D">
            <w:pPr>
              <w:spacing w:beforeLines="120" w:before="288" w:afterLines="120" w:after="288" w:line="360" w:lineRule="auto"/>
              <w:contextualSpacing/>
              <w:jc w:val="left"/>
            </w:pPr>
            <w:r>
              <w:rPr>
                <w:rFonts w:eastAsia="Times New Roman"/>
                <w:sz w:val="22"/>
                <w:szCs w:val="22"/>
              </w:rPr>
              <w:t>Deep Learning Framework</w:t>
            </w:r>
          </w:p>
        </w:tc>
      </w:tr>
      <w:tr w:rsidR="0092316D" w:rsidRPr="0092316D" w14:paraId="751260D9" w14:textId="77777777" w:rsidTr="00FD2F7D">
        <w:tc>
          <w:tcPr>
            <w:tcW w:w="3102" w:type="dxa"/>
          </w:tcPr>
          <w:p w14:paraId="7C88E2A2" w14:textId="77777777" w:rsidR="003E18C5" w:rsidRPr="0092316D" w:rsidRDefault="003E18C5" w:rsidP="00FD2F7D">
            <w:pPr>
              <w:spacing w:beforeLines="120" w:before="288" w:afterLines="120" w:after="288" w:line="360" w:lineRule="auto"/>
              <w:contextualSpacing/>
              <w:jc w:val="left"/>
            </w:pPr>
            <w:r>
              <w:rPr>
                <w:rFonts w:eastAsia="Times New Roman"/>
                <w:sz w:val="22"/>
                <w:szCs w:val="22"/>
              </w:rPr>
              <w:t>HuggingFace Transformers 4.x</w:t>
            </w:r>
          </w:p>
        </w:tc>
        <w:tc>
          <w:tcPr>
            <w:tcW w:w="6016" w:type="dxa"/>
          </w:tcPr>
          <w:p w14:paraId="2A6B651A" w14:textId="77777777" w:rsidR="003E18C5" w:rsidRPr="0092316D" w:rsidRDefault="003E18C5" w:rsidP="00FD2F7D">
            <w:pPr>
              <w:spacing w:beforeLines="120" w:before="288" w:afterLines="120" w:after="288" w:line="360" w:lineRule="auto"/>
              <w:contextualSpacing/>
              <w:jc w:val="left"/>
            </w:pPr>
            <w:r>
              <w:rPr>
                <w:rFonts w:eastAsia="Times New Roman"/>
                <w:sz w:val="22"/>
                <w:szCs w:val="22"/>
              </w:rPr>
              <w:t>Vision-Language Models (PaliGemma, MedGemma)</w:t>
            </w:r>
          </w:p>
        </w:tc>
      </w:tr>
      <w:tr w:rsidR="0092316D" w:rsidRPr="0092316D" w14:paraId="5804EB41" w14:textId="77777777" w:rsidTr="00FD2F7D">
        <w:tc>
          <w:tcPr>
            <w:tcW w:w="3102" w:type="dxa"/>
          </w:tcPr>
          <w:p w14:paraId="5D1A4CD5" w14:textId="77777777" w:rsidR="003E18C5" w:rsidRPr="0092316D" w:rsidRDefault="003E18C5" w:rsidP="00FD2F7D">
            <w:pPr>
              <w:spacing w:beforeLines="120" w:before="288" w:afterLines="120" w:after="288" w:line="360" w:lineRule="auto"/>
              <w:contextualSpacing/>
              <w:jc w:val="left"/>
            </w:pPr>
            <w:r>
              <w:rPr>
                <w:rFonts w:eastAsia="Times New Roman"/>
                <w:sz w:val="22"/>
                <w:szCs w:val="22"/>
              </w:rPr>
              <w:t>open_clip_torch</w:t>
            </w:r>
          </w:p>
        </w:tc>
        <w:tc>
          <w:tcPr>
            <w:tcW w:w="6016" w:type="dxa"/>
          </w:tcPr>
          <w:p w14:paraId="550265B6" w14:textId="77777777" w:rsidR="003E18C5" w:rsidRPr="0092316D" w:rsidRDefault="003E18C5" w:rsidP="00FD2F7D">
            <w:pPr>
              <w:spacing w:beforeLines="120" w:before="288" w:afterLines="120" w:after="288" w:line="360" w:lineRule="auto"/>
              <w:contextualSpacing/>
              <w:jc w:val="left"/>
            </w:pPr>
            <w:r>
              <w:rPr>
                <w:rFonts w:eastAsia="Times New Roman"/>
                <w:sz w:val="22"/>
                <w:szCs w:val="22"/>
              </w:rPr>
              <w:t>BiomedCLIP Vision Encoder</w:t>
            </w:r>
          </w:p>
        </w:tc>
      </w:tr>
      <w:tr w:rsidR="0092316D" w:rsidRPr="0092316D" w14:paraId="0D15AF8F" w14:textId="77777777" w:rsidTr="00FD2F7D">
        <w:tc>
          <w:tcPr>
            <w:tcW w:w="3102" w:type="dxa"/>
          </w:tcPr>
          <w:p w14:paraId="4FC20B48" w14:textId="77777777" w:rsidR="003E18C5" w:rsidRPr="0092316D" w:rsidRDefault="003E18C5" w:rsidP="00FD2F7D">
            <w:pPr>
              <w:spacing w:beforeLines="120" w:before="288" w:afterLines="120" w:after="288" w:line="360" w:lineRule="auto"/>
              <w:contextualSpacing/>
              <w:jc w:val="left"/>
            </w:pPr>
            <w:r>
              <w:rPr>
                <w:rFonts w:eastAsia="Times New Roman"/>
                <w:sz w:val="22"/>
                <w:szCs w:val="22"/>
              </w:rPr>
              <w:t>peft</w:t>
            </w:r>
          </w:p>
        </w:tc>
        <w:tc>
          <w:tcPr>
            <w:tcW w:w="6016" w:type="dxa"/>
          </w:tcPr>
          <w:p w14:paraId="6237ADDC" w14:textId="77777777" w:rsidR="003E18C5" w:rsidRPr="0092316D" w:rsidRDefault="003E18C5" w:rsidP="00FD2F7D">
            <w:pPr>
              <w:spacing w:beforeLines="120" w:before="288" w:afterLines="120" w:after="288" w:line="360" w:lineRule="auto"/>
              <w:contextualSpacing/>
              <w:jc w:val="left"/>
            </w:pPr>
            <w:r>
              <w:rPr>
                <w:rFonts w:eastAsia="Times New Roman"/>
                <w:sz w:val="22"/>
                <w:szCs w:val="22"/>
              </w:rPr>
              <w:t>LoRA fine-tuning (r=16, alpha=32)</w:t>
            </w:r>
          </w:p>
        </w:tc>
      </w:tr>
      <w:tr w:rsidR="0092316D" w:rsidRPr="0092316D" w14:paraId="3ACEF663" w14:textId="77777777" w:rsidTr="00FD2F7D">
        <w:tc>
          <w:tcPr>
            <w:tcW w:w="3102" w:type="dxa"/>
          </w:tcPr>
          <w:p w14:paraId="13FCC43D" w14:textId="77777777" w:rsidR="003E18C5" w:rsidRPr="0092316D" w:rsidRDefault="003E18C5" w:rsidP="00FD2F7D">
            <w:pPr>
              <w:spacing w:beforeLines="120" w:before="288" w:afterLines="120" w:after="288" w:line="360" w:lineRule="auto"/>
              <w:contextualSpacing/>
              <w:jc w:val="left"/>
            </w:pPr>
            <w:r>
              <w:rPr>
                <w:rFonts w:eastAsia="Times New Roman"/>
                <w:sz w:val="22"/>
                <w:szCs w:val="22"/>
              </w:rPr>
              <w:t>bitsandbytes</w:t>
            </w:r>
          </w:p>
        </w:tc>
        <w:tc>
          <w:tcPr>
            <w:tcW w:w="6016" w:type="dxa"/>
          </w:tcPr>
          <w:p w14:paraId="63010FFB" w14:textId="77777777" w:rsidR="003E18C5" w:rsidRPr="0092316D" w:rsidRDefault="003E18C5" w:rsidP="00FD2F7D">
            <w:pPr>
              <w:spacing w:beforeLines="120" w:before="288" w:afterLines="120" w:after="288" w:line="360" w:lineRule="auto"/>
              <w:contextualSpacing/>
              <w:jc w:val="left"/>
            </w:pPr>
            <w:r>
              <w:rPr>
                <w:rFonts w:eastAsia="Times New Roman"/>
                <w:sz w:val="22"/>
                <w:szCs w:val="22"/>
              </w:rPr>
              <w:t>4-bit NF4 quantization</w:t>
            </w:r>
          </w:p>
        </w:tc>
      </w:tr>
      <w:tr w:rsidR="0092316D" w:rsidRPr="0092316D" w14:paraId="6E2E2F2C" w14:textId="77777777" w:rsidTr="00FD2F7D">
        <w:tc>
          <w:tcPr>
            <w:tcW w:w="3102" w:type="dxa"/>
          </w:tcPr>
          <w:p w14:paraId="30CF0484" w14:textId="77777777" w:rsidR="003E18C5" w:rsidRPr="0092316D" w:rsidRDefault="003E18C5" w:rsidP="00FD2F7D">
            <w:pPr>
              <w:spacing w:beforeLines="120" w:before="288" w:afterLines="120" w:after="288" w:line="360" w:lineRule="auto"/>
              <w:contextualSpacing/>
              <w:jc w:val="left"/>
            </w:pPr>
            <w:r>
              <w:rPr>
                <w:rFonts w:eastAsia="Times New Roman"/>
                <w:sz w:val="22"/>
                <w:szCs w:val="22"/>
              </w:rPr>
              <w:t>accelerate</w:t>
            </w:r>
          </w:p>
        </w:tc>
        <w:tc>
          <w:tcPr>
            <w:tcW w:w="6016" w:type="dxa"/>
          </w:tcPr>
          <w:p w14:paraId="10ECF98C" w14:textId="77777777" w:rsidR="003E18C5" w:rsidRPr="0092316D" w:rsidRDefault="003E18C5" w:rsidP="00FD2F7D">
            <w:pPr>
              <w:spacing w:beforeLines="120" w:before="288" w:afterLines="120" w:after="288" w:line="360" w:lineRule="auto"/>
              <w:contextualSpacing/>
              <w:jc w:val="left"/>
            </w:pPr>
            <w:r>
              <w:rPr>
                <w:rFonts w:eastAsia="Times New Roman"/>
                <w:sz w:val="22"/>
                <w:szCs w:val="22"/>
              </w:rPr>
              <w:t>Tăng tốc huấn luyện phân tán</w:t>
            </w:r>
          </w:p>
        </w:tc>
      </w:tr>
      <w:tr w:rsidR="0092316D" w:rsidRPr="0092316D" w14:paraId="39AA9C64" w14:textId="77777777" w:rsidTr="00FD2F7D">
        <w:tc>
          <w:tcPr>
            <w:tcW w:w="3102" w:type="dxa"/>
          </w:tcPr>
          <w:p w14:paraId="7CD4977A" w14:textId="77777777" w:rsidR="003E18C5" w:rsidRPr="0092316D" w:rsidRDefault="003E18C5" w:rsidP="00FD2F7D">
            <w:pPr>
              <w:spacing w:beforeLines="120" w:before="288" w:afterLines="120" w:after="288" w:line="360" w:lineRule="auto"/>
              <w:contextualSpacing/>
              <w:jc w:val="left"/>
            </w:pPr>
            <w:r>
              <w:rPr>
                <w:rFonts w:eastAsia="Times New Roman"/>
                <w:sz w:val="22"/>
                <w:szCs w:val="22"/>
              </w:rPr>
              <w:t>datasets (HuggingFace)</w:t>
            </w:r>
          </w:p>
        </w:tc>
        <w:tc>
          <w:tcPr>
            <w:tcW w:w="6016" w:type="dxa"/>
          </w:tcPr>
          <w:p w14:paraId="02C42420" w14:textId="77777777" w:rsidR="003E18C5" w:rsidRPr="0092316D" w:rsidRDefault="003E18C5" w:rsidP="00FD2F7D">
            <w:pPr>
              <w:spacing w:beforeLines="120" w:before="288" w:afterLines="120" w:after="288" w:line="360" w:lineRule="auto"/>
              <w:contextualSpacing/>
              <w:jc w:val="left"/>
            </w:pPr>
            <w:r>
              <w:rPr>
                <w:rFonts w:eastAsia="Times New Roman"/>
                <w:sz w:val="22"/>
                <w:szCs w:val="22"/>
              </w:rPr>
              <w:t>Load SLAKE-vqa-english</w:t>
            </w:r>
          </w:p>
        </w:tc>
      </w:tr>
      <w:tr w:rsidR="0092316D" w:rsidRPr="0092316D" w14:paraId="4C45BC8C" w14:textId="77777777" w:rsidTr="00FD2F7D">
        <w:tc>
          <w:tcPr>
            <w:tcW w:w="3102" w:type="dxa"/>
          </w:tcPr>
          <w:p w14:paraId="613E8E15" w14:textId="77777777" w:rsidR="003E18C5" w:rsidRPr="0092316D" w:rsidRDefault="003E18C5" w:rsidP="00FD2F7D">
            <w:pPr>
              <w:spacing w:beforeLines="120" w:before="288" w:afterLines="120" w:after="288" w:line="360" w:lineRule="auto"/>
              <w:contextualSpacing/>
              <w:jc w:val="left"/>
            </w:pPr>
            <w:r>
              <w:rPr>
                <w:rFonts w:eastAsia="Times New Roman"/>
                <w:sz w:val="22"/>
                <w:szCs w:val="22"/>
              </w:rPr>
              <w:t>rouge-score, nltk</w:t>
            </w:r>
          </w:p>
        </w:tc>
        <w:tc>
          <w:tcPr>
            <w:tcW w:w="6016" w:type="dxa"/>
          </w:tcPr>
          <w:p w14:paraId="37DD9FBC" w14:textId="77777777" w:rsidR="003E18C5" w:rsidRPr="0092316D" w:rsidRDefault="003E18C5" w:rsidP="00FD2F7D">
            <w:pPr>
              <w:spacing w:beforeLines="120" w:before="288" w:afterLines="120" w:after="288" w:line="360" w:lineRule="auto"/>
              <w:contextualSpacing/>
              <w:jc w:val="left"/>
            </w:pPr>
            <w:r>
              <w:rPr>
                <w:rFonts w:eastAsia="Times New Roman"/>
                <w:sz w:val="22"/>
                <w:szCs w:val="22"/>
              </w:rPr>
              <w:t>Tính ROUGE-L, BLEU</w:t>
            </w:r>
          </w:p>
        </w:tc>
      </w:tr>
      <w:tr w:rsidR="0092316D" w:rsidRPr="0092316D" w14:paraId="1A71DF39" w14:textId="77777777" w:rsidTr="00FD2F7D">
        <w:tc>
          <w:tcPr>
            <w:tcW w:w="3102" w:type="dxa"/>
          </w:tcPr>
          <w:p w14:paraId="2A5F2B1D" w14:textId="77777777" w:rsidR="003E18C5" w:rsidRPr="0092316D" w:rsidRDefault="003E18C5" w:rsidP="00FD2F7D">
            <w:pPr>
              <w:spacing w:beforeLines="120" w:before="288" w:afterLines="120" w:after="288" w:line="360" w:lineRule="auto"/>
              <w:contextualSpacing/>
              <w:jc w:val="left"/>
            </w:pPr>
            <w:r>
              <w:rPr>
                <w:rFonts w:eastAsia="Times New Roman"/>
                <w:sz w:val="22"/>
                <w:szCs w:val="22"/>
              </w:rPr>
              <w:t>sentence-transformers</w:t>
            </w:r>
          </w:p>
        </w:tc>
        <w:tc>
          <w:tcPr>
            <w:tcW w:w="6016" w:type="dxa"/>
          </w:tcPr>
          <w:p w14:paraId="2005D2BA" w14:textId="77777777" w:rsidR="003E18C5" w:rsidRPr="0092316D" w:rsidRDefault="003E18C5" w:rsidP="00FD2F7D">
            <w:pPr>
              <w:spacing w:beforeLines="120" w:before="288" w:afterLines="120" w:after="288" w:line="360" w:lineRule="auto"/>
              <w:contextualSpacing/>
              <w:jc w:val="left"/>
            </w:pPr>
            <w:r>
              <w:rPr>
                <w:rFonts w:eastAsia="Times New Roman"/>
                <w:sz w:val="22"/>
                <w:szCs w:val="22"/>
              </w:rPr>
              <w:t>Cosine Similarity</w:t>
            </w:r>
          </w:p>
        </w:tc>
      </w:tr>
      <w:tr w:rsidR="0092316D" w:rsidRPr="0092316D" w14:paraId="6FA102B6" w14:textId="77777777" w:rsidTr="00FD2F7D">
        <w:tc>
          <w:tcPr>
            <w:tcW w:w="3102" w:type="dxa"/>
          </w:tcPr>
          <w:p w14:paraId="1D8D4348" w14:textId="77777777" w:rsidR="003E18C5" w:rsidRPr="0092316D" w:rsidRDefault="003E18C5" w:rsidP="00FD2F7D">
            <w:pPr>
              <w:spacing w:beforeLines="120" w:before="288" w:afterLines="120" w:after="288" w:line="360" w:lineRule="auto"/>
              <w:contextualSpacing/>
              <w:jc w:val="left"/>
            </w:pPr>
            <w:r>
              <w:rPr>
                <w:rFonts w:eastAsia="Times New Roman"/>
                <w:sz w:val="22"/>
                <w:szCs w:val="22"/>
              </w:rPr>
              <w:t>Kaggle Notebook (T4 16GB)</w:t>
            </w:r>
          </w:p>
        </w:tc>
        <w:tc>
          <w:tcPr>
            <w:tcW w:w="6016" w:type="dxa"/>
          </w:tcPr>
          <w:p w14:paraId="4F5AF620" w14:textId="77777777" w:rsidR="003E18C5" w:rsidRPr="0092316D" w:rsidRDefault="003E18C5" w:rsidP="00FD2F7D">
            <w:pPr>
              <w:spacing w:beforeLines="120" w:before="288" w:afterLines="120" w:after="288" w:line="360" w:lineRule="auto"/>
              <w:contextualSpacing/>
              <w:jc w:val="left"/>
            </w:pPr>
            <w:r>
              <w:rPr>
                <w:rFonts w:eastAsia="Times New Roman"/>
                <w:sz w:val="22"/>
                <w:szCs w:val="22"/>
              </w:rPr>
              <w:t>Môi trường thực nghiệm</w:t>
            </w:r>
          </w:p>
        </w:tc>
      </w:tr>
    </w:tbl>
    <w:p w14:paraId="0EF1FF33" w14:textId="77777777" w:rsidR="003E18C5" w:rsidRPr="0092316D" w:rsidRDefault="000A35CA" w:rsidP="00B66DD0">
      <w:pPr>
        <w:spacing w:beforeLines="120" w:before="288" w:afterLines="120" w:after="288" w:line="360" w:lineRule="auto"/>
        <w:contextualSpacing/>
        <w:jc w:val="center"/>
        <w:rPr>
          <w:rFonts w:cs="Times New Roman"/>
        </w:rPr>
      </w:pPr>
      <w:r>
        <w:rPr>
          <w:rFonts w:eastAsia="Times New Roman" w:cs="Times New Roman"/>
          <w:i/>
          <w:iCs/>
          <w:sz w:val="23"/>
          <w:szCs w:val="23"/>
        </w:rPr>
        <w:t>Bảng 4.2: Thư viện và công nghệ sử dụng</w:t>
      </w:r>
    </w:p>
    <w:p w14:paraId="74D7FD66" w14:textId="77777777" w:rsidR="003E18C5" w:rsidRPr="00FD2F7D" w:rsidRDefault="003E18C5" w:rsidP="00B66DD0">
      <w:pPr>
        <w:pStyle w:val="Heading2"/>
        <w:spacing w:line="360" w:lineRule="auto"/>
      </w:pPr>
      <w:bookmarkStart w:id="52" w:name="_Toc230062056"/>
      <w:r>
        <w:t>4.4 Cách đánh giá</w:t>
      </w:r>
      <w:bookmarkEnd w:id="52"/>
    </w:p>
    <w:p w14:paraId="1D2122E6" w14:textId="77777777" w:rsidR="003E18C5" w:rsidRPr="00FD2F7D" w:rsidRDefault="003E18C5" w:rsidP="00B66DD0">
      <w:pPr>
        <w:spacing w:beforeLines="120" w:before="288" w:afterLines="120" w:after="288" w:line="360" w:lineRule="auto"/>
        <w:ind w:firstLine="567"/>
        <w:contextualSpacing/>
        <w:rPr>
          <w:rFonts w:cs="Times New Roman"/>
          <w:szCs w:val="26"/>
        </w:rPr>
      </w:pPr>
      <w:r>
        <w:rPr>
          <w:rFonts w:eastAsia="Times New Roman" w:cs="Times New Roman"/>
          <w:szCs w:val="26"/>
        </w:rPr>
        <w:t>Bài toán Medical VQA được đánh giá qua 5 độ đo sau, phân theo 3 nhóm: Overall, Closed (Yes/No), Open.</w:t>
      </w:r>
    </w:p>
    <w:p w14:paraId="1B449A50" w14:textId="77777777" w:rsidR="003E18C5" w:rsidRPr="00FD2F7D" w:rsidRDefault="00A54803" w:rsidP="00B66DD0">
      <w:pPr>
        <w:spacing w:beforeLines="120" w:before="288" w:afterLines="120" w:after="288" w:line="360" w:lineRule="auto"/>
        <w:ind w:firstLine="567"/>
        <w:contextualSpacing/>
        <w:rPr>
          <w:rFonts w:cs="Times New Roman"/>
          <w:szCs w:val="26"/>
        </w:rPr>
      </w:pPr>
      <w:r>
        <w:rPr>
          <w:rFonts w:eastAsia="Times New Roman" w:cs="Times New Roman"/>
          <w:b/>
          <w:bCs/>
          <w:szCs w:val="26"/>
        </w:rPr>
        <w:t>4.4.1. Exact Match (EM) — Độ chính xác tuyệt đối:</w:t>
      </w:r>
    </w:p>
    <w:p w14:paraId="31E0B0DA" w14:textId="77777777" w:rsidR="003E18C5" w:rsidRPr="00FD2F7D" w:rsidRDefault="003E18C5" w:rsidP="00B66DD0">
      <w:pPr>
        <w:spacing w:beforeLines="120" w:before="288" w:afterLines="120" w:after="288" w:line="360" w:lineRule="auto"/>
        <w:ind w:firstLine="567"/>
        <w:contextualSpacing/>
        <w:rPr>
          <w:rFonts w:cs="Times New Roman"/>
          <w:szCs w:val="26"/>
        </w:rPr>
      </w:pPr>
      <w:r>
        <w:rPr>
          <w:rFonts w:eastAsia="Times New Roman" w:cs="Times New Roman"/>
          <w:szCs w:val="26"/>
        </w:rPr>
        <w:t>Tỷ lệ câu trả lời dự đoán khớp hoàn toàn với ground truth sau khi chuẩn hóa (lowercase, bỏ ký tự đặc biệt). Đây là độ đo khắt khe nhất.</w:t>
      </w:r>
    </w:p>
    <w:bookmarkStart w:id="53" w:name="_Hlk230061571"/>
    <w:p w14:paraId="13ED611B" w14:textId="77777777" w:rsidR="003E18C5" w:rsidRDefault="00000000" w:rsidP="00B66DD0">
      <w:pPr>
        <w:spacing w:before="120" w:after="120" w:line="360" w:lineRule="auto"/>
        <w:jc w:val="center"/>
        <w:rPr>
          <w:rFonts w:cs="Times New Roman"/>
          <w:szCs w:val="26"/>
        </w:rPr>
      </w:pPr>
      <m:oMathPara>
        <m:oMath>
          <m:func>
            <m:funcPr>
              <m:ctrlPr>
                <w:rPr>
                  <w:rFonts w:ascii="Cambria Math" w:hAnsi="Cambria Math"/>
                </w:rPr>
              </m:ctrlPr>
            </m:funcPr>
            <m:fName>
              <m:r>
                <w:rPr>
                  <w:rFonts w:ascii="Cambria Math" w:hAnsi="Cambria Math"/>
                </w:rPr>
                <m:t>EM</m:t>
              </m:r>
            </m:fName>
            <m:e>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func>
                    <m:funcPr>
                      <m:ctrlPr>
                        <w:rPr>
                          <w:rFonts w:ascii="Cambria Math" w:hAnsi="Cambria Math"/>
                        </w:rPr>
                      </m:ctrlPr>
                    </m:funcPr>
                    <m:fName>
                      <m:r>
                        <m:rPr>
                          <m:scr m:val="double-struck"/>
                        </m:rPr>
                        <w:rPr>
                          <w:rFonts w:ascii="Cambria Math" w:hAnsi="Cambria Math"/>
                        </w:rPr>
                        <m:t>1</m:t>
                      </m:r>
                    </m:fName>
                    <m:e>
                      <m:r>
                        <w:rPr>
                          <w:rFonts w:ascii="Cambria Math" w:hAnsi="Cambria Math"/>
                        </w:rPr>
                        <m:t>[Ŷᵢ = yᵢ]</m:t>
                      </m:r>
                    </m:e>
                  </m:func>
                </m:e>
              </m:nary>
            </m:e>
          </m:func>
        </m:oMath>
      </m:oMathPara>
      <w:bookmarkEnd w:id="53"/>
    </w:p>
    <w:p w14:paraId="14B30E58" w14:textId="77777777" w:rsidR="003E18C5" w:rsidRDefault="003E18C5" w:rsidP="00B66DD0">
      <w:pPr>
        <w:spacing w:before="60" w:after="120" w:line="360" w:lineRule="auto"/>
        <w:ind w:firstLine="567"/>
        <w:rPr>
          <w:rFonts w:cs="Times New Roman"/>
          <w:i/>
          <w:szCs w:val="24"/>
        </w:rPr>
      </w:pPr>
      <w:bookmarkStart w:id="54" w:name="_Hlk230061583"/>
      <w:r>
        <w:rPr>
          <w:rFonts w:eastAsia="Times New Roman" w:cs="Times New Roman"/>
          <w:i/>
          <w:szCs w:val="24"/>
        </w:rPr>
        <w:t>trong đó N là tổng số mẫu, Ŷᵢ là câu trả lời dự đoán và yᵢ là câu trả lời chuẩn (ground truth), 𝟙[·] là hàm indicator nhận giá trị 1 nếu điều kiện đúng.</w:t>
      </w:r>
    </w:p>
    <w:bookmarkEnd w:id="54"/>
    <w:p w14:paraId="343A0F06" w14:textId="77777777" w:rsidR="003E18C5" w:rsidRPr="00FD2F7D" w:rsidRDefault="00A54803" w:rsidP="00B66DD0">
      <w:pPr>
        <w:spacing w:beforeLines="120" w:before="288" w:afterLines="120" w:after="288" w:line="360" w:lineRule="auto"/>
        <w:ind w:firstLine="567"/>
        <w:contextualSpacing/>
        <w:rPr>
          <w:rFonts w:cs="Times New Roman"/>
          <w:szCs w:val="26"/>
        </w:rPr>
      </w:pPr>
      <w:r>
        <w:rPr>
          <w:rFonts w:eastAsia="Times New Roman" w:cs="Times New Roman"/>
          <w:b/>
          <w:bCs/>
          <w:szCs w:val="26"/>
        </w:rPr>
        <w:t>4.4.2. Token F1 — F1 theo token:</w:t>
      </w:r>
    </w:p>
    <w:p w14:paraId="325F36D7" w14:textId="77777777" w:rsidR="003E18C5" w:rsidRPr="00FD2F7D" w:rsidRDefault="003E18C5" w:rsidP="00B66DD0">
      <w:pPr>
        <w:spacing w:beforeLines="120" w:before="288" w:afterLines="120" w:after="288" w:line="360" w:lineRule="auto"/>
        <w:ind w:firstLine="567"/>
        <w:contextualSpacing/>
        <w:rPr>
          <w:rFonts w:cs="Times New Roman"/>
          <w:szCs w:val="26"/>
        </w:rPr>
      </w:pPr>
      <w:r>
        <w:rPr>
          <w:rFonts w:eastAsia="Times New Roman" w:cs="Times New Roman"/>
          <w:szCs w:val="26"/>
        </w:rPr>
        <w:t>F1 score tính trên cấp độ token giữa tập P (dự đoán) và G (ground truth). Đo lường mức độ chồng lấp từ vựng, cho phép đánh giá linh hoạt hơn EM.</w:t>
      </w:r>
    </w:p>
    <w:p w14:paraId="09C7B1E5" w14:textId="77777777" w:rsidR="003E18C5" w:rsidRDefault="003E18C5" w:rsidP="00B66DD0">
      <w:pPr>
        <w:spacing w:before="120" w:after="120" w:line="360" w:lineRule="auto"/>
        <w:jc w:val="center"/>
        <w:rPr>
          <w:rFonts w:cs="Times New Roman"/>
          <w:szCs w:val="26"/>
        </w:rPr>
      </w:pPr>
      <w:bookmarkStart w:id="55" w:name="_Hlk230061602"/>
      <m:oMathPara>
        <m:oMath>
          <m:r>
            <w:rPr>
              <w:rFonts w:ascii="Cambria Math" w:hAnsi="Cambria Math"/>
            </w:rPr>
            <m:t xml:space="preserve">Precision = </m:t>
          </m:r>
          <m:f>
            <m:fPr>
              <m:ctrlPr>
                <w:rPr>
                  <w:rFonts w:ascii="Cambria Math" w:hAnsi="Cambria Math"/>
                </w:rPr>
              </m:ctrlPr>
            </m:fPr>
            <m:num>
              <m:r>
                <w:rPr>
                  <w:rFonts w:ascii="Cambria Math" w:hAnsi="Cambria Math"/>
                </w:rPr>
                <m:t>|P ∩ G|</m:t>
              </m:r>
            </m:num>
            <m:den>
              <m:r>
                <w:rPr>
                  <w:rFonts w:ascii="Cambria Math" w:hAnsi="Cambria Math"/>
                </w:rPr>
                <m:t>|P|</m:t>
              </m:r>
            </m:den>
          </m:f>
          <m:r>
            <w:rPr>
              <w:rFonts w:ascii="Cambria Math" w:hAnsi="Cambria Math"/>
            </w:rPr>
            <m:t xml:space="preserve">   Recall = </m:t>
          </m:r>
          <m:f>
            <m:fPr>
              <m:ctrlPr>
                <w:rPr>
                  <w:rFonts w:ascii="Cambria Math" w:hAnsi="Cambria Math"/>
                </w:rPr>
              </m:ctrlPr>
            </m:fPr>
            <m:num>
              <m:r>
                <w:rPr>
                  <w:rFonts w:ascii="Cambria Math" w:hAnsi="Cambria Math"/>
                </w:rPr>
                <m:t>|P ∩ G|</m:t>
              </m:r>
            </m:num>
            <m:den>
              <m:r>
                <w:rPr>
                  <w:rFonts w:ascii="Cambria Math" w:hAnsi="Cambria Math"/>
                </w:rPr>
                <m:t>|G|</m:t>
              </m:r>
            </m:den>
          </m:f>
        </m:oMath>
      </m:oMathPara>
    </w:p>
    <w:p w14:paraId="4D006539" w14:textId="77777777" w:rsidR="003E18C5" w:rsidRDefault="003E18C5" w:rsidP="00B66DD0">
      <w:pPr>
        <w:spacing w:before="60" w:after="120" w:line="360" w:lineRule="auto"/>
        <w:jc w:val="center"/>
        <w:rPr>
          <w:rFonts w:cs="Times New Roman"/>
          <w:szCs w:val="26"/>
        </w:rPr>
      </w:pPr>
      <m:oMathPara>
        <m:oMath>
          <m:r>
            <w:rPr>
              <w:rFonts w:ascii="Cambria Math" w:hAnsi="Cambria Math"/>
            </w:rPr>
            <m:t xml:space="preserve">F1 = </m:t>
          </m:r>
          <m:f>
            <m:fPr>
              <m:ctrlPr>
                <w:rPr>
                  <w:rFonts w:ascii="Cambria Math" w:hAnsi="Cambria Math"/>
                </w:rPr>
              </m:ctrlPr>
            </m:fPr>
            <m:num>
              <m:r>
                <w:rPr>
                  <w:rFonts w:ascii="Cambria Math" w:hAnsi="Cambria Math"/>
                </w:rPr>
                <m:t>2 × Precision × Recall</m:t>
              </m:r>
            </m:num>
            <m:den>
              <m:r>
                <w:rPr>
                  <w:rFonts w:ascii="Cambria Math" w:hAnsi="Cambria Math"/>
                </w:rPr>
                <m:t>Precision + Recall</m:t>
              </m:r>
            </m:den>
          </m:f>
        </m:oMath>
      </m:oMathPara>
    </w:p>
    <w:p w14:paraId="23381D0A" w14:textId="77777777" w:rsidR="003E18C5" w:rsidRDefault="003E18C5" w:rsidP="00B66DD0">
      <w:pPr>
        <w:spacing w:before="60" w:after="120" w:line="360" w:lineRule="auto"/>
        <w:ind w:firstLine="567"/>
        <w:rPr>
          <w:rFonts w:cs="Times New Roman"/>
          <w:i/>
          <w:szCs w:val="24"/>
        </w:rPr>
      </w:pPr>
      <w:r>
        <w:rPr>
          <w:rFonts w:eastAsia="Times New Roman" w:cs="Times New Roman"/>
          <w:i/>
          <w:szCs w:val="24"/>
        </w:rPr>
        <w:lastRenderedPageBreak/>
        <w:t>trong đó P là tập token của câu dự đoán, G là tập token của câu ground truth, |P ∩ G| là số token chung.</w:t>
      </w:r>
    </w:p>
    <w:bookmarkEnd w:id="55"/>
    <w:p w14:paraId="3ABEE099" w14:textId="77777777" w:rsidR="003E18C5" w:rsidRPr="00FD2F7D" w:rsidRDefault="00A54803" w:rsidP="00B66DD0">
      <w:pPr>
        <w:spacing w:beforeLines="120" w:before="288" w:afterLines="120" w:after="288" w:line="360" w:lineRule="auto"/>
        <w:ind w:firstLine="567"/>
        <w:contextualSpacing/>
        <w:rPr>
          <w:rFonts w:cs="Times New Roman"/>
          <w:szCs w:val="26"/>
        </w:rPr>
      </w:pPr>
      <w:r>
        <w:rPr>
          <w:rFonts w:eastAsia="Times New Roman" w:cs="Times New Roman"/>
          <w:b/>
          <w:bCs/>
          <w:szCs w:val="26"/>
        </w:rPr>
        <w:t>4.4.3. BLEU-1 / BLEU-4 — Bilingual Evaluation Understudy:</w:t>
      </w:r>
    </w:p>
    <w:p w14:paraId="47BB30DD" w14:textId="77777777" w:rsidR="003E18C5" w:rsidRPr="00FD2F7D" w:rsidRDefault="003E18C5" w:rsidP="00B66DD0">
      <w:pPr>
        <w:spacing w:beforeLines="120" w:before="288" w:afterLines="120" w:after="288" w:line="360" w:lineRule="auto"/>
        <w:ind w:firstLine="567"/>
        <w:contextualSpacing/>
        <w:rPr>
          <w:rFonts w:cs="Times New Roman"/>
          <w:szCs w:val="26"/>
        </w:rPr>
      </w:pPr>
      <w:r>
        <w:rPr>
          <w:rFonts w:eastAsia="Times New Roman" w:cs="Times New Roman"/>
          <w:szCs w:val="26"/>
        </w:rPr>
        <w:t>BLEU-1 đánh giá n-gram đơn (từng từ), đo độ chính xác từ vựng tổng quát. BLEU-4 đánh giá n-gram 4 từ, đo khả năng sinh cụm từ liên tiếp giống ground truth.</w:t>
      </w:r>
    </w:p>
    <w:p w14:paraId="734E5B9C" w14:textId="77777777" w:rsidR="003E18C5" w:rsidRDefault="003E18C5" w:rsidP="00B66DD0">
      <w:pPr>
        <w:spacing w:before="120" w:after="120" w:line="360" w:lineRule="auto"/>
        <w:jc w:val="center"/>
        <w:rPr>
          <w:rFonts w:cs="Times New Roman"/>
          <w:szCs w:val="26"/>
        </w:rPr>
      </w:pPr>
      <w:bookmarkStart w:id="56" w:name="_Hlk230061650"/>
      <m:oMathPara>
        <m:oMath>
          <m:r>
            <w:rPr>
              <w:rFonts w:ascii="Cambria Math" w:hAnsi="Cambria Math"/>
            </w:rPr>
            <m:t>BLEU-N = BP × exp</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n=1</m:t>
                  </m:r>
                </m:sub>
                <m:sup>
                  <m:r>
                    <w:rPr>
                      <w:rFonts w:ascii="Cambria Math" w:hAnsi="Cambria Math"/>
                    </w:rPr>
                    <m:t>N</m:t>
                  </m:r>
                </m:sup>
                <m:e>
                  <m:r>
                    <w:rPr>
                      <w:rFonts w:ascii="Cambria Math" w:hAnsi="Cambria Math"/>
                    </w:rPr>
                    <m:t xml:space="preserve"> wₙ log pₙ</m:t>
                  </m:r>
                </m:e>
              </m:nary>
            </m:e>
          </m:d>
        </m:oMath>
      </m:oMathPara>
    </w:p>
    <w:p w14:paraId="201D5AE6" w14:textId="77777777" w:rsidR="003E18C5" w:rsidRDefault="003E18C5" w:rsidP="00B66DD0">
      <w:pPr>
        <w:spacing w:before="60" w:after="120" w:line="360" w:lineRule="auto"/>
        <w:ind w:firstLine="567"/>
        <w:rPr>
          <w:rFonts w:cs="Times New Roman"/>
          <w:i/>
          <w:szCs w:val="24"/>
        </w:rPr>
      </w:pPr>
      <w:bookmarkStart w:id="57" w:name="_Hlk230061661"/>
      <w:bookmarkEnd w:id="56"/>
      <w:r>
        <w:rPr>
          <w:rFonts w:eastAsia="Times New Roman" w:cs="Times New Roman"/>
          <w:i/>
          <w:szCs w:val="24"/>
        </w:rPr>
        <w:t>trong đó BP là brevity penalty (phạt câu ngắn), pₙ là độ chính xác n-gram, wₙ = 1/N là trọng số đều. BLEU-1: N=1; BLEU-4: N=4.</w:t>
      </w:r>
    </w:p>
    <w:bookmarkEnd w:id="57"/>
    <w:p w14:paraId="2134DA56" w14:textId="77777777" w:rsidR="003E18C5" w:rsidRPr="00FD2F7D" w:rsidRDefault="00A54803" w:rsidP="00B66DD0">
      <w:pPr>
        <w:spacing w:beforeLines="120" w:before="288" w:afterLines="120" w:after="288" w:line="360" w:lineRule="auto"/>
        <w:ind w:firstLine="567"/>
        <w:contextualSpacing/>
        <w:rPr>
          <w:rFonts w:cs="Times New Roman"/>
          <w:szCs w:val="26"/>
        </w:rPr>
      </w:pPr>
      <w:r>
        <w:rPr>
          <w:rFonts w:eastAsia="Times New Roman" w:cs="Times New Roman"/>
          <w:b/>
          <w:bCs/>
          <w:szCs w:val="26"/>
        </w:rPr>
        <w:t>4.4.4. ROUGE-L:</w:t>
      </w:r>
    </w:p>
    <w:p w14:paraId="03A8D23D" w14:textId="77777777" w:rsidR="003E18C5" w:rsidRPr="00FD2F7D" w:rsidRDefault="003E18C5" w:rsidP="00B66DD0">
      <w:pPr>
        <w:spacing w:beforeLines="120" w:before="288" w:afterLines="120" w:after="288" w:line="360" w:lineRule="auto"/>
        <w:ind w:firstLine="567"/>
        <w:contextualSpacing/>
        <w:rPr>
          <w:rFonts w:cs="Times New Roman"/>
          <w:szCs w:val="26"/>
        </w:rPr>
      </w:pPr>
      <w:r>
        <w:rPr>
          <w:rFonts w:eastAsia="Times New Roman" w:cs="Times New Roman"/>
          <w:szCs w:val="26"/>
        </w:rPr>
        <w:t>Đánh giá độ tương đồng dựa trên Longest Common Subsequence (LCS) giữa câu trả lời dự đoán và ground truth.</w:t>
      </w:r>
    </w:p>
    <w:p w14:paraId="7E961C16" w14:textId="77777777" w:rsidR="003E18C5" w:rsidRDefault="003E18C5" w:rsidP="00B66DD0">
      <w:pPr>
        <w:spacing w:before="120" w:after="120" w:line="360" w:lineRule="auto"/>
        <w:jc w:val="center"/>
        <w:rPr>
          <w:rFonts w:cs="Times New Roman"/>
          <w:szCs w:val="26"/>
        </w:rPr>
      </w:pPr>
      <w:bookmarkStart w:id="58" w:name="_Hlk230061701"/>
      <m:oMathPara>
        <m:oMath>
          <m:r>
            <w:rPr>
              <w:rFonts w:ascii="Cambria Math" w:hAnsi="Cambria Math"/>
            </w:rPr>
            <m:t xml:space="preserve">Rₛₓₛ = </m:t>
          </m:r>
          <m:f>
            <m:fPr>
              <m:ctrlPr>
                <w:rPr>
                  <w:rFonts w:ascii="Cambria Math" w:hAnsi="Cambria Math"/>
                </w:rPr>
              </m:ctrlPr>
            </m:fPr>
            <m:num>
              <m:r>
                <w:rPr>
                  <w:rFonts w:ascii="Cambria Math" w:hAnsi="Cambria Math"/>
                </w:rPr>
                <m:t>LCS(P, G)</m:t>
              </m:r>
            </m:num>
            <m:den>
              <m:r>
                <w:rPr>
                  <w:rFonts w:ascii="Cambria Math" w:hAnsi="Cambria Math"/>
                </w:rPr>
                <m:t>|G|</m:t>
              </m:r>
            </m:den>
          </m:f>
          <m:r>
            <w:rPr>
              <w:rFonts w:ascii="Cambria Math" w:hAnsi="Cambria Math"/>
            </w:rPr>
            <m:t xml:space="preserve">   Pₛₓₛ = </m:t>
          </m:r>
          <m:f>
            <m:fPr>
              <m:ctrlPr>
                <w:rPr>
                  <w:rFonts w:ascii="Cambria Math" w:hAnsi="Cambria Math"/>
                </w:rPr>
              </m:ctrlPr>
            </m:fPr>
            <m:num>
              <m:r>
                <w:rPr>
                  <w:rFonts w:ascii="Cambria Math" w:hAnsi="Cambria Math"/>
                </w:rPr>
                <m:t>LCS(P, G)</m:t>
              </m:r>
            </m:num>
            <m:den>
              <m:r>
                <w:rPr>
                  <w:rFonts w:ascii="Cambria Math" w:hAnsi="Cambria Math"/>
                </w:rPr>
                <m:t>|P|</m:t>
              </m:r>
            </m:den>
          </m:f>
        </m:oMath>
      </m:oMathPara>
    </w:p>
    <w:p w14:paraId="5FC08575" w14:textId="77777777" w:rsidR="003E18C5" w:rsidRDefault="003E18C5" w:rsidP="00B66DD0">
      <w:pPr>
        <w:spacing w:before="60" w:after="120" w:line="360" w:lineRule="auto"/>
        <w:jc w:val="center"/>
        <w:rPr>
          <w:rFonts w:cs="Times New Roman"/>
          <w:szCs w:val="26"/>
        </w:rPr>
      </w:pPr>
      <m:oMathPara>
        <m:oMath>
          <m:r>
            <w:rPr>
              <w:rFonts w:ascii="Cambria Math" w:hAnsi="Cambria Math"/>
            </w:rPr>
            <m:t xml:space="preserve">ROUGE-L = </m:t>
          </m:r>
          <m:f>
            <m:fPr>
              <m:ctrlPr>
                <w:rPr>
                  <w:rFonts w:ascii="Cambria Math" w:hAnsi="Cambria Math"/>
                </w:rPr>
              </m:ctrlPr>
            </m:fPr>
            <m:num>
              <m:r>
                <w:rPr>
                  <w:rFonts w:ascii="Cambria Math" w:hAnsi="Cambria Math"/>
                </w:rPr>
                <m:t>(1 + β²) × Rₛₓₛ × Pₛₓₛ</m:t>
              </m:r>
            </m:num>
            <m:den>
              <m:r>
                <w:rPr>
                  <w:rFonts w:ascii="Cambria Math" w:hAnsi="Cambria Math"/>
                </w:rPr>
                <m:t>Rₛₓₛ + β² × Pₛₓₛ</m:t>
              </m:r>
            </m:den>
          </m:f>
        </m:oMath>
      </m:oMathPara>
    </w:p>
    <w:p w14:paraId="77CCB0F1" w14:textId="77777777" w:rsidR="003E18C5" w:rsidRDefault="003E18C5" w:rsidP="00B66DD0">
      <w:pPr>
        <w:spacing w:before="60" w:after="120" w:line="360" w:lineRule="auto"/>
        <w:ind w:firstLine="567"/>
        <w:rPr>
          <w:rFonts w:cs="Times New Roman"/>
          <w:i/>
          <w:szCs w:val="24"/>
        </w:rPr>
      </w:pPr>
      <w:r>
        <w:rPr>
          <w:rFonts w:eastAsia="Times New Roman" w:cs="Times New Roman"/>
          <w:i/>
          <w:szCs w:val="24"/>
        </w:rPr>
        <w:t>trong đó LCS(P, G) là độ dài chuỗi con chung dài nhất, β thường được đặt bằng 1 (cân bằng Precision và Recall).</w:t>
      </w:r>
    </w:p>
    <w:bookmarkEnd w:id="58"/>
    <w:p w14:paraId="02AD0CC8" w14:textId="77777777" w:rsidR="003E18C5" w:rsidRPr="00FD2F7D" w:rsidRDefault="00A54803" w:rsidP="00B66DD0">
      <w:pPr>
        <w:spacing w:beforeLines="120" w:before="288" w:afterLines="120" w:after="288" w:line="360" w:lineRule="auto"/>
        <w:ind w:firstLine="567"/>
        <w:contextualSpacing/>
        <w:rPr>
          <w:rFonts w:cs="Times New Roman"/>
          <w:szCs w:val="26"/>
        </w:rPr>
      </w:pPr>
      <w:r>
        <w:rPr>
          <w:rFonts w:eastAsia="Times New Roman" w:cs="Times New Roman"/>
          <w:b/>
          <w:bCs/>
          <w:szCs w:val="26"/>
        </w:rPr>
        <w:t>4.4.5. Cosine Similarity — Độ tương đồng ngữ nghĩa:</w:t>
      </w:r>
    </w:p>
    <w:p w14:paraId="43D0189E" w14:textId="77777777" w:rsidR="003E18C5" w:rsidRPr="00FD2F7D" w:rsidRDefault="003E18C5" w:rsidP="00B66DD0">
      <w:pPr>
        <w:spacing w:beforeLines="120" w:before="288" w:afterLines="120" w:after="288" w:line="360" w:lineRule="auto"/>
        <w:ind w:firstLine="567"/>
        <w:contextualSpacing/>
        <w:rPr>
          <w:rFonts w:cs="Times New Roman"/>
          <w:szCs w:val="26"/>
        </w:rPr>
      </w:pPr>
      <w:r>
        <w:rPr>
          <w:rFonts w:eastAsia="Times New Roman" w:cs="Times New Roman"/>
          <w:szCs w:val="26"/>
        </w:rPr>
        <w:t>Dùng mô hình all-MiniLM-L6-v2 (SentenceTransformer) để encode câu trả lời thành vector 384 chiều, rồi tính cosine similarity. Đo tương đồng ngữ nghĩa sâu hơn EM hay F1.</w:t>
      </w:r>
    </w:p>
    <w:p w14:paraId="214D3594" w14:textId="77777777" w:rsidR="003E18C5" w:rsidRDefault="003E18C5" w:rsidP="00B66DD0">
      <w:pPr>
        <w:spacing w:before="120" w:after="120" w:line="360" w:lineRule="auto"/>
        <w:jc w:val="center"/>
        <w:rPr>
          <w:rFonts w:cs="Times New Roman"/>
          <w:szCs w:val="26"/>
        </w:rPr>
      </w:pPr>
      <w:bookmarkStart w:id="59" w:name="_Hlk230061715"/>
      <m:oMathPara>
        <m:oMath>
          <m:r>
            <w:rPr>
              <w:rFonts w:ascii="Cambria Math" w:hAnsi="Cambria Math"/>
            </w:rPr>
            <m:t xml:space="preserve">CosSim(P, G) = </m:t>
          </m:r>
          <m:f>
            <m:fPr>
              <m:ctrlPr>
                <w:rPr>
                  <w:rFonts w:ascii="Cambria Math" w:hAnsi="Cambria Math"/>
                </w:rPr>
              </m:ctrlPr>
            </m:fPr>
            <m:num>
              <m:r>
                <w:rPr>
                  <w:rFonts w:ascii="Cambria Math" w:hAnsi="Cambria Math"/>
                </w:rPr>
                <m:t>f(P) · f(G)</m:t>
              </m:r>
            </m:num>
            <m:den>
              <m:r>
                <w:rPr>
                  <w:rFonts w:ascii="Cambria Math" w:hAnsi="Cambria Math"/>
                </w:rPr>
                <m:t>‖f(P)‖ × ‖f(G)‖</m:t>
              </m:r>
            </m:den>
          </m:f>
        </m:oMath>
      </m:oMathPara>
    </w:p>
    <w:p w14:paraId="2A0D2085" w14:textId="77777777" w:rsidR="003E18C5" w:rsidRDefault="003E18C5" w:rsidP="00B66DD0">
      <w:pPr>
        <w:spacing w:before="60" w:after="120" w:line="360" w:lineRule="auto"/>
        <w:ind w:firstLine="567"/>
        <w:rPr>
          <w:rFonts w:cs="Times New Roman"/>
          <w:i/>
          <w:szCs w:val="24"/>
        </w:rPr>
      </w:pPr>
      <w:r>
        <w:rPr>
          <w:rFonts w:eastAsia="Times New Roman" w:cs="Times New Roman"/>
          <w:i/>
          <w:szCs w:val="24"/>
        </w:rPr>
        <w:t>trong đó 𝑓(P) và 𝑓(G) là vector embedding 384 chiều của câu dự đoán và câu ground truth, · là tích vô hướng, ‖·‖ là chuẩn Euclidean.</w:t>
      </w:r>
    </w:p>
    <w:p w14:paraId="54A5592B" w14:textId="77777777" w:rsidR="003E18C5" w:rsidRPr="0092316D" w:rsidRDefault="003E18C5" w:rsidP="00B66DD0">
      <w:pPr>
        <w:pStyle w:val="Heading2"/>
        <w:spacing w:line="360" w:lineRule="auto"/>
      </w:pPr>
      <w:bookmarkStart w:id="60" w:name="_Toc230062057"/>
      <w:bookmarkEnd w:id="59"/>
      <w:r>
        <w:rPr>
          <w:rFonts w:eastAsia="Times New Roman"/>
          <w:bCs/>
          <w:szCs w:val="28"/>
        </w:rPr>
        <w:t>4.5 Kết quả đạt được</w:t>
      </w:r>
      <w:bookmarkEnd w:id="60"/>
    </w:p>
    <w:p w14:paraId="665AB211" w14:textId="77777777" w:rsidR="003E18C5" w:rsidRDefault="003E18C5" w:rsidP="00B66DD0">
      <w:pPr>
        <w:pStyle w:val="Heading3"/>
        <w:spacing w:line="360" w:lineRule="auto"/>
      </w:pPr>
      <w:bookmarkStart w:id="61" w:name="_Toc230062058"/>
      <w:r>
        <w:t>4.5.1 Tham số thực nghiệm</w:t>
      </w:r>
      <w:bookmarkEnd w:id="61"/>
    </w:p>
    <w:p w14:paraId="406E2226" w14:textId="77777777" w:rsidR="00FD2F7D" w:rsidRPr="00FD2F7D" w:rsidRDefault="00FD2F7D" w:rsidP="00FD2F7D"/>
    <w:tbl>
      <w:tblPr>
        <w:tblStyle w:val="TableGrid"/>
        <w:tblW w:w="9026" w:type="dxa"/>
        <w:tblLook w:val="04A0" w:firstRow="1" w:lastRow="0" w:firstColumn="1" w:lastColumn="0" w:noHBand="0" w:noVBand="1"/>
      </w:tblPr>
      <w:tblGrid>
        <w:gridCol w:w="2500"/>
        <w:gridCol w:w="3263"/>
        <w:gridCol w:w="3263"/>
      </w:tblGrid>
      <w:tr w:rsidR="0092316D" w:rsidRPr="0092316D" w14:paraId="292C9569" w14:textId="77777777" w:rsidTr="00FD2F7D">
        <w:tc>
          <w:tcPr>
            <w:tcW w:w="2500" w:type="dxa"/>
          </w:tcPr>
          <w:p w14:paraId="5C20DBD4" w14:textId="77777777" w:rsidR="003E18C5" w:rsidRPr="0092316D" w:rsidRDefault="003E18C5" w:rsidP="00D50F01">
            <w:pPr>
              <w:spacing w:beforeLines="120" w:before="288" w:afterLines="120" w:after="288" w:line="360" w:lineRule="auto"/>
              <w:ind w:firstLine="567"/>
              <w:contextualSpacing/>
            </w:pPr>
            <w:r>
              <w:rPr>
                <w:rFonts w:eastAsia="Times New Roman"/>
                <w:b/>
                <w:bCs/>
                <w:sz w:val="22"/>
                <w:szCs w:val="22"/>
              </w:rPr>
              <w:lastRenderedPageBreak/>
              <w:t>Tham số</w:t>
            </w:r>
          </w:p>
        </w:tc>
        <w:tc>
          <w:tcPr>
            <w:tcW w:w="3263" w:type="dxa"/>
          </w:tcPr>
          <w:p w14:paraId="739E2D8D" w14:textId="77777777" w:rsidR="003E18C5" w:rsidRPr="0092316D" w:rsidRDefault="003E18C5" w:rsidP="00D50F01">
            <w:pPr>
              <w:spacing w:beforeLines="120" w:before="288" w:afterLines="120" w:after="288" w:line="360" w:lineRule="auto"/>
              <w:ind w:firstLine="567"/>
              <w:contextualSpacing/>
            </w:pPr>
            <w:r>
              <w:rPr>
                <w:rFonts w:eastAsia="Times New Roman"/>
                <w:b/>
                <w:bCs/>
                <w:sz w:val="22"/>
                <w:szCs w:val="22"/>
              </w:rPr>
              <w:t>BiomedCLIP + Qwen2.5</w:t>
            </w:r>
          </w:p>
        </w:tc>
        <w:tc>
          <w:tcPr>
            <w:tcW w:w="3263" w:type="dxa"/>
          </w:tcPr>
          <w:p w14:paraId="16467CC0" w14:textId="77777777" w:rsidR="003E18C5" w:rsidRPr="0092316D" w:rsidRDefault="003E18C5" w:rsidP="00D50F01">
            <w:pPr>
              <w:spacing w:beforeLines="120" w:before="288" w:afterLines="120" w:after="288" w:line="360" w:lineRule="auto"/>
              <w:ind w:firstLine="567"/>
              <w:contextualSpacing/>
            </w:pPr>
            <w:r>
              <w:rPr>
                <w:rFonts w:eastAsia="Times New Roman"/>
                <w:b/>
                <w:bCs/>
                <w:sz w:val="22"/>
                <w:szCs w:val="22"/>
              </w:rPr>
              <w:t>PaliGemma 3B</w:t>
            </w:r>
          </w:p>
        </w:tc>
      </w:tr>
      <w:tr w:rsidR="0092316D" w:rsidRPr="0092316D" w14:paraId="733D20C0" w14:textId="77777777" w:rsidTr="00FD2F7D">
        <w:tc>
          <w:tcPr>
            <w:tcW w:w="2500" w:type="dxa"/>
          </w:tcPr>
          <w:p w14:paraId="2E6CB7CF" w14:textId="77777777" w:rsidR="003E18C5" w:rsidRPr="0092316D" w:rsidRDefault="003E18C5" w:rsidP="00FD2F7D">
            <w:pPr>
              <w:spacing w:beforeLines="120" w:before="288" w:afterLines="120" w:after="288" w:line="360" w:lineRule="auto"/>
              <w:contextualSpacing/>
            </w:pPr>
            <w:r>
              <w:rPr>
                <w:rFonts w:eastAsia="Times New Roman"/>
                <w:sz w:val="22"/>
                <w:szCs w:val="22"/>
              </w:rPr>
              <w:t>Image Encoder</w:t>
            </w:r>
          </w:p>
        </w:tc>
        <w:tc>
          <w:tcPr>
            <w:tcW w:w="3263" w:type="dxa"/>
          </w:tcPr>
          <w:p w14:paraId="1BD451CC" w14:textId="77777777" w:rsidR="003E18C5" w:rsidRPr="0092316D" w:rsidRDefault="003E18C5" w:rsidP="00FD2F7D">
            <w:pPr>
              <w:spacing w:beforeLines="120" w:before="288" w:afterLines="120" w:after="288" w:line="360" w:lineRule="auto"/>
              <w:contextualSpacing/>
            </w:pPr>
            <w:r>
              <w:rPr>
                <w:rFonts w:eastAsia="Times New Roman"/>
                <w:sz w:val="22"/>
                <w:szCs w:val="22"/>
              </w:rPr>
              <w:t>BiomedCLIP (ViT-B/16, 224px)</w:t>
            </w:r>
          </w:p>
        </w:tc>
        <w:tc>
          <w:tcPr>
            <w:tcW w:w="3263" w:type="dxa"/>
          </w:tcPr>
          <w:p w14:paraId="3B52D188" w14:textId="77777777" w:rsidR="003E18C5" w:rsidRPr="0092316D" w:rsidRDefault="003E18C5" w:rsidP="00FD2F7D">
            <w:pPr>
              <w:spacing w:beforeLines="120" w:before="288" w:afterLines="120" w:after="288" w:line="360" w:lineRule="auto"/>
              <w:contextualSpacing/>
              <w:jc w:val="left"/>
            </w:pPr>
            <w:r>
              <w:rPr>
                <w:rFonts w:eastAsia="Times New Roman"/>
                <w:sz w:val="22"/>
                <w:szCs w:val="22"/>
              </w:rPr>
              <w:t>PaliGemma vision encoder (224px)</w:t>
            </w:r>
          </w:p>
        </w:tc>
      </w:tr>
      <w:tr w:rsidR="0092316D" w:rsidRPr="0092316D" w14:paraId="258C3604" w14:textId="77777777" w:rsidTr="00FD2F7D">
        <w:tc>
          <w:tcPr>
            <w:tcW w:w="2500" w:type="dxa"/>
          </w:tcPr>
          <w:p w14:paraId="0B1E577F" w14:textId="77777777" w:rsidR="003E18C5" w:rsidRPr="0092316D" w:rsidRDefault="003E18C5" w:rsidP="00FD2F7D">
            <w:pPr>
              <w:spacing w:beforeLines="120" w:before="288" w:afterLines="120" w:after="288" w:line="360" w:lineRule="auto"/>
              <w:contextualSpacing/>
            </w:pPr>
            <w:r>
              <w:rPr>
                <w:rFonts w:eastAsia="Times New Roman"/>
                <w:sz w:val="22"/>
                <w:szCs w:val="22"/>
              </w:rPr>
              <w:t>Language Model</w:t>
            </w:r>
          </w:p>
        </w:tc>
        <w:tc>
          <w:tcPr>
            <w:tcW w:w="3263" w:type="dxa"/>
          </w:tcPr>
          <w:p w14:paraId="260F4C6D" w14:textId="77777777" w:rsidR="003E18C5" w:rsidRPr="0092316D" w:rsidRDefault="003E18C5" w:rsidP="00FD2F7D">
            <w:pPr>
              <w:spacing w:beforeLines="120" w:before="288" w:afterLines="120" w:after="288" w:line="360" w:lineRule="auto"/>
              <w:contextualSpacing/>
            </w:pPr>
            <w:r>
              <w:rPr>
                <w:rFonts w:eastAsia="Times New Roman"/>
                <w:sz w:val="22"/>
                <w:szCs w:val="22"/>
              </w:rPr>
              <w:t>Qwen2.5-0.5B-Instruct</w:t>
            </w:r>
          </w:p>
        </w:tc>
        <w:tc>
          <w:tcPr>
            <w:tcW w:w="3263" w:type="dxa"/>
          </w:tcPr>
          <w:p w14:paraId="33F3A84C" w14:textId="77777777" w:rsidR="003E18C5" w:rsidRPr="0092316D" w:rsidRDefault="003E18C5" w:rsidP="00FD2F7D">
            <w:pPr>
              <w:spacing w:beforeLines="120" w:before="288" w:afterLines="120" w:after="288" w:line="360" w:lineRule="auto"/>
              <w:contextualSpacing/>
            </w:pPr>
            <w:r>
              <w:rPr>
                <w:rFonts w:eastAsia="Times New Roman"/>
                <w:sz w:val="22"/>
                <w:szCs w:val="22"/>
              </w:rPr>
              <w:t>PaliGemma 3B</w:t>
            </w:r>
          </w:p>
        </w:tc>
      </w:tr>
      <w:tr w:rsidR="0092316D" w:rsidRPr="0092316D" w14:paraId="123CF893" w14:textId="77777777" w:rsidTr="00FD2F7D">
        <w:tc>
          <w:tcPr>
            <w:tcW w:w="2500" w:type="dxa"/>
          </w:tcPr>
          <w:p w14:paraId="0F00F918" w14:textId="77777777" w:rsidR="003E18C5" w:rsidRPr="0092316D" w:rsidRDefault="003E18C5" w:rsidP="00FD2F7D">
            <w:pPr>
              <w:spacing w:beforeLines="120" w:before="288" w:afterLines="120" w:after="288" w:line="360" w:lineRule="auto"/>
              <w:contextualSpacing/>
            </w:pPr>
            <w:r>
              <w:rPr>
                <w:rFonts w:eastAsia="Times New Roman"/>
                <w:sz w:val="22"/>
                <w:szCs w:val="22"/>
              </w:rPr>
              <w:t>Fine-tuning</w:t>
            </w:r>
          </w:p>
        </w:tc>
        <w:tc>
          <w:tcPr>
            <w:tcW w:w="3263" w:type="dxa"/>
          </w:tcPr>
          <w:p w14:paraId="3360C5B1" w14:textId="77777777" w:rsidR="003E18C5" w:rsidRPr="0092316D" w:rsidRDefault="003E18C5" w:rsidP="00FD2F7D">
            <w:pPr>
              <w:spacing w:beforeLines="120" w:before="288" w:afterLines="120" w:after="288" w:line="360" w:lineRule="auto"/>
              <w:contextualSpacing/>
            </w:pPr>
            <w:r>
              <w:rPr>
                <w:rFonts w:eastAsia="Times New Roman"/>
                <w:sz w:val="22"/>
                <w:szCs w:val="22"/>
              </w:rPr>
              <w:t>LoRA (r=16, α=32)</w:t>
            </w:r>
          </w:p>
        </w:tc>
        <w:tc>
          <w:tcPr>
            <w:tcW w:w="3263" w:type="dxa"/>
          </w:tcPr>
          <w:p w14:paraId="228CE514" w14:textId="77777777" w:rsidR="003E18C5" w:rsidRPr="0092316D" w:rsidRDefault="003E18C5" w:rsidP="00FD2F7D">
            <w:pPr>
              <w:spacing w:beforeLines="120" w:before="288" w:afterLines="120" w:after="288" w:line="360" w:lineRule="auto"/>
              <w:contextualSpacing/>
            </w:pPr>
            <w:r>
              <w:rPr>
                <w:rFonts w:eastAsia="Times New Roman"/>
                <w:sz w:val="22"/>
                <w:szCs w:val="22"/>
              </w:rPr>
              <w:t>LoRA (r=16, α=32)</w:t>
            </w:r>
          </w:p>
        </w:tc>
      </w:tr>
      <w:tr w:rsidR="0092316D" w:rsidRPr="0092316D" w14:paraId="5D158F8B" w14:textId="77777777" w:rsidTr="00FD2F7D">
        <w:tc>
          <w:tcPr>
            <w:tcW w:w="2500" w:type="dxa"/>
          </w:tcPr>
          <w:p w14:paraId="4818DDBE" w14:textId="77777777" w:rsidR="003E18C5" w:rsidRPr="0092316D" w:rsidRDefault="003E18C5" w:rsidP="00FD2F7D">
            <w:pPr>
              <w:spacing w:beforeLines="120" w:before="288" w:afterLines="120" w:after="288" w:line="360" w:lineRule="auto"/>
              <w:contextualSpacing/>
            </w:pPr>
            <w:r>
              <w:rPr>
                <w:rFonts w:eastAsia="Times New Roman"/>
                <w:sz w:val="22"/>
                <w:szCs w:val="22"/>
              </w:rPr>
              <w:t>Projector</w:t>
            </w:r>
          </w:p>
        </w:tc>
        <w:tc>
          <w:tcPr>
            <w:tcW w:w="3263" w:type="dxa"/>
          </w:tcPr>
          <w:p w14:paraId="7CFFA0A8" w14:textId="77777777" w:rsidR="003E18C5" w:rsidRPr="0092316D" w:rsidRDefault="003E18C5" w:rsidP="00FD2F7D">
            <w:pPr>
              <w:spacing w:beforeLines="120" w:before="288" w:afterLines="120" w:after="288" w:line="360" w:lineRule="auto"/>
              <w:contextualSpacing/>
            </w:pPr>
            <w:r>
              <w:rPr>
                <w:rFonts w:eastAsia="Times New Roman"/>
                <w:sz w:val="22"/>
                <w:szCs w:val="22"/>
              </w:rPr>
              <w:t>MLP 512→1024→896</w:t>
            </w:r>
          </w:p>
        </w:tc>
        <w:tc>
          <w:tcPr>
            <w:tcW w:w="3263" w:type="dxa"/>
          </w:tcPr>
          <w:p w14:paraId="75C336AD" w14:textId="77777777" w:rsidR="003E18C5" w:rsidRPr="0092316D" w:rsidRDefault="003E18C5" w:rsidP="00FD2F7D">
            <w:pPr>
              <w:spacing w:beforeLines="120" w:before="288" w:afterLines="120" w:after="288" w:line="360" w:lineRule="auto"/>
              <w:contextualSpacing/>
            </w:pPr>
            <w:r>
              <w:rPr>
                <w:rFonts w:eastAsia="Times New Roman"/>
                <w:sz w:val="22"/>
                <w:szCs w:val="22"/>
              </w:rPr>
              <w:t>End-to-end (tích hợp sẵn)</w:t>
            </w:r>
          </w:p>
        </w:tc>
      </w:tr>
      <w:tr w:rsidR="0092316D" w:rsidRPr="0092316D" w14:paraId="7AFBD9A6" w14:textId="77777777" w:rsidTr="00FD2F7D">
        <w:tc>
          <w:tcPr>
            <w:tcW w:w="2500" w:type="dxa"/>
          </w:tcPr>
          <w:p w14:paraId="1F30BBB6" w14:textId="77777777" w:rsidR="003E18C5" w:rsidRPr="0092316D" w:rsidRDefault="003E18C5" w:rsidP="00FD2F7D">
            <w:pPr>
              <w:spacing w:beforeLines="120" w:before="288" w:afterLines="120" w:after="288" w:line="360" w:lineRule="auto"/>
              <w:contextualSpacing/>
            </w:pPr>
            <w:r>
              <w:rPr>
                <w:rFonts w:eastAsia="Times New Roman"/>
                <w:sz w:val="22"/>
                <w:szCs w:val="22"/>
              </w:rPr>
              <w:t>Batch size</w:t>
            </w:r>
          </w:p>
        </w:tc>
        <w:tc>
          <w:tcPr>
            <w:tcW w:w="3263" w:type="dxa"/>
          </w:tcPr>
          <w:p w14:paraId="2B9E0465" w14:textId="77777777" w:rsidR="003E18C5" w:rsidRPr="0092316D" w:rsidRDefault="003E18C5" w:rsidP="00FD2F7D">
            <w:pPr>
              <w:spacing w:beforeLines="120" w:before="288" w:afterLines="120" w:after="288" w:line="360" w:lineRule="auto"/>
              <w:contextualSpacing/>
            </w:pPr>
            <w:r>
              <w:rPr>
                <w:rFonts w:eastAsia="Times New Roman"/>
                <w:sz w:val="22"/>
                <w:szCs w:val="22"/>
              </w:rPr>
              <w:t>2 × grad_accum=8 = 16</w:t>
            </w:r>
          </w:p>
        </w:tc>
        <w:tc>
          <w:tcPr>
            <w:tcW w:w="3263" w:type="dxa"/>
          </w:tcPr>
          <w:p w14:paraId="681B50E9" w14:textId="77777777" w:rsidR="003E18C5" w:rsidRPr="0092316D" w:rsidRDefault="003E18C5" w:rsidP="00FD2F7D">
            <w:pPr>
              <w:spacing w:beforeLines="120" w:before="288" w:afterLines="120" w:after="288" w:line="360" w:lineRule="auto"/>
              <w:contextualSpacing/>
            </w:pPr>
            <w:r>
              <w:rPr>
                <w:rFonts w:eastAsia="Times New Roman"/>
                <w:sz w:val="22"/>
                <w:szCs w:val="22"/>
              </w:rPr>
              <w:t>2 × grad_accum=8 = 16</w:t>
            </w:r>
          </w:p>
        </w:tc>
      </w:tr>
      <w:tr w:rsidR="0092316D" w:rsidRPr="0092316D" w14:paraId="7F8B226E" w14:textId="77777777" w:rsidTr="00FD2F7D">
        <w:tc>
          <w:tcPr>
            <w:tcW w:w="2500" w:type="dxa"/>
          </w:tcPr>
          <w:p w14:paraId="2AD9C1CC" w14:textId="77777777" w:rsidR="003E18C5" w:rsidRPr="0092316D" w:rsidRDefault="003E18C5" w:rsidP="00FD2F7D">
            <w:pPr>
              <w:spacing w:beforeLines="120" w:before="288" w:afterLines="120" w:after="288" w:line="360" w:lineRule="auto"/>
              <w:contextualSpacing/>
            </w:pPr>
            <w:r>
              <w:rPr>
                <w:rFonts w:eastAsia="Times New Roman"/>
                <w:sz w:val="22"/>
                <w:szCs w:val="22"/>
              </w:rPr>
              <w:t>Learning rate</w:t>
            </w:r>
          </w:p>
        </w:tc>
        <w:tc>
          <w:tcPr>
            <w:tcW w:w="3263" w:type="dxa"/>
          </w:tcPr>
          <w:p w14:paraId="7EEC78C3" w14:textId="77777777" w:rsidR="003E18C5" w:rsidRPr="0092316D" w:rsidRDefault="003E18C5" w:rsidP="00FD2F7D">
            <w:pPr>
              <w:spacing w:beforeLines="120" w:before="288" w:afterLines="120" w:after="288" w:line="360" w:lineRule="auto"/>
              <w:contextualSpacing/>
            </w:pPr>
            <w:r>
              <w:rPr>
                <w:rFonts w:eastAsia="Times New Roman"/>
                <w:sz w:val="22"/>
                <w:szCs w:val="22"/>
              </w:rPr>
              <w:t>2e-4</w:t>
            </w:r>
          </w:p>
        </w:tc>
        <w:tc>
          <w:tcPr>
            <w:tcW w:w="3263" w:type="dxa"/>
          </w:tcPr>
          <w:p w14:paraId="50E1BFE2" w14:textId="77777777" w:rsidR="003E18C5" w:rsidRPr="0092316D" w:rsidRDefault="003E18C5" w:rsidP="00FD2F7D">
            <w:pPr>
              <w:spacing w:beforeLines="120" w:before="288" w:afterLines="120" w:after="288" w:line="360" w:lineRule="auto"/>
              <w:contextualSpacing/>
            </w:pPr>
            <w:r>
              <w:rPr>
                <w:rFonts w:eastAsia="Times New Roman"/>
                <w:sz w:val="22"/>
                <w:szCs w:val="22"/>
              </w:rPr>
              <w:t>5e-4</w:t>
            </w:r>
          </w:p>
        </w:tc>
      </w:tr>
      <w:tr w:rsidR="0092316D" w:rsidRPr="0092316D" w14:paraId="1ABD3923" w14:textId="77777777" w:rsidTr="00FD2F7D">
        <w:tc>
          <w:tcPr>
            <w:tcW w:w="2500" w:type="dxa"/>
          </w:tcPr>
          <w:p w14:paraId="17B4D44B" w14:textId="77777777" w:rsidR="003E18C5" w:rsidRPr="0092316D" w:rsidRDefault="003E18C5" w:rsidP="00FD2F7D">
            <w:pPr>
              <w:spacing w:beforeLines="120" w:before="288" w:afterLines="120" w:after="288" w:line="360" w:lineRule="auto"/>
              <w:contextualSpacing/>
            </w:pPr>
            <w:r>
              <w:rPr>
                <w:rFonts w:eastAsia="Times New Roman"/>
                <w:sz w:val="22"/>
                <w:szCs w:val="22"/>
              </w:rPr>
              <w:t>Epochs</w:t>
            </w:r>
          </w:p>
        </w:tc>
        <w:tc>
          <w:tcPr>
            <w:tcW w:w="3263" w:type="dxa"/>
          </w:tcPr>
          <w:p w14:paraId="0F40FE51" w14:textId="77777777" w:rsidR="003E18C5" w:rsidRPr="0092316D" w:rsidRDefault="003E18C5" w:rsidP="00FD2F7D">
            <w:pPr>
              <w:spacing w:beforeLines="120" w:before="288" w:afterLines="120" w:after="288" w:line="360" w:lineRule="auto"/>
              <w:contextualSpacing/>
            </w:pPr>
            <w:r>
              <w:rPr>
                <w:rFonts w:eastAsia="Times New Roman"/>
                <w:sz w:val="22"/>
                <w:szCs w:val="22"/>
              </w:rPr>
              <w:t>6</w:t>
            </w:r>
          </w:p>
        </w:tc>
        <w:tc>
          <w:tcPr>
            <w:tcW w:w="3263" w:type="dxa"/>
          </w:tcPr>
          <w:p w14:paraId="4B691E53" w14:textId="77777777" w:rsidR="003E18C5" w:rsidRPr="0092316D" w:rsidRDefault="003E18C5" w:rsidP="00FD2F7D">
            <w:pPr>
              <w:spacing w:beforeLines="120" w:before="288" w:afterLines="120" w:after="288" w:line="360" w:lineRule="auto"/>
              <w:contextualSpacing/>
            </w:pPr>
            <w:r>
              <w:rPr>
                <w:rFonts w:eastAsia="Times New Roman"/>
                <w:sz w:val="22"/>
                <w:szCs w:val="22"/>
              </w:rPr>
              <w:t>2</w:t>
            </w:r>
          </w:p>
        </w:tc>
      </w:tr>
      <w:tr w:rsidR="0092316D" w:rsidRPr="0092316D" w14:paraId="0A7E5216" w14:textId="77777777" w:rsidTr="00FD2F7D">
        <w:tc>
          <w:tcPr>
            <w:tcW w:w="2500" w:type="dxa"/>
          </w:tcPr>
          <w:p w14:paraId="6845A52A" w14:textId="77777777" w:rsidR="003E18C5" w:rsidRPr="0092316D" w:rsidRDefault="003E18C5" w:rsidP="00FD2F7D">
            <w:pPr>
              <w:spacing w:beforeLines="120" w:before="288" w:afterLines="120" w:after="288" w:line="360" w:lineRule="auto"/>
              <w:contextualSpacing/>
            </w:pPr>
            <w:r>
              <w:rPr>
                <w:rFonts w:eastAsia="Times New Roman"/>
                <w:sz w:val="22"/>
                <w:szCs w:val="22"/>
              </w:rPr>
              <w:t>Optimizer</w:t>
            </w:r>
          </w:p>
        </w:tc>
        <w:tc>
          <w:tcPr>
            <w:tcW w:w="3263" w:type="dxa"/>
          </w:tcPr>
          <w:p w14:paraId="52DE37F7" w14:textId="77777777" w:rsidR="003E18C5" w:rsidRPr="0092316D" w:rsidRDefault="003E18C5" w:rsidP="00FD2F7D">
            <w:pPr>
              <w:spacing w:beforeLines="120" w:before="288" w:afterLines="120" w:after="288" w:line="360" w:lineRule="auto"/>
              <w:contextualSpacing/>
            </w:pPr>
            <w:r>
              <w:rPr>
                <w:rFonts w:eastAsia="Times New Roman"/>
                <w:sz w:val="22"/>
                <w:szCs w:val="22"/>
              </w:rPr>
              <w:t>AdamW (wd=0.01)</w:t>
            </w:r>
          </w:p>
        </w:tc>
        <w:tc>
          <w:tcPr>
            <w:tcW w:w="3263" w:type="dxa"/>
          </w:tcPr>
          <w:p w14:paraId="3215D44D" w14:textId="77777777" w:rsidR="003E18C5" w:rsidRPr="0092316D" w:rsidRDefault="003E18C5" w:rsidP="00FD2F7D">
            <w:pPr>
              <w:spacing w:beforeLines="120" w:before="288" w:afterLines="120" w:after="288" w:line="360" w:lineRule="auto"/>
              <w:contextualSpacing/>
            </w:pPr>
            <w:r>
              <w:rPr>
                <w:rFonts w:eastAsia="Times New Roman"/>
                <w:sz w:val="22"/>
                <w:szCs w:val="22"/>
              </w:rPr>
              <w:t>AdamW (wd=0.01)</w:t>
            </w:r>
          </w:p>
        </w:tc>
      </w:tr>
      <w:tr w:rsidR="0092316D" w:rsidRPr="0092316D" w14:paraId="6D17C6A6" w14:textId="77777777" w:rsidTr="00FD2F7D">
        <w:tc>
          <w:tcPr>
            <w:tcW w:w="2500" w:type="dxa"/>
          </w:tcPr>
          <w:p w14:paraId="2B1FCDBE" w14:textId="77777777" w:rsidR="003E18C5" w:rsidRPr="0092316D" w:rsidRDefault="003E18C5" w:rsidP="00FD2F7D">
            <w:pPr>
              <w:spacing w:beforeLines="120" w:before="288" w:afterLines="120" w:after="288" w:line="360" w:lineRule="auto"/>
              <w:contextualSpacing/>
            </w:pPr>
            <w:r>
              <w:rPr>
                <w:rFonts w:eastAsia="Times New Roman"/>
                <w:sz w:val="22"/>
                <w:szCs w:val="22"/>
              </w:rPr>
              <w:t>Max seq length</w:t>
            </w:r>
          </w:p>
        </w:tc>
        <w:tc>
          <w:tcPr>
            <w:tcW w:w="3263" w:type="dxa"/>
          </w:tcPr>
          <w:p w14:paraId="7E24AAE4" w14:textId="77777777" w:rsidR="003E18C5" w:rsidRPr="0092316D" w:rsidRDefault="003E18C5" w:rsidP="00FD2F7D">
            <w:pPr>
              <w:spacing w:beforeLines="120" w:before="288" w:afterLines="120" w:after="288" w:line="360" w:lineRule="auto"/>
              <w:contextualSpacing/>
            </w:pPr>
            <w:r>
              <w:rPr>
                <w:rFonts w:eastAsia="Times New Roman"/>
                <w:sz w:val="22"/>
                <w:szCs w:val="22"/>
              </w:rPr>
              <w:t>256 tokens</w:t>
            </w:r>
          </w:p>
        </w:tc>
        <w:tc>
          <w:tcPr>
            <w:tcW w:w="3263" w:type="dxa"/>
          </w:tcPr>
          <w:p w14:paraId="5FBCE7DC" w14:textId="77777777" w:rsidR="003E18C5" w:rsidRPr="0092316D" w:rsidRDefault="003E18C5" w:rsidP="00FD2F7D">
            <w:pPr>
              <w:spacing w:beforeLines="120" w:before="288" w:afterLines="120" w:after="288" w:line="360" w:lineRule="auto"/>
              <w:contextualSpacing/>
            </w:pPr>
            <w:r>
              <w:rPr>
                <w:rFonts w:eastAsia="Times New Roman"/>
                <w:sz w:val="22"/>
                <w:szCs w:val="22"/>
              </w:rPr>
              <w:t>256 tokens</w:t>
            </w:r>
          </w:p>
        </w:tc>
      </w:tr>
      <w:tr w:rsidR="0092316D" w:rsidRPr="0092316D" w14:paraId="4703BF63" w14:textId="77777777" w:rsidTr="00FD2F7D">
        <w:tc>
          <w:tcPr>
            <w:tcW w:w="2500" w:type="dxa"/>
          </w:tcPr>
          <w:p w14:paraId="442CC571" w14:textId="77777777" w:rsidR="003E18C5" w:rsidRPr="0092316D" w:rsidRDefault="003E18C5" w:rsidP="00FD2F7D">
            <w:pPr>
              <w:spacing w:beforeLines="120" w:before="288" w:afterLines="120" w:after="288" w:line="360" w:lineRule="auto"/>
              <w:contextualSpacing/>
            </w:pPr>
            <w:r>
              <w:rPr>
                <w:rFonts w:eastAsia="Times New Roman"/>
                <w:sz w:val="22"/>
                <w:szCs w:val="22"/>
              </w:rPr>
              <w:t>GPU</w:t>
            </w:r>
          </w:p>
        </w:tc>
        <w:tc>
          <w:tcPr>
            <w:tcW w:w="3263" w:type="dxa"/>
          </w:tcPr>
          <w:p w14:paraId="049F52B3" w14:textId="77777777" w:rsidR="003E18C5" w:rsidRPr="0092316D" w:rsidRDefault="003E18C5" w:rsidP="00FD2F7D">
            <w:pPr>
              <w:spacing w:beforeLines="120" w:before="288" w:afterLines="120" w:after="288" w:line="360" w:lineRule="auto"/>
              <w:contextualSpacing/>
            </w:pPr>
            <w:r>
              <w:rPr>
                <w:rFonts w:eastAsia="Times New Roman"/>
                <w:sz w:val="22"/>
                <w:szCs w:val="22"/>
              </w:rPr>
              <w:t>T4 16GB (Kaggle)</w:t>
            </w:r>
          </w:p>
        </w:tc>
        <w:tc>
          <w:tcPr>
            <w:tcW w:w="3263" w:type="dxa"/>
          </w:tcPr>
          <w:p w14:paraId="6F345DEA" w14:textId="77777777" w:rsidR="003E18C5" w:rsidRPr="0092316D" w:rsidRDefault="003E18C5" w:rsidP="00FD2F7D">
            <w:pPr>
              <w:spacing w:beforeLines="120" w:before="288" w:afterLines="120" w:after="288" w:line="360" w:lineRule="auto"/>
              <w:contextualSpacing/>
            </w:pPr>
            <w:r>
              <w:rPr>
                <w:rFonts w:eastAsia="Times New Roman"/>
                <w:sz w:val="22"/>
                <w:szCs w:val="22"/>
              </w:rPr>
              <w:t>T4 16GB (Kaggle)</w:t>
            </w:r>
          </w:p>
        </w:tc>
      </w:tr>
    </w:tbl>
    <w:p w14:paraId="75D209A9" w14:textId="77777777" w:rsidR="003E18C5" w:rsidRPr="00FD2F7D" w:rsidRDefault="00FD2F7D" w:rsidP="00FD2F7D">
      <w:pPr>
        <w:spacing w:beforeLines="120" w:before="288" w:afterLines="120" w:after="288" w:line="360" w:lineRule="auto"/>
        <w:ind w:firstLine="567"/>
        <w:contextualSpacing/>
        <w:jc w:val="center"/>
        <w:rPr>
          <w:rFonts w:cs="Times New Roman"/>
          <w:i/>
          <w:iCs/>
        </w:rPr>
      </w:pPr>
      <w:r>
        <w:rPr>
          <w:rFonts w:eastAsia="Times New Roman" w:cs="Times New Roman"/>
          <w:i/>
          <w:iCs/>
          <w:sz w:val="23"/>
          <w:szCs w:val="23"/>
        </w:rPr>
        <w:t>Bảng 4.3: Tham số thực nghiệm của hai mô hình</w:t>
      </w:r>
    </w:p>
    <w:p w14:paraId="15C98A4A" w14:textId="77777777" w:rsidR="003E18C5" w:rsidRDefault="003E18C5" w:rsidP="00FD2F7D">
      <w:pPr>
        <w:pStyle w:val="Heading3"/>
      </w:pPr>
      <w:bookmarkStart w:id="62" w:name="_Toc230062059"/>
      <w:r>
        <w:t>4.5.2 Kết quả so sánh hai phương pháp</w:t>
      </w:r>
      <w:bookmarkEnd w:id="62"/>
    </w:p>
    <w:p w14:paraId="6FCAEFF4" w14:textId="77777777" w:rsidR="00FD2F7D" w:rsidRPr="00FD2F7D" w:rsidRDefault="00FD2F7D" w:rsidP="00FD2F7D"/>
    <w:tbl>
      <w:tblPr>
        <w:tblStyle w:val="TableGrid"/>
        <w:tblW w:w="7774" w:type="dxa"/>
        <w:tblInd w:w="834" w:type="dxa"/>
        <w:tblLook w:val="04A0" w:firstRow="1" w:lastRow="0" w:firstColumn="1" w:lastColumn="0" w:noHBand="0" w:noVBand="1"/>
      </w:tblPr>
      <w:tblGrid>
        <w:gridCol w:w="2400"/>
        <w:gridCol w:w="2599"/>
        <w:gridCol w:w="2775"/>
      </w:tblGrid>
      <w:tr w:rsidR="0092316D" w:rsidRPr="0092316D" w14:paraId="7E4D7F4C" w14:textId="77777777" w:rsidTr="00FD2F7D">
        <w:tc>
          <w:tcPr>
            <w:tcW w:w="2400" w:type="dxa"/>
          </w:tcPr>
          <w:p w14:paraId="576450E3" w14:textId="77777777" w:rsidR="003E18C5" w:rsidRPr="0092316D" w:rsidRDefault="003E18C5" w:rsidP="00FD2F7D">
            <w:pPr>
              <w:spacing w:beforeLines="120" w:before="288" w:afterLines="120" w:after="288" w:line="360" w:lineRule="auto"/>
              <w:contextualSpacing/>
              <w:jc w:val="center"/>
            </w:pPr>
            <w:r>
              <w:rPr>
                <w:rFonts w:eastAsia="Times New Roman"/>
                <w:b/>
                <w:bCs/>
                <w:sz w:val="22"/>
                <w:szCs w:val="22"/>
              </w:rPr>
              <w:t>Độ đo</w:t>
            </w:r>
          </w:p>
        </w:tc>
        <w:tc>
          <w:tcPr>
            <w:tcW w:w="2599" w:type="dxa"/>
          </w:tcPr>
          <w:p w14:paraId="3E7FE803" w14:textId="77777777" w:rsidR="003E18C5" w:rsidRPr="0092316D" w:rsidRDefault="003E18C5" w:rsidP="00FD2F7D">
            <w:pPr>
              <w:spacing w:beforeLines="120" w:before="288" w:afterLines="120" w:after="288" w:line="360" w:lineRule="auto"/>
              <w:contextualSpacing/>
              <w:jc w:val="center"/>
            </w:pPr>
            <w:r>
              <w:rPr>
                <w:rFonts w:eastAsia="Times New Roman"/>
                <w:b/>
                <w:bCs/>
                <w:sz w:val="22"/>
                <w:szCs w:val="22"/>
              </w:rPr>
              <w:t>BiomedCLIP+ Qwen2.5</w:t>
            </w:r>
          </w:p>
        </w:tc>
        <w:tc>
          <w:tcPr>
            <w:tcW w:w="2775" w:type="dxa"/>
          </w:tcPr>
          <w:p w14:paraId="4BF482DF" w14:textId="77777777" w:rsidR="003E18C5" w:rsidRPr="0092316D" w:rsidRDefault="003E18C5" w:rsidP="00FD2F7D">
            <w:pPr>
              <w:spacing w:beforeLines="120" w:before="288" w:afterLines="120" w:after="288" w:line="360" w:lineRule="auto"/>
              <w:contextualSpacing/>
              <w:jc w:val="center"/>
            </w:pPr>
            <w:r>
              <w:rPr>
                <w:rFonts w:eastAsia="Times New Roman"/>
                <w:b/>
                <w:bCs/>
                <w:sz w:val="22"/>
                <w:szCs w:val="22"/>
              </w:rPr>
              <w:t>PaliGemma 3B</w:t>
            </w:r>
          </w:p>
        </w:tc>
      </w:tr>
      <w:tr w:rsidR="0092316D" w:rsidRPr="0092316D" w14:paraId="4BAA80C2" w14:textId="77777777" w:rsidTr="00FD2F7D">
        <w:tc>
          <w:tcPr>
            <w:tcW w:w="2400" w:type="dxa"/>
          </w:tcPr>
          <w:p w14:paraId="7E198216" w14:textId="77777777" w:rsidR="003E18C5" w:rsidRPr="0092316D" w:rsidRDefault="003E18C5" w:rsidP="00FD2F7D">
            <w:pPr>
              <w:spacing w:beforeLines="120" w:before="288" w:afterLines="120" w:after="288" w:line="360" w:lineRule="auto"/>
              <w:contextualSpacing/>
              <w:jc w:val="center"/>
            </w:pPr>
            <w:r>
              <w:rPr>
                <w:rFonts w:eastAsia="Times New Roman"/>
                <w:sz w:val="22"/>
                <w:szCs w:val="22"/>
              </w:rPr>
              <w:t>Exact Match (Overall)</w:t>
            </w:r>
          </w:p>
        </w:tc>
        <w:tc>
          <w:tcPr>
            <w:tcW w:w="2599" w:type="dxa"/>
          </w:tcPr>
          <w:p w14:paraId="33A09362" w14:textId="77777777" w:rsidR="003E18C5" w:rsidRPr="0092316D" w:rsidRDefault="003E18C5" w:rsidP="00FD2F7D">
            <w:pPr>
              <w:spacing w:beforeLines="120" w:before="288" w:afterLines="120" w:after="288" w:line="360" w:lineRule="auto"/>
              <w:contextualSpacing/>
              <w:jc w:val="center"/>
            </w:pPr>
            <w:r>
              <w:rPr>
                <w:rFonts w:eastAsia="Times New Roman"/>
                <w:sz w:val="22"/>
                <w:szCs w:val="22"/>
              </w:rPr>
              <w:t>82.56%</w:t>
            </w:r>
          </w:p>
        </w:tc>
        <w:tc>
          <w:tcPr>
            <w:tcW w:w="2775" w:type="dxa"/>
          </w:tcPr>
          <w:p w14:paraId="3242E727" w14:textId="77777777" w:rsidR="003E18C5" w:rsidRPr="0092316D" w:rsidRDefault="003E18C5" w:rsidP="00FD2F7D">
            <w:pPr>
              <w:spacing w:beforeLines="120" w:before="288" w:afterLines="120" w:after="288" w:line="360" w:lineRule="auto"/>
              <w:contextualSpacing/>
              <w:jc w:val="center"/>
            </w:pPr>
            <w:r>
              <w:rPr>
                <w:rFonts w:eastAsia="Times New Roman"/>
                <w:sz w:val="22"/>
                <w:szCs w:val="22"/>
              </w:rPr>
              <w:t>76.91%</w:t>
            </w:r>
          </w:p>
        </w:tc>
      </w:tr>
      <w:tr w:rsidR="0092316D" w:rsidRPr="0092316D" w14:paraId="1A2D214C" w14:textId="77777777" w:rsidTr="00FD2F7D">
        <w:tc>
          <w:tcPr>
            <w:tcW w:w="2400" w:type="dxa"/>
          </w:tcPr>
          <w:p w14:paraId="671A7827" w14:textId="77777777" w:rsidR="003E18C5" w:rsidRPr="0092316D" w:rsidRDefault="003E18C5" w:rsidP="00FD2F7D">
            <w:pPr>
              <w:spacing w:beforeLines="120" w:before="288" w:afterLines="120" w:after="288" w:line="360" w:lineRule="auto"/>
              <w:contextualSpacing/>
              <w:jc w:val="center"/>
            </w:pPr>
            <w:r>
              <w:rPr>
                <w:rFonts w:eastAsia="Times New Roman"/>
                <w:sz w:val="22"/>
                <w:szCs w:val="22"/>
              </w:rPr>
              <w:t>Token F1 (Overall)</w:t>
            </w:r>
          </w:p>
        </w:tc>
        <w:tc>
          <w:tcPr>
            <w:tcW w:w="2599" w:type="dxa"/>
          </w:tcPr>
          <w:p w14:paraId="7D805CA9" w14:textId="77777777" w:rsidR="003E18C5" w:rsidRPr="0092316D" w:rsidRDefault="003E18C5" w:rsidP="00FD2F7D">
            <w:pPr>
              <w:spacing w:beforeLines="120" w:before="288" w:afterLines="120" w:after="288" w:line="360" w:lineRule="auto"/>
              <w:contextualSpacing/>
              <w:jc w:val="center"/>
            </w:pPr>
            <w:r>
              <w:rPr>
                <w:rFonts w:eastAsia="Times New Roman"/>
                <w:sz w:val="22"/>
                <w:szCs w:val="22"/>
              </w:rPr>
              <w:t>85.77%</w:t>
            </w:r>
          </w:p>
        </w:tc>
        <w:tc>
          <w:tcPr>
            <w:tcW w:w="2775" w:type="dxa"/>
          </w:tcPr>
          <w:p w14:paraId="406FC032" w14:textId="77777777" w:rsidR="003E18C5" w:rsidRPr="0092316D" w:rsidRDefault="003E18C5" w:rsidP="00FD2F7D">
            <w:pPr>
              <w:spacing w:beforeLines="120" w:before="288" w:afterLines="120" w:after="288" w:line="360" w:lineRule="auto"/>
              <w:contextualSpacing/>
              <w:jc w:val="center"/>
            </w:pPr>
            <w:r>
              <w:rPr>
                <w:rFonts w:eastAsia="Times New Roman"/>
                <w:sz w:val="22"/>
                <w:szCs w:val="22"/>
              </w:rPr>
              <w:t>81.23%</w:t>
            </w:r>
          </w:p>
        </w:tc>
      </w:tr>
      <w:tr w:rsidR="0092316D" w:rsidRPr="0092316D" w14:paraId="7255A044" w14:textId="77777777" w:rsidTr="00FD2F7D">
        <w:tc>
          <w:tcPr>
            <w:tcW w:w="2400" w:type="dxa"/>
          </w:tcPr>
          <w:p w14:paraId="50631FFF" w14:textId="77777777" w:rsidR="003E18C5" w:rsidRPr="0092316D" w:rsidRDefault="003E18C5" w:rsidP="00FD2F7D">
            <w:pPr>
              <w:spacing w:beforeLines="120" w:before="288" w:afterLines="120" w:after="288" w:line="360" w:lineRule="auto"/>
              <w:contextualSpacing/>
              <w:jc w:val="center"/>
            </w:pPr>
            <w:r>
              <w:rPr>
                <w:rFonts w:eastAsia="Times New Roman"/>
                <w:sz w:val="22"/>
                <w:szCs w:val="22"/>
              </w:rPr>
              <w:t>BLEU-1</w:t>
            </w:r>
          </w:p>
        </w:tc>
        <w:tc>
          <w:tcPr>
            <w:tcW w:w="2599" w:type="dxa"/>
          </w:tcPr>
          <w:p w14:paraId="05CF6D1B" w14:textId="77777777" w:rsidR="003E18C5" w:rsidRPr="0092316D" w:rsidRDefault="003E18C5" w:rsidP="00FD2F7D">
            <w:pPr>
              <w:spacing w:beforeLines="120" w:before="288" w:afterLines="120" w:after="288" w:line="360" w:lineRule="auto"/>
              <w:contextualSpacing/>
              <w:jc w:val="center"/>
            </w:pPr>
            <w:r>
              <w:t>85.23%</w:t>
            </w:r>
          </w:p>
        </w:tc>
        <w:tc>
          <w:tcPr>
            <w:tcW w:w="2775" w:type="dxa"/>
          </w:tcPr>
          <w:p w14:paraId="019954C4" w14:textId="77777777" w:rsidR="003E18C5" w:rsidRPr="0092316D" w:rsidRDefault="003E18C5" w:rsidP="00FD2F7D">
            <w:pPr>
              <w:spacing w:beforeLines="120" w:before="288" w:afterLines="120" w:after="288" w:line="360" w:lineRule="auto"/>
              <w:contextualSpacing/>
              <w:jc w:val="center"/>
            </w:pPr>
            <w:r>
              <w:t>80.41%</w:t>
            </w:r>
          </w:p>
        </w:tc>
      </w:tr>
      <w:tr w:rsidR="0092316D" w:rsidRPr="0092316D" w14:paraId="0B5BB726" w14:textId="77777777" w:rsidTr="00FD2F7D">
        <w:tc>
          <w:tcPr>
            <w:tcW w:w="2400" w:type="dxa"/>
          </w:tcPr>
          <w:p w14:paraId="59F25254" w14:textId="77777777" w:rsidR="003E18C5" w:rsidRPr="0092316D" w:rsidRDefault="003E18C5" w:rsidP="00FD2F7D">
            <w:pPr>
              <w:spacing w:beforeLines="120" w:before="288" w:afterLines="120" w:after="288" w:line="360" w:lineRule="auto"/>
              <w:contextualSpacing/>
              <w:jc w:val="center"/>
            </w:pPr>
            <w:r>
              <w:rPr>
                <w:rFonts w:eastAsia="Times New Roman"/>
                <w:sz w:val="22"/>
                <w:szCs w:val="22"/>
              </w:rPr>
              <w:t>BLEU-4</w:t>
            </w:r>
          </w:p>
        </w:tc>
        <w:tc>
          <w:tcPr>
            <w:tcW w:w="2599" w:type="dxa"/>
          </w:tcPr>
          <w:p w14:paraId="404D4F09" w14:textId="77777777" w:rsidR="003E18C5" w:rsidRPr="0092316D" w:rsidRDefault="003E18C5" w:rsidP="00FD2F7D">
            <w:pPr>
              <w:spacing w:beforeLines="120" w:before="288" w:afterLines="120" w:after="288" w:line="360" w:lineRule="auto"/>
              <w:contextualSpacing/>
              <w:jc w:val="center"/>
            </w:pPr>
            <w:r>
              <w:t>19.52%</w:t>
            </w:r>
          </w:p>
        </w:tc>
        <w:tc>
          <w:tcPr>
            <w:tcW w:w="2775" w:type="dxa"/>
          </w:tcPr>
          <w:p w14:paraId="70DDE309" w14:textId="77777777" w:rsidR="003E18C5" w:rsidRPr="0092316D" w:rsidRDefault="003E18C5" w:rsidP="00FD2F7D">
            <w:pPr>
              <w:spacing w:beforeLines="120" w:before="288" w:afterLines="120" w:after="288" w:line="360" w:lineRule="auto"/>
              <w:contextualSpacing/>
              <w:jc w:val="center"/>
            </w:pPr>
            <w:r>
              <w:t>16.43%</w:t>
            </w:r>
          </w:p>
        </w:tc>
      </w:tr>
      <w:tr w:rsidR="0092316D" w:rsidRPr="0092316D" w14:paraId="3DBA25F7" w14:textId="77777777" w:rsidTr="00FD2F7D">
        <w:tc>
          <w:tcPr>
            <w:tcW w:w="2400" w:type="dxa"/>
          </w:tcPr>
          <w:p w14:paraId="588DEF6A" w14:textId="77777777" w:rsidR="003E18C5" w:rsidRPr="0092316D" w:rsidRDefault="003E18C5" w:rsidP="00FD2F7D">
            <w:pPr>
              <w:spacing w:beforeLines="120" w:before="288" w:afterLines="120" w:after="288" w:line="360" w:lineRule="auto"/>
              <w:contextualSpacing/>
              <w:jc w:val="center"/>
            </w:pPr>
            <w:r>
              <w:rPr>
                <w:rFonts w:eastAsia="Times New Roman"/>
                <w:sz w:val="22"/>
                <w:szCs w:val="22"/>
              </w:rPr>
              <w:t>ROUGE-L</w:t>
            </w:r>
          </w:p>
        </w:tc>
        <w:tc>
          <w:tcPr>
            <w:tcW w:w="2599" w:type="dxa"/>
          </w:tcPr>
          <w:p w14:paraId="5826A1B4" w14:textId="77777777" w:rsidR="003E18C5" w:rsidRPr="0092316D" w:rsidRDefault="003E18C5" w:rsidP="00FD2F7D">
            <w:pPr>
              <w:spacing w:beforeLines="120" w:before="288" w:afterLines="120" w:after="288" w:line="360" w:lineRule="auto"/>
              <w:contextualSpacing/>
              <w:jc w:val="center"/>
            </w:pPr>
            <w:r>
              <w:t>85.61%</w:t>
            </w:r>
          </w:p>
        </w:tc>
        <w:tc>
          <w:tcPr>
            <w:tcW w:w="2775" w:type="dxa"/>
          </w:tcPr>
          <w:p w14:paraId="5D165B51" w14:textId="77777777" w:rsidR="003E18C5" w:rsidRPr="0092316D" w:rsidRDefault="003E18C5" w:rsidP="00FD2F7D">
            <w:pPr>
              <w:spacing w:beforeLines="120" w:before="288" w:afterLines="120" w:after="288" w:line="360" w:lineRule="auto"/>
              <w:contextualSpacing/>
              <w:jc w:val="center"/>
            </w:pPr>
            <w:r>
              <w:t>80.89%</w:t>
            </w:r>
          </w:p>
        </w:tc>
      </w:tr>
      <w:tr w:rsidR="0092316D" w:rsidRPr="0092316D" w14:paraId="4C283DC7" w14:textId="77777777" w:rsidTr="00FD2F7D">
        <w:tc>
          <w:tcPr>
            <w:tcW w:w="2400" w:type="dxa"/>
          </w:tcPr>
          <w:p w14:paraId="294F5205" w14:textId="77777777" w:rsidR="003E18C5" w:rsidRPr="0092316D" w:rsidRDefault="003E18C5" w:rsidP="00FD2F7D">
            <w:pPr>
              <w:spacing w:beforeLines="120" w:before="288" w:afterLines="120" w:after="288" w:line="360" w:lineRule="auto"/>
              <w:contextualSpacing/>
              <w:jc w:val="center"/>
            </w:pPr>
            <w:r>
              <w:rPr>
                <w:rFonts w:eastAsia="Times New Roman"/>
                <w:sz w:val="22"/>
                <w:szCs w:val="22"/>
              </w:rPr>
              <w:t>Cosine Similarity</w:t>
            </w:r>
          </w:p>
        </w:tc>
        <w:tc>
          <w:tcPr>
            <w:tcW w:w="2599" w:type="dxa"/>
          </w:tcPr>
          <w:p w14:paraId="630A42C3" w14:textId="77777777" w:rsidR="003E18C5" w:rsidRPr="0092316D" w:rsidRDefault="003E18C5" w:rsidP="00FD2F7D">
            <w:pPr>
              <w:spacing w:beforeLines="120" w:before="288" w:afterLines="120" w:after="288" w:line="360" w:lineRule="auto"/>
              <w:contextualSpacing/>
              <w:jc w:val="center"/>
            </w:pPr>
            <w:r>
              <w:rPr>
                <w:rFonts w:eastAsia="Times New Roman"/>
                <w:sz w:val="22"/>
                <w:szCs w:val="22"/>
              </w:rPr>
              <w:t>93.61%</w:t>
            </w:r>
          </w:p>
        </w:tc>
        <w:tc>
          <w:tcPr>
            <w:tcW w:w="2775" w:type="dxa"/>
          </w:tcPr>
          <w:p w14:paraId="1BB00E7B" w14:textId="77777777" w:rsidR="003E18C5" w:rsidRPr="0092316D" w:rsidRDefault="003E18C5" w:rsidP="00FD2F7D">
            <w:pPr>
              <w:spacing w:beforeLines="120" w:before="288" w:afterLines="120" w:after="288" w:line="360" w:lineRule="auto"/>
              <w:contextualSpacing/>
              <w:jc w:val="center"/>
            </w:pPr>
            <w:r>
              <w:rPr>
                <w:rFonts w:eastAsia="Times New Roman"/>
                <w:sz w:val="22"/>
                <w:szCs w:val="22"/>
              </w:rPr>
              <w:t>91.32%</w:t>
            </w:r>
          </w:p>
        </w:tc>
      </w:tr>
      <w:tr w:rsidR="0092316D" w:rsidRPr="0092316D" w14:paraId="5E81BFD8" w14:textId="77777777" w:rsidTr="00FD2F7D">
        <w:tc>
          <w:tcPr>
            <w:tcW w:w="2400" w:type="dxa"/>
          </w:tcPr>
          <w:p w14:paraId="3ED6E4DE" w14:textId="77777777" w:rsidR="003E18C5" w:rsidRPr="0092316D" w:rsidRDefault="003E18C5" w:rsidP="00FD2F7D">
            <w:pPr>
              <w:spacing w:beforeLines="120" w:before="288" w:afterLines="120" w:after="288" w:line="360" w:lineRule="auto"/>
              <w:contextualSpacing/>
              <w:jc w:val="center"/>
            </w:pPr>
            <w:r>
              <w:rPr>
                <w:rFonts w:eastAsia="Times New Roman"/>
                <w:sz w:val="22"/>
                <w:szCs w:val="22"/>
              </w:rPr>
              <w:t>EM — Closed</w:t>
            </w:r>
          </w:p>
        </w:tc>
        <w:tc>
          <w:tcPr>
            <w:tcW w:w="2599" w:type="dxa"/>
          </w:tcPr>
          <w:p w14:paraId="5516EFDD" w14:textId="77777777" w:rsidR="003E18C5" w:rsidRPr="0092316D" w:rsidRDefault="003E18C5" w:rsidP="00FD2F7D">
            <w:pPr>
              <w:spacing w:beforeLines="120" w:before="288" w:afterLines="120" w:after="288" w:line="360" w:lineRule="auto"/>
              <w:contextualSpacing/>
              <w:jc w:val="center"/>
            </w:pPr>
            <w:r>
              <w:rPr>
                <w:rFonts w:eastAsia="Times New Roman"/>
                <w:sz w:val="22"/>
                <w:szCs w:val="22"/>
              </w:rPr>
              <w:t>&gt;85%</w:t>
            </w:r>
          </w:p>
        </w:tc>
        <w:tc>
          <w:tcPr>
            <w:tcW w:w="2775" w:type="dxa"/>
          </w:tcPr>
          <w:p w14:paraId="6BFCDB9B" w14:textId="77777777" w:rsidR="003E18C5" w:rsidRPr="0092316D" w:rsidRDefault="003E18C5" w:rsidP="00FD2F7D">
            <w:pPr>
              <w:spacing w:beforeLines="120" w:before="288" w:afterLines="120" w:after="288" w:line="360" w:lineRule="auto"/>
              <w:contextualSpacing/>
              <w:jc w:val="center"/>
            </w:pPr>
            <w:r>
              <w:rPr>
                <w:rFonts w:eastAsia="Times New Roman"/>
                <w:sz w:val="22"/>
                <w:szCs w:val="22"/>
              </w:rPr>
              <w:t>&gt;80%</w:t>
            </w:r>
          </w:p>
        </w:tc>
      </w:tr>
      <w:tr w:rsidR="0092316D" w:rsidRPr="0092316D" w14:paraId="69C9A173" w14:textId="77777777" w:rsidTr="00FD2F7D">
        <w:tc>
          <w:tcPr>
            <w:tcW w:w="2400" w:type="dxa"/>
          </w:tcPr>
          <w:p w14:paraId="32A9A919" w14:textId="77777777" w:rsidR="003E18C5" w:rsidRPr="0092316D" w:rsidRDefault="003E18C5" w:rsidP="00FD2F7D">
            <w:pPr>
              <w:spacing w:beforeLines="120" w:before="288" w:afterLines="120" w:after="288" w:line="360" w:lineRule="auto"/>
              <w:contextualSpacing/>
              <w:jc w:val="center"/>
            </w:pPr>
            <w:r>
              <w:rPr>
                <w:rFonts w:eastAsia="Times New Roman"/>
                <w:sz w:val="22"/>
                <w:szCs w:val="22"/>
              </w:rPr>
              <w:t>EM — Open</w:t>
            </w:r>
          </w:p>
        </w:tc>
        <w:tc>
          <w:tcPr>
            <w:tcW w:w="2599" w:type="dxa"/>
          </w:tcPr>
          <w:p w14:paraId="31C8DF94" w14:textId="77777777" w:rsidR="003E18C5" w:rsidRPr="0092316D" w:rsidRDefault="003E18C5" w:rsidP="00FD2F7D">
            <w:pPr>
              <w:spacing w:beforeLines="120" w:before="288" w:afterLines="120" w:after="288" w:line="360" w:lineRule="auto"/>
              <w:contextualSpacing/>
              <w:jc w:val="center"/>
            </w:pPr>
            <w:r>
              <w:rPr>
                <w:rFonts w:eastAsia="Times New Roman"/>
                <w:sz w:val="22"/>
                <w:szCs w:val="22"/>
              </w:rPr>
              <w:t>~45–52%</w:t>
            </w:r>
          </w:p>
        </w:tc>
        <w:tc>
          <w:tcPr>
            <w:tcW w:w="2775" w:type="dxa"/>
          </w:tcPr>
          <w:p w14:paraId="0235ECCA" w14:textId="77777777" w:rsidR="003E18C5" w:rsidRPr="0092316D" w:rsidRDefault="003E18C5" w:rsidP="00FD2F7D">
            <w:pPr>
              <w:spacing w:beforeLines="120" w:before="288" w:afterLines="120" w:after="288" w:line="360" w:lineRule="auto"/>
              <w:contextualSpacing/>
              <w:jc w:val="center"/>
            </w:pPr>
            <w:r>
              <w:rPr>
                <w:rFonts w:eastAsia="Times New Roman"/>
                <w:sz w:val="22"/>
                <w:szCs w:val="22"/>
              </w:rPr>
              <w:t>~42–48%</w:t>
            </w:r>
          </w:p>
        </w:tc>
      </w:tr>
    </w:tbl>
    <w:p w14:paraId="7743AF17" w14:textId="77777777" w:rsidR="00FD2F7D" w:rsidRPr="00FD2F7D" w:rsidRDefault="00FD2F7D" w:rsidP="00FD2F7D">
      <w:pPr>
        <w:spacing w:beforeLines="120" w:before="288" w:afterLines="120" w:after="288" w:line="360" w:lineRule="auto"/>
        <w:ind w:left="567"/>
        <w:contextualSpacing/>
        <w:jc w:val="center"/>
        <w:rPr>
          <w:rFonts w:cs="Times New Roman"/>
        </w:rPr>
      </w:pPr>
      <w:r>
        <w:rPr>
          <w:rFonts w:eastAsia="Times New Roman" w:cs="Times New Roman"/>
          <w:i/>
          <w:iCs/>
          <w:sz w:val="23"/>
          <w:szCs w:val="23"/>
        </w:rPr>
        <w:t>Bảng 4.4: Kết quả so sánh BiomedCLIP+Qwen2.5 vs PaliGemma 3B</w:t>
      </w:r>
    </w:p>
    <w:p w14:paraId="7AA0EEED" w14:textId="77777777" w:rsidR="00FD2F7D" w:rsidRDefault="00FD2F7D" w:rsidP="00D50F01">
      <w:pPr>
        <w:spacing w:beforeLines="120" w:before="288" w:afterLines="120" w:after="288" w:line="360" w:lineRule="auto"/>
        <w:ind w:firstLine="567"/>
        <w:contextualSpacing/>
        <w:rPr>
          <w:rFonts w:cs="Times New Roman"/>
          <w:noProof/>
        </w:rPr>
      </w:pPr>
    </w:p>
    <w:p w14:paraId="0AFAF7C2" w14:textId="77777777" w:rsidR="003E18C5" w:rsidRPr="0092316D" w:rsidRDefault="003E18C5" w:rsidP="00D50F01">
      <w:pPr>
        <w:spacing w:beforeLines="120" w:before="288" w:afterLines="120" w:after="288" w:line="360" w:lineRule="auto"/>
        <w:ind w:firstLine="567"/>
        <w:contextualSpacing/>
        <w:rPr>
          <w:rFonts w:cs="Times New Roman"/>
          <w:i/>
          <w:iCs/>
          <w:sz w:val="22"/>
          <w:szCs w:val="22"/>
        </w:rPr>
      </w:pPr>
      <w:r>
        <w:rPr>
          <w:rFonts w:cs="Times New Roman"/>
          <w:noProof/>
        </w:rPr>
        <w:lastRenderedPageBreak/>
        <w:drawing>
          <wp:inline distT="0" distB="0" distL="0" distR="0" wp14:anchorId="5257C4E8" wp14:editId="0C29D63F">
            <wp:extent cx="5038344" cy="2611293"/>
            <wp:effectExtent l="0" t="0" r="0" b="0"/>
            <wp:docPr id="42" name="Hinh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Hinh42"/>
                    <pic:cNvPicPr/>
                  </pic:nvPicPr>
                  <pic:blipFill>
                    <a:blip r:embed="rId14"/>
                    <a:stretch>
                      <a:fillRect/>
                    </a:stretch>
                  </pic:blipFill>
                  <pic:spPr>
                    <a:xfrm>
                      <a:off x="0" y="0"/>
                      <a:ext cx="5038344" cy="2611293"/>
                    </a:xfrm>
                    <a:prstGeom prst="rect">
                      <a:avLst/>
                    </a:prstGeom>
                  </pic:spPr>
                </pic:pic>
              </a:graphicData>
            </a:graphic>
          </wp:inline>
        </w:drawing>
      </w:r>
      <w:r>
        <w:rPr>
          <w:rFonts w:cs="Times New Roman"/>
          <w:i/>
          <w:iCs/>
          <w:sz w:val="22"/>
          <w:szCs w:val="22"/>
        </w:rPr>
        <w:t xml:space="preserve"> </w:t>
      </w:r>
    </w:p>
    <w:p w14:paraId="58FF721E" w14:textId="77777777" w:rsidR="003E18C5" w:rsidRPr="0092316D" w:rsidRDefault="003E18C5" w:rsidP="00FD2F7D">
      <w:pPr>
        <w:spacing w:beforeLines="120" w:before="288" w:afterLines="120" w:after="288" w:line="360" w:lineRule="auto"/>
        <w:ind w:firstLine="567"/>
        <w:contextualSpacing/>
        <w:jc w:val="center"/>
        <w:rPr>
          <w:rFonts w:cs="Times New Roman"/>
        </w:rPr>
      </w:pPr>
      <w:r>
        <w:rPr>
          <w:rFonts w:eastAsia="Times New Roman" w:cs="Times New Roman"/>
          <w:i/>
          <w:iCs/>
          <w:sz w:val="22"/>
          <w:szCs w:val="22"/>
        </w:rPr>
        <w:t>Hình 4.2: Đường cong training loss của hai mô hình qua các epoch</w:t>
      </w:r>
    </w:p>
    <w:p w14:paraId="5AC9BBEB" w14:textId="77777777" w:rsidR="003E18C5" w:rsidRPr="0092316D" w:rsidRDefault="003E18C5" w:rsidP="00D50F01">
      <w:pPr>
        <w:spacing w:beforeLines="120" w:before="288" w:afterLines="120" w:after="288" w:line="360" w:lineRule="auto"/>
        <w:ind w:firstLine="567"/>
        <w:contextualSpacing/>
        <w:rPr>
          <w:rFonts w:cs="Times New Roman"/>
        </w:rPr>
      </w:pPr>
      <w:r>
        <w:rPr>
          <w:rFonts w:cs="Times New Roman"/>
          <w:noProof/>
        </w:rPr>
        <w:drawing>
          <wp:inline distT="0" distB="0" distL="0" distR="0" wp14:anchorId="3C0CD9D2" wp14:editId="540D2A33">
            <wp:extent cx="5038344" cy="2611293"/>
            <wp:effectExtent l="0" t="0" r="0" b="0"/>
            <wp:docPr id="43" name="Hinh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Hinh43"/>
                    <pic:cNvPicPr/>
                  </pic:nvPicPr>
                  <pic:blipFill>
                    <a:blip r:embed="rId15"/>
                    <a:stretch>
                      <a:fillRect/>
                    </a:stretch>
                  </pic:blipFill>
                  <pic:spPr>
                    <a:xfrm>
                      <a:off x="0" y="0"/>
                      <a:ext cx="5038344" cy="2611293"/>
                    </a:xfrm>
                    <a:prstGeom prst="rect">
                      <a:avLst/>
                    </a:prstGeom>
                  </pic:spPr>
                </pic:pic>
              </a:graphicData>
            </a:graphic>
          </wp:inline>
        </w:drawing>
      </w:r>
    </w:p>
    <w:p w14:paraId="083B0A1B" w14:textId="77777777" w:rsidR="003E18C5" w:rsidRPr="0092316D" w:rsidRDefault="003E18C5" w:rsidP="00FD2F7D">
      <w:pPr>
        <w:spacing w:beforeLines="120" w:before="288" w:afterLines="120" w:after="288" w:line="360" w:lineRule="auto"/>
        <w:ind w:firstLine="567"/>
        <w:contextualSpacing/>
        <w:jc w:val="center"/>
        <w:rPr>
          <w:rFonts w:cs="Times New Roman"/>
        </w:rPr>
      </w:pPr>
      <w:r>
        <w:rPr>
          <w:rFonts w:eastAsia="Times New Roman" w:cs="Times New Roman"/>
          <w:i/>
          <w:iCs/>
          <w:sz w:val="22"/>
          <w:szCs w:val="22"/>
        </w:rPr>
        <w:t>Hình 4.3: Token F1 trên tập validation theo epoch (BiomedCLIP+Qwen vs PaliGemma)</w:t>
      </w:r>
    </w:p>
    <w:p w14:paraId="5BFF5837" w14:textId="77777777" w:rsidR="003E18C5" w:rsidRPr="0092316D" w:rsidRDefault="003E18C5" w:rsidP="00D50F01">
      <w:pPr>
        <w:spacing w:beforeLines="120" w:before="288" w:afterLines="120" w:after="288" w:line="360" w:lineRule="auto"/>
        <w:ind w:firstLine="567"/>
        <w:contextualSpacing/>
        <w:rPr>
          <w:rFonts w:cs="Times New Roman"/>
        </w:rPr>
      </w:pPr>
      <w:r>
        <w:rPr>
          <w:rFonts w:cs="Times New Roman"/>
          <w:noProof/>
        </w:rPr>
        <w:drawing>
          <wp:inline distT="0" distB="0" distL="0" distR="0" wp14:anchorId="1818C95C" wp14:editId="09F1984E">
            <wp:extent cx="5038344" cy="2662360"/>
            <wp:effectExtent l="0" t="0" r="0" b="0"/>
            <wp:docPr id="44" name="Hinh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Hinh44"/>
                    <pic:cNvPicPr/>
                  </pic:nvPicPr>
                  <pic:blipFill>
                    <a:blip r:embed="rId16"/>
                    <a:stretch>
                      <a:fillRect/>
                    </a:stretch>
                  </pic:blipFill>
                  <pic:spPr>
                    <a:xfrm>
                      <a:off x="0" y="0"/>
                      <a:ext cx="5038344" cy="2662360"/>
                    </a:xfrm>
                    <a:prstGeom prst="rect">
                      <a:avLst/>
                    </a:prstGeom>
                  </pic:spPr>
                </pic:pic>
              </a:graphicData>
            </a:graphic>
          </wp:inline>
        </w:drawing>
      </w:r>
    </w:p>
    <w:p w14:paraId="6DE82ED6" w14:textId="77777777" w:rsidR="003E18C5" w:rsidRPr="0092316D" w:rsidRDefault="003E18C5" w:rsidP="00FD2F7D">
      <w:pPr>
        <w:spacing w:beforeLines="120" w:before="288" w:afterLines="120" w:after="288" w:line="360" w:lineRule="auto"/>
        <w:ind w:firstLine="567"/>
        <w:contextualSpacing/>
        <w:jc w:val="center"/>
        <w:rPr>
          <w:rFonts w:cs="Times New Roman"/>
        </w:rPr>
      </w:pPr>
      <w:r>
        <w:rPr>
          <w:rFonts w:eastAsia="Times New Roman" w:cs="Times New Roman"/>
          <w:i/>
          <w:iCs/>
          <w:sz w:val="22"/>
          <w:szCs w:val="22"/>
        </w:rPr>
        <w:t>Hình 4.4: So sánh tất cả độ đo đánh giá giữa BiomedCLIP+Qwen2.5 và PaliGemma 3B</w:t>
      </w:r>
    </w:p>
    <w:p w14:paraId="7F59C76B" w14:textId="77777777" w:rsidR="003E18C5" w:rsidRPr="0092316D" w:rsidRDefault="003E18C5" w:rsidP="00D50F01">
      <w:pPr>
        <w:spacing w:beforeLines="120" w:before="288" w:afterLines="120" w:after="288" w:line="360" w:lineRule="auto"/>
        <w:ind w:firstLine="567"/>
        <w:contextualSpacing/>
        <w:rPr>
          <w:rFonts w:cs="Times New Roman"/>
        </w:rPr>
      </w:pPr>
      <w:r>
        <w:rPr>
          <w:rFonts w:cs="Times New Roman"/>
          <w:noProof/>
        </w:rPr>
        <w:lastRenderedPageBreak/>
        <w:drawing>
          <wp:inline distT="0" distB="0" distL="0" distR="0" wp14:anchorId="146C9F90" wp14:editId="263205C5">
            <wp:extent cx="5038344" cy="2802623"/>
            <wp:effectExtent l="0" t="0" r="0" b="0"/>
            <wp:docPr id="45" name="Hinh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Hinh45"/>
                    <pic:cNvPicPr/>
                  </pic:nvPicPr>
                  <pic:blipFill>
                    <a:blip r:embed="rId17"/>
                    <a:stretch>
                      <a:fillRect/>
                    </a:stretch>
                  </pic:blipFill>
                  <pic:spPr>
                    <a:xfrm>
                      <a:off x="0" y="0"/>
                      <a:ext cx="5038344" cy="2802623"/>
                    </a:xfrm>
                    <a:prstGeom prst="rect">
                      <a:avLst/>
                    </a:prstGeom>
                  </pic:spPr>
                </pic:pic>
              </a:graphicData>
            </a:graphic>
          </wp:inline>
        </w:drawing>
      </w:r>
    </w:p>
    <w:p w14:paraId="3244417E" w14:textId="77777777" w:rsidR="003E18C5" w:rsidRPr="0092316D" w:rsidRDefault="003E18C5" w:rsidP="00FD2F7D">
      <w:pPr>
        <w:spacing w:beforeLines="120" w:before="288" w:afterLines="120" w:after="288" w:line="360" w:lineRule="auto"/>
        <w:ind w:firstLine="567"/>
        <w:contextualSpacing/>
        <w:jc w:val="center"/>
        <w:rPr>
          <w:rFonts w:cs="Times New Roman"/>
          <w:i/>
          <w:iCs/>
          <w:sz w:val="22"/>
          <w:szCs w:val="22"/>
        </w:rPr>
      </w:pPr>
      <w:r>
        <w:rPr>
          <w:rFonts w:eastAsia="Times New Roman" w:cs="Times New Roman"/>
          <w:i/>
          <w:iCs/>
          <w:sz w:val="22"/>
          <w:szCs w:val="22"/>
        </w:rPr>
        <w:t>Hình 4.5: Phân tích Exact Match theo loại câu hỏi CLOSED và OPEN</w:t>
      </w:r>
    </w:p>
    <w:p w14:paraId="7F914EB8" w14:textId="77777777" w:rsidR="00AF6C1E" w:rsidRDefault="00000000" w:rsidP="00FD2F7D">
      <w:pPr>
        <w:spacing w:before="120" w:after="60"/>
        <w:jc w:val="center"/>
      </w:pPr>
      <w:r>
        <w:rPr>
          <w:noProof/>
        </w:rPr>
        <w:drawing>
          <wp:inline distT="0" distB="0" distL="0" distR="0" wp14:anchorId="681421B8" wp14:editId="675E70CD">
            <wp:extent cx="5760000" cy="1307513"/>
            <wp:effectExtent l="0" t="0" r="0" b="0"/>
            <wp:docPr id="111" name="BiomedCLIP_5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BiomedCLIP_5samples"/>
                    <pic:cNvPicPr>
                      <a:picLocks noChangeAspect="1" noChangeArrowheads="1"/>
                    </pic:cNvPicPr>
                  </pic:nvPicPr>
                  <pic:blipFill>
                    <a:blip r:embed="rId18"/>
                    <a:stretch>
                      <a:fillRect/>
                    </a:stretch>
                  </pic:blipFill>
                  <pic:spPr bwMode="auto">
                    <a:xfrm>
                      <a:off x="0" y="0"/>
                      <a:ext cx="5760000" cy="1307513"/>
                    </a:xfrm>
                    <a:prstGeom prst="rect">
                      <a:avLst/>
                    </a:prstGeom>
                    <a:noFill/>
                    <a:ln>
                      <a:noFill/>
                    </a:ln>
                  </pic:spPr>
                </pic:pic>
              </a:graphicData>
            </a:graphic>
          </wp:inline>
        </w:drawing>
      </w:r>
    </w:p>
    <w:p w14:paraId="776F45DB" w14:textId="2A203408" w:rsidR="00662D1F" w:rsidRPr="0092316D" w:rsidRDefault="00662D1F" w:rsidP="00662D1F">
      <w:pPr>
        <w:spacing w:beforeLines="120" w:before="288" w:afterLines="120" w:after="288" w:line="360" w:lineRule="auto"/>
        <w:ind w:firstLine="567"/>
        <w:contextualSpacing/>
        <w:jc w:val="center"/>
        <w:rPr>
          <w:rFonts w:cs="Times New Roman"/>
          <w:i/>
          <w:iCs/>
          <w:sz w:val="22"/>
          <w:szCs w:val="22"/>
        </w:rPr>
      </w:pPr>
      <w:bookmarkStart w:id="63" w:name="_Hlk230110410"/>
      <w:r>
        <w:rPr>
          <w:rFonts w:eastAsia="Times New Roman" w:cs="Times New Roman"/>
          <w:i/>
          <w:iCs/>
          <w:sz w:val="22"/>
          <w:szCs w:val="22"/>
        </w:rPr>
        <w:t>Hình 4.6: M</w:t>
      </w:r>
      <w:r w:rsidRPr="00662D1F">
        <w:rPr>
          <w:rFonts w:eastAsia="Times New Roman" w:cs="Times New Roman"/>
          <w:i/>
          <w:iCs/>
          <w:sz w:val="22"/>
          <w:szCs w:val="22"/>
        </w:rPr>
        <w:t>ẫu kết quả dự đoán của mô hình BiomedCLIP+Qwen2.5 trên bộ dữ liệu SLAKE</w:t>
      </w:r>
    </w:p>
    <w:bookmarkEnd w:id="63"/>
    <w:p w14:paraId="1B33073E" w14:textId="77777777" w:rsidR="00662D1F" w:rsidRDefault="00662D1F" w:rsidP="00FD2F7D">
      <w:pPr>
        <w:spacing w:before="120" w:after="60"/>
        <w:jc w:val="center"/>
      </w:pPr>
    </w:p>
    <w:p w14:paraId="0485E1C8" w14:textId="77777777" w:rsidR="00AF6C1E" w:rsidRDefault="00000000" w:rsidP="00FD2F7D">
      <w:pPr>
        <w:spacing w:before="120" w:after="60"/>
        <w:jc w:val="center"/>
      </w:pPr>
      <w:r>
        <w:rPr>
          <w:noProof/>
        </w:rPr>
        <w:drawing>
          <wp:inline distT="0" distB="0" distL="0" distR="0" wp14:anchorId="2D1A43F6" wp14:editId="63AE05E3">
            <wp:extent cx="5760000" cy="1307513"/>
            <wp:effectExtent l="0" t="0" r="0" b="0"/>
            <wp:docPr id="112" name="PaliGemma_5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aliGemma_5samples"/>
                    <pic:cNvPicPr>
                      <a:picLocks noChangeAspect="1" noChangeArrowheads="1"/>
                    </pic:cNvPicPr>
                  </pic:nvPicPr>
                  <pic:blipFill>
                    <a:blip r:embed="rId19"/>
                    <a:stretch>
                      <a:fillRect/>
                    </a:stretch>
                  </pic:blipFill>
                  <pic:spPr bwMode="auto">
                    <a:xfrm>
                      <a:off x="0" y="0"/>
                      <a:ext cx="5760000" cy="1307513"/>
                    </a:xfrm>
                    <a:prstGeom prst="rect">
                      <a:avLst/>
                    </a:prstGeom>
                    <a:noFill/>
                    <a:ln>
                      <a:noFill/>
                    </a:ln>
                  </pic:spPr>
                </pic:pic>
              </a:graphicData>
            </a:graphic>
          </wp:inline>
        </w:drawing>
      </w:r>
    </w:p>
    <w:p w14:paraId="5C830499" w14:textId="29B8CC92" w:rsidR="00662D1F" w:rsidRPr="0092316D" w:rsidRDefault="00662D1F" w:rsidP="00662D1F">
      <w:pPr>
        <w:spacing w:beforeLines="120" w:before="288" w:afterLines="120" w:after="288" w:line="360" w:lineRule="auto"/>
        <w:ind w:firstLine="567"/>
        <w:contextualSpacing/>
        <w:jc w:val="center"/>
        <w:rPr>
          <w:rFonts w:cs="Times New Roman"/>
          <w:i/>
          <w:iCs/>
          <w:sz w:val="22"/>
          <w:szCs w:val="22"/>
        </w:rPr>
      </w:pPr>
      <w:bookmarkStart w:id="64" w:name="_Hlk230110612"/>
      <w:r>
        <w:rPr>
          <w:rFonts w:eastAsia="Times New Roman" w:cs="Times New Roman"/>
          <w:i/>
          <w:iCs/>
          <w:sz w:val="22"/>
          <w:szCs w:val="22"/>
        </w:rPr>
        <w:t>Hình 4.7: M</w:t>
      </w:r>
      <w:r w:rsidRPr="00662D1F">
        <w:rPr>
          <w:rFonts w:eastAsia="Times New Roman" w:cs="Times New Roman"/>
          <w:i/>
          <w:iCs/>
          <w:sz w:val="22"/>
          <w:szCs w:val="22"/>
        </w:rPr>
        <w:t>ẫu kết quả dự đoán của mô hình PaliGemma 3B trên bộ dữ liệu SLAKE</w:t>
      </w:r>
    </w:p>
    <w:bookmarkEnd w:id="64"/>
    <w:p w14:paraId="1ABCEAA9" w14:textId="77777777" w:rsidR="00662D1F" w:rsidRDefault="00662D1F" w:rsidP="00FD2F7D">
      <w:pPr>
        <w:spacing w:before="120" w:after="60"/>
        <w:jc w:val="center"/>
      </w:pPr>
    </w:p>
    <w:p w14:paraId="1F336FBA" w14:textId="77777777" w:rsidR="002E54C0" w:rsidRDefault="003E18C5" w:rsidP="000A0D42">
      <w:pPr>
        <w:pStyle w:val="Heading3"/>
        <w:spacing w:line="360" w:lineRule="auto"/>
      </w:pPr>
      <w:bookmarkStart w:id="65" w:name="_Toc230062060"/>
      <w:r>
        <w:t>4.5.3 Phân tích kết quả</w:t>
      </w:r>
      <w:bookmarkEnd w:id="65"/>
    </w:p>
    <w:p w14:paraId="135203A5" w14:textId="77777777" w:rsidR="002E54C0" w:rsidRPr="002E54C0" w:rsidRDefault="002E54C0" w:rsidP="000A0D42">
      <w:pPr>
        <w:spacing w:line="360" w:lineRule="auto"/>
        <w:ind w:firstLine="720"/>
        <w:rPr>
          <w:rFonts w:cstheme="majorBidi"/>
          <w:sz w:val="28"/>
          <w:szCs w:val="28"/>
        </w:rPr>
      </w:pPr>
      <w:r>
        <w:t>Kết quả thực nghiệm cho thấy hướng BiomedCLIP + Qwen2.5 vượt trội hơn PaliGemma 3B trên toàn bộ các chỉ số đánh giá trong cùng điều kiện phần cứng, và điều này có thể được lý giải từ nhiều góc độ.</w:t>
      </w:r>
    </w:p>
    <w:p w14:paraId="4C6298F2" w14:textId="77777777" w:rsidR="002E54C0" w:rsidRPr="002E54C0" w:rsidRDefault="002E54C0" w:rsidP="000A0D42">
      <w:pPr>
        <w:spacing w:line="360" w:lineRule="auto"/>
        <w:ind w:firstLine="720"/>
      </w:pPr>
      <w:r>
        <w:t xml:space="preserve">Lợi thế đầu tiên đến từ chất lượng đặc trưng ảnh. BiomedCLIP được tiền huấn luyện trên hơn 15 triệu cặp ảnh-văn bản từ PubMed, giúp mô hình nắm bắt các đặc trưng ảnh y tế chuyên biệt như cấu trúc giải phẫu, vùng tổn thương và các dấu hiệu bệnh lý trên ảnh thang độ xám. Trong khi đó, SigLIP — bộ mã hóa ảnh của PaliGemma — được </w:t>
      </w:r>
      <w:r>
        <w:lastRenderedPageBreak/>
        <w:t>huấn luyện chủ yếu trên ảnh tự nhiên, nên khả năng trích xuất đặc trưng cho ảnh y tế bị hạn chế hơn kể cả sau fine-tuning.</w:t>
      </w:r>
    </w:p>
    <w:p w14:paraId="7D926B1B" w14:textId="77777777" w:rsidR="002E54C0" w:rsidRPr="002E54C0" w:rsidRDefault="002E54C0" w:rsidP="000A0D42">
      <w:pPr>
        <w:spacing w:line="360" w:lineRule="auto"/>
        <w:ind w:firstLine="720"/>
      </w:pPr>
      <w:r>
        <w:t>Lợi thế thứ hai đến từ tốc độ hội tụ. Qwen2.5-0.5B với 500 triệu tham số hội tụ nhanh hơn đáng kể so với Gemma decoder 3 tỷ tham số khi được huấn luyện trong cùng số epoch trên GPU T4 16GB. Với dữ liệu SLAKE có quy mô khoảng 4.900 mẫu huấn luyện, một mô hình ngôn ngữ nhỏ hơn thực sự có lợi thế về khả năng khớp dữ liệu mà không cần quá nhiều epoch.</w:t>
      </w:r>
    </w:p>
    <w:p w14:paraId="7523D9ED" w14:textId="77777777" w:rsidR="002E54C0" w:rsidRPr="002E54C0" w:rsidRDefault="002E54C0" w:rsidP="000A0D42">
      <w:pPr>
        <w:spacing w:line="360" w:lineRule="auto"/>
        <w:ind w:firstLine="720"/>
      </w:pPr>
      <w:r>
        <w:t>Lợi thế thứ ba là hiệu quả của MLP Projector. Lớp ánh xạ hai tầng (512→1024→896) với hàm kích hoạt GELU và LayerNorm đầu ra đã học được căn chỉnh hiệu quả giữa không gian đặc trưng ảnh của BiomedCLIP và không gian embedding của Qwen2.5, tạo ra một cầu nối đa phương thức ổn định trong quá trình huấn luyện.</w:t>
      </w:r>
    </w:p>
    <w:p w14:paraId="7B6C4152" w14:textId="77777777" w:rsidR="002E54C0" w:rsidRPr="002E54C0" w:rsidRDefault="002E54C0" w:rsidP="000A0D42">
      <w:pPr>
        <w:spacing w:line="360" w:lineRule="auto"/>
        <w:ind w:firstLine="567"/>
      </w:pPr>
      <w:r>
        <w:t>Đối với phân loại câu hỏi, cả hai phương pháp đều đạt Exact Match trên 80% với nhóm câu hỏi CLOSED (Yes/No), do không gian trả lời chỉ gồm hai giá trị cố định. Tuy nhiên, nhóm câu hỏi OPEN đặt ra thách thức lớn hơn với EM chỉ đạt khoảng 45–52%, phản ánh sự đa dạng của câu trả lời y tế và khả năng mô hình trả lời đúng về mặt nội dung nhưng khác từ ngữ so với nhãn chuẩn. Đây là lý do Cosine Similarity và Token F1 quan trọng hơn Exact Match trong việc đánh giá toàn diện chất lượng câu trả lời cho nhóm OPEN.</w:t>
      </w:r>
    </w:p>
    <w:p w14:paraId="0312DA1C" w14:textId="77777777" w:rsidR="0028466C" w:rsidRPr="0028466C" w:rsidRDefault="0028466C" w:rsidP="0028466C">
      <w:pPr>
        <w:spacing w:beforeLines="120" w:before="288" w:afterLines="120" w:after="288" w:line="360" w:lineRule="auto"/>
        <w:rPr>
          <w:rFonts w:cs="Times New Roman"/>
          <w:szCs w:val="26"/>
        </w:rPr>
      </w:pPr>
    </w:p>
    <w:p w14:paraId="05460645" w14:textId="77777777" w:rsidR="0028466C" w:rsidRDefault="00BA31C4" w:rsidP="00D50F01">
      <w:pPr>
        <w:spacing w:beforeLines="120" w:before="288" w:afterLines="120" w:after="288" w:line="360" w:lineRule="auto"/>
        <w:ind w:firstLine="567"/>
        <w:contextualSpacing/>
        <w:rPr>
          <w:rFonts w:cs="Times New Roman"/>
        </w:rPr>
      </w:pPr>
      <w:r>
        <w:rPr>
          <w:rFonts w:cs="Times New Roman"/>
          <w:noProof/>
        </w:rPr>
        <w:lastRenderedPageBreak/>
        <w:drawing>
          <wp:inline distT="0" distB="0" distL="0" distR="0" wp14:anchorId="2624C748" wp14:editId="6BFDEB9F">
            <wp:extent cx="5760720" cy="3378200"/>
            <wp:effectExtent l="0" t="0" r="0" b="0"/>
            <wp:docPr id="85658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83271" name=""/>
                    <pic:cNvPicPr/>
                  </pic:nvPicPr>
                  <pic:blipFill>
                    <a:blip r:embed="rId20"/>
                    <a:stretch>
                      <a:fillRect/>
                    </a:stretch>
                  </pic:blipFill>
                  <pic:spPr>
                    <a:xfrm>
                      <a:off x="0" y="0"/>
                      <a:ext cx="5760720" cy="3378200"/>
                    </a:xfrm>
                    <a:prstGeom prst="rect">
                      <a:avLst/>
                    </a:prstGeom>
                  </pic:spPr>
                </pic:pic>
              </a:graphicData>
            </a:graphic>
          </wp:inline>
        </w:drawing>
      </w:r>
    </w:p>
    <w:p w14:paraId="6A6B2AFB" w14:textId="0084454A" w:rsidR="0028466C" w:rsidRDefault="0028466C" w:rsidP="0028466C">
      <w:pPr>
        <w:spacing w:beforeLines="120" w:before="288" w:afterLines="120" w:after="288" w:line="360" w:lineRule="auto"/>
        <w:ind w:firstLine="567"/>
        <w:contextualSpacing/>
        <w:jc w:val="center"/>
        <w:rPr>
          <w:rFonts w:eastAsia="Times New Roman" w:cs="Times New Roman"/>
          <w:i/>
          <w:iCs/>
          <w:sz w:val="22"/>
          <w:szCs w:val="22"/>
        </w:rPr>
      </w:pPr>
      <w:r>
        <w:rPr>
          <w:rFonts w:eastAsia="Times New Roman" w:cs="Times New Roman"/>
          <w:i/>
          <w:iCs/>
          <w:sz w:val="22"/>
          <w:szCs w:val="22"/>
        </w:rPr>
        <w:t>Hình 4.</w:t>
      </w:r>
      <w:r w:rsidR="00662D1F">
        <w:rPr>
          <w:rFonts w:eastAsia="Times New Roman" w:cs="Times New Roman"/>
          <w:i/>
          <w:iCs/>
          <w:sz w:val="22"/>
          <w:szCs w:val="22"/>
        </w:rPr>
        <w:t>8</w:t>
      </w:r>
      <w:r>
        <w:rPr>
          <w:rFonts w:eastAsia="Times New Roman" w:cs="Times New Roman"/>
          <w:i/>
          <w:iCs/>
          <w:sz w:val="22"/>
          <w:szCs w:val="22"/>
        </w:rPr>
        <w:t>: Các độ đo đánh giá cho câu hỏi OPEN</w:t>
      </w:r>
    </w:p>
    <w:p w14:paraId="4CB6D459" w14:textId="3DE6090C" w:rsidR="00C6005B" w:rsidRPr="00C6005B" w:rsidRDefault="00C6005B" w:rsidP="00C6005B">
      <w:pPr>
        <w:spacing w:beforeLines="120" w:before="288" w:afterLines="120" w:after="288" w:line="360" w:lineRule="auto"/>
        <w:contextualSpacing/>
        <w:rPr>
          <w:rFonts w:cs="Times New Roman"/>
          <w:szCs w:val="26"/>
        </w:rPr>
      </w:pPr>
      <w:r>
        <w:rPr>
          <w:rFonts w:eastAsia="Times New Roman" w:cs="Times New Roman"/>
          <w:sz w:val="22"/>
          <w:szCs w:val="22"/>
        </w:rPr>
        <w:tab/>
      </w:r>
      <w:r w:rsidRPr="00C6005B">
        <w:rPr>
          <w:rFonts w:eastAsia="Times New Roman" w:cs="Times New Roman"/>
          <w:szCs w:val="26"/>
        </w:rPr>
        <w:t>Sau đây là một số hình ảnh bên ngoài và lấy từ tập test khác để demo test thử model thực tế hoạt động như thế nào</w:t>
      </w:r>
      <w:r>
        <w:rPr>
          <w:rFonts w:eastAsia="Times New Roman" w:cs="Times New Roman"/>
          <w:szCs w:val="26"/>
        </w:rPr>
        <w:t xml:space="preserve"> và nhóm đã thấy được rằng ở nhóm câu hỏi đóng model vẫn hoạt động khá tốt nhưng ở câu hỏi mở thì đúng như phân tích phía trên thì còn khá là hạn chế. </w:t>
      </w:r>
    </w:p>
    <w:p w14:paraId="2C5CCC92" w14:textId="77777777" w:rsidR="00AF6C1E" w:rsidRDefault="00000000" w:rsidP="00FD2F7D">
      <w:pPr>
        <w:spacing w:before="120" w:after="60"/>
        <w:jc w:val="center"/>
      </w:pPr>
      <w:r>
        <w:rPr>
          <w:noProof/>
        </w:rPr>
        <w:drawing>
          <wp:inline distT="0" distB="0" distL="0" distR="0" wp14:anchorId="07452422" wp14:editId="0287D916">
            <wp:extent cx="5760000" cy="2491879"/>
            <wp:effectExtent l="0" t="0" r="0" b="0"/>
            <wp:docPr id="114" name="EvalMetrics_sampl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EvalMetrics_sample1"/>
                    <pic:cNvPicPr>
                      <a:picLocks noChangeAspect="1" noChangeArrowheads="1"/>
                    </pic:cNvPicPr>
                  </pic:nvPicPr>
                  <pic:blipFill>
                    <a:blip r:embed="rId21"/>
                    <a:stretch>
                      <a:fillRect/>
                    </a:stretch>
                  </pic:blipFill>
                  <pic:spPr bwMode="auto">
                    <a:xfrm>
                      <a:off x="0" y="0"/>
                      <a:ext cx="5760000" cy="2491879"/>
                    </a:xfrm>
                    <a:prstGeom prst="rect">
                      <a:avLst/>
                    </a:prstGeom>
                    <a:noFill/>
                    <a:ln>
                      <a:noFill/>
                    </a:ln>
                  </pic:spPr>
                </pic:pic>
              </a:graphicData>
            </a:graphic>
          </wp:inline>
        </w:drawing>
      </w:r>
    </w:p>
    <w:p w14:paraId="29290C75" w14:textId="0440B8F4" w:rsidR="000A58EE" w:rsidRPr="000A58EE" w:rsidRDefault="000A58EE" w:rsidP="000A58EE">
      <w:pPr>
        <w:spacing w:beforeLines="120" w:before="288" w:afterLines="120" w:after="288" w:line="360" w:lineRule="auto"/>
        <w:ind w:firstLine="567"/>
        <w:contextualSpacing/>
        <w:jc w:val="center"/>
        <w:rPr>
          <w:rFonts w:eastAsia="Times New Roman" w:cs="Times New Roman"/>
          <w:i/>
          <w:iCs/>
          <w:sz w:val="22"/>
          <w:szCs w:val="22"/>
        </w:rPr>
      </w:pPr>
      <w:r>
        <w:rPr>
          <w:rFonts w:eastAsia="Times New Roman" w:cs="Times New Roman"/>
          <w:i/>
          <w:iCs/>
          <w:sz w:val="22"/>
          <w:szCs w:val="22"/>
        </w:rPr>
        <w:t>Hình 4.</w:t>
      </w:r>
      <w:r w:rsidR="00662D1F">
        <w:rPr>
          <w:rFonts w:eastAsia="Times New Roman" w:cs="Times New Roman"/>
          <w:i/>
          <w:iCs/>
          <w:sz w:val="22"/>
          <w:szCs w:val="22"/>
        </w:rPr>
        <w:t>9</w:t>
      </w:r>
      <w:r>
        <w:rPr>
          <w:rFonts w:eastAsia="Times New Roman" w:cs="Times New Roman"/>
          <w:i/>
          <w:iCs/>
          <w:sz w:val="22"/>
          <w:szCs w:val="22"/>
        </w:rPr>
        <w:t>:</w:t>
      </w:r>
      <w:r w:rsidRPr="000A58EE">
        <w:rPr>
          <w:rFonts w:eastAsia="Times New Roman" w:cs="Times New Roman"/>
          <w:i/>
          <w:iCs/>
          <w:color w:val="auto"/>
          <w:sz w:val="24"/>
          <w:szCs w:val="24"/>
          <w:lang w:eastAsia="en-US"/>
        </w:rPr>
        <w:t xml:space="preserve"> </w:t>
      </w:r>
      <w:r w:rsidRPr="000A58EE">
        <w:rPr>
          <w:rFonts w:eastAsia="Times New Roman" w:cs="Times New Roman"/>
          <w:i/>
          <w:iCs/>
          <w:sz w:val="22"/>
          <w:szCs w:val="22"/>
        </w:rPr>
        <w:t>Ví dụ dự đoán SAI trên câu hỏi OPEN — mô hình xác định đúng loại thông tin (vùng não) nhưng sai vị trí. Cosine Sim = 0.55 do ngữ nghĩa gần, các độ đo còn lại = 0.00.</w:t>
      </w:r>
      <w:r w:rsidR="0060759F">
        <w:rPr>
          <w:rFonts w:eastAsia="Times New Roman" w:cs="Times New Roman"/>
          <w:i/>
          <w:iCs/>
          <w:sz w:val="22"/>
          <w:szCs w:val="22"/>
        </w:rPr>
        <w:t>(Paligemma)</w:t>
      </w:r>
    </w:p>
    <w:p w14:paraId="0463C26C" w14:textId="26CFAFE2" w:rsidR="000A58EE" w:rsidRPr="0092316D" w:rsidRDefault="000A58EE" w:rsidP="000A58EE">
      <w:pPr>
        <w:spacing w:beforeLines="120" w:before="288" w:afterLines="120" w:after="288" w:line="360" w:lineRule="auto"/>
        <w:ind w:firstLine="567"/>
        <w:contextualSpacing/>
        <w:jc w:val="center"/>
        <w:rPr>
          <w:rFonts w:cs="Times New Roman"/>
          <w:i/>
          <w:iCs/>
          <w:sz w:val="22"/>
          <w:szCs w:val="22"/>
        </w:rPr>
      </w:pPr>
    </w:p>
    <w:p w14:paraId="689A5961" w14:textId="77777777" w:rsidR="000A58EE" w:rsidRDefault="000A58EE" w:rsidP="00FD2F7D">
      <w:pPr>
        <w:spacing w:before="120" w:after="60"/>
        <w:jc w:val="center"/>
      </w:pPr>
    </w:p>
    <w:p w14:paraId="7F20CF15" w14:textId="77777777" w:rsidR="00AF6C1E" w:rsidRDefault="00000000" w:rsidP="00FD2F7D">
      <w:pPr>
        <w:spacing w:before="120" w:after="60"/>
        <w:jc w:val="center"/>
      </w:pPr>
      <w:r>
        <w:rPr>
          <w:noProof/>
        </w:rPr>
        <w:lastRenderedPageBreak/>
        <w:drawing>
          <wp:inline distT="0" distB="0" distL="0" distR="0" wp14:anchorId="309FE554" wp14:editId="012D942C">
            <wp:extent cx="5760000" cy="2505500"/>
            <wp:effectExtent l="0" t="0" r="0" b="0"/>
            <wp:docPr id="115" name="EvalMetrics_sampl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EvalMetrics_sample2"/>
                    <pic:cNvPicPr>
                      <a:picLocks noChangeAspect="1" noChangeArrowheads="1"/>
                    </pic:cNvPicPr>
                  </pic:nvPicPr>
                  <pic:blipFill>
                    <a:blip r:embed="rId22"/>
                    <a:stretch>
                      <a:fillRect/>
                    </a:stretch>
                  </pic:blipFill>
                  <pic:spPr bwMode="auto">
                    <a:xfrm>
                      <a:off x="0" y="0"/>
                      <a:ext cx="5760000" cy="2505500"/>
                    </a:xfrm>
                    <a:prstGeom prst="rect">
                      <a:avLst/>
                    </a:prstGeom>
                    <a:noFill/>
                    <a:ln>
                      <a:noFill/>
                    </a:ln>
                  </pic:spPr>
                </pic:pic>
              </a:graphicData>
            </a:graphic>
          </wp:inline>
        </w:drawing>
      </w:r>
    </w:p>
    <w:p w14:paraId="7665246F" w14:textId="1B7FC433" w:rsidR="000A58EE" w:rsidRPr="000A58EE" w:rsidRDefault="000A58EE" w:rsidP="000A58EE">
      <w:pPr>
        <w:spacing w:beforeLines="120" w:before="288" w:afterLines="120" w:after="288" w:line="360" w:lineRule="auto"/>
        <w:ind w:firstLine="567"/>
        <w:contextualSpacing/>
        <w:jc w:val="center"/>
        <w:rPr>
          <w:rFonts w:eastAsia="Times New Roman" w:cs="Times New Roman"/>
          <w:i/>
          <w:iCs/>
          <w:sz w:val="22"/>
          <w:szCs w:val="22"/>
        </w:rPr>
      </w:pPr>
      <w:r>
        <w:rPr>
          <w:rFonts w:eastAsia="Times New Roman" w:cs="Times New Roman"/>
          <w:i/>
          <w:iCs/>
          <w:sz w:val="22"/>
          <w:szCs w:val="22"/>
        </w:rPr>
        <w:t>Hình 4.</w:t>
      </w:r>
      <w:r w:rsidR="00662D1F">
        <w:rPr>
          <w:rFonts w:eastAsia="Times New Roman" w:cs="Times New Roman"/>
          <w:i/>
          <w:iCs/>
          <w:sz w:val="22"/>
          <w:szCs w:val="22"/>
        </w:rPr>
        <w:t>10</w:t>
      </w:r>
      <w:r>
        <w:rPr>
          <w:rFonts w:eastAsia="Times New Roman" w:cs="Times New Roman"/>
          <w:i/>
          <w:iCs/>
          <w:sz w:val="22"/>
          <w:szCs w:val="22"/>
        </w:rPr>
        <w:t>:</w:t>
      </w:r>
      <w:r w:rsidRPr="000A58EE">
        <w:rPr>
          <w:rFonts w:eastAsia="Times New Roman" w:cs="Times New Roman"/>
          <w:i/>
          <w:iCs/>
          <w:color w:val="auto"/>
          <w:sz w:val="24"/>
          <w:szCs w:val="24"/>
          <w:lang w:eastAsia="en-US"/>
        </w:rPr>
        <w:t xml:space="preserve"> </w:t>
      </w:r>
      <w:r w:rsidRPr="000A58EE">
        <w:rPr>
          <w:rFonts w:eastAsia="Times New Roman" w:cs="Times New Roman"/>
          <w:i/>
          <w:iCs/>
          <w:sz w:val="22"/>
          <w:szCs w:val="22"/>
        </w:rPr>
        <w:t>Ví dụ dự đoán SAI trên câu hỏi OPEN — mô hình xác định đúng loại thông tin (vùng não) nhưng sai vị trí. Cosine Sim = 0.55 do ngữ nghĩa gần, các độ đo còn lại = 0.00.</w:t>
      </w:r>
      <w:r w:rsidR="0060759F" w:rsidRPr="0060759F">
        <w:rPr>
          <w:rFonts w:eastAsia="Times New Roman" w:cs="Times New Roman"/>
          <w:i/>
          <w:iCs/>
          <w:sz w:val="22"/>
          <w:szCs w:val="22"/>
        </w:rPr>
        <w:t xml:space="preserve"> </w:t>
      </w:r>
      <w:r w:rsidR="0060759F">
        <w:rPr>
          <w:rFonts w:eastAsia="Times New Roman" w:cs="Times New Roman"/>
          <w:i/>
          <w:iCs/>
          <w:sz w:val="22"/>
          <w:szCs w:val="22"/>
        </w:rPr>
        <w:t>(BiomedCLIP)</w:t>
      </w:r>
    </w:p>
    <w:p w14:paraId="7A4A0A52" w14:textId="77777777" w:rsidR="000A58EE" w:rsidRDefault="000A58EE" w:rsidP="000A58EE">
      <w:pPr>
        <w:spacing w:before="120" w:after="60"/>
      </w:pPr>
    </w:p>
    <w:p w14:paraId="1B123401" w14:textId="77777777" w:rsidR="00AF6C1E" w:rsidRDefault="00000000" w:rsidP="00FD2F7D">
      <w:pPr>
        <w:spacing w:before="120" w:after="60"/>
        <w:jc w:val="center"/>
      </w:pPr>
      <w:r>
        <w:rPr>
          <w:noProof/>
        </w:rPr>
        <w:drawing>
          <wp:inline distT="0" distB="0" distL="0" distR="0" wp14:anchorId="AB123402" wp14:editId="AB123403">
            <wp:extent cx="7257600" cy="3133440"/>
            <wp:effectExtent l="0" t="0" r="0" b="0"/>
            <wp:docPr id="216" name="EvalMetrics_Open_CT_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EvalMetrics_Open_CT_Sample"/>
                    <pic:cNvPicPr>
                      <a:picLocks noChangeAspect="1" noChangeArrowheads="1"/>
                    </pic:cNvPicPr>
                  </pic:nvPicPr>
                  <pic:blipFill>
                    <a:blip r:embed="rId23"/>
                    <a:stretch>
                      <a:fillRect/>
                    </a:stretch>
                  </pic:blipFill>
                  <pic:spPr bwMode="auto">
                    <a:xfrm>
                      <a:off x="0" y="0"/>
                      <a:ext cx="7257600" cy="3133440"/>
                    </a:xfrm>
                    <a:prstGeom prst="rect">
                      <a:avLst/>
                    </a:prstGeom>
                    <a:noFill/>
                    <a:ln>
                      <a:noFill/>
                    </a:ln>
                  </pic:spPr>
                </pic:pic>
              </a:graphicData>
            </a:graphic>
          </wp:inline>
        </w:drawing>
      </w:r>
    </w:p>
    <w:p w14:paraId="1B123404" w14:textId="3F23A277" w:rsidR="00AF6C1E" w:rsidRDefault="00000000" w:rsidP="0028466C">
      <w:pPr>
        <w:spacing w:beforeLines="80" w:before="192" w:afterLines="80" w:after="192" w:line="360" w:lineRule="auto"/>
        <w:ind w:firstLine="567"/>
        <w:contextualSpacing/>
        <w:jc w:val="center"/>
        <w:rPr>
          <w:rFonts w:cs="Times New Roman"/>
          <w:i/>
          <w:iCs/>
          <w:sz w:val="22"/>
          <w:szCs w:val="22"/>
        </w:rPr>
      </w:pPr>
      <w:r>
        <w:rPr>
          <w:rFonts w:eastAsia="Times New Roman" w:cs="Times New Roman"/>
          <w:i/>
          <w:iCs/>
          <w:sz w:val="22"/>
          <w:szCs w:val="22"/>
        </w:rPr>
        <w:t>Hình 4.</w:t>
      </w:r>
      <w:r w:rsidR="00662D1F">
        <w:rPr>
          <w:rFonts w:eastAsia="Times New Roman" w:cs="Times New Roman"/>
          <w:i/>
          <w:iCs/>
          <w:sz w:val="22"/>
          <w:szCs w:val="22"/>
        </w:rPr>
        <w:t>11</w:t>
      </w:r>
      <w:r>
        <w:rPr>
          <w:rFonts w:eastAsia="Times New Roman" w:cs="Times New Roman"/>
          <w:i/>
          <w:iCs/>
          <w:sz w:val="22"/>
          <w:szCs w:val="22"/>
        </w:rPr>
        <w:t>: Ví dụ dự đoán đúng (Q: “what image modality is this?” — GT: ct — Pred: CT ✓) và biểu đồ độ đo đánh giá cho câu hỏi OPEN (BLEU-4 = 0.18 do câu trả lời ngắn 1 từ)</w:t>
      </w:r>
      <w:r w:rsidR="00E96D10">
        <w:rPr>
          <w:rFonts w:eastAsia="Times New Roman" w:cs="Times New Roman"/>
          <w:i/>
          <w:iCs/>
          <w:sz w:val="22"/>
          <w:szCs w:val="22"/>
        </w:rPr>
        <w:t xml:space="preserve"> (Paligemma)</w:t>
      </w:r>
    </w:p>
    <w:p w14:paraId="28B554DD" w14:textId="77777777" w:rsidR="00AF6C1E" w:rsidRDefault="00000000" w:rsidP="00FD2F7D">
      <w:pPr>
        <w:spacing w:before="120" w:after="120"/>
        <w:jc w:val="center"/>
      </w:pPr>
      <w:r>
        <w:rPr>
          <w:noProof/>
        </w:rPr>
        <w:lastRenderedPageBreak/>
        <w:drawing>
          <wp:inline distT="0" distB="0" distL="0" distR="0" wp14:anchorId="4C9A1F7F" wp14:editId="4FB717DD">
            <wp:extent cx="5760000" cy="2531201"/>
            <wp:effectExtent l="0" t="0" r="0" b="0"/>
            <wp:docPr id="113" name="Demo_in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Demo_inference"/>
                    <pic:cNvPicPr>
                      <a:picLocks noChangeAspect="1" noChangeArrowheads="1"/>
                    </pic:cNvPicPr>
                  </pic:nvPicPr>
                  <pic:blipFill>
                    <a:blip r:embed="rId24"/>
                    <a:stretch>
                      <a:fillRect/>
                    </a:stretch>
                  </pic:blipFill>
                  <pic:spPr bwMode="auto">
                    <a:xfrm>
                      <a:off x="0" y="0"/>
                      <a:ext cx="5760000" cy="2531201"/>
                    </a:xfrm>
                    <a:prstGeom prst="rect">
                      <a:avLst/>
                    </a:prstGeom>
                    <a:noFill/>
                    <a:ln>
                      <a:noFill/>
                    </a:ln>
                  </pic:spPr>
                </pic:pic>
              </a:graphicData>
            </a:graphic>
          </wp:inline>
        </w:drawing>
      </w:r>
    </w:p>
    <w:p w14:paraId="42BC70D9" w14:textId="5433C71E" w:rsidR="000A58EE" w:rsidRPr="000A58EE" w:rsidRDefault="000A58EE" w:rsidP="000A58EE">
      <w:pPr>
        <w:spacing w:beforeLines="120" w:before="288" w:afterLines="120" w:after="288" w:line="360" w:lineRule="auto"/>
        <w:ind w:firstLine="567"/>
        <w:contextualSpacing/>
        <w:jc w:val="center"/>
        <w:rPr>
          <w:rFonts w:eastAsia="Times New Roman" w:cs="Times New Roman"/>
          <w:i/>
          <w:iCs/>
          <w:sz w:val="22"/>
          <w:szCs w:val="22"/>
        </w:rPr>
      </w:pPr>
      <w:r>
        <w:rPr>
          <w:rFonts w:eastAsia="Times New Roman" w:cs="Times New Roman"/>
          <w:i/>
          <w:iCs/>
          <w:sz w:val="22"/>
          <w:szCs w:val="22"/>
        </w:rPr>
        <w:t>Hình 4.</w:t>
      </w:r>
      <w:r w:rsidR="00662D1F">
        <w:rPr>
          <w:rFonts w:eastAsia="Times New Roman" w:cs="Times New Roman"/>
          <w:i/>
          <w:iCs/>
          <w:sz w:val="22"/>
          <w:szCs w:val="22"/>
        </w:rPr>
        <w:t>12</w:t>
      </w:r>
      <w:r>
        <w:rPr>
          <w:rFonts w:eastAsia="Times New Roman" w:cs="Times New Roman"/>
          <w:i/>
          <w:iCs/>
          <w:sz w:val="22"/>
          <w:szCs w:val="22"/>
        </w:rPr>
        <w:t>:</w:t>
      </w:r>
      <w:r w:rsidRPr="000A58EE">
        <w:rPr>
          <w:rFonts w:eastAsia="Times New Roman" w:cs="Times New Roman"/>
          <w:i/>
          <w:iCs/>
          <w:color w:val="auto"/>
          <w:sz w:val="24"/>
          <w:szCs w:val="24"/>
          <w:lang w:eastAsia="en-US"/>
        </w:rPr>
        <w:t xml:space="preserve"> </w:t>
      </w:r>
      <w:r w:rsidRPr="000A58EE">
        <w:rPr>
          <w:rFonts w:eastAsia="Times New Roman" w:cs="Times New Roman"/>
          <w:i/>
          <w:iCs/>
          <w:sz w:val="22"/>
          <w:szCs w:val="22"/>
        </w:rPr>
        <w:t>Demo inference thực tế trên hai môi trường (local path và HuggingFace URL) — Q: "are the lungs normal appearing?" — A: "No" — mô hình xử lý đúng cả hai định dạng ảnh đầu vào trên ảnh X-quang ngực.</w:t>
      </w:r>
      <w:r w:rsidR="00E96D10">
        <w:rPr>
          <w:rFonts w:eastAsia="Times New Roman" w:cs="Times New Roman"/>
          <w:i/>
          <w:iCs/>
          <w:sz w:val="22"/>
          <w:szCs w:val="22"/>
        </w:rPr>
        <w:t>(Bên trái là BiomedCLIP+Qwen, bên phải là Paligemma)</w:t>
      </w:r>
    </w:p>
    <w:p w14:paraId="76374E1C" w14:textId="77777777" w:rsidR="000A58EE" w:rsidRDefault="000A58EE" w:rsidP="00FD2F7D">
      <w:pPr>
        <w:spacing w:before="120" w:after="120"/>
        <w:jc w:val="center"/>
      </w:pPr>
    </w:p>
    <w:p w14:paraId="13C44F37" w14:textId="77777777" w:rsidR="000A58EE" w:rsidRDefault="000A58EE" w:rsidP="00FD2F7D">
      <w:pPr>
        <w:spacing w:before="120" w:after="120"/>
        <w:jc w:val="center"/>
      </w:pPr>
    </w:p>
    <w:p w14:paraId="4F855C0E" w14:textId="77777777" w:rsidR="003E18C5" w:rsidRPr="0092316D" w:rsidRDefault="003E18C5" w:rsidP="00D50F01">
      <w:pPr>
        <w:spacing w:beforeLines="120" w:before="288" w:afterLines="120" w:after="288" w:line="360" w:lineRule="auto"/>
        <w:ind w:firstLine="567"/>
        <w:contextualSpacing/>
        <w:rPr>
          <w:rFonts w:cs="Times New Roman"/>
        </w:rPr>
      </w:pPr>
      <w:r>
        <w:rPr>
          <w:rFonts w:cs="Times New Roman"/>
        </w:rPr>
        <w:br w:type="page"/>
      </w:r>
    </w:p>
    <w:p w14:paraId="4A2960A6" w14:textId="77777777" w:rsidR="00C17CEC" w:rsidRDefault="003E18C5" w:rsidP="00C17CEC">
      <w:pPr>
        <w:pStyle w:val="Heading1"/>
        <w:jc w:val="center"/>
      </w:pPr>
      <w:bookmarkStart w:id="66" w:name="_Toc230062061"/>
      <w:r>
        <w:lastRenderedPageBreak/>
        <w:t>CHƯƠNG 5</w:t>
      </w:r>
    </w:p>
    <w:p w14:paraId="306D98CC" w14:textId="77777777" w:rsidR="003E18C5" w:rsidRPr="00FD2F7D" w:rsidRDefault="00C17CEC" w:rsidP="00C17CEC">
      <w:pPr>
        <w:pStyle w:val="Heading1"/>
        <w:jc w:val="center"/>
      </w:pPr>
      <w:r>
        <w:t xml:space="preserve"> KẾT LUẬN</w:t>
      </w:r>
      <w:bookmarkEnd w:id="66"/>
    </w:p>
    <w:p w14:paraId="778B9170" w14:textId="77777777" w:rsidR="003E18C5" w:rsidRPr="00FD2F7D" w:rsidRDefault="003E18C5" w:rsidP="002E54C0">
      <w:pPr>
        <w:pStyle w:val="Heading2"/>
        <w:spacing w:line="360" w:lineRule="auto"/>
      </w:pPr>
      <w:bookmarkStart w:id="67" w:name="_Toc230062062"/>
      <w:r>
        <w:t>5.1 Kết luận</w:t>
      </w:r>
      <w:bookmarkEnd w:id="67"/>
    </w:p>
    <w:p w14:paraId="405772E5" w14:textId="77777777" w:rsidR="002E54C0" w:rsidRPr="002E54C0" w:rsidRDefault="002E54C0" w:rsidP="002E54C0">
      <w:pPr>
        <w:spacing w:before="120" w:after="120" w:line="360" w:lineRule="auto"/>
        <w:ind w:firstLine="720"/>
        <w:rPr>
          <w:rFonts w:cs="Times New Roman"/>
          <w:szCs w:val="26"/>
        </w:rPr>
      </w:pPr>
      <w:r>
        <w:rPr>
          <w:rFonts w:cs="Times New Roman"/>
          <w:szCs w:val="26"/>
        </w:rPr>
        <w:t>Nghiên cứu này đã xây dựng và đánh giá thành công hai hướng tiếp cận cho bài toán Medical Visual Question Answering trên bộ dữ liệu SLAKE-vqa-english, đồng thời sử dụng MedGemma 4B làm baseline zero-shot để đối chiều.</w:t>
      </w:r>
    </w:p>
    <w:p w14:paraId="75DF82BF" w14:textId="77777777" w:rsidR="002E54C0" w:rsidRPr="002E54C0" w:rsidRDefault="002E54C0" w:rsidP="000A0D42">
      <w:pPr>
        <w:spacing w:before="60" w:after="120" w:line="360" w:lineRule="auto"/>
        <w:ind w:firstLine="567"/>
        <w:rPr>
          <w:rFonts w:cs="Times New Roman"/>
          <w:szCs w:val="26"/>
        </w:rPr>
      </w:pPr>
      <w:r>
        <w:rPr>
          <w:rFonts w:cs="Times New Roman"/>
          <w:szCs w:val="26"/>
        </w:rPr>
        <w:t>Hướng tiếp cận thứ nhất kết hợp BiomedCLIP làm bộ mã hóa ảnh chuyên biệt y tế với Qwen2.5-0.5B làm mô hình ngôn ngữ, kết nối qua một MLP Projector hai lớp được huấn luyện từ đầu. Sau 6 epoch trên GPU T4 16GB, kiến trúc này đạt Exact Match 82,56%, Token F1 85,77% và Cosine Similarity 93,61% — là kết quả tốt nhất trong hai phương pháp được đề xuất. Hướng tiếp cận thứ hai fine-tune PaliGemma 3B bằng kỹ thuật LoRA, đạt Exact Match 76,91%, Token F1 81,23% và Cosine Similarity 91,32% sau 2 epoch trong cùng điều kiện phần cứng. Cả hai phương pháp đều xử lý tốt nhóm câu hỏi CLOSED với Exact Match vượt 80%, trong khi nhóm câu hỏi OPEN còn nhiều không gian cải thiện do sự đa dạng và tính chuyên sâu y khoa của câu trả lời.</w:t>
      </w:r>
    </w:p>
    <w:p w14:paraId="1AA7C523" w14:textId="77777777" w:rsidR="002E54C0" w:rsidRPr="002E54C0" w:rsidRDefault="002E54C0" w:rsidP="000A0D42">
      <w:pPr>
        <w:spacing w:before="60" w:after="120" w:line="360" w:lineRule="auto"/>
        <w:ind w:firstLine="567"/>
        <w:rPr>
          <w:rFonts w:cs="Times New Roman"/>
          <w:szCs w:val="26"/>
        </w:rPr>
      </w:pPr>
      <w:r>
        <w:rPr>
          <w:rFonts w:cs="Times New Roman"/>
          <w:szCs w:val="26"/>
        </w:rPr>
        <w:t>Kết quả thực nghiệm cho thấy một nhận định quan trọng về mặt phương pháp: một mô hình nhỏ gọn hơn được trang bị bộ mã hóa ảnh chuyên biệt y tế hoàn toàn có thể cạnh tranh và vượt qua mô hình đa năng lớn hơn nhiều lần, trong điều kiện tài nguyên tính toán hạn chế. Điều này có ý nghĩa thực tiễn quan trọng khi triển khai các hệ thống hỗ trợ chẩn đoán y tế trong môi trường phần cứng trung bình.</w:t>
      </w:r>
    </w:p>
    <w:p w14:paraId="31428AFC" w14:textId="77777777" w:rsidR="003E18C5" w:rsidRPr="002E54C0" w:rsidRDefault="002E54C0" w:rsidP="000A0D42">
      <w:pPr>
        <w:spacing w:line="360" w:lineRule="auto"/>
        <w:ind w:firstLine="567"/>
      </w:pPr>
      <w:r>
        <w:t>Tuy nhiên, nghiên cứu cũng tồn tại một số hạn chế đáng lưu ý. Quy mô huấn luyện còn nhỏ với khoảng 4.900 mẫu, làm tăng nguy cơ overfitting và giảm khả năng tổng quát hóa sang các loại ảnh y tế chưa gặp trong huấn luyện. Điều kiện GPU T4 16GB với giới hạn thời gian của gói miễn phí trên Kaggle và Colab khiến PaliGemma 3B chỉ được huấn luyện trong 2 epoch — chưa đủ để mô hình này phát huy hết tiềm năng, trong khi mỗi epoch của PaliGemma tốn khoảng ba tiếng rưỡi và của BiomedCLIP + Qwen2.5 tốn khoảng một tiếng mười phút. Ngoài ra, đánh giá hiện chỉ được thực hiện trên SLAKE, chưa có kết quả cross-dataset để xác nhận tính tổng quát của các phương pháp đề xuất.5.2 Hướng phát triển</w:t>
      </w:r>
    </w:p>
    <w:p w14:paraId="60DAB305" w14:textId="77777777" w:rsidR="002E54C0" w:rsidRPr="002E54C0" w:rsidRDefault="002E54C0" w:rsidP="000A0D42">
      <w:pPr>
        <w:pStyle w:val="Heading2"/>
        <w:spacing w:line="360" w:lineRule="auto"/>
      </w:pPr>
      <w:bookmarkStart w:id="68" w:name="_Toc230062063"/>
      <w:r>
        <w:lastRenderedPageBreak/>
        <w:t>5.2 Hướng phát triển</w:t>
      </w:r>
      <w:bookmarkEnd w:id="68"/>
    </w:p>
    <w:p w14:paraId="4112BFFA" w14:textId="77777777" w:rsidR="002E54C0" w:rsidRPr="00373C55" w:rsidRDefault="002E54C0" w:rsidP="000A0D42">
      <w:pPr>
        <w:spacing w:before="120" w:after="120" w:line="360" w:lineRule="auto"/>
        <w:ind w:firstLine="720"/>
        <w:rPr>
          <w:rFonts w:cs="Times New Roman"/>
          <w:szCs w:val="26"/>
        </w:rPr>
      </w:pPr>
      <w:r>
        <w:rPr>
          <w:rFonts w:cs="Times New Roman"/>
          <w:szCs w:val="26"/>
        </w:rPr>
        <w:t>Trong ngắn hạn, hướng cải thiện trực tiếp nhất là tăng số epoch huấn luyện cho PaliGemma lên ít nhất 10–15 epoch để đạt hội tụ đầy đủ, kết hợp với mở rộng dữ liệu bằng cách tích hợp thêm VQA-RAD và PathVQA vào pipeline huấn luyện. Việc áp dụng data augmentation nhẹ cho ảnh y tế như lật ngang hoặc điều chỉnh độ tương phản cũng có thể giúp tăng tính đa dạng của tập huấn luyện mà không làm mất thông tin chẩn đoán.</w:t>
      </w:r>
    </w:p>
    <w:p w14:paraId="075BA8A6" w14:textId="77777777" w:rsidR="002E54C0" w:rsidRPr="00373C55" w:rsidRDefault="002E54C0" w:rsidP="000A0D42">
      <w:pPr>
        <w:spacing w:before="60" w:after="120" w:line="360" w:lineRule="auto"/>
        <w:ind w:firstLine="720"/>
        <w:rPr>
          <w:rFonts w:cs="Times New Roman"/>
          <w:szCs w:val="26"/>
        </w:rPr>
      </w:pPr>
      <w:r>
        <w:rPr>
          <w:rFonts w:cs="Times New Roman"/>
          <w:szCs w:val="26"/>
        </w:rPr>
        <w:t>Trong trung hạn, hướng nghiên cứu tiềm năng là tích hợp đồ thị tri thức y khoa vào quá trình mã hóa câu hỏi, giúp mô hình khai thác mối quan hệ giữa các khái niệm y tế như bộ phận cơ thể, loại bệnh lý và phương pháp chẩn đoán. Bên cạnh đó, việc thử nghiệm với PaliGemma phiên bản độ phân giải cao hơn (448px) hoặc các mô hình như LLaVA-Med có thể mang lại cải thiện đáng kể về nhận diện chi tiết trong ảnh y tế. Phát triển giao diện demo tương tác qua Gradio hoặc Streamlit để minh họa khả năng của hệ thống trên dữ liệu thực tế cũng là mục tiêu ngắn hạn khả thi.</w:t>
      </w:r>
    </w:p>
    <w:p w14:paraId="62619F13" w14:textId="77777777" w:rsidR="007723F0" w:rsidRPr="000A0D42" w:rsidRDefault="002E54C0" w:rsidP="000A0D42">
      <w:pPr>
        <w:spacing w:before="60" w:after="160" w:line="360" w:lineRule="auto"/>
        <w:ind w:firstLine="720"/>
        <w:rPr>
          <w:rFonts w:cs="Times New Roman"/>
          <w:szCs w:val="26"/>
        </w:rPr>
      </w:pPr>
      <w:r>
        <w:rPr>
          <w:rFonts w:cs="Times New Roman"/>
          <w:szCs w:val="26"/>
        </w:rPr>
        <w:t>Trong dài hạn, hướng mở rộng có giá trị thực tiễn cao nhất là phát triển bộ dữ liệu Medical VQA tiếng Việt, nhằm xây dựng hệ thống hỗ trợ chẩn đoán phù hợp với bối cảnh y tế trong nước. Song song với đó, tích hợp khả năng giải thích quyết định thông qua attention map hoặc Grad-CAM sẽ giúp tăng độ tin cậy của hệ thống trong ứng dụng lâm sàng, nơi bác sĩ cần hiểu được cơ sở của từng câu trả lời tự động. Cuối cùng, đánh giá lâm sàng có sự tham gia của các chuyên gia y tế là bước không thể thiếu để chuyển hóa các kết quả nghiên cứu thành ứng dụng thực tiễn có độ tin cậy cao.</w:t>
      </w:r>
    </w:p>
    <w:p w14:paraId="562093A3" w14:textId="77777777" w:rsidR="00F25A67" w:rsidRDefault="00F25A67" w:rsidP="002C385E">
      <w:pPr>
        <w:pStyle w:val="Heading1"/>
        <w:jc w:val="center"/>
      </w:pPr>
    </w:p>
    <w:p w14:paraId="3ACCB818" w14:textId="77777777" w:rsidR="00F25A67" w:rsidRDefault="00F25A67" w:rsidP="002C385E">
      <w:pPr>
        <w:pStyle w:val="Heading1"/>
        <w:jc w:val="center"/>
      </w:pPr>
    </w:p>
    <w:p w14:paraId="5ABF4F6D" w14:textId="77777777" w:rsidR="00F25A67" w:rsidRDefault="00F25A67" w:rsidP="002C385E">
      <w:pPr>
        <w:pStyle w:val="Heading1"/>
        <w:jc w:val="center"/>
      </w:pPr>
    </w:p>
    <w:p w14:paraId="7856F936" w14:textId="77777777" w:rsidR="00F25A67" w:rsidRDefault="00F25A67" w:rsidP="00F25A67"/>
    <w:p w14:paraId="3BA38D0B" w14:textId="77777777" w:rsidR="00F25A67" w:rsidRDefault="00F25A67" w:rsidP="00F25A67"/>
    <w:p w14:paraId="0C66C5BA" w14:textId="77777777" w:rsidR="00F25A67" w:rsidRDefault="00F25A67" w:rsidP="00F25A67"/>
    <w:p w14:paraId="5DBC252B" w14:textId="77777777" w:rsidR="00F25A67" w:rsidRDefault="00F25A67" w:rsidP="00F25A67"/>
    <w:p w14:paraId="15EAD018" w14:textId="77777777" w:rsidR="00F25A67" w:rsidRDefault="00F25A67" w:rsidP="00F25A67"/>
    <w:p w14:paraId="6C3DEAA7" w14:textId="77777777" w:rsidR="00F25A67" w:rsidRDefault="00F25A67" w:rsidP="002C385E">
      <w:pPr>
        <w:pStyle w:val="Heading1"/>
        <w:jc w:val="center"/>
      </w:pPr>
    </w:p>
    <w:p w14:paraId="1E6002E1" w14:textId="77777777" w:rsidR="00F25A67" w:rsidRPr="00F25A67" w:rsidRDefault="00F25A67" w:rsidP="00F25A67"/>
    <w:p w14:paraId="645B2F1A" w14:textId="77777777" w:rsidR="004F00FF" w:rsidRDefault="007723F0" w:rsidP="002C385E">
      <w:pPr>
        <w:pStyle w:val="Heading1"/>
        <w:jc w:val="center"/>
      </w:pPr>
      <w:bookmarkStart w:id="69" w:name="_Toc230062064"/>
      <w:r>
        <w:lastRenderedPageBreak/>
        <w:t>PHÂN CÔNG NHIỆM VỤ</w:t>
      </w:r>
      <w:bookmarkEnd w:id="69"/>
    </w:p>
    <w:p w14:paraId="192AEF96" w14:textId="77777777" w:rsidR="007723F0" w:rsidRPr="007723F0" w:rsidRDefault="007723F0" w:rsidP="007723F0"/>
    <w:tbl>
      <w:tblPr>
        <w:tblStyle w:val="TableGrid"/>
        <w:tblW w:w="9204" w:type="dxa"/>
        <w:tblLook w:val="04A0" w:firstRow="1" w:lastRow="0" w:firstColumn="1" w:lastColumn="0" w:noHBand="0" w:noVBand="1"/>
      </w:tblPr>
      <w:tblGrid>
        <w:gridCol w:w="809"/>
        <w:gridCol w:w="2185"/>
        <w:gridCol w:w="1386"/>
        <w:gridCol w:w="3416"/>
        <w:gridCol w:w="1408"/>
      </w:tblGrid>
      <w:tr w:rsidR="007723F0" w14:paraId="42C1C7A8" w14:textId="77777777" w:rsidTr="007723F0">
        <w:tc>
          <w:tcPr>
            <w:tcW w:w="809" w:type="dxa"/>
          </w:tcPr>
          <w:p w14:paraId="1F35F9A1" w14:textId="77777777" w:rsidR="007723F0" w:rsidRPr="007723F0" w:rsidRDefault="007723F0" w:rsidP="007723F0">
            <w:pPr>
              <w:rPr>
                <w:b/>
                <w:bCs/>
              </w:rPr>
            </w:pPr>
            <w:r>
              <w:rPr>
                <w:b/>
                <w:bCs/>
              </w:rPr>
              <w:t>STT</w:t>
            </w:r>
          </w:p>
        </w:tc>
        <w:tc>
          <w:tcPr>
            <w:tcW w:w="2185" w:type="dxa"/>
          </w:tcPr>
          <w:p w14:paraId="74B64870" w14:textId="77777777" w:rsidR="007723F0" w:rsidRPr="007723F0" w:rsidRDefault="007723F0" w:rsidP="007723F0">
            <w:pPr>
              <w:rPr>
                <w:b/>
                <w:bCs/>
              </w:rPr>
            </w:pPr>
            <w:r>
              <w:rPr>
                <w:b/>
                <w:bCs/>
              </w:rPr>
              <w:t>Họ và tên</w:t>
            </w:r>
          </w:p>
        </w:tc>
        <w:tc>
          <w:tcPr>
            <w:tcW w:w="1386" w:type="dxa"/>
          </w:tcPr>
          <w:p w14:paraId="1005DE50" w14:textId="77777777" w:rsidR="007723F0" w:rsidRPr="007723F0" w:rsidRDefault="007723F0" w:rsidP="007723F0">
            <w:pPr>
              <w:rPr>
                <w:b/>
                <w:bCs/>
              </w:rPr>
            </w:pPr>
            <w:r>
              <w:rPr>
                <w:b/>
                <w:bCs/>
              </w:rPr>
              <w:t>MSSV</w:t>
            </w:r>
          </w:p>
        </w:tc>
        <w:tc>
          <w:tcPr>
            <w:tcW w:w="3416" w:type="dxa"/>
          </w:tcPr>
          <w:p w14:paraId="4C2E4CA6" w14:textId="77777777" w:rsidR="007723F0" w:rsidRPr="007723F0" w:rsidRDefault="007723F0" w:rsidP="007723F0">
            <w:pPr>
              <w:rPr>
                <w:b/>
                <w:bCs/>
              </w:rPr>
            </w:pPr>
            <w:r>
              <w:rPr>
                <w:b/>
                <w:bCs/>
              </w:rPr>
              <w:t>Nhiệm vụ đảm nhận</w:t>
            </w:r>
          </w:p>
        </w:tc>
        <w:tc>
          <w:tcPr>
            <w:tcW w:w="1408" w:type="dxa"/>
          </w:tcPr>
          <w:p w14:paraId="273F4EE1" w14:textId="77777777" w:rsidR="007723F0" w:rsidRPr="007723F0" w:rsidRDefault="007723F0" w:rsidP="007723F0">
            <w:pPr>
              <w:rPr>
                <w:b/>
                <w:bCs/>
              </w:rPr>
            </w:pPr>
            <w:r>
              <w:rPr>
                <w:b/>
                <w:bCs/>
              </w:rPr>
              <w:t>Đóng góp</w:t>
            </w:r>
          </w:p>
        </w:tc>
      </w:tr>
      <w:tr w:rsidR="007723F0" w14:paraId="5A83D69C" w14:textId="77777777" w:rsidTr="007723F0">
        <w:tc>
          <w:tcPr>
            <w:tcW w:w="809" w:type="dxa"/>
          </w:tcPr>
          <w:p w14:paraId="1F156188" w14:textId="77777777" w:rsidR="007723F0" w:rsidRPr="007723F0" w:rsidRDefault="007723F0" w:rsidP="007723F0">
            <w:pPr>
              <w:rPr>
                <w:sz w:val="24"/>
                <w:szCs w:val="24"/>
              </w:rPr>
            </w:pPr>
            <w:r>
              <w:rPr>
                <w:sz w:val="24"/>
                <w:szCs w:val="24"/>
              </w:rPr>
              <w:t>1</w:t>
            </w:r>
          </w:p>
        </w:tc>
        <w:tc>
          <w:tcPr>
            <w:tcW w:w="2185" w:type="dxa"/>
          </w:tcPr>
          <w:p w14:paraId="124B6EA8" w14:textId="77777777" w:rsidR="007723F0" w:rsidRPr="007723F0" w:rsidRDefault="007723F0" w:rsidP="007723F0">
            <w:pPr>
              <w:rPr>
                <w:sz w:val="24"/>
                <w:szCs w:val="24"/>
              </w:rPr>
            </w:pPr>
            <w:r>
              <w:rPr>
                <w:sz w:val="24"/>
                <w:szCs w:val="24"/>
              </w:rPr>
              <w:t>Võ Trường Thiên</w:t>
            </w:r>
          </w:p>
        </w:tc>
        <w:tc>
          <w:tcPr>
            <w:tcW w:w="1386" w:type="dxa"/>
          </w:tcPr>
          <w:p w14:paraId="72E0EB1C" w14:textId="77777777" w:rsidR="007723F0" w:rsidRPr="007723F0" w:rsidRDefault="007723F0" w:rsidP="007723F0">
            <w:pPr>
              <w:rPr>
                <w:sz w:val="24"/>
                <w:szCs w:val="24"/>
              </w:rPr>
            </w:pPr>
            <w:r>
              <w:rPr>
                <w:sz w:val="24"/>
                <w:szCs w:val="24"/>
              </w:rPr>
              <w:t>22676901</w:t>
            </w:r>
          </w:p>
        </w:tc>
        <w:tc>
          <w:tcPr>
            <w:tcW w:w="3416" w:type="dxa"/>
          </w:tcPr>
          <w:p w14:paraId="39A88756" w14:textId="77777777" w:rsidR="007723F0" w:rsidRDefault="007723F0" w:rsidP="007723F0">
            <w:pPr>
              <w:rPr>
                <w:sz w:val="24"/>
                <w:szCs w:val="24"/>
              </w:rPr>
            </w:pPr>
            <w:r>
              <w:rPr>
                <w:rFonts w:ascii="Segoe UI Symbol" w:hAnsi="Segoe UI Symbol" w:cs="Segoe UI Symbol"/>
                <w:sz w:val="24"/>
                <w:szCs w:val="24"/>
              </w:rPr>
              <w:t>✓</w:t>
            </w:r>
            <w:r>
              <w:rPr>
                <w:sz w:val="24"/>
                <w:szCs w:val="24"/>
              </w:rPr>
              <w:t xml:space="preserve"> [BiomedCLIP] Xây dựng vision encoder + MLP Projector </w:t>
            </w:r>
          </w:p>
          <w:p w14:paraId="115CB2F4" w14:textId="77777777" w:rsidR="007723F0" w:rsidRDefault="007723F0" w:rsidP="007723F0">
            <w:pPr>
              <w:rPr>
                <w:sz w:val="24"/>
                <w:szCs w:val="24"/>
              </w:rPr>
            </w:pPr>
            <w:r>
              <w:rPr>
                <w:rFonts w:ascii="Segoe UI Symbol" w:hAnsi="Segoe UI Symbol" w:cs="Segoe UI Symbol"/>
                <w:sz w:val="24"/>
                <w:szCs w:val="24"/>
              </w:rPr>
              <w:t>✓</w:t>
            </w:r>
            <w:r>
              <w:rPr>
                <w:sz w:val="24"/>
                <w:szCs w:val="24"/>
              </w:rPr>
              <w:t xml:space="preserve"> [BiomedCLIP] Training loop, checkpoint, LoRA config </w:t>
            </w:r>
          </w:p>
          <w:p w14:paraId="40676DC5" w14:textId="77777777" w:rsidR="00F156EE" w:rsidRDefault="007723F0" w:rsidP="007723F0">
            <w:pPr>
              <w:rPr>
                <w:sz w:val="24"/>
                <w:szCs w:val="24"/>
              </w:rPr>
            </w:pPr>
            <w:r>
              <w:rPr>
                <w:rFonts w:ascii="Segoe UI Symbol" w:hAnsi="Segoe UI Symbol" w:cs="Segoe UI Symbol"/>
                <w:sz w:val="24"/>
                <w:szCs w:val="24"/>
              </w:rPr>
              <w:t>✓</w:t>
            </w:r>
            <w:r>
              <w:rPr>
                <w:sz w:val="24"/>
                <w:szCs w:val="24"/>
              </w:rPr>
              <w:t xml:space="preserve"> [PaliGemma] </w:t>
            </w:r>
            <w:r w:rsidR="004F0177">
              <w:rPr>
                <w:sz w:val="24"/>
                <w:szCs w:val="24"/>
              </w:rPr>
              <w:t>X</w:t>
            </w:r>
            <w:r>
              <w:rPr>
                <w:sz w:val="24"/>
                <w:szCs w:val="24"/>
              </w:rPr>
              <w:t xml:space="preserve">ây dựng AutoProces sor pipeline </w:t>
            </w:r>
          </w:p>
          <w:p w14:paraId="2E7F8132" w14:textId="77777777" w:rsidR="007723F0" w:rsidRDefault="007723F0" w:rsidP="007723F0">
            <w:pPr>
              <w:rPr>
                <w:sz w:val="24"/>
                <w:szCs w:val="24"/>
              </w:rPr>
            </w:pPr>
            <w:r>
              <w:rPr>
                <w:rFonts w:ascii="Segoe UI Symbol" w:hAnsi="Segoe UI Symbol" w:cs="Segoe UI Symbol"/>
                <w:sz w:val="24"/>
                <w:szCs w:val="24"/>
              </w:rPr>
              <w:t>✓</w:t>
            </w:r>
            <w:r>
              <w:rPr>
                <w:sz w:val="24"/>
                <w:szCs w:val="24"/>
              </w:rPr>
              <w:t xml:space="preserve"> Xử lý dữ liệu SLAKE (resize, normalize, to kenize) </w:t>
            </w:r>
            <w:r>
              <w:rPr>
                <w:rFonts w:ascii="Segoe UI Symbol" w:hAnsi="Segoe UI Symbol" w:cs="Segoe UI Symbol"/>
                <w:sz w:val="24"/>
                <w:szCs w:val="24"/>
              </w:rPr>
              <w:t>✓</w:t>
            </w:r>
            <w:r>
              <w:rPr>
                <w:sz w:val="24"/>
                <w:szCs w:val="24"/>
              </w:rPr>
              <w:t xml:space="preserve"> Tính metrics: EM, Token F1, BLEU, ROUGE-L </w:t>
            </w:r>
          </w:p>
          <w:p w14:paraId="15550ED1" w14:textId="77777777" w:rsidR="004F0177" w:rsidRDefault="004F0177" w:rsidP="004F0177">
            <w:pPr>
              <w:rPr>
                <w:sz w:val="24"/>
                <w:szCs w:val="24"/>
              </w:rPr>
            </w:pPr>
            <w:r>
              <w:rPr>
                <w:rFonts w:ascii="Segoe UI Symbol" w:hAnsi="Segoe UI Symbol" w:cs="Segoe UI Symbol"/>
                <w:sz w:val="24"/>
                <w:szCs w:val="24"/>
              </w:rPr>
              <w:t>✓</w:t>
            </w:r>
            <w:r>
              <w:rPr>
                <w:sz w:val="24"/>
                <w:szCs w:val="24"/>
              </w:rPr>
              <w:t xml:space="preserve"> [PaliGemma] Xây dựng SigLIP pipeline + 4 bit NF4 </w:t>
            </w:r>
          </w:p>
          <w:p w14:paraId="03EF37F5" w14:textId="77777777" w:rsidR="00F156EE" w:rsidRDefault="004F0177" w:rsidP="004F0177">
            <w:pPr>
              <w:rPr>
                <w:sz w:val="24"/>
                <w:szCs w:val="24"/>
              </w:rPr>
            </w:pPr>
            <w:r>
              <w:rPr>
                <w:rFonts w:ascii="Segoe UI Symbol" w:hAnsi="Segoe UI Symbol" w:cs="Segoe UI Symbol"/>
                <w:sz w:val="24"/>
                <w:szCs w:val="24"/>
              </w:rPr>
              <w:t>✓</w:t>
            </w:r>
            <w:r>
              <w:rPr>
                <w:sz w:val="24"/>
                <w:szCs w:val="24"/>
              </w:rPr>
              <w:t xml:space="preserve"> [PaliGemma] Training loop, LoRA, kbit preparation </w:t>
            </w:r>
          </w:p>
          <w:p w14:paraId="7B2614C4" w14:textId="566AE9C5" w:rsidR="004F0177" w:rsidRDefault="004F0177" w:rsidP="004F0177">
            <w:pPr>
              <w:rPr>
                <w:sz w:val="24"/>
                <w:szCs w:val="24"/>
              </w:rPr>
            </w:pPr>
            <w:r>
              <w:rPr>
                <w:rFonts w:ascii="Segoe UI Symbol" w:hAnsi="Segoe UI Symbol" w:cs="Segoe UI Symbol"/>
                <w:sz w:val="24"/>
                <w:szCs w:val="24"/>
              </w:rPr>
              <w:t>✓</w:t>
            </w:r>
            <w:r>
              <w:rPr>
                <w:sz w:val="24"/>
                <w:szCs w:val="24"/>
              </w:rPr>
              <w:t xml:space="preserve"> [BiomedCLIP] </w:t>
            </w:r>
            <w:r w:rsidR="00F156EE">
              <w:rPr>
                <w:sz w:val="24"/>
                <w:szCs w:val="24"/>
              </w:rPr>
              <w:t xml:space="preserve">Thiết </w:t>
            </w:r>
            <w:r>
              <w:rPr>
                <w:sz w:val="24"/>
                <w:szCs w:val="24"/>
              </w:rPr>
              <w:t xml:space="preserve">kế MLP Projector </w:t>
            </w:r>
          </w:p>
          <w:p w14:paraId="7EF7AB88" w14:textId="04DB379F" w:rsidR="004F0177" w:rsidRDefault="004F0177" w:rsidP="004F0177">
            <w:pPr>
              <w:rPr>
                <w:sz w:val="24"/>
                <w:szCs w:val="24"/>
              </w:rPr>
            </w:pPr>
            <w:r>
              <w:rPr>
                <w:rFonts w:ascii="Segoe UI Symbol" w:hAnsi="Segoe UI Symbol" w:cs="Segoe UI Symbol"/>
                <w:sz w:val="24"/>
                <w:szCs w:val="24"/>
              </w:rPr>
              <w:t>✓</w:t>
            </w:r>
            <w:r>
              <w:rPr>
                <w:sz w:val="24"/>
                <w:szCs w:val="24"/>
              </w:rPr>
              <w:t xml:space="preserve"> [BiomedCLIP] Kiểm tra và đánh giá kết quả </w:t>
            </w:r>
          </w:p>
          <w:p w14:paraId="7E7C8075" w14:textId="77777777" w:rsidR="004F0177" w:rsidRDefault="004F0177" w:rsidP="004F0177">
            <w:pPr>
              <w:jc w:val="left"/>
              <w:rPr>
                <w:sz w:val="24"/>
                <w:szCs w:val="24"/>
              </w:rPr>
            </w:pPr>
            <w:r>
              <w:rPr>
                <w:rFonts w:ascii="Segoe UI Symbol" w:hAnsi="Segoe UI Symbol" w:cs="Segoe UI Symbol"/>
                <w:sz w:val="24"/>
                <w:szCs w:val="24"/>
              </w:rPr>
              <w:t>✓</w:t>
            </w:r>
            <w:r>
              <w:rPr>
                <w:sz w:val="24"/>
                <w:szCs w:val="24"/>
              </w:rPr>
              <w:t xml:space="preserve"> Xử lý văn bản (chat template, label masking, padding) </w:t>
            </w:r>
            <w:r>
              <w:rPr>
                <w:rFonts w:ascii="Segoe UI Symbol" w:hAnsi="Segoe UI Symbol" w:cs="Segoe UI Symbol"/>
                <w:sz w:val="24"/>
                <w:szCs w:val="24"/>
              </w:rPr>
              <w:t>✓</w:t>
            </w:r>
            <w:r>
              <w:rPr>
                <w:sz w:val="24"/>
                <w:szCs w:val="24"/>
              </w:rPr>
              <w:t xml:space="preserve"> Tính metrics: Cosine Similarity, phân tích CLOSED/OPEN </w:t>
            </w:r>
          </w:p>
          <w:p w14:paraId="5986DCC9" w14:textId="5D3E51F4" w:rsidR="004F0177" w:rsidRPr="007723F0" w:rsidRDefault="004F0177" w:rsidP="004F0177">
            <w:pPr>
              <w:rPr>
                <w:sz w:val="24"/>
                <w:szCs w:val="24"/>
              </w:rPr>
            </w:pPr>
            <w:r>
              <w:rPr>
                <w:rFonts w:ascii="Segoe UI Symbol" w:hAnsi="Segoe UI Symbol" w:cs="Segoe UI Symbol"/>
                <w:sz w:val="24"/>
                <w:szCs w:val="24"/>
              </w:rPr>
              <w:t>✓</w:t>
            </w:r>
            <w:r>
              <w:rPr>
                <w:sz w:val="24"/>
                <w:szCs w:val="24"/>
              </w:rPr>
              <w:t xml:space="preserve"> Viết báo cáo</w:t>
            </w:r>
          </w:p>
        </w:tc>
        <w:tc>
          <w:tcPr>
            <w:tcW w:w="1408" w:type="dxa"/>
          </w:tcPr>
          <w:p w14:paraId="25D0E8E8" w14:textId="3FDEF58F" w:rsidR="007723F0" w:rsidRPr="007723F0" w:rsidRDefault="004F0177" w:rsidP="007723F0">
            <w:pPr>
              <w:rPr>
                <w:sz w:val="24"/>
                <w:szCs w:val="24"/>
              </w:rPr>
            </w:pPr>
            <w:r>
              <w:rPr>
                <w:sz w:val="24"/>
                <w:szCs w:val="24"/>
              </w:rPr>
              <w:t>10</w:t>
            </w:r>
            <w:r w:rsidR="007723F0">
              <w:rPr>
                <w:sz w:val="24"/>
                <w:szCs w:val="24"/>
              </w:rPr>
              <w:t>0%</w:t>
            </w:r>
          </w:p>
        </w:tc>
      </w:tr>
    </w:tbl>
    <w:p w14:paraId="2D093511" w14:textId="77777777" w:rsidR="007723F0" w:rsidRPr="007723F0" w:rsidRDefault="007723F0" w:rsidP="007723F0"/>
    <w:p w14:paraId="554585E5" w14:textId="77777777" w:rsidR="004F00FF" w:rsidRDefault="004F00FF" w:rsidP="004F00FF"/>
    <w:p w14:paraId="672E8F49" w14:textId="77777777" w:rsidR="004F00FF" w:rsidRDefault="004F00FF" w:rsidP="004F00FF"/>
    <w:p w14:paraId="003BCF58" w14:textId="77777777" w:rsidR="007723F0" w:rsidRDefault="007723F0" w:rsidP="004F00FF"/>
    <w:p w14:paraId="118E250F" w14:textId="77777777" w:rsidR="007723F0" w:rsidRDefault="007723F0" w:rsidP="004F00FF"/>
    <w:p w14:paraId="15306BDF" w14:textId="77777777" w:rsidR="007723F0" w:rsidRDefault="007723F0" w:rsidP="004F00FF"/>
    <w:p w14:paraId="7DA70D6D" w14:textId="77777777" w:rsidR="007723F0" w:rsidRDefault="007723F0" w:rsidP="004F00FF"/>
    <w:p w14:paraId="0CBB0292" w14:textId="77777777" w:rsidR="007723F0" w:rsidRDefault="007723F0" w:rsidP="004F00FF"/>
    <w:p w14:paraId="7D5E5D59" w14:textId="77777777" w:rsidR="007723F0" w:rsidRDefault="007723F0" w:rsidP="004F00FF"/>
    <w:p w14:paraId="28301605" w14:textId="77777777" w:rsidR="007723F0" w:rsidRDefault="007723F0" w:rsidP="004F00FF"/>
    <w:p w14:paraId="57C98CDD" w14:textId="77777777" w:rsidR="007723F0" w:rsidRDefault="007723F0" w:rsidP="004F00FF"/>
    <w:p w14:paraId="1A7749F6" w14:textId="77777777" w:rsidR="004F0177" w:rsidRDefault="004F0177" w:rsidP="004F0177">
      <w:pPr>
        <w:pStyle w:val="Heading1"/>
      </w:pPr>
      <w:bookmarkStart w:id="70" w:name="_Toc230062065"/>
    </w:p>
    <w:p w14:paraId="214B2453" w14:textId="77777777" w:rsidR="004F0177" w:rsidRDefault="004F0177" w:rsidP="004F0177">
      <w:pPr>
        <w:pStyle w:val="Heading1"/>
      </w:pPr>
    </w:p>
    <w:p w14:paraId="29AF9A48" w14:textId="77777777" w:rsidR="004F0177" w:rsidRDefault="004F0177" w:rsidP="004F0177">
      <w:pPr>
        <w:pStyle w:val="Heading1"/>
      </w:pPr>
    </w:p>
    <w:p w14:paraId="7ED01785" w14:textId="5ABD4291" w:rsidR="002C385E" w:rsidRDefault="002C385E" w:rsidP="004F0177">
      <w:pPr>
        <w:pStyle w:val="Heading1"/>
        <w:ind w:left="720" w:firstLine="720"/>
      </w:pPr>
      <w:r>
        <w:t>BẢNG TỰ ĐÁNH GIÁ THÀNH VIÊN</w:t>
      </w:r>
      <w:bookmarkEnd w:id="70"/>
    </w:p>
    <w:p w14:paraId="102354B0" w14:textId="77777777" w:rsidR="002C385E" w:rsidRDefault="002C385E" w:rsidP="000F4EF6">
      <w:pPr>
        <w:spacing w:before="40" w:after="120" w:line="360" w:lineRule="auto"/>
      </w:pPr>
    </w:p>
    <w:tbl>
      <w:tblPr>
        <w:tblStyle w:val="TableGrid"/>
        <w:tblW w:w="7882" w:type="dxa"/>
        <w:tblInd w:w="-5" w:type="dxa"/>
        <w:tblLook w:val="04A0" w:firstRow="1" w:lastRow="0" w:firstColumn="1" w:lastColumn="0" w:noHBand="0" w:noVBand="1"/>
      </w:tblPr>
      <w:tblGrid>
        <w:gridCol w:w="866"/>
        <w:gridCol w:w="3806"/>
        <w:gridCol w:w="954"/>
        <w:gridCol w:w="1132"/>
        <w:gridCol w:w="1124"/>
      </w:tblGrid>
      <w:tr w:rsidR="004F0177" w14:paraId="04C07F4E" w14:textId="77777777" w:rsidTr="004F0177">
        <w:tc>
          <w:tcPr>
            <w:tcW w:w="866" w:type="dxa"/>
          </w:tcPr>
          <w:p w14:paraId="367491B8" w14:textId="77777777" w:rsidR="004F0177" w:rsidRPr="004F00FF" w:rsidRDefault="004F0177" w:rsidP="000F4EF6">
            <w:pPr>
              <w:jc w:val="center"/>
              <w:rPr>
                <w:szCs w:val="26"/>
              </w:rPr>
            </w:pPr>
            <w:r>
              <w:rPr>
                <w:rFonts w:eastAsia="Times New Roman"/>
                <w:b/>
                <w:bCs/>
                <w:szCs w:val="26"/>
              </w:rPr>
              <w:t>STT</w:t>
            </w:r>
          </w:p>
        </w:tc>
        <w:tc>
          <w:tcPr>
            <w:tcW w:w="3806" w:type="dxa"/>
          </w:tcPr>
          <w:p w14:paraId="31071902" w14:textId="77777777" w:rsidR="004F0177" w:rsidRPr="004F00FF" w:rsidRDefault="004F0177" w:rsidP="000F4EF6">
            <w:pPr>
              <w:jc w:val="center"/>
              <w:rPr>
                <w:szCs w:val="26"/>
              </w:rPr>
            </w:pPr>
            <w:r>
              <w:rPr>
                <w:rFonts w:eastAsia="Times New Roman"/>
                <w:b/>
                <w:bCs/>
                <w:szCs w:val="26"/>
              </w:rPr>
              <w:t>Tiêu chí đánh giá</w:t>
            </w:r>
          </w:p>
        </w:tc>
        <w:tc>
          <w:tcPr>
            <w:tcW w:w="954" w:type="dxa"/>
          </w:tcPr>
          <w:p w14:paraId="78574168" w14:textId="77777777" w:rsidR="004F0177" w:rsidRPr="004F00FF" w:rsidRDefault="004F0177" w:rsidP="000F4EF6">
            <w:pPr>
              <w:jc w:val="center"/>
              <w:rPr>
                <w:szCs w:val="26"/>
              </w:rPr>
            </w:pPr>
            <w:r>
              <w:rPr>
                <w:rFonts w:eastAsia="Times New Roman"/>
                <w:b/>
                <w:bCs/>
                <w:szCs w:val="26"/>
              </w:rPr>
              <w:t>TV1</w:t>
            </w:r>
          </w:p>
          <w:p w14:paraId="46753143" w14:textId="77777777" w:rsidR="004F0177" w:rsidRPr="004F00FF" w:rsidRDefault="004F0177" w:rsidP="000F4EF6">
            <w:pPr>
              <w:jc w:val="center"/>
              <w:rPr>
                <w:szCs w:val="26"/>
              </w:rPr>
            </w:pPr>
          </w:p>
        </w:tc>
        <w:tc>
          <w:tcPr>
            <w:tcW w:w="1132" w:type="dxa"/>
          </w:tcPr>
          <w:p w14:paraId="5024E5DC" w14:textId="27F86943" w:rsidR="004F0177" w:rsidRPr="004F00FF" w:rsidRDefault="004F0177" w:rsidP="000F4EF6">
            <w:pPr>
              <w:jc w:val="center"/>
              <w:rPr>
                <w:rFonts w:eastAsia="Times New Roman"/>
                <w:b/>
                <w:bCs/>
                <w:szCs w:val="26"/>
              </w:rPr>
            </w:pPr>
            <w:r>
              <w:rPr>
                <w:rFonts w:eastAsia="Times New Roman"/>
                <w:b/>
              </w:rPr>
              <w:t xml:space="preserve">Điểm chuẩn </w:t>
            </w:r>
          </w:p>
        </w:tc>
        <w:tc>
          <w:tcPr>
            <w:tcW w:w="1124" w:type="dxa"/>
          </w:tcPr>
          <w:p w14:paraId="3292F8F2" w14:textId="77777777" w:rsidR="004F0177" w:rsidRDefault="004F0177" w:rsidP="000F4EF6">
            <w:pPr>
              <w:jc w:val="center"/>
              <w:rPr>
                <w:rFonts w:eastAsia="Times New Roman"/>
                <w:b/>
                <w:bCs/>
                <w:szCs w:val="26"/>
              </w:rPr>
            </w:pPr>
            <w:r>
              <w:rPr>
                <w:rFonts w:eastAsia="Times New Roman"/>
                <w:b/>
              </w:rPr>
              <w:t>Ghi chú</w:t>
            </w:r>
          </w:p>
          <w:p w14:paraId="4B653574" w14:textId="77777777" w:rsidR="004F0177" w:rsidRPr="00A23D00" w:rsidRDefault="004F0177" w:rsidP="000F4EF6">
            <w:pPr>
              <w:jc w:val="center"/>
              <w:rPr>
                <w:rFonts w:eastAsia="Times New Roman"/>
                <w:szCs w:val="26"/>
              </w:rPr>
            </w:pPr>
          </w:p>
        </w:tc>
      </w:tr>
      <w:tr w:rsidR="004F0177" w14:paraId="483EA765" w14:textId="77777777" w:rsidTr="004F0177">
        <w:tc>
          <w:tcPr>
            <w:tcW w:w="866" w:type="dxa"/>
          </w:tcPr>
          <w:p w14:paraId="67E096D8" w14:textId="77777777" w:rsidR="004F0177" w:rsidRPr="004F00FF" w:rsidRDefault="004F0177" w:rsidP="000F4EF6">
            <w:pPr>
              <w:jc w:val="center"/>
              <w:rPr>
                <w:szCs w:val="26"/>
              </w:rPr>
            </w:pPr>
            <w:r>
              <w:rPr>
                <w:rFonts w:eastAsia="Times New Roman"/>
                <w:szCs w:val="26"/>
              </w:rPr>
              <w:lastRenderedPageBreak/>
              <w:t>1</w:t>
            </w:r>
          </w:p>
        </w:tc>
        <w:tc>
          <w:tcPr>
            <w:tcW w:w="3806" w:type="dxa"/>
          </w:tcPr>
          <w:p w14:paraId="2E07CF8F" w14:textId="77777777" w:rsidR="004F0177" w:rsidRPr="004F00FF" w:rsidRDefault="004F0177" w:rsidP="000F4EF6">
            <w:pPr>
              <w:rPr>
                <w:szCs w:val="26"/>
              </w:rPr>
            </w:pPr>
            <w:r>
              <w:rPr>
                <w:szCs w:val="26"/>
              </w:rPr>
              <w:t>Giới thiệu về bài toán</w:t>
            </w:r>
          </w:p>
        </w:tc>
        <w:tc>
          <w:tcPr>
            <w:tcW w:w="954" w:type="dxa"/>
          </w:tcPr>
          <w:p w14:paraId="7CB27AC9" w14:textId="77777777" w:rsidR="004F0177" w:rsidRPr="004F00FF" w:rsidRDefault="004F0177" w:rsidP="000F4EF6">
            <w:pPr>
              <w:jc w:val="center"/>
              <w:rPr>
                <w:szCs w:val="26"/>
              </w:rPr>
            </w:pPr>
            <w:r>
              <w:rPr>
                <w:rFonts w:eastAsia="Times New Roman"/>
                <w:szCs w:val="26"/>
              </w:rPr>
              <w:t>0.5</w:t>
            </w:r>
          </w:p>
        </w:tc>
        <w:tc>
          <w:tcPr>
            <w:tcW w:w="1132" w:type="dxa"/>
          </w:tcPr>
          <w:p w14:paraId="115417A1" w14:textId="77777777" w:rsidR="004F0177" w:rsidRDefault="004F0177" w:rsidP="000F4EF6">
            <w:pPr>
              <w:jc w:val="center"/>
              <w:rPr>
                <w:szCs w:val="26"/>
              </w:rPr>
            </w:pPr>
          </w:p>
        </w:tc>
        <w:tc>
          <w:tcPr>
            <w:tcW w:w="1124" w:type="dxa"/>
          </w:tcPr>
          <w:p w14:paraId="621B3149" w14:textId="77777777" w:rsidR="004F0177" w:rsidRDefault="004F0177" w:rsidP="000F4EF6">
            <w:pPr>
              <w:jc w:val="center"/>
              <w:rPr>
                <w:szCs w:val="26"/>
              </w:rPr>
            </w:pPr>
          </w:p>
        </w:tc>
      </w:tr>
      <w:tr w:rsidR="004F0177" w14:paraId="2F28F364" w14:textId="77777777" w:rsidTr="004F0177">
        <w:tc>
          <w:tcPr>
            <w:tcW w:w="866" w:type="dxa"/>
          </w:tcPr>
          <w:p w14:paraId="26A89A6B" w14:textId="77777777" w:rsidR="004F0177" w:rsidRPr="004F00FF" w:rsidRDefault="004F0177" w:rsidP="000F4EF6">
            <w:pPr>
              <w:jc w:val="center"/>
              <w:rPr>
                <w:szCs w:val="26"/>
              </w:rPr>
            </w:pPr>
            <w:r>
              <w:rPr>
                <w:rFonts w:eastAsia="Times New Roman"/>
                <w:szCs w:val="26"/>
              </w:rPr>
              <w:t>2</w:t>
            </w:r>
          </w:p>
        </w:tc>
        <w:tc>
          <w:tcPr>
            <w:tcW w:w="3806" w:type="dxa"/>
          </w:tcPr>
          <w:p w14:paraId="2D38D4B6" w14:textId="77777777" w:rsidR="004F0177" w:rsidRPr="004F00FF" w:rsidRDefault="004F0177" w:rsidP="000F4EF6">
            <w:pPr>
              <w:rPr>
                <w:szCs w:val="26"/>
              </w:rPr>
            </w:pPr>
            <w:r>
              <w:rPr>
                <w:szCs w:val="26"/>
              </w:rPr>
              <w:t>Phân tích yêu cầu của bài toán</w:t>
            </w:r>
          </w:p>
        </w:tc>
        <w:tc>
          <w:tcPr>
            <w:tcW w:w="954" w:type="dxa"/>
          </w:tcPr>
          <w:p w14:paraId="78451BC9" w14:textId="77777777" w:rsidR="004F0177" w:rsidRPr="004F00FF" w:rsidRDefault="004F0177" w:rsidP="000F4EF6">
            <w:pPr>
              <w:jc w:val="center"/>
              <w:rPr>
                <w:szCs w:val="26"/>
              </w:rPr>
            </w:pPr>
            <w:r>
              <w:rPr>
                <w:rFonts w:eastAsia="Times New Roman"/>
                <w:szCs w:val="26"/>
              </w:rPr>
              <w:t>1.5</w:t>
            </w:r>
          </w:p>
        </w:tc>
        <w:tc>
          <w:tcPr>
            <w:tcW w:w="1132" w:type="dxa"/>
          </w:tcPr>
          <w:p w14:paraId="7879933A" w14:textId="77777777" w:rsidR="004F0177" w:rsidRDefault="004F0177" w:rsidP="000F4EF6">
            <w:pPr>
              <w:jc w:val="center"/>
              <w:rPr>
                <w:szCs w:val="26"/>
              </w:rPr>
            </w:pPr>
          </w:p>
        </w:tc>
        <w:tc>
          <w:tcPr>
            <w:tcW w:w="1124" w:type="dxa"/>
          </w:tcPr>
          <w:p w14:paraId="6B121127" w14:textId="77777777" w:rsidR="004F0177" w:rsidRDefault="004F0177" w:rsidP="000F4EF6">
            <w:pPr>
              <w:jc w:val="center"/>
              <w:rPr>
                <w:szCs w:val="26"/>
              </w:rPr>
            </w:pPr>
          </w:p>
        </w:tc>
      </w:tr>
      <w:tr w:rsidR="004F0177" w14:paraId="63D891CE" w14:textId="77777777" w:rsidTr="004F0177">
        <w:tc>
          <w:tcPr>
            <w:tcW w:w="866" w:type="dxa"/>
          </w:tcPr>
          <w:p w14:paraId="510DFE4C" w14:textId="77777777" w:rsidR="004F0177" w:rsidRPr="004F00FF" w:rsidRDefault="004F0177" w:rsidP="000F4EF6">
            <w:pPr>
              <w:jc w:val="center"/>
              <w:rPr>
                <w:szCs w:val="26"/>
              </w:rPr>
            </w:pPr>
            <w:r>
              <w:rPr>
                <w:rFonts w:eastAsia="Times New Roman"/>
                <w:szCs w:val="26"/>
              </w:rPr>
              <w:t>3</w:t>
            </w:r>
          </w:p>
        </w:tc>
        <w:tc>
          <w:tcPr>
            <w:tcW w:w="3806" w:type="dxa"/>
          </w:tcPr>
          <w:p w14:paraId="20E18194" w14:textId="77777777" w:rsidR="004F0177" w:rsidRPr="004F00FF" w:rsidRDefault="004F0177" w:rsidP="000F4EF6">
            <w:pPr>
              <w:rPr>
                <w:szCs w:val="26"/>
              </w:rPr>
            </w:pPr>
            <w:r>
              <w:rPr>
                <w:szCs w:val="26"/>
              </w:rPr>
              <w:t>Phương pháp giải quyết bài toán</w:t>
            </w:r>
          </w:p>
        </w:tc>
        <w:tc>
          <w:tcPr>
            <w:tcW w:w="954" w:type="dxa"/>
          </w:tcPr>
          <w:p w14:paraId="0634C7B0" w14:textId="77777777" w:rsidR="004F0177" w:rsidRPr="004F00FF" w:rsidRDefault="004F0177" w:rsidP="000F4EF6">
            <w:pPr>
              <w:jc w:val="center"/>
              <w:rPr>
                <w:szCs w:val="26"/>
              </w:rPr>
            </w:pPr>
            <w:r>
              <w:rPr>
                <w:rFonts w:eastAsia="Times New Roman"/>
                <w:szCs w:val="26"/>
              </w:rPr>
              <w:t>2.5</w:t>
            </w:r>
          </w:p>
        </w:tc>
        <w:tc>
          <w:tcPr>
            <w:tcW w:w="1132" w:type="dxa"/>
          </w:tcPr>
          <w:p w14:paraId="129BCFC8" w14:textId="77777777" w:rsidR="004F0177" w:rsidRDefault="004F0177" w:rsidP="000F4EF6">
            <w:pPr>
              <w:jc w:val="center"/>
              <w:rPr>
                <w:szCs w:val="26"/>
              </w:rPr>
            </w:pPr>
          </w:p>
        </w:tc>
        <w:tc>
          <w:tcPr>
            <w:tcW w:w="1124" w:type="dxa"/>
          </w:tcPr>
          <w:p w14:paraId="7E7EDC5B" w14:textId="77777777" w:rsidR="004F0177" w:rsidRDefault="004F0177" w:rsidP="000F4EF6">
            <w:pPr>
              <w:jc w:val="center"/>
              <w:rPr>
                <w:szCs w:val="26"/>
              </w:rPr>
            </w:pPr>
          </w:p>
        </w:tc>
      </w:tr>
      <w:tr w:rsidR="004F0177" w14:paraId="31E56263" w14:textId="77777777" w:rsidTr="004F0177">
        <w:tc>
          <w:tcPr>
            <w:tcW w:w="866" w:type="dxa"/>
          </w:tcPr>
          <w:p w14:paraId="065E8AB2" w14:textId="77777777" w:rsidR="004F0177" w:rsidRPr="004F00FF" w:rsidRDefault="004F0177" w:rsidP="000F4EF6">
            <w:pPr>
              <w:jc w:val="center"/>
              <w:rPr>
                <w:szCs w:val="26"/>
              </w:rPr>
            </w:pPr>
            <w:r>
              <w:rPr>
                <w:rFonts w:eastAsia="Times New Roman"/>
                <w:szCs w:val="26"/>
              </w:rPr>
              <w:t>4</w:t>
            </w:r>
          </w:p>
        </w:tc>
        <w:tc>
          <w:tcPr>
            <w:tcW w:w="3806" w:type="dxa"/>
          </w:tcPr>
          <w:p w14:paraId="73FB6FA1" w14:textId="77777777" w:rsidR="004F0177" w:rsidRPr="004F00FF" w:rsidRDefault="004F0177" w:rsidP="000F4EF6">
            <w:pPr>
              <w:rPr>
                <w:szCs w:val="26"/>
              </w:rPr>
            </w:pPr>
            <w:r>
              <w:rPr>
                <w:szCs w:val="26"/>
              </w:rPr>
              <w:t>Thực nghiệm</w:t>
            </w:r>
          </w:p>
        </w:tc>
        <w:tc>
          <w:tcPr>
            <w:tcW w:w="954" w:type="dxa"/>
          </w:tcPr>
          <w:p w14:paraId="0FF670B2" w14:textId="77777777" w:rsidR="004F0177" w:rsidRPr="004F00FF" w:rsidRDefault="004F0177" w:rsidP="000F4EF6">
            <w:pPr>
              <w:jc w:val="center"/>
              <w:rPr>
                <w:szCs w:val="26"/>
              </w:rPr>
            </w:pPr>
            <w:r>
              <w:rPr>
                <w:rFonts w:eastAsia="Times New Roman"/>
                <w:szCs w:val="26"/>
              </w:rPr>
              <w:t>3.5</w:t>
            </w:r>
          </w:p>
        </w:tc>
        <w:tc>
          <w:tcPr>
            <w:tcW w:w="1132" w:type="dxa"/>
          </w:tcPr>
          <w:p w14:paraId="5CD06417" w14:textId="77777777" w:rsidR="004F0177" w:rsidRDefault="004F0177" w:rsidP="000F4EF6">
            <w:pPr>
              <w:jc w:val="center"/>
              <w:rPr>
                <w:szCs w:val="26"/>
              </w:rPr>
            </w:pPr>
          </w:p>
        </w:tc>
        <w:tc>
          <w:tcPr>
            <w:tcW w:w="1124" w:type="dxa"/>
          </w:tcPr>
          <w:p w14:paraId="419CA7FD" w14:textId="77777777" w:rsidR="004F0177" w:rsidRDefault="004F0177" w:rsidP="000F4EF6">
            <w:pPr>
              <w:jc w:val="center"/>
              <w:rPr>
                <w:szCs w:val="26"/>
              </w:rPr>
            </w:pPr>
          </w:p>
        </w:tc>
      </w:tr>
      <w:tr w:rsidR="004F0177" w14:paraId="7DD50ED7" w14:textId="77777777" w:rsidTr="004F0177">
        <w:tc>
          <w:tcPr>
            <w:tcW w:w="866" w:type="dxa"/>
          </w:tcPr>
          <w:p w14:paraId="47FC42C3" w14:textId="77777777" w:rsidR="004F0177" w:rsidRPr="004F00FF" w:rsidRDefault="004F0177" w:rsidP="000F4EF6">
            <w:pPr>
              <w:jc w:val="center"/>
              <w:rPr>
                <w:szCs w:val="26"/>
              </w:rPr>
            </w:pPr>
            <w:r>
              <w:rPr>
                <w:rFonts w:eastAsia="Times New Roman"/>
                <w:szCs w:val="26"/>
              </w:rPr>
              <w:t>5</w:t>
            </w:r>
          </w:p>
        </w:tc>
        <w:tc>
          <w:tcPr>
            <w:tcW w:w="3806" w:type="dxa"/>
          </w:tcPr>
          <w:p w14:paraId="339A01AA" w14:textId="77777777" w:rsidR="004F0177" w:rsidRPr="004F00FF" w:rsidRDefault="004F0177" w:rsidP="000F4EF6">
            <w:pPr>
              <w:rPr>
                <w:szCs w:val="26"/>
              </w:rPr>
            </w:pPr>
            <w:r>
              <w:rPr>
                <w:szCs w:val="26"/>
              </w:rPr>
              <w:t>Kết luận</w:t>
            </w:r>
          </w:p>
        </w:tc>
        <w:tc>
          <w:tcPr>
            <w:tcW w:w="954" w:type="dxa"/>
          </w:tcPr>
          <w:p w14:paraId="363EB3E5" w14:textId="77777777" w:rsidR="004F0177" w:rsidRPr="004F00FF" w:rsidRDefault="004F0177" w:rsidP="000F4EF6">
            <w:pPr>
              <w:jc w:val="center"/>
              <w:rPr>
                <w:szCs w:val="26"/>
              </w:rPr>
            </w:pPr>
            <w:r>
              <w:rPr>
                <w:szCs w:val="26"/>
              </w:rPr>
              <w:t>0.5</w:t>
            </w:r>
          </w:p>
        </w:tc>
        <w:tc>
          <w:tcPr>
            <w:tcW w:w="1132" w:type="dxa"/>
          </w:tcPr>
          <w:p w14:paraId="68AF5D31" w14:textId="77777777" w:rsidR="004F0177" w:rsidRDefault="004F0177" w:rsidP="000F4EF6">
            <w:pPr>
              <w:jc w:val="center"/>
              <w:rPr>
                <w:szCs w:val="26"/>
              </w:rPr>
            </w:pPr>
          </w:p>
        </w:tc>
        <w:tc>
          <w:tcPr>
            <w:tcW w:w="1124" w:type="dxa"/>
          </w:tcPr>
          <w:p w14:paraId="2A96FF83" w14:textId="77777777" w:rsidR="004F0177" w:rsidRDefault="004F0177" w:rsidP="000F4EF6">
            <w:pPr>
              <w:jc w:val="center"/>
              <w:rPr>
                <w:szCs w:val="26"/>
              </w:rPr>
            </w:pPr>
          </w:p>
        </w:tc>
      </w:tr>
      <w:tr w:rsidR="004F0177" w14:paraId="60807B9B" w14:textId="77777777" w:rsidTr="004F0177">
        <w:tc>
          <w:tcPr>
            <w:tcW w:w="866" w:type="dxa"/>
          </w:tcPr>
          <w:p w14:paraId="71A74E88" w14:textId="77777777" w:rsidR="004F0177" w:rsidRPr="004F00FF" w:rsidRDefault="004F0177" w:rsidP="000F4EF6">
            <w:pPr>
              <w:jc w:val="center"/>
              <w:rPr>
                <w:rFonts w:eastAsia="Times New Roman"/>
                <w:szCs w:val="26"/>
              </w:rPr>
            </w:pPr>
            <w:r>
              <w:rPr>
                <w:rFonts w:eastAsia="Times New Roman"/>
                <w:szCs w:val="26"/>
              </w:rPr>
              <w:t>Nhóm</w:t>
            </w:r>
          </w:p>
        </w:tc>
        <w:tc>
          <w:tcPr>
            <w:tcW w:w="3806" w:type="dxa"/>
          </w:tcPr>
          <w:p w14:paraId="3A7C9E22" w14:textId="77777777" w:rsidR="004F0177" w:rsidRDefault="004F0177" w:rsidP="000F4EF6">
            <w:pPr>
              <w:rPr>
                <w:szCs w:val="26"/>
              </w:rPr>
            </w:pPr>
            <w:r>
              <w:rPr>
                <w:szCs w:val="26"/>
              </w:rPr>
              <w:t>Điểm nhóm</w:t>
            </w:r>
          </w:p>
        </w:tc>
        <w:tc>
          <w:tcPr>
            <w:tcW w:w="954" w:type="dxa"/>
          </w:tcPr>
          <w:p w14:paraId="59CB5963" w14:textId="77777777" w:rsidR="004F0177" w:rsidRPr="004F00FF" w:rsidRDefault="004F0177" w:rsidP="000F4EF6">
            <w:pPr>
              <w:jc w:val="center"/>
              <w:rPr>
                <w:rFonts w:eastAsia="Times New Roman"/>
                <w:szCs w:val="26"/>
              </w:rPr>
            </w:pPr>
            <w:r>
              <w:rPr>
                <w:rFonts w:eastAsia="Times New Roman"/>
                <w:szCs w:val="26"/>
              </w:rPr>
              <w:t>0.5</w:t>
            </w:r>
          </w:p>
        </w:tc>
        <w:tc>
          <w:tcPr>
            <w:tcW w:w="1132" w:type="dxa"/>
          </w:tcPr>
          <w:p w14:paraId="1C8E9699" w14:textId="77777777" w:rsidR="004F0177" w:rsidRDefault="004F0177" w:rsidP="000F4EF6">
            <w:pPr>
              <w:jc w:val="center"/>
              <w:rPr>
                <w:rFonts w:eastAsia="Times New Roman"/>
                <w:szCs w:val="26"/>
              </w:rPr>
            </w:pPr>
          </w:p>
        </w:tc>
        <w:tc>
          <w:tcPr>
            <w:tcW w:w="1124" w:type="dxa"/>
          </w:tcPr>
          <w:p w14:paraId="25343FCE" w14:textId="77777777" w:rsidR="004F0177" w:rsidRDefault="004F0177" w:rsidP="000F4EF6">
            <w:pPr>
              <w:jc w:val="center"/>
              <w:rPr>
                <w:rFonts w:eastAsia="Times New Roman"/>
                <w:szCs w:val="26"/>
              </w:rPr>
            </w:pPr>
          </w:p>
        </w:tc>
      </w:tr>
      <w:tr w:rsidR="004F0177" w14:paraId="0D0E8A09" w14:textId="77777777" w:rsidTr="004F0177">
        <w:tc>
          <w:tcPr>
            <w:tcW w:w="4672" w:type="dxa"/>
            <w:gridSpan w:val="2"/>
          </w:tcPr>
          <w:p w14:paraId="3C12C4DF" w14:textId="77777777" w:rsidR="004F0177" w:rsidRPr="004F00FF" w:rsidRDefault="004F0177" w:rsidP="000F4EF6">
            <w:pPr>
              <w:jc w:val="center"/>
              <w:rPr>
                <w:szCs w:val="26"/>
              </w:rPr>
            </w:pPr>
            <w:r>
              <w:rPr>
                <w:rFonts w:eastAsia="Times New Roman"/>
                <w:szCs w:val="26"/>
              </w:rPr>
              <w:t>TỔNG ĐIỂM</w:t>
            </w:r>
          </w:p>
        </w:tc>
        <w:tc>
          <w:tcPr>
            <w:tcW w:w="954" w:type="dxa"/>
          </w:tcPr>
          <w:p w14:paraId="37177781" w14:textId="77777777" w:rsidR="004F0177" w:rsidRPr="004F00FF" w:rsidRDefault="004F0177" w:rsidP="000F4EF6">
            <w:pPr>
              <w:jc w:val="center"/>
              <w:rPr>
                <w:szCs w:val="26"/>
              </w:rPr>
            </w:pPr>
            <w:r>
              <w:rPr>
                <w:rFonts w:eastAsia="Times New Roman"/>
                <w:szCs w:val="26"/>
              </w:rPr>
              <w:t>9</w:t>
            </w:r>
          </w:p>
        </w:tc>
        <w:tc>
          <w:tcPr>
            <w:tcW w:w="1132" w:type="dxa"/>
          </w:tcPr>
          <w:p w14:paraId="172DF002" w14:textId="344146BE" w:rsidR="004F0177" w:rsidRPr="004F00FF" w:rsidRDefault="004F0177" w:rsidP="000F4EF6">
            <w:pPr>
              <w:jc w:val="center"/>
              <w:rPr>
                <w:rFonts w:eastAsia="Times New Roman"/>
                <w:szCs w:val="26"/>
              </w:rPr>
            </w:pPr>
            <w:r>
              <w:rPr>
                <w:rFonts w:eastAsia="Times New Roman"/>
                <w:szCs w:val="26"/>
              </w:rPr>
              <w:t>8,5</w:t>
            </w:r>
          </w:p>
        </w:tc>
        <w:tc>
          <w:tcPr>
            <w:tcW w:w="1124" w:type="dxa"/>
          </w:tcPr>
          <w:p w14:paraId="585D4435" w14:textId="77777777" w:rsidR="004F0177" w:rsidRPr="004F00FF" w:rsidRDefault="004F0177" w:rsidP="000F4EF6">
            <w:pPr>
              <w:jc w:val="center"/>
              <w:rPr>
                <w:rFonts w:eastAsia="Times New Roman"/>
                <w:szCs w:val="26"/>
              </w:rPr>
            </w:pPr>
          </w:p>
        </w:tc>
      </w:tr>
    </w:tbl>
    <w:p w14:paraId="01D23A83" w14:textId="77777777" w:rsidR="002C385E" w:rsidRDefault="002C385E" w:rsidP="000F4EF6">
      <w:pPr>
        <w:jc w:val="center"/>
      </w:pPr>
    </w:p>
    <w:p w14:paraId="791B72C0" w14:textId="77777777" w:rsidR="002C385E" w:rsidRDefault="002C385E" w:rsidP="000F4EF6">
      <w:pPr>
        <w:jc w:val="center"/>
      </w:pPr>
    </w:p>
    <w:p w14:paraId="2D0E34AD" w14:textId="77777777" w:rsidR="002C385E" w:rsidRDefault="002C385E" w:rsidP="00FD2F7D">
      <w:pPr>
        <w:spacing w:beforeLines="120" w:before="288" w:afterLines="120" w:after="288" w:line="360" w:lineRule="auto"/>
        <w:rPr>
          <w:rFonts w:cs="Times New Roman"/>
        </w:rPr>
      </w:pPr>
    </w:p>
    <w:p w14:paraId="1507A43F" w14:textId="77777777" w:rsidR="00983D35" w:rsidRDefault="00983D35" w:rsidP="00FD2F7D">
      <w:pPr>
        <w:spacing w:beforeLines="120" w:before="288" w:afterLines="120" w:after="288" w:line="360" w:lineRule="auto"/>
        <w:rPr>
          <w:rFonts w:cs="Times New Roman"/>
        </w:rPr>
      </w:pPr>
    </w:p>
    <w:p w14:paraId="6134BEBB" w14:textId="77777777" w:rsidR="00983D35" w:rsidRDefault="00983D35" w:rsidP="00FD2F7D">
      <w:pPr>
        <w:spacing w:beforeLines="120" w:before="288" w:afterLines="120" w:after="288" w:line="360" w:lineRule="auto"/>
        <w:rPr>
          <w:rFonts w:cs="Times New Roman"/>
        </w:rPr>
      </w:pPr>
    </w:p>
    <w:p w14:paraId="3F85EE77" w14:textId="77777777" w:rsidR="002C385E" w:rsidRDefault="002C385E" w:rsidP="00FD2F7D">
      <w:pPr>
        <w:spacing w:beforeLines="120" w:before="288" w:afterLines="120" w:after="288" w:line="360" w:lineRule="auto"/>
        <w:rPr>
          <w:rFonts w:cs="Times New Roman"/>
        </w:rPr>
      </w:pPr>
    </w:p>
    <w:p w14:paraId="101A1F9A" w14:textId="77777777" w:rsidR="002C385E" w:rsidRDefault="002C385E" w:rsidP="00FD2F7D">
      <w:pPr>
        <w:spacing w:beforeLines="120" w:before="288" w:afterLines="120" w:after="288" w:line="360" w:lineRule="auto"/>
        <w:rPr>
          <w:rFonts w:cs="Times New Roman"/>
        </w:rPr>
      </w:pPr>
    </w:p>
    <w:p w14:paraId="553B1EA7" w14:textId="77777777" w:rsidR="004F00FF" w:rsidRDefault="004F00FF" w:rsidP="00FD2F7D">
      <w:pPr>
        <w:spacing w:beforeLines="120" w:before="288" w:afterLines="120" w:after="288" w:line="360" w:lineRule="auto"/>
        <w:rPr>
          <w:rFonts w:cs="Times New Roman"/>
        </w:rPr>
      </w:pPr>
    </w:p>
    <w:p w14:paraId="5813BFFD" w14:textId="77777777" w:rsidR="004F00FF" w:rsidRDefault="004F00FF" w:rsidP="00FD2F7D">
      <w:pPr>
        <w:spacing w:beforeLines="120" w:before="288" w:afterLines="120" w:after="288" w:line="360" w:lineRule="auto"/>
        <w:rPr>
          <w:rFonts w:cs="Times New Roman"/>
        </w:rPr>
      </w:pPr>
    </w:p>
    <w:p w14:paraId="08B92627" w14:textId="77777777" w:rsidR="004F00FF" w:rsidRDefault="004F00FF" w:rsidP="00FD2F7D">
      <w:pPr>
        <w:spacing w:beforeLines="120" w:before="288" w:afterLines="120" w:after="288" w:line="360" w:lineRule="auto"/>
        <w:rPr>
          <w:rFonts w:cs="Times New Roman"/>
        </w:rPr>
      </w:pPr>
    </w:p>
    <w:p w14:paraId="41F96675" w14:textId="77777777" w:rsidR="004F00FF" w:rsidRDefault="004F00FF" w:rsidP="00FD2F7D">
      <w:pPr>
        <w:spacing w:beforeLines="120" w:before="288" w:afterLines="120" w:after="288" w:line="360" w:lineRule="auto"/>
        <w:rPr>
          <w:rFonts w:cs="Times New Roman"/>
        </w:rPr>
      </w:pPr>
    </w:p>
    <w:p w14:paraId="17DC6A80" w14:textId="77777777" w:rsidR="004F00FF" w:rsidRDefault="004F00FF" w:rsidP="00FD2F7D">
      <w:pPr>
        <w:spacing w:beforeLines="120" w:before="288" w:afterLines="120" w:after="288" w:line="360" w:lineRule="auto"/>
        <w:rPr>
          <w:rFonts w:cs="Times New Roman"/>
        </w:rPr>
      </w:pPr>
    </w:p>
    <w:p w14:paraId="7DEE7BB9" w14:textId="77777777" w:rsidR="004F00FF" w:rsidRDefault="004F00FF" w:rsidP="00FD2F7D">
      <w:pPr>
        <w:spacing w:beforeLines="120" w:before="288" w:afterLines="120" w:after="288" w:line="360" w:lineRule="auto"/>
        <w:rPr>
          <w:rFonts w:cs="Times New Roman"/>
        </w:rPr>
      </w:pPr>
    </w:p>
    <w:p w14:paraId="410D767F" w14:textId="77777777" w:rsidR="004F00FF" w:rsidRPr="00FD2F7D" w:rsidRDefault="004F00FF" w:rsidP="00FD2F7D">
      <w:pPr>
        <w:spacing w:beforeLines="120" w:before="288" w:afterLines="120" w:after="288" w:line="360" w:lineRule="auto"/>
        <w:rPr>
          <w:rFonts w:cs="Times New Roman"/>
        </w:rPr>
      </w:pPr>
    </w:p>
    <w:p w14:paraId="3C87BD94" w14:textId="77777777" w:rsidR="00DA3598" w:rsidRDefault="00DA3598" w:rsidP="00003E32">
      <w:pPr>
        <w:pStyle w:val="Heading1"/>
        <w:jc w:val="center"/>
      </w:pPr>
      <w:bookmarkStart w:id="71" w:name="_Toc230062066"/>
      <w:r>
        <w:t>TÀI LIỆU THAM KHẢO</w:t>
      </w:r>
      <w:bookmarkEnd w:id="71"/>
    </w:p>
    <w:p w14:paraId="3E80AFA2" w14:textId="77777777" w:rsidR="00DA3598" w:rsidRDefault="00DA3598" w:rsidP="00D50F01">
      <w:pPr>
        <w:spacing w:beforeLines="120" w:before="288" w:afterLines="120" w:after="288" w:line="360" w:lineRule="auto"/>
        <w:ind w:firstLine="567"/>
        <w:contextualSpacing/>
      </w:pPr>
      <w:r>
        <w:rPr>
          <w:rFonts w:eastAsia="Times New Roman" w:cs="Times New Roman"/>
          <w:b/>
          <w:bCs/>
          <w:sz w:val="24"/>
          <w:szCs w:val="24"/>
        </w:rPr>
        <w:t xml:space="preserve">[1] </w:t>
      </w:r>
      <w:r>
        <w:rPr>
          <w:rFonts w:eastAsia="Times New Roman" w:cs="Times New Roman"/>
          <w:sz w:val="24"/>
          <w:szCs w:val="24"/>
        </w:rPr>
        <w:t>Radford, A., Kim, J. W., Hallacy, C., Ramesh, A., Goh, G., Agarwal, S., ... &amp; Sutskever, I. (2021). Learning transferable visual models from natural language supervision. In Proceedings of the 38th International Conference on Machine Learning (ICML 2021), PMLR 139, pp. 8748–8763.</w:t>
      </w:r>
    </w:p>
    <w:p w14:paraId="69DE9DA9" w14:textId="77777777" w:rsidR="00DA3598" w:rsidRDefault="00DA3598" w:rsidP="00D50F01">
      <w:pPr>
        <w:spacing w:beforeLines="120" w:before="288" w:afterLines="120" w:after="288" w:line="360" w:lineRule="auto"/>
        <w:ind w:firstLine="567"/>
        <w:contextualSpacing/>
      </w:pPr>
      <w:r>
        <w:rPr>
          <w:rFonts w:eastAsia="Times New Roman" w:cs="Times New Roman"/>
          <w:b/>
          <w:bCs/>
          <w:sz w:val="24"/>
          <w:szCs w:val="24"/>
        </w:rPr>
        <w:lastRenderedPageBreak/>
        <w:t xml:space="preserve">[2] </w:t>
      </w:r>
      <w:r>
        <w:rPr>
          <w:rFonts w:eastAsia="Times New Roman" w:cs="Times New Roman"/>
          <w:sz w:val="24"/>
          <w:szCs w:val="24"/>
        </w:rPr>
        <w:t>Zhang, S., Xu, Y., Usuyama, N., Bagga, J. K., Tinn, R., Preston, S., ... &amp; Poon, H. (2023). BiomedCLIP: A multimodal biomedical foundation model pretrained from fifteen million scientific image-text pairs. arXiv preprint arXiv:2303.00915. Microsoft Research.</w:t>
      </w:r>
    </w:p>
    <w:p w14:paraId="1C5344FF" w14:textId="77777777" w:rsidR="00DA3598" w:rsidRDefault="00DA3598" w:rsidP="00D50F01">
      <w:pPr>
        <w:spacing w:beforeLines="120" w:before="288" w:afterLines="120" w:after="288" w:line="360" w:lineRule="auto"/>
        <w:ind w:firstLine="567"/>
        <w:contextualSpacing/>
      </w:pPr>
      <w:r>
        <w:rPr>
          <w:rFonts w:eastAsia="Times New Roman" w:cs="Times New Roman"/>
          <w:b/>
          <w:bCs/>
          <w:sz w:val="24"/>
          <w:szCs w:val="24"/>
        </w:rPr>
        <w:t xml:space="preserve">[3] </w:t>
      </w:r>
      <w:r>
        <w:rPr>
          <w:rFonts w:eastAsia="Times New Roman" w:cs="Times New Roman"/>
          <w:sz w:val="24"/>
          <w:szCs w:val="24"/>
        </w:rPr>
        <w:t>Beyer, L., Steiner, A., Pinto, A. S., Kolesnikov, A., Ye, X., Salz, D., ... &amp; Zhai, X. (2024). PaliGemma: A versatile 3B VLM for transfer. arXiv preprint arXiv:2407.07726. Google DeepMind.</w:t>
      </w:r>
    </w:p>
    <w:p w14:paraId="418AB3FE" w14:textId="77777777" w:rsidR="00DA3598" w:rsidRDefault="00DA3598" w:rsidP="00D50F01">
      <w:pPr>
        <w:spacing w:beforeLines="120" w:before="288" w:afterLines="120" w:after="288" w:line="360" w:lineRule="auto"/>
        <w:ind w:firstLine="567"/>
        <w:contextualSpacing/>
      </w:pPr>
      <w:r>
        <w:rPr>
          <w:rFonts w:eastAsia="Times New Roman" w:cs="Times New Roman"/>
          <w:b/>
          <w:bCs/>
          <w:sz w:val="24"/>
          <w:szCs w:val="24"/>
        </w:rPr>
        <w:t xml:space="preserve">[4] </w:t>
      </w:r>
      <w:r>
        <w:rPr>
          <w:rFonts w:eastAsia="Times New Roman" w:cs="Times New Roman"/>
          <w:sz w:val="24"/>
          <w:szCs w:val="24"/>
        </w:rPr>
        <w:t>Hu, E. J., Shen, Y., Wallis, P., Allen-Zhu, Z., Li, Y., Wang, S., Wang, L., &amp; Chen, W. (2022). LoRA: Low-rank adaptation of large language models. In International Conference on Learning Representations (ICLR 2022).</w:t>
      </w:r>
    </w:p>
    <w:p w14:paraId="0127EA73" w14:textId="77777777" w:rsidR="00DA3598" w:rsidRDefault="00DA3598" w:rsidP="00D50F01">
      <w:pPr>
        <w:spacing w:beforeLines="120" w:before="288" w:afterLines="120" w:after="288" w:line="360" w:lineRule="auto"/>
        <w:ind w:firstLine="567"/>
        <w:contextualSpacing/>
      </w:pPr>
      <w:r>
        <w:rPr>
          <w:rFonts w:eastAsia="Times New Roman" w:cs="Times New Roman"/>
          <w:b/>
          <w:bCs/>
          <w:sz w:val="24"/>
          <w:szCs w:val="24"/>
        </w:rPr>
        <w:t xml:space="preserve">[5] </w:t>
      </w:r>
      <w:r>
        <w:rPr>
          <w:rFonts w:eastAsia="Times New Roman" w:cs="Times New Roman"/>
          <w:sz w:val="24"/>
          <w:szCs w:val="24"/>
        </w:rPr>
        <w:t>Li, C., Wong, C., Zhang, S., Usuyama, N., Liu, H., Yang, J., ... &amp; Poon, H. (2023). LLaVA-Med: Training a large language-and-vision assistant for biomedicine in one day. In Advances in Neural Information Processing Systems (NeurIPS 2023). Microsoft Research.</w:t>
      </w:r>
    </w:p>
    <w:p w14:paraId="7359E2B7" w14:textId="77777777" w:rsidR="00DA3598" w:rsidRDefault="00DA3598" w:rsidP="00D50F01">
      <w:pPr>
        <w:spacing w:beforeLines="120" w:before="288" w:afterLines="120" w:after="288" w:line="360" w:lineRule="auto"/>
        <w:ind w:firstLine="567"/>
        <w:contextualSpacing/>
      </w:pPr>
      <w:r>
        <w:rPr>
          <w:rFonts w:eastAsia="Times New Roman" w:cs="Times New Roman"/>
          <w:b/>
          <w:bCs/>
          <w:sz w:val="24"/>
          <w:szCs w:val="24"/>
        </w:rPr>
        <w:t xml:space="preserve">[6] </w:t>
      </w:r>
      <w:r>
        <w:rPr>
          <w:rFonts w:eastAsia="Times New Roman" w:cs="Times New Roman"/>
          <w:sz w:val="24"/>
          <w:szCs w:val="24"/>
        </w:rPr>
        <w:t>Moor, M., Huang, Q., Wu, S., Bhatt, M., Srinivasan, G., Gu, Y., ... &amp; Shah, J. (2023). Med-Flamingo: A multimodal medical few-shot learner. In Proceedings of Machine Learning for Health (ML4H 2023). Stanford University.</w:t>
      </w:r>
    </w:p>
    <w:p w14:paraId="5A5B7560" w14:textId="77777777" w:rsidR="00DA3598" w:rsidRDefault="00DA3598" w:rsidP="00D50F01">
      <w:pPr>
        <w:spacing w:beforeLines="120" w:before="288" w:afterLines="120" w:after="288" w:line="360" w:lineRule="auto"/>
        <w:ind w:firstLine="567"/>
        <w:contextualSpacing/>
      </w:pPr>
      <w:r>
        <w:rPr>
          <w:rFonts w:eastAsia="Times New Roman" w:cs="Times New Roman"/>
          <w:b/>
          <w:bCs/>
          <w:sz w:val="24"/>
          <w:szCs w:val="24"/>
        </w:rPr>
        <w:t xml:space="preserve">[7] </w:t>
      </w:r>
      <w:r>
        <w:rPr>
          <w:rFonts w:eastAsia="Times New Roman" w:cs="Times New Roman"/>
          <w:sz w:val="24"/>
          <w:szCs w:val="24"/>
        </w:rPr>
        <w:t>Saab, K., Tu, T., Weng, W. H., Tanno, R., Stutz, D., Wiles, O., ... &amp; Natarajan, V. (2025). MedGemma: A suite of open medical-AI models. Google DeepMind &amp; Google Research. Technical Report, 2025.</w:t>
      </w:r>
    </w:p>
    <w:p w14:paraId="01B2C2AA" w14:textId="77777777" w:rsidR="00DA3598" w:rsidRDefault="00DA3598" w:rsidP="00D50F01">
      <w:pPr>
        <w:spacing w:beforeLines="120" w:before="288" w:afterLines="120" w:after="288" w:line="360" w:lineRule="auto"/>
        <w:ind w:firstLine="567"/>
        <w:contextualSpacing/>
      </w:pPr>
      <w:r>
        <w:rPr>
          <w:rFonts w:eastAsia="Times New Roman" w:cs="Times New Roman"/>
          <w:b/>
          <w:bCs/>
          <w:sz w:val="24"/>
          <w:szCs w:val="24"/>
        </w:rPr>
        <w:t xml:space="preserve">[8] </w:t>
      </w:r>
      <w:r>
        <w:rPr>
          <w:rFonts w:eastAsia="Times New Roman" w:cs="Times New Roman"/>
          <w:sz w:val="24"/>
          <w:szCs w:val="24"/>
        </w:rPr>
        <w:t>Liu, B., Zhan, L. M., Xu, L., Ma, L., Yang, Y., &amp; Wu, X. M. (2021). SLAKE: A semantically-labeled knowledge-enhanced dataset for medical visual question answering. In 2021 IEEE 18th International Symposium on Biomedical Imaging (ISBI), pp. 1650–1654. IEEE.</w:t>
      </w:r>
    </w:p>
    <w:p w14:paraId="41E29E9E" w14:textId="77777777" w:rsidR="00DA3598" w:rsidRDefault="00DA3598" w:rsidP="00D50F01">
      <w:pPr>
        <w:spacing w:beforeLines="120" w:before="288" w:afterLines="120" w:after="288" w:line="360" w:lineRule="auto"/>
        <w:ind w:firstLine="567"/>
        <w:contextualSpacing/>
      </w:pPr>
      <w:r>
        <w:rPr>
          <w:rFonts w:eastAsia="Times New Roman" w:cs="Times New Roman"/>
          <w:b/>
          <w:bCs/>
          <w:sz w:val="24"/>
          <w:szCs w:val="24"/>
        </w:rPr>
        <w:t xml:space="preserve">[9] </w:t>
      </w:r>
      <w:r>
        <w:rPr>
          <w:rFonts w:eastAsia="Times New Roman" w:cs="Times New Roman"/>
          <w:sz w:val="24"/>
          <w:szCs w:val="24"/>
        </w:rPr>
        <w:t>Bai, J., Bai, S., Chu, Y., Cui, Z., Dang, K., Deng, X., ... &amp; Zhu, T. (2023). Qwen technical report. arXiv preprint arXiv:2309.16609. Alibaba Cloud.</w:t>
      </w:r>
    </w:p>
    <w:p w14:paraId="2DEBE958" w14:textId="77777777" w:rsidR="00DA3598" w:rsidRDefault="00DA3598" w:rsidP="00D50F01">
      <w:pPr>
        <w:spacing w:beforeLines="120" w:before="288" w:afterLines="120" w:after="288" w:line="360" w:lineRule="auto"/>
        <w:ind w:firstLine="567"/>
        <w:contextualSpacing/>
      </w:pPr>
      <w:r>
        <w:rPr>
          <w:rFonts w:eastAsia="Times New Roman" w:cs="Times New Roman"/>
          <w:b/>
          <w:bCs/>
          <w:sz w:val="24"/>
          <w:szCs w:val="24"/>
        </w:rPr>
        <w:t xml:space="preserve">[10] </w:t>
      </w:r>
      <w:r>
        <w:rPr>
          <w:rFonts w:eastAsia="Times New Roman" w:cs="Times New Roman"/>
          <w:sz w:val="24"/>
          <w:szCs w:val="24"/>
        </w:rPr>
        <w:t>Loshchilov, I., &amp; Hutter, F. (2019). Decoupled weight decay regularization. In International Conference on Learning Representations (ICLR 2019).</w:t>
      </w:r>
    </w:p>
    <w:p w14:paraId="4E63AC8F" w14:textId="77777777" w:rsidR="00DA3598" w:rsidRDefault="00DA3598" w:rsidP="00D50F01">
      <w:pPr>
        <w:spacing w:beforeLines="120" w:before="288" w:afterLines="120" w:after="288" w:line="360" w:lineRule="auto"/>
        <w:ind w:firstLine="567"/>
        <w:contextualSpacing/>
      </w:pPr>
      <w:r>
        <w:rPr>
          <w:rFonts w:eastAsia="Times New Roman" w:cs="Times New Roman"/>
          <w:b/>
          <w:bCs/>
          <w:sz w:val="24"/>
          <w:szCs w:val="24"/>
        </w:rPr>
        <w:t xml:space="preserve">[11] </w:t>
      </w:r>
      <w:r>
        <w:rPr>
          <w:rFonts w:eastAsia="Times New Roman" w:cs="Times New Roman"/>
          <w:sz w:val="24"/>
          <w:szCs w:val="24"/>
        </w:rPr>
        <w:t>Dettmers, T., Pagnoni, A., Holtzman, A., &amp; Zettlemoyer, L. (2023). QLoRA: Efficient finetuning of quantized LLMs. In Advances in Neural Information Processing Systems (NeurIPS 2023).</w:t>
      </w:r>
    </w:p>
    <w:p w14:paraId="60DFD0C0" w14:textId="77777777" w:rsidR="00DA3598" w:rsidRDefault="00DA3598" w:rsidP="00D50F01">
      <w:pPr>
        <w:spacing w:beforeLines="120" w:before="288" w:afterLines="120" w:after="288" w:line="360" w:lineRule="auto"/>
        <w:ind w:firstLine="567"/>
        <w:contextualSpacing/>
      </w:pPr>
      <w:r>
        <w:rPr>
          <w:rFonts w:eastAsia="Times New Roman" w:cs="Times New Roman"/>
          <w:b/>
          <w:bCs/>
          <w:sz w:val="24"/>
          <w:szCs w:val="24"/>
        </w:rPr>
        <w:t xml:space="preserve">[12] </w:t>
      </w:r>
      <w:r>
        <w:rPr>
          <w:rFonts w:eastAsia="Times New Roman" w:cs="Times New Roman"/>
          <w:sz w:val="24"/>
          <w:szCs w:val="24"/>
        </w:rPr>
        <w:t>Papineni, K., Roukos, S., Ward, T., &amp; Zhu, W. J. (2002). BLEU: A method for automatic evaluation of machine translation. In Proceedings of the 40th Annual Meeting of the Association for Computational Linguistics (ACL 2002), pp. 311–318.</w:t>
      </w:r>
    </w:p>
    <w:p w14:paraId="055837AF" w14:textId="77777777" w:rsidR="00DA3598" w:rsidRDefault="00DA3598" w:rsidP="00D50F01">
      <w:pPr>
        <w:spacing w:beforeLines="120" w:before="288" w:afterLines="120" w:after="288" w:line="360" w:lineRule="auto"/>
        <w:ind w:firstLine="567"/>
        <w:contextualSpacing/>
      </w:pPr>
      <w:r>
        <w:rPr>
          <w:rFonts w:eastAsia="Times New Roman" w:cs="Times New Roman"/>
          <w:b/>
          <w:bCs/>
          <w:sz w:val="24"/>
          <w:szCs w:val="24"/>
        </w:rPr>
        <w:t xml:space="preserve">[13] </w:t>
      </w:r>
      <w:r>
        <w:rPr>
          <w:rFonts w:eastAsia="Times New Roman" w:cs="Times New Roman"/>
          <w:sz w:val="24"/>
          <w:szCs w:val="24"/>
        </w:rPr>
        <w:t>Lin, C. Y. (2004). ROUGE: A package for automatic evaluation of summaries. In Text Summarization Branches Out (ACL 2004 Workshop), pp. 74–81.</w:t>
      </w:r>
    </w:p>
    <w:p w14:paraId="245CF790" w14:textId="77777777" w:rsidR="003E18C5" w:rsidRPr="0092316D" w:rsidRDefault="003E18C5" w:rsidP="00D50F01">
      <w:pPr>
        <w:spacing w:beforeLines="120" w:before="288" w:afterLines="120" w:after="288" w:line="360" w:lineRule="auto"/>
        <w:ind w:firstLine="567"/>
        <w:contextualSpacing/>
        <w:rPr>
          <w:rFonts w:cs="Times New Roman"/>
        </w:rPr>
      </w:pPr>
    </w:p>
    <w:p w14:paraId="1D9211A0" w14:textId="77777777" w:rsidR="003E18C5" w:rsidRPr="0092316D" w:rsidRDefault="003E18C5" w:rsidP="00D50F01">
      <w:pPr>
        <w:spacing w:beforeLines="120" w:before="288" w:afterLines="120" w:after="288" w:line="360" w:lineRule="auto"/>
        <w:ind w:firstLine="567"/>
        <w:contextualSpacing/>
        <w:rPr>
          <w:rFonts w:cs="Times New Roman"/>
          <w:sz w:val="22"/>
          <w:szCs w:val="22"/>
        </w:rPr>
      </w:pPr>
    </w:p>
    <w:p w14:paraId="07BAF774" w14:textId="77777777" w:rsidR="00867A8D" w:rsidRPr="0092316D" w:rsidRDefault="00867A8D" w:rsidP="00D50F01">
      <w:pPr>
        <w:pStyle w:val="Heading1"/>
        <w:spacing w:beforeLines="120" w:before="288" w:afterLines="120" w:after="288" w:line="360" w:lineRule="auto"/>
        <w:ind w:firstLine="567"/>
        <w:contextualSpacing/>
        <w:rPr>
          <w:rFonts w:cs="Times New Roman"/>
        </w:rPr>
      </w:pPr>
    </w:p>
    <w:sectPr w:rsidR="00867A8D" w:rsidRPr="0092316D" w:rsidSect="00D308A5">
      <w:footerReference w:type="even" r:id="rId25"/>
      <w:footerReference w:type="default" r:id="rId26"/>
      <w:pgSz w:w="11907" w:h="16840" w:code="9"/>
      <w:pgMar w:top="1134" w:right="1134" w:bottom="1134" w:left="1701"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047E0" w14:textId="77777777" w:rsidR="006B7E46" w:rsidRDefault="006B7E46">
      <w:r>
        <w:separator/>
      </w:r>
    </w:p>
  </w:endnote>
  <w:endnote w:type="continuationSeparator" w:id="0">
    <w:p w14:paraId="592E5AA8" w14:textId="77777777" w:rsidR="006B7E46" w:rsidRDefault="006B7E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98420832"/>
    </w:sdtPr>
    <w:sdtContent>
      <w:p w14:paraId="338E200A" w14:textId="77777777" w:rsidR="002A36AF" w:rsidRDefault="002A36AF">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E6FF4E6" w14:textId="77777777" w:rsidR="002A36AF" w:rsidRDefault="002A36A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7414684"/>
      <w:docPartObj>
        <w:docPartGallery w:val="Page Numbers (Bottom of Page)"/>
        <w:docPartUnique/>
      </w:docPartObj>
    </w:sdtPr>
    <w:sdtEndPr>
      <w:rPr>
        <w:noProof/>
      </w:rPr>
    </w:sdtEndPr>
    <w:sdtContent>
      <w:p w14:paraId="6E6D869F" w14:textId="77777777" w:rsidR="0003532F" w:rsidRDefault="0003532F">
        <w:pPr>
          <w:pStyle w:val="Footer"/>
          <w:jc w:val="center"/>
        </w:pPr>
        <w:r>
          <w:fldChar w:fldCharType="begin"/>
        </w:r>
        <w:r>
          <w:instrText xml:space="preserve"> PAGE   \* MERGEFORMAT </w:instrText>
        </w:r>
        <w:r>
          <w:fldChar w:fldCharType="separate"/>
        </w:r>
        <w:r w:rsidR="00A3344C">
          <w:rPr>
            <w:noProof/>
          </w:rPr>
          <w:t>32</w:t>
        </w:r>
        <w:r>
          <w:rPr>
            <w:noProof/>
          </w:rPr>
          <w:fldChar w:fldCharType="end"/>
        </w:r>
      </w:p>
    </w:sdtContent>
  </w:sdt>
  <w:p w14:paraId="7AD26676" w14:textId="77777777" w:rsidR="002A36AF" w:rsidRDefault="002A36A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66044" w14:textId="77777777" w:rsidR="006B7E46" w:rsidRDefault="006B7E46">
      <w:r>
        <w:separator/>
      </w:r>
    </w:p>
  </w:footnote>
  <w:footnote w:type="continuationSeparator" w:id="0">
    <w:p w14:paraId="68A1BCDC" w14:textId="77777777" w:rsidR="006B7E46" w:rsidRDefault="006B7E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7D63"/>
    <w:multiLevelType w:val="hybridMultilevel"/>
    <w:tmpl w:val="0CCAEA3C"/>
    <w:lvl w:ilvl="0" w:tplc="AB72B2C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C732C"/>
    <w:multiLevelType w:val="multilevel"/>
    <w:tmpl w:val="4A5E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D5F0F"/>
    <w:multiLevelType w:val="multilevel"/>
    <w:tmpl w:val="D37E3E8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D4E4E"/>
    <w:multiLevelType w:val="multilevel"/>
    <w:tmpl w:val="7A36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A4EE2"/>
    <w:multiLevelType w:val="hybridMultilevel"/>
    <w:tmpl w:val="EE90B3CC"/>
    <w:lvl w:ilvl="0" w:tplc="04090001">
      <w:start w:val="1"/>
      <w:numFmt w:val="bullet"/>
      <w:lvlText w:val=""/>
      <w:lvlJc w:val="left"/>
      <w:pPr>
        <w:ind w:left="813" w:hanging="360"/>
      </w:pPr>
      <w:rPr>
        <w:rFonts w:ascii="Symbol" w:hAnsi="Symbol" w:hint="default"/>
      </w:rPr>
    </w:lvl>
    <w:lvl w:ilvl="1" w:tplc="04090003" w:tentative="1">
      <w:start w:val="1"/>
      <w:numFmt w:val="bullet"/>
      <w:lvlText w:val="o"/>
      <w:lvlJc w:val="left"/>
      <w:pPr>
        <w:ind w:left="1533" w:hanging="360"/>
      </w:pPr>
      <w:rPr>
        <w:rFonts w:ascii="Courier New" w:hAnsi="Courier New" w:cs="Courier New" w:hint="default"/>
      </w:rPr>
    </w:lvl>
    <w:lvl w:ilvl="2" w:tplc="04090005" w:tentative="1">
      <w:start w:val="1"/>
      <w:numFmt w:val="bullet"/>
      <w:lvlText w:val=""/>
      <w:lvlJc w:val="left"/>
      <w:pPr>
        <w:ind w:left="2253" w:hanging="360"/>
      </w:pPr>
      <w:rPr>
        <w:rFonts w:ascii="Wingdings" w:hAnsi="Wingdings" w:hint="default"/>
      </w:rPr>
    </w:lvl>
    <w:lvl w:ilvl="3" w:tplc="04090001" w:tentative="1">
      <w:start w:val="1"/>
      <w:numFmt w:val="bullet"/>
      <w:lvlText w:val=""/>
      <w:lvlJc w:val="left"/>
      <w:pPr>
        <w:ind w:left="2973" w:hanging="360"/>
      </w:pPr>
      <w:rPr>
        <w:rFonts w:ascii="Symbol" w:hAnsi="Symbol" w:hint="default"/>
      </w:rPr>
    </w:lvl>
    <w:lvl w:ilvl="4" w:tplc="04090003" w:tentative="1">
      <w:start w:val="1"/>
      <w:numFmt w:val="bullet"/>
      <w:lvlText w:val="o"/>
      <w:lvlJc w:val="left"/>
      <w:pPr>
        <w:ind w:left="3693" w:hanging="360"/>
      </w:pPr>
      <w:rPr>
        <w:rFonts w:ascii="Courier New" w:hAnsi="Courier New" w:cs="Courier New" w:hint="default"/>
      </w:rPr>
    </w:lvl>
    <w:lvl w:ilvl="5" w:tplc="04090005" w:tentative="1">
      <w:start w:val="1"/>
      <w:numFmt w:val="bullet"/>
      <w:lvlText w:val=""/>
      <w:lvlJc w:val="left"/>
      <w:pPr>
        <w:ind w:left="4413" w:hanging="360"/>
      </w:pPr>
      <w:rPr>
        <w:rFonts w:ascii="Wingdings" w:hAnsi="Wingdings" w:hint="default"/>
      </w:rPr>
    </w:lvl>
    <w:lvl w:ilvl="6" w:tplc="04090001" w:tentative="1">
      <w:start w:val="1"/>
      <w:numFmt w:val="bullet"/>
      <w:lvlText w:val=""/>
      <w:lvlJc w:val="left"/>
      <w:pPr>
        <w:ind w:left="5133" w:hanging="360"/>
      </w:pPr>
      <w:rPr>
        <w:rFonts w:ascii="Symbol" w:hAnsi="Symbol" w:hint="default"/>
      </w:rPr>
    </w:lvl>
    <w:lvl w:ilvl="7" w:tplc="04090003" w:tentative="1">
      <w:start w:val="1"/>
      <w:numFmt w:val="bullet"/>
      <w:lvlText w:val="o"/>
      <w:lvlJc w:val="left"/>
      <w:pPr>
        <w:ind w:left="5853" w:hanging="360"/>
      </w:pPr>
      <w:rPr>
        <w:rFonts w:ascii="Courier New" w:hAnsi="Courier New" w:cs="Courier New" w:hint="default"/>
      </w:rPr>
    </w:lvl>
    <w:lvl w:ilvl="8" w:tplc="04090005" w:tentative="1">
      <w:start w:val="1"/>
      <w:numFmt w:val="bullet"/>
      <w:lvlText w:val=""/>
      <w:lvlJc w:val="left"/>
      <w:pPr>
        <w:ind w:left="6573" w:hanging="360"/>
      </w:pPr>
      <w:rPr>
        <w:rFonts w:ascii="Wingdings" w:hAnsi="Wingdings" w:hint="default"/>
      </w:rPr>
    </w:lvl>
  </w:abstractNum>
  <w:abstractNum w:abstractNumId="5" w15:restartNumberingAfterBreak="0">
    <w:nsid w:val="1CC15C2A"/>
    <w:multiLevelType w:val="multilevel"/>
    <w:tmpl w:val="3D46266C"/>
    <w:lvl w:ilvl="0">
      <w:start w:val="1"/>
      <w:numFmt w:val="bullet"/>
      <w:lvlText w:val=""/>
      <w:lvlJc w:val="left"/>
      <w:pPr>
        <w:ind w:left="408" w:hanging="408"/>
      </w:pPr>
      <w:rPr>
        <w:rFonts w:ascii="Symbol" w:hAnsi="Symbol"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CE52EAB"/>
    <w:multiLevelType w:val="multilevel"/>
    <w:tmpl w:val="478E7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771D2E"/>
    <w:multiLevelType w:val="hybridMultilevel"/>
    <w:tmpl w:val="39527D6E"/>
    <w:lvl w:ilvl="0" w:tplc="689CA20A">
      <w:start w:val="1"/>
      <w:numFmt w:val="bullet"/>
      <w:lvlText w:val="•"/>
      <w:lvlJc w:val="left"/>
      <w:pPr>
        <w:ind w:left="720" w:hanging="360"/>
      </w:pPr>
    </w:lvl>
    <w:lvl w:ilvl="1" w:tplc="D27C5B76">
      <w:start w:val="1"/>
      <w:numFmt w:val="bullet"/>
      <w:lvlText w:val="–"/>
      <w:lvlJc w:val="left"/>
      <w:pPr>
        <w:ind w:left="1080" w:hanging="360"/>
      </w:pPr>
    </w:lvl>
    <w:lvl w:ilvl="2" w:tplc="37423CAE">
      <w:numFmt w:val="decimal"/>
      <w:lvlText w:val=""/>
      <w:lvlJc w:val="left"/>
    </w:lvl>
    <w:lvl w:ilvl="3" w:tplc="733C2574">
      <w:numFmt w:val="decimal"/>
      <w:lvlText w:val=""/>
      <w:lvlJc w:val="left"/>
    </w:lvl>
    <w:lvl w:ilvl="4" w:tplc="552C1188">
      <w:numFmt w:val="decimal"/>
      <w:lvlText w:val=""/>
      <w:lvlJc w:val="left"/>
    </w:lvl>
    <w:lvl w:ilvl="5" w:tplc="E702C97A">
      <w:numFmt w:val="decimal"/>
      <w:lvlText w:val=""/>
      <w:lvlJc w:val="left"/>
    </w:lvl>
    <w:lvl w:ilvl="6" w:tplc="E7983B6E">
      <w:numFmt w:val="decimal"/>
      <w:lvlText w:val=""/>
      <w:lvlJc w:val="left"/>
    </w:lvl>
    <w:lvl w:ilvl="7" w:tplc="49D267D0">
      <w:numFmt w:val="decimal"/>
      <w:lvlText w:val=""/>
      <w:lvlJc w:val="left"/>
    </w:lvl>
    <w:lvl w:ilvl="8" w:tplc="12F0C8CE">
      <w:numFmt w:val="decimal"/>
      <w:lvlText w:val=""/>
      <w:lvlJc w:val="left"/>
    </w:lvl>
  </w:abstractNum>
  <w:abstractNum w:abstractNumId="8" w15:restartNumberingAfterBreak="0">
    <w:nsid w:val="2E4A11A8"/>
    <w:multiLevelType w:val="multilevel"/>
    <w:tmpl w:val="126E86F0"/>
    <w:lvl w:ilvl="0">
      <w:start w:val="5"/>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F091677"/>
    <w:multiLevelType w:val="multilevel"/>
    <w:tmpl w:val="3B4A10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62471"/>
    <w:multiLevelType w:val="multilevel"/>
    <w:tmpl w:val="8FE84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6837DA7"/>
    <w:multiLevelType w:val="hybridMultilevel"/>
    <w:tmpl w:val="7BC83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9F4DFE"/>
    <w:multiLevelType w:val="multilevel"/>
    <w:tmpl w:val="878C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4A6E3E"/>
    <w:multiLevelType w:val="multilevel"/>
    <w:tmpl w:val="FF40DB70"/>
    <w:lvl w:ilvl="0">
      <w:start w:val="5"/>
      <w:numFmt w:val="decimal"/>
      <w:lvlText w:val="%1"/>
      <w:lvlJc w:val="left"/>
      <w:pPr>
        <w:ind w:left="375" w:hanging="375"/>
      </w:pPr>
      <w:rPr>
        <w:rFonts w:hint="default"/>
      </w:rPr>
    </w:lvl>
    <w:lvl w:ilvl="1">
      <w:start w:val="3"/>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4" w15:restartNumberingAfterBreak="0">
    <w:nsid w:val="4E7D6431"/>
    <w:multiLevelType w:val="multilevel"/>
    <w:tmpl w:val="E948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FF2C51"/>
    <w:multiLevelType w:val="hybridMultilevel"/>
    <w:tmpl w:val="967A4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DA094E"/>
    <w:multiLevelType w:val="multilevel"/>
    <w:tmpl w:val="5A3AB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185220E"/>
    <w:multiLevelType w:val="hybridMultilevel"/>
    <w:tmpl w:val="4F8C0E5E"/>
    <w:lvl w:ilvl="0" w:tplc="0B3E97B0">
      <w:start w:val="1"/>
      <w:numFmt w:val="decimal"/>
      <w:pStyle w:val="Heading1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C12310"/>
    <w:multiLevelType w:val="multilevel"/>
    <w:tmpl w:val="A502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4F7359"/>
    <w:multiLevelType w:val="multilevel"/>
    <w:tmpl w:val="DA02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331054"/>
    <w:multiLevelType w:val="multilevel"/>
    <w:tmpl w:val="4C2E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F35F98"/>
    <w:multiLevelType w:val="multilevel"/>
    <w:tmpl w:val="0C18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435283"/>
    <w:multiLevelType w:val="multilevel"/>
    <w:tmpl w:val="A1DCE814"/>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AD0200B"/>
    <w:multiLevelType w:val="hybridMultilevel"/>
    <w:tmpl w:val="E2CC4FF2"/>
    <w:lvl w:ilvl="0" w:tplc="53986A84">
      <w:start w:val="1"/>
      <w:numFmt w:val="decimal"/>
      <w:lvlText w:val="%1."/>
      <w:lvlJc w:val="left"/>
      <w:pPr>
        <w:ind w:left="720" w:hanging="360"/>
      </w:pPr>
    </w:lvl>
    <w:lvl w:ilvl="1" w:tplc="D20CB224">
      <w:numFmt w:val="decimal"/>
      <w:lvlText w:val=""/>
      <w:lvlJc w:val="left"/>
    </w:lvl>
    <w:lvl w:ilvl="2" w:tplc="7F124D58">
      <w:numFmt w:val="decimal"/>
      <w:lvlText w:val=""/>
      <w:lvlJc w:val="left"/>
    </w:lvl>
    <w:lvl w:ilvl="3" w:tplc="AC8296D2">
      <w:numFmt w:val="decimal"/>
      <w:lvlText w:val=""/>
      <w:lvlJc w:val="left"/>
    </w:lvl>
    <w:lvl w:ilvl="4" w:tplc="99A4A4E8">
      <w:numFmt w:val="decimal"/>
      <w:lvlText w:val=""/>
      <w:lvlJc w:val="left"/>
    </w:lvl>
    <w:lvl w:ilvl="5" w:tplc="C5329480">
      <w:numFmt w:val="decimal"/>
      <w:lvlText w:val=""/>
      <w:lvlJc w:val="left"/>
    </w:lvl>
    <w:lvl w:ilvl="6" w:tplc="751AFA52">
      <w:numFmt w:val="decimal"/>
      <w:lvlText w:val=""/>
      <w:lvlJc w:val="left"/>
    </w:lvl>
    <w:lvl w:ilvl="7" w:tplc="A2FE5D1A">
      <w:numFmt w:val="decimal"/>
      <w:lvlText w:val=""/>
      <w:lvlJc w:val="left"/>
    </w:lvl>
    <w:lvl w:ilvl="8" w:tplc="2CA2A56A">
      <w:numFmt w:val="decimal"/>
      <w:lvlText w:val=""/>
      <w:lvlJc w:val="left"/>
    </w:lvl>
  </w:abstractNum>
  <w:abstractNum w:abstractNumId="24" w15:restartNumberingAfterBreak="0">
    <w:nsid w:val="5D375367"/>
    <w:multiLevelType w:val="multilevel"/>
    <w:tmpl w:val="C800632A"/>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D44509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E3429A9"/>
    <w:multiLevelType w:val="multilevel"/>
    <w:tmpl w:val="5664D478"/>
    <w:lvl w:ilvl="0">
      <w:start w:val="1"/>
      <w:numFmt w:val="decimal"/>
      <w:pStyle w:val="Heading12"/>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5F06459A"/>
    <w:multiLevelType w:val="multilevel"/>
    <w:tmpl w:val="F3362502"/>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713228"/>
    <w:multiLevelType w:val="hybridMultilevel"/>
    <w:tmpl w:val="AAA86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CD54CF"/>
    <w:multiLevelType w:val="multilevel"/>
    <w:tmpl w:val="C504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4A2DEC"/>
    <w:multiLevelType w:val="multilevel"/>
    <w:tmpl w:val="ECE8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8829AE"/>
    <w:multiLevelType w:val="multilevel"/>
    <w:tmpl w:val="4CF8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D0524B"/>
    <w:multiLevelType w:val="hybridMultilevel"/>
    <w:tmpl w:val="818AF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6F49A7"/>
    <w:multiLevelType w:val="hybridMultilevel"/>
    <w:tmpl w:val="86F02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AA145B"/>
    <w:multiLevelType w:val="multilevel"/>
    <w:tmpl w:val="E326E05E"/>
    <w:lvl w:ilvl="0">
      <w:start w:val="1"/>
      <w:numFmt w:val="decimal"/>
      <w:lvlText w:val="%1."/>
      <w:lvlJc w:val="left"/>
      <w:pPr>
        <w:ind w:left="432" w:hanging="432"/>
      </w:pPr>
      <w:rPr>
        <w:rFonts w:ascii="Times New Roman" w:eastAsiaTheme="majorEastAsia" w:hAnsi="Times New Roman" w:cs="Times New Roman"/>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35" w15:restartNumberingAfterBreak="0">
    <w:nsid w:val="71C30884"/>
    <w:multiLevelType w:val="hybridMultilevel"/>
    <w:tmpl w:val="B97AFB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1F62C72"/>
    <w:multiLevelType w:val="hybridMultilevel"/>
    <w:tmpl w:val="7EF897B8"/>
    <w:lvl w:ilvl="0" w:tplc="EF983292">
      <w:start w:val="2"/>
      <w:numFmt w:val="bullet"/>
      <w:lvlText w:val="-"/>
      <w:lvlJc w:val="left"/>
      <w:pPr>
        <w:ind w:left="927" w:hanging="360"/>
      </w:pPr>
      <w:rPr>
        <w:rFonts w:ascii="Times New Roman" w:eastAsia="Arial"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7" w15:restartNumberingAfterBreak="0">
    <w:nsid w:val="73CB108B"/>
    <w:multiLevelType w:val="hybridMultilevel"/>
    <w:tmpl w:val="C0F06430"/>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147B50"/>
    <w:multiLevelType w:val="multilevel"/>
    <w:tmpl w:val="1514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995E19"/>
    <w:multiLevelType w:val="multilevel"/>
    <w:tmpl w:val="53EC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D8533E"/>
    <w:multiLevelType w:val="multilevel"/>
    <w:tmpl w:val="5FDC00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483372"/>
    <w:multiLevelType w:val="multilevel"/>
    <w:tmpl w:val="9B8A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B052D2"/>
    <w:multiLevelType w:val="multilevel"/>
    <w:tmpl w:val="11EE130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7DA87572"/>
    <w:multiLevelType w:val="multilevel"/>
    <w:tmpl w:val="B7B89564"/>
    <w:lvl w:ilvl="0">
      <w:start w:val="4"/>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F716A77"/>
    <w:multiLevelType w:val="multilevel"/>
    <w:tmpl w:val="49744808"/>
    <w:lvl w:ilvl="0">
      <w:start w:val="4"/>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704722512">
    <w:abstractNumId w:val="29"/>
  </w:num>
  <w:num w:numId="2" w16cid:durableId="219099008">
    <w:abstractNumId w:val="9"/>
  </w:num>
  <w:num w:numId="3" w16cid:durableId="727413821">
    <w:abstractNumId w:val="32"/>
  </w:num>
  <w:num w:numId="4" w16cid:durableId="874082260">
    <w:abstractNumId w:val="5"/>
  </w:num>
  <w:num w:numId="5" w16cid:durableId="1120369815">
    <w:abstractNumId w:val="41"/>
  </w:num>
  <w:num w:numId="6" w16cid:durableId="22639452">
    <w:abstractNumId w:val="12"/>
  </w:num>
  <w:num w:numId="7" w16cid:durableId="2055616247">
    <w:abstractNumId w:val="39"/>
  </w:num>
  <w:num w:numId="8" w16cid:durableId="1834252454">
    <w:abstractNumId w:val="18"/>
  </w:num>
  <w:num w:numId="9" w16cid:durableId="434253392">
    <w:abstractNumId w:val="2"/>
  </w:num>
  <w:num w:numId="10" w16cid:durableId="1532260732">
    <w:abstractNumId w:val="21"/>
  </w:num>
  <w:num w:numId="11" w16cid:durableId="1346321586">
    <w:abstractNumId w:val="31"/>
  </w:num>
  <w:num w:numId="12" w16cid:durableId="292291828">
    <w:abstractNumId w:val="30"/>
  </w:num>
  <w:num w:numId="13" w16cid:durableId="1480607647">
    <w:abstractNumId w:val="14"/>
  </w:num>
  <w:num w:numId="14" w16cid:durableId="2033453357">
    <w:abstractNumId w:val="20"/>
  </w:num>
  <w:num w:numId="15" w16cid:durableId="956067142">
    <w:abstractNumId w:val="3"/>
  </w:num>
  <w:num w:numId="16" w16cid:durableId="1134955299">
    <w:abstractNumId w:val="27"/>
  </w:num>
  <w:num w:numId="17" w16cid:durableId="694118199">
    <w:abstractNumId w:val="1"/>
  </w:num>
  <w:num w:numId="18" w16cid:durableId="509221026">
    <w:abstractNumId w:val="40"/>
  </w:num>
  <w:num w:numId="19" w16cid:durableId="56628752">
    <w:abstractNumId w:val="38"/>
  </w:num>
  <w:num w:numId="20" w16cid:durableId="411970283">
    <w:abstractNumId w:val="19"/>
  </w:num>
  <w:num w:numId="21" w16cid:durableId="277105260">
    <w:abstractNumId w:val="37"/>
  </w:num>
  <w:num w:numId="22" w16cid:durableId="365641066">
    <w:abstractNumId w:val="15"/>
  </w:num>
  <w:num w:numId="23" w16cid:durableId="217517425">
    <w:abstractNumId w:val="4"/>
  </w:num>
  <w:num w:numId="24" w16cid:durableId="371810527">
    <w:abstractNumId w:val="0"/>
  </w:num>
  <w:num w:numId="25" w16cid:durableId="1678384662">
    <w:abstractNumId w:val="22"/>
    <w:lvlOverride w:ilvl="0">
      <w:startOverride w:val="1"/>
    </w:lvlOverride>
  </w:num>
  <w:num w:numId="26" w16cid:durableId="958299300">
    <w:abstractNumId w:val="34"/>
  </w:num>
  <w:num w:numId="27" w16cid:durableId="1741903995">
    <w:abstractNumId w:val="28"/>
  </w:num>
  <w:num w:numId="28" w16cid:durableId="769157172">
    <w:abstractNumId w:val="26"/>
  </w:num>
  <w:num w:numId="29" w16cid:durableId="483162122">
    <w:abstractNumId w:val="17"/>
  </w:num>
  <w:num w:numId="30" w16cid:durableId="86733514">
    <w:abstractNumId w:val="42"/>
  </w:num>
  <w:num w:numId="31" w16cid:durableId="314918446">
    <w:abstractNumId w:val="35"/>
  </w:num>
  <w:num w:numId="32" w16cid:durableId="199049625">
    <w:abstractNumId w:val="44"/>
  </w:num>
  <w:num w:numId="33" w16cid:durableId="1058549955">
    <w:abstractNumId w:val="8"/>
  </w:num>
  <w:num w:numId="34" w16cid:durableId="790976988">
    <w:abstractNumId w:val="13"/>
  </w:num>
  <w:num w:numId="35" w16cid:durableId="1665401866">
    <w:abstractNumId w:val="24"/>
  </w:num>
  <w:num w:numId="36" w16cid:durableId="847987398">
    <w:abstractNumId w:val="33"/>
  </w:num>
  <w:num w:numId="37" w16cid:durableId="1455514422">
    <w:abstractNumId w:val="25"/>
  </w:num>
  <w:num w:numId="38" w16cid:durableId="137380028">
    <w:abstractNumId w:val="10"/>
  </w:num>
  <w:num w:numId="39" w16cid:durableId="1482111341">
    <w:abstractNumId w:val="6"/>
  </w:num>
  <w:num w:numId="40" w16cid:durableId="2017416946">
    <w:abstractNumId w:val="16"/>
  </w:num>
  <w:num w:numId="41" w16cid:durableId="1390493803">
    <w:abstractNumId w:val="7"/>
    <w:lvlOverride w:ilvl="0">
      <w:startOverride w:val="1"/>
    </w:lvlOverride>
  </w:num>
  <w:num w:numId="42" w16cid:durableId="580406615">
    <w:abstractNumId w:val="23"/>
    <w:lvlOverride w:ilvl="0">
      <w:startOverride w:val="1"/>
    </w:lvlOverride>
  </w:num>
  <w:num w:numId="43" w16cid:durableId="896282384">
    <w:abstractNumId w:val="11"/>
  </w:num>
  <w:num w:numId="44" w16cid:durableId="158548231">
    <w:abstractNumId w:val="36"/>
  </w:num>
  <w:num w:numId="45" w16cid:durableId="1377971969">
    <w:abstractNumId w:val="4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880"/>
    <w:rsid w:val="00003032"/>
    <w:rsid w:val="00003E32"/>
    <w:rsid w:val="00005FF3"/>
    <w:rsid w:val="00013301"/>
    <w:rsid w:val="00030581"/>
    <w:rsid w:val="0003532F"/>
    <w:rsid w:val="000354F5"/>
    <w:rsid w:val="0004348D"/>
    <w:rsid w:val="000608E9"/>
    <w:rsid w:val="00061682"/>
    <w:rsid w:val="000A0D42"/>
    <w:rsid w:val="000A35CA"/>
    <w:rsid w:val="000A58EE"/>
    <w:rsid w:val="000B3D23"/>
    <w:rsid w:val="000B4E73"/>
    <w:rsid w:val="000C41FD"/>
    <w:rsid w:val="000E5D09"/>
    <w:rsid w:val="000E60B9"/>
    <w:rsid w:val="000F4EF6"/>
    <w:rsid w:val="00104E7F"/>
    <w:rsid w:val="00106616"/>
    <w:rsid w:val="001110A2"/>
    <w:rsid w:val="00112D1A"/>
    <w:rsid w:val="0014076E"/>
    <w:rsid w:val="001554B9"/>
    <w:rsid w:val="00155780"/>
    <w:rsid w:val="00157D5B"/>
    <w:rsid w:val="0016632B"/>
    <w:rsid w:val="00180897"/>
    <w:rsid w:val="00180C59"/>
    <w:rsid w:val="001825FC"/>
    <w:rsid w:val="00196876"/>
    <w:rsid w:val="001B5EC0"/>
    <w:rsid w:val="001C5424"/>
    <w:rsid w:val="002006E1"/>
    <w:rsid w:val="00201862"/>
    <w:rsid w:val="002034E1"/>
    <w:rsid w:val="00203A9D"/>
    <w:rsid w:val="00214AF0"/>
    <w:rsid w:val="00220D4F"/>
    <w:rsid w:val="00230F4C"/>
    <w:rsid w:val="00242ECF"/>
    <w:rsid w:val="002538C8"/>
    <w:rsid w:val="00254054"/>
    <w:rsid w:val="0026597F"/>
    <w:rsid w:val="002708D0"/>
    <w:rsid w:val="0028466C"/>
    <w:rsid w:val="0028499D"/>
    <w:rsid w:val="00287822"/>
    <w:rsid w:val="00287D84"/>
    <w:rsid w:val="002A36AF"/>
    <w:rsid w:val="002C385E"/>
    <w:rsid w:val="002C3FFF"/>
    <w:rsid w:val="002D31AA"/>
    <w:rsid w:val="002E399E"/>
    <w:rsid w:val="002E54C0"/>
    <w:rsid w:val="002F031C"/>
    <w:rsid w:val="00300D51"/>
    <w:rsid w:val="00314662"/>
    <w:rsid w:val="003167AC"/>
    <w:rsid w:val="00331401"/>
    <w:rsid w:val="00333D28"/>
    <w:rsid w:val="003516E1"/>
    <w:rsid w:val="003656C9"/>
    <w:rsid w:val="003729F2"/>
    <w:rsid w:val="003750D2"/>
    <w:rsid w:val="00383DDB"/>
    <w:rsid w:val="00383FED"/>
    <w:rsid w:val="00387ACB"/>
    <w:rsid w:val="00390113"/>
    <w:rsid w:val="003A18E0"/>
    <w:rsid w:val="003C5989"/>
    <w:rsid w:val="003D4C63"/>
    <w:rsid w:val="003D6F4E"/>
    <w:rsid w:val="003E0AD7"/>
    <w:rsid w:val="003E155D"/>
    <w:rsid w:val="003E18C5"/>
    <w:rsid w:val="003E7F36"/>
    <w:rsid w:val="00402B38"/>
    <w:rsid w:val="00402F6E"/>
    <w:rsid w:val="0041154B"/>
    <w:rsid w:val="00427A2D"/>
    <w:rsid w:val="0044660D"/>
    <w:rsid w:val="0044771B"/>
    <w:rsid w:val="004521FD"/>
    <w:rsid w:val="0046248A"/>
    <w:rsid w:val="004A7924"/>
    <w:rsid w:val="004B3AD8"/>
    <w:rsid w:val="004F00FF"/>
    <w:rsid w:val="004F0177"/>
    <w:rsid w:val="004F3342"/>
    <w:rsid w:val="004F45DF"/>
    <w:rsid w:val="00516F72"/>
    <w:rsid w:val="00523AE0"/>
    <w:rsid w:val="00542F1E"/>
    <w:rsid w:val="0054784B"/>
    <w:rsid w:val="005823FA"/>
    <w:rsid w:val="00595B47"/>
    <w:rsid w:val="005D2C15"/>
    <w:rsid w:val="005D3FAD"/>
    <w:rsid w:val="005D4D4A"/>
    <w:rsid w:val="005D7B12"/>
    <w:rsid w:val="005F6EBB"/>
    <w:rsid w:val="00600665"/>
    <w:rsid w:val="00600C97"/>
    <w:rsid w:val="0060759F"/>
    <w:rsid w:val="00630E27"/>
    <w:rsid w:val="00630EDF"/>
    <w:rsid w:val="00632525"/>
    <w:rsid w:val="006509BB"/>
    <w:rsid w:val="00652BDF"/>
    <w:rsid w:val="00662D1F"/>
    <w:rsid w:val="006740D8"/>
    <w:rsid w:val="006A3A4D"/>
    <w:rsid w:val="006B396A"/>
    <w:rsid w:val="006B7E46"/>
    <w:rsid w:val="006D5731"/>
    <w:rsid w:val="006D79B6"/>
    <w:rsid w:val="00770A1A"/>
    <w:rsid w:val="007723F0"/>
    <w:rsid w:val="00773314"/>
    <w:rsid w:val="00784685"/>
    <w:rsid w:val="007A499B"/>
    <w:rsid w:val="007B4F5D"/>
    <w:rsid w:val="007C2C54"/>
    <w:rsid w:val="007C4E07"/>
    <w:rsid w:val="007C5939"/>
    <w:rsid w:val="007F7946"/>
    <w:rsid w:val="00800D52"/>
    <w:rsid w:val="008233C7"/>
    <w:rsid w:val="008318B2"/>
    <w:rsid w:val="00837A41"/>
    <w:rsid w:val="00860959"/>
    <w:rsid w:val="008612A9"/>
    <w:rsid w:val="00867A8D"/>
    <w:rsid w:val="008719E1"/>
    <w:rsid w:val="00882892"/>
    <w:rsid w:val="00890754"/>
    <w:rsid w:val="00896FC4"/>
    <w:rsid w:val="008B7A1D"/>
    <w:rsid w:val="008C02D1"/>
    <w:rsid w:val="008C2FED"/>
    <w:rsid w:val="008E0ED8"/>
    <w:rsid w:val="008F59E4"/>
    <w:rsid w:val="00913006"/>
    <w:rsid w:val="0092316D"/>
    <w:rsid w:val="009231DF"/>
    <w:rsid w:val="00923604"/>
    <w:rsid w:val="00954580"/>
    <w:rsid w:val="00954C26"/>
    <w:rsid w:val="00963CFF"/>
    <w:rsid w:val="00983D35"/>
    <w:rsid w:val="00994955"/>
    <w:rsid w:val="009A0D6C"/>
    <w:rsid w:val="009B140A"/>
    <w:rsid w:val="009B2E94"/>
    <w:rsid w:val="009C1418"/>
    <w:rsid w:val="009D5592"/>
    <w:rsid w:val="009E3A05"/>
    <w:rsid w:val="00A23D00"/>
    <w:rsid w:val="00A24E5E"/>
    <w:rsid w:val="00A3344C"/>
    <w:rsid w:val="00A47146"/>
    <w:rsid w:val="00A52D77"/>
    <w:rsid w:val="00A54803"/>
    <w:rsid w:val="00A7627D"/>
    <w:rsid w:val="00A80F63"/>
    <w:rsid w:val="00A83FEF"/>
    <w:rsid w:val="00AB4ECA"/>
    <w:rsid w:val="00AC4FEF"/>
    <w:rsid w:val="00AD6652"/>
    <w:rsid w:val="00AF4912"/>
    <w:rsid w:val="00AF6C1E"/>
    <w:rsid w:val="00B15880"/>
    <w:rsid w:val="00B23677"/>
    <w:rsid w:val="00B4275E"/>
    <w:rsid w:val="00B66DD0"/>
    <w:rsid w:val="00B73A96"/>
    <w:rsid w:val="00B934E6"/>
    <w:rsid w:val="00BA0BE3"/>
    <w:rsid w:val="00BA31C4"/>
    <w:rsid w:val="00BA32E3"/>
    <w:rsid w:val="00BF3489"/>
    <w:rsid w:val="00C17CEC"/>
    <w:rsid w:val="00C214D3"/>
    <w:rsid w:val="00C34B06"/>
    <w:rsid w:val="00C454AA"/>
    <w:rsid w:val="00C558A1"/>
    <w:rsid w:val="00C55B43"/>
    <w:rsid w:val="00C6005B"/>
    <w:rsid w:val="00C6531E"/>
    <w:rsid w:val="00C96551"/>
    <w:rsid w:val="00C9727C"/>
    <w:rsid w:val="00CA0B07"/>
    <w:rsid w:val="00CB2BC3"/>
    <w:rsid w:val="00CB66C5"/>
    <w:rsid w:val="00CC2624"/>
    <w:rsid w:val="00CE49D2"/>
    <w:rsid w:val="00CE6103"/>
    <w:rsid w:val="00CF2909"/>
    <w:rsid w:val="00D308A5"/>
    <w:rsid w:val="00D33D2C"/>
    <w:rsid w:val="00D50383"/>
    <w:rsid w:val="00D50F01"/>
    <w:rsid w:val="00D529AB"/>
    <w:rsid w:val="00D60895"/>
    <w:rsid w:val="00D869D4"/>
    <w:rsid w:val="00D8753D"/>
    <w:rsid w:val="00DA3598"/>
    <w:rsid w:val="00DA3E14"/>
    <w:rsid w:val="00DA5C42"/>
    <w:rsid w:val="00DF0CB2"/>
    <w:rsid w:val="00E0273D"/>
    <w:rsid w:val="00E027D4"/>
    <w:rsid w:val="00E07522"/>
    <w:rsid w:val="00E26B6A"/>
    <w:rsid w:val="00E3744A"/>
    <w:rsid w:val="00E50368"/>
    <w:rsid w:val="00E553F8"/>
    <w:rsid w:val="00E637F4"/>
    <w:rsid w:val="00E7546D"/>
    <w:rsid w:val="00E84285"/>
    <w:rsid w:val="00E85834"/>
    <w:rsid w:val="00E96D10"/>
    <w:rsid w:val="00EA4584"/>
    <w:rsid w:val="00ED58DF"/>
    <w:rsid w:val="00EF39F1"/>
    <w:rsid w:val="00F11893"/>
    <w:rsid w:val="00F13043"/>
    <w:rsid w:val="00F156EE"/>
    <w:rsid w:val="00F217F0"/>
    <w:rsid w:val="00F25A67"/>
    <w:rsid w:val="00F30BE2"/>
    <w:rsid w:val="00F45C5E"/>
    <w:rsid w:val="00F54A57"/>
    <w:rsid w:val="00F60812"/>
    <w:rsid w:val="00F7267B"/>
    <w:rsid w:val="00F76D96"/>
    <w:rsid w:val="00F917CC"/>
    <w:rsid w:val="00FA5EFA"/>
    <w:rsid w:val="00FB6ED8"/>
    <w:rsid w:val="00FC3777"/>
    <w:rsid w:val="00FD2F7D"/>
    <w:rsid w:val="00FE13B7"/>
    <w:rsid w:val="00FE50A8"/>
    <w:rsid w:val="00FE65A2"/>
    <w:rsid w:val="00FF3EA1"/>
    <w:rsid w:val="00FF5EE8"/>
    <w:rsid w:val="0BFE6C9A"/>
    <w:rsid w:val="0E265444"/>
    <w:rsid w:val="0F7D22E5"/>
    <w:rsid w:val="10134FF0"/>
    <w:rsid w:val="156D6A36"/>
    <w:rsid w:val="19100DAA"/>
    <w:rsid w:val="19387157"/>
    <w:rsid w:val="19B802BF"/>
    <w:rsid w:val="1C08736A"/>
    <w:rsid w:val="313B65BE"/>
    <w:rsid w:val="35F75434"/>
    <w:rsid w:val="364451CC"/>
    <w:rsid w:val="4FE268ED"/>
    <w:rsid w:val="51791EEB"/>
    <w:rsid w:val="51E33C89"/>
    <w:rsid w:val="59464D80"/>
    <w:rsid w:val="68C71474"/>
    <w:rsid w:val="6E6F0A3A"/>
    <w:rsid w:val="6FD24DDA"/>
    <w:rsid w:val="7CD04B69"/>
    <w:rsid w:val="7CE26E0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F53B0"/>
  <w15:docId w15:val="{BAFAF701-9C1B-4BD9-BBD8-6FF1C4003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qFormat="1"/>
    <w:lsdException w:name="annotation text" w:semiHidden="1" w:uiPriority="0" w:unhideWhenUsed="1"/>
    <w:lsdException w:name="header" w:semiHidden="1" w:unhideWhenUsed="1" w:qFormat="1"/>
    <w:lsdException w:name="footer" w:unhideWhenUsed="1" w:qFormat="1"/>
    <w:lsdException w:name="index heading" w:uiPriority="0" w:qFormat="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D42"/>
    <w:pPr>
      <w:jc w:val="both"/>
    </w:pPr>
    <w:rPr>
      <w:rFonts w:ascii="Times New Roman" w:eastAsiaTheme="minorEastAsia" w:hAnsi="Times New Roman"/>
      <w:color w:val="000000" w:themeColor="text1"/>
      <w:sz w:val="26"/>
      <w:lang w:eastAsia="zh-CN"/>
    </w:rPr>
  </w:style>
  <w:style w:type="paragraph" w:styleId="Heading1">
    <w:name w:val="heading 1"/>
    <w:basedOn w:val="Heading2"/>
    <w:next w:val="Normal"/>
    <w:link w:val="Heading1Char"/>
    <w:uiPriority w:val="9"/>
    <w:qFormat/>
    <w:rsid w:val="00D50383"/>
    <w:pPr>
      <w:outlineLvl w:val="0"/>
    </w:pPr>
  </w:style>
  <w:style w:type="paragraph" w:styleId="Heading2">
    <w:name w:val="heading 2"/>
    <w:basedOn w:val="Normal"/>
    <w:next w:val="Normal"/>
    <w:link w:val="Heading2Char"/>
    <w:unhideWhenUsed/>
    <w:qFormat/>
    <w:rsid w:val="00D50383"/>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nhideWhenUsed/>
    <w:qFormat/>
    <w:rsid w:val="004A7924"/>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rPr>
      <w:rFonts w:ascii="Arial" w:eastAsia="SimHei" w:hAnsi="Arial" w:cs="Arial"/>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style>
  <w:style w:type="paragraph" w:styleId="Header">
    <w:name w:val="header"/>
    <w:basedOn w:val="Normal"/>
    <w:link w:val="HeaderChar"/>
    <w:uiPriority w:val="99"/>
    <w:unhideWhenUsed/>
    <w:qFormat/>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auto"/>
      <w:u w:val="none"/>
    </w:rPr>
  </w:style>
  <w:style w:type="paragraph" w:styleId="Index1">
    <w:name w:val="index 1"/>
    <w:basedOn w:val="Normal"/>
    <w:next w:val="Normal"/>
    <w:qFormat/>
  </w:style>
  <w:style w:type="paragraph" w:styleId="IndexHeading">
    <w:name w:val="index heading"/>
    <w:basedOn w:val="Normal"/>
    <w:next w:val="Normal"/>
    <w:qFormat/>
    <w:rPr>
      <w:rFonts w:ascii="Arial" w:hAnsi="Arial" w:cs="Arial"/>
      <w:b/>
      <w:bCs/>
    </w:rPr>
  </w:style>
  <w:style w:type="paragraph" w:styleId="NormalWeb">
    <w:name w:val="Normal (Web)"/>
    <w:basedOn w:val="Normal"/>
    <w:uiPriority w:val="99"/>
    <w:qFormat/>
    <w:pPr>
      <w:spacing w:beforeAutospacing="1" w:afterAutospacing="1"/>
    </w:pPr>
    <w:rPr>
      <w:rFonts w:eastAsia="SimSun" w:cs="Times New Roman"/>
      <w:sz w:val="24"/>
      <w:szCs w:val="24"/>
    </w:rPr>
  </w:style>
  <w:style w:type="character" w:styleId="PageNumber">
    <w:name w:val="page number"/>
    <w:basedOn w:val="DefaultParagraphFont"/>
    <w:uiPriority w:val="99"/>
    <w:semiHidden/>
    <w:unhideWhenUsed/>
    <w:qFormat/>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qFormat/>
    <w:pPr>
      <w:widowControl w:val="0"/>
      <w:jc w:val="both"/>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rsid w:val="00106616"/>
    <w:pPr>
      <w:tabs>
        <w:tab w:val="right" w:leader="dot" w:pos="9350"/>
      </w:tabs>
      <w:spacing w:before="120"/>
    </w:pPr>
    <w:rPr>
      <w:rFonts w:cs="Times New Roman"/>
      <w:b/>
      <w:bCs/>
      <w:sz w:val="24"/>
      <w:szCs w:val="24"/>
      <w:lang w:val="vi-VN"/>
    </w:rPr>
  </w:style>
  <w:style w:type="paragraph" w:styleId="TOC2">
    <w:name w:val="toc 2"/>
    <w:basedOn w:val="Normal"/>
    <w:next w:val="Normal"/>
    <w:autoRedefine/>
    <w:uiPriority w:val="39"/>
    <w:unhideWhenUsed/>
    <w:qFormat/>
    <w:rsid w:val="00106616"/>
    <w:pPr>
      <w:tabs>
        <w:tab w:val="left" w:pos="800"/>
        <w:tab w:val="right" w:leader="dot" w:pos="9350"/>
      </w:tabs>
      <w:spacing w:before="120"/>
      <w:ind w:left="200"/>
    </w:pPr>
    <w:rPr>
      <w:rFonts w:cs="Times New Roman"/>
      <w:noProof/>
      <w:sz w:val="24"/>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TOC3">
    <w:name w:val="toc 3"/>
    <w:basedOn w:val="Normal"/>
    <w:next w:val="Normal"/>
    <w:autoRedefine/>
    <w:uiPriority w:val="39"/>
    <w:unhideWhenUsed/>
    <w:qFormat/>
    <w:rsid w:val="00402B38"/>
    <w:pPr>
      <w:tabs>
        <w:tab w:val="left" w:pos="1200"/>
        <w:tab w:val="right" w:leader="dot" w:pos="9350"/>
      </w:tabs>
      <w:ind w:left="1078" w:hanging="227"/>
    </w:pPr>
    <w:rPr>
      <w:rFonts w:cs="Times New Roman"/>
      <w:bCs/>
      <w:sz w:val="24"/>
      <w:lang w:val="vi-VN" w:eastAsia="en-US"/>
    </w:rPr>
  </w:style>
  <w:style w:type="paragraph" w:styleId="TOC4">
    <w:name w:val="toc 4"/>
    <w:basedOn w:val="Normal"/>
    <w:next w:val="Normal"/>
    <w:autoRedefine/>
    <w:uiPriority w:val="39"/>
    <w:semiHidden/>
    <w:unhideWhenUsed/>
    <w:qFormat/>
    <w:pPr>
      <w:ind w:left="600"/>
    </w:pPr>
    <w:rPr>
      <w:rFonts w:cstheme="minorHAnsi"/>
    </w:rPr>
  </w:style>
  <w:style w:type="paragraph" w:styleId="TOC5">
    <w:name w:val="toc 5"/>
    <w:basedOn w:val="Normal"/>
    <w:next w:val="Normal"/>
    <w:autoRedefine/>
    <w:uiPriority w:val="39"/>
    <w:semiHidden/>
    <w:unhideWhenUsed/>
    <w:qFormat/>
    <w:pPr>
      <w:ind w:left="800"/>
    </w:pPr>
    <w:rPr>
      <w:rFonts w:cstheme="minorHAnsi"/>
    </w:rPr>
  </w:style>
  <w:style w:type="paragraph" w:styleId="TOC6">
    <w:name w:val="toc 6"/>
    <w:basedOn w:val="Normal"/>
    <w:next w:val="Normal"/>
    <w:autoRedefine/>
    <w:uiPriority w:val="39"/>
    <w:semiHidden/>
    <w:unhideWhenUsed/>
    <w:qFormat/>
    <w:pPr>
      <w:ind w:left="1000"/>
    </w:pPr>
    <w:rPr>
      <w:rFonts w:cstheme="minorHAnsi"/>
    </w:rPr>
  </w:style>
  <w:style w:type="paragraph" w:styleId="TOC7">
    <w:name w:val="toc 7"/>
    <w:basedOn w:val="Normal"/>
    <w:next w:val="Normal"/>
    <w:autoRedefine/>
    <w:uiPriority w:val="39"/>
    <w:semiHidden/>
    <w:unhideWhenUsed/>
    <w:qFormat/>
    <w:pPr>
      <w:ind w:left="1200"/>
    </w:pPr>
    <w:rPr>
      <w:rFonts w:cstheme="minorHAnsi"/>
    </w:rPr>
  </w:style>
  <w:style w:type="paragraph" w:styleId="TOC8">
    <w:name w:val="toc 8"/>
    <w:basedOn w:val="Normal"/>
    <w:next w:val="Normal"/>
    <w:autoRedefine/>
    <w:uiPriority w:val="39"/>
    <w:semiHidden/>
    <w:unhideWhenUsed/>
    <w:qFormat/>
    <w:pPr>
      <w:ind w:left="1400"/>
    </w:pPr>
    <w:rPr>
      <w:rFonts w:cstheme="minorHAnsi"/>
    </w:rPr>
  </w:style>
  <w:style w:type="paragraph" w:styleId="TOC9">
    <w:name w:val="toc 9"/>
    <w:basedOn w:val="Normal"/>
    <w:next w:val="Normal"/>
    <w:autoRedefine/>
    <w:uiPriority w:val="39"/>
    <w:semiHidden/>
    <w:unhideWhenUsed/>
    <w:qFormat/>
    <w:pPr>
      <w:ind w:left="1600"/>
    </w:pPr>
    <w:rPr>
      <w:rFonts w:cstheme="minorHAnsi"/>
    </w:rPr>
  </w:style>
  <w:style w:type="character" w:customStyle="1" w:styleId="Heading1Char">
    <w:name w:val="Heading 1 Char"/>
    <w:basedOn w:val="DefaultParagraphFont"/>
    <w:link w:val="Heading1"/>
    <w:uiPriority w:val="9"/>
    <w:qFormat/>
    <w:rsid w:val="00D50383"/>
    <w:rPr>
      <w:rFonts w:ascii="Times New Roman" w:eastAsiaTheme="majorEastAsia" w:hAnsi="Times New Roman" w:cstheme="majorBidi"/>
      <w:b/>
      <w:color w:val="000000" w:themeColor="text1"/>
      <w:sz w:val="28"/>
      <w:szCs w:val="32"/>
      <w:lang w:eastAsia="zh-CN"/>
    </w:rPr>
  </w:style>
  <w:style w:type="character" w:customStyle="1" w:styleId="Heading2Char">
    <w:name w:val="Heading 2 Char"/>
    <w:basedOn w:val="DefaultParagraphFont"/>
    <w:link w:val="Heading2"/>
    <w:qFormat/>
    <w:rsid w:val="00D50383"/>
    <w:rPr>
      <w:rFonts w:ascii="Times New Roman" w:eastAsiaTheme="majorEastAsia" w:hAnsi="Times New Roman" w:cstheme="majorBidi"/>
      <w:b/>
      <w:color w:val="000000" w:themeColor="text1"/>
      <w:sz w:val="28"/>
      <w:szCs w:val="32"/>
      <w:lang w:eastAsia="zh-CN"/>
    </w:rPr>
  </w:style>
  <w:style w:type="character" w:customStyle="1" w:styleId="Heading3Char">
    <w:name w:val="Heading 3 Char"/>
    <w:basedOn w:val="DefaultParagraphFont"/>
    <w:link w:val="Heading3"/>
    <w:qFormat/>
    <w:rsid w:val="004A7924"/>
    <w:rPr>
      <w:rFonts w:ascii="Times New Roman" w:eastAsiaTheme="majorEastAsia" w:hAnsi="Times New Roman" w:cstheme="majorBidi"/>
      <w:b/>
      <w:color w:val="000000" w:themeColor="text1"/>
      <w:sz w:val="28"/>
      <w:szCs w:val="28"/>
      <w:lang w:eastAsia="zh-CN"/>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TOCHeading1">
    <w:name w:val="TOC Heading1"/>
    <w:basedOn w:val="Heading1"/>
    <w:next w:val="Normal"/>
    <w:uiPriority w:val="39"/>
    <w:unhideWhenUsed/>
    <w:qFormat/>
    <w:pPr>
      <w:spacing w:before="240" w:after="0" w:line="259" w:lineRule="auto"/>
      <w:outlineLvl w:val="9"/>
    </w:pPr>
    <w:rPr>
      <w:lang w:eastAsia="en-US"/>
    </w:rPr>
  </w:style>
  <w:style w:type="character" w:customStyle="1" w:styleId="FootnoteTextChar">
    <w:name w:val="Footnote Text Char"/>
    <w:basedOn w:val="DefaultParagraphFont"/>
    <w:link w:val="FootnoteText"/>
    <w:uiPriority w:val="99"/>
    <w:semiHidden/>
    <w:qFormat/>
    <w:rPr>
      <w:rFonts w:eastAsiaTheme="minorEastAsia"/>
      <w:kern w:val="0"/>
      <w:sz w:val="20"/>
      <w:szCs w:val="20"/>
      <w:lang w:eastAsia="zh-CN"/>
      <w14:ligatures w14:val="none"/>
    </w:rPr>
  </w:style>
  <w:style w:type="character" w:customStyle="1" w:styleId="FooterChar">
    <w:name w:val="Footer Char"/>
    <w:basedOn w:val="DefaultParagraphFont"/>
    <w:link w:val="Footer"/>
    <w:uiPriority w:val="99"/>
    <w:qFormat/>
    <w:rPr>
      <w:rFonts w:eastAsiaTheme="minorEastAsia"/>
      <w:kern w:val="0"/>
      <w:sz w:val="20"/>
      <w:szCs w:val="20"/>
      <w:lang w:eastAsia="zh-CN"/>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styleId="Emphasis">
    <w:name w:val="Emphasis"/>
    <w:basedOn w:val="DefaultParagraphFont"/>
    <w:uiPriority w:val="20"/>
    <w:qFormat/>
    <w:rsid w:val="000B3D23"/>
    <w:rPr>
      <w:i/>
      <w:iCs/>
    </w:rPr>
  </w:style>
  <w:style w:type="character" w:styleId="HTMLCode">
    <w:name w:val="HTML Code"/>
    <w:basedOn w:val="DefaultParagraphFont"/>
    <w:uiPriority w:val="99"/>
    <w:semiHidden/>
    <w:unhideWhenUsed/>
    <w:rsid w:val="00E3744A"/>
    <w:rPr>
      <w:rFonts w:ascii="Courier New" w:eastAsia="Times New Roman" w:hAnsi="Courier New" w:cs="Courier New"/>
      <w:sz w:val="20"/>
      <w:szCs w:val="20"/>
    </w:rPr>
  </w:style>
  <w:style w:type="character" w:customStyle="1" w:styleId="HeaderChar">
    <w:name w:val="Header Char"/>
    <w:basedOn w:val="DefaultParagraphFont"/>
    <w:link w:val="Header"/>
    <w:uiPriority w:val="99"/>
    <w:rsid w:val="0003532F"/>
    <w:rPr>
      <w:rFonts w:eastAsiaTheme="minorEastAsia"/>
      <w:sz w:val="18"/>
      <w:szCs w:val="18"/>
      <w:lang w:eastAsia="zh-CN"/>
    </w:rPr>
  </w:style>
  <w:style w:type="paragraph" w:customStyle="1" w:styleId="Heading11">
    <w:name w:val="Heading11"/>
    <w:link w:val="Heading11Char"/>
    <w:qFormat/>
    <w:rsid w:val="00C34B06"/>
    <w:pPr>
      <w:spacing w:line="360" w:lineRule="auto"/>
      <w:jc w:val="both"/>
    </w:pPr>
    <w:rPr>
      <w:rFonts w:ascii="Times New Roman" w:eastAsiaTheme="minorEastAsia" w:hAnsi="Times New Roman" w:cs="Times New Roman"/>
      <w:b/>
      <w:bCs/>
      <w:color w:val="000000" w:themeColor="text1"/>
      <w:sz w:val="32"/>
      <w:szCs w:val="28"/>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11Char">
    <w:name w:val="Heading11 Char"/>
    <w:basedOn w:val="DefaultParagraphFont"/>
    <w:link w:val="Heading11"/>
    <w:rsid w:val="00C34B06"/>
    <w:rPr>
      <w:rFonts w:ascii="Times New Roman" w:eastAsiaTheme="minorEastAsia" w:hAnsi="Times New Roman" w:cs="Times New Roman"/>
      <w:b/>
      <w:bCs/>
      <w:color w:val="000000" w:themeColor="text1"/>
      <w:sz w:val="32"/>
      <w:szCs w:val="28"/>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customStyle="1" w:styleId="Heading12">
    <w:name w:val="Heading12"/>
    <w:next w:val="Normal"/>
    <w:link w:val="Heading12Char"/>
    <w:qFormat/>
    <w:rsid w:val="007C2C54"/>
    <w:pPr>
      <w:numPr>
        <w:numId w:val="28"/>
      </w:numPr>
      <w:spacing w:line="360" w:lineRule="auto"/>
    </w:pPr>
    <w:rPr>
      <w:rFonts w:ascii="Times New Roman" w:eastAsiaTheme="majorEastAsia" w:hAnsi="Times New Roman" w:cs="Times New Roman"/>
      <w:b/>
      <w:bCs/>
      <w:color w:val="000000" w:themeColor="text1"/>
      <w:sz w:val="28"/>
      <w:szCs w:val="28"/>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12Char">
    <w:name w:val="Heading12 Char"/>
    <w:basedOn w:val="Heading2Char"/>
    <w:link w:val="Heading12"/>
    <w:rsid w:val="00C9727C"/>
    <w:rPr>
      <w:rFonts w:ascii="Times New Roman" w:eastAsiaTheme="majorEastAsia" w:hAnsi="Times New Roman" w:cs="Times New Roman"/>
      <w:b w:val="0"/>
      <w:bCs/>
      <w:color w:val="000000" w:themeColor="text1"/>
      <w:sz w:val="28"/>
      <w:szCs w:val="28"/>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customStyle="1" w:styleId="Heading13">
    <w:name w:val="Heading13"/>
    <w:link w:val="Heading13Char"/>
    <w:qFormat/>
    <w:rsid w:val="007C2C54"/>
    <w:pPr>
      <w:numPr>
        <w:numId w:val="29"/>
      </w:numPr>
      <w:spacing w:before="120" w:after="120" w:line="360" w:lineRule="auto"/>
      <w:jc w:val="both"/>
    </w:pPr>
    <w:rPr>
      <w:rFonts w:ascii="Times New Roman" w:eastAsia="Times New Roman" w:hAnsi="Times New Roman" w:cs="Times New Roman"/>
      <w:b/>
      <w:sz w:val="28"/>
      <w:szCs w:val="28"/>
      <w:lang w:eastAsia="zh-CN"/>
    </w:rPr>
  </w:style>
  <w:style w:type="character" w:customStyle="1" w:styleId="ListParagraphChar">
    <w:name w:val="List Paragraph Char"/>
    <w:basedOn w:val="DefaultParagraphFont"/>
    <w:link w:val="ListParagraph"/>
    <w:uiPriority w:val="99"/>
    <w:rsid w:val="00AB4ECA"/>
    <w:rPr>
      <w:rFonts w:eastAsiaTheme="minorEastAsia"/>
      <w:lang w:eastAsia="zh-CN"/>
    </w:rPr>
  </w:style>
  <w:style w:type="character" w:customStyle="1" w:styleId="Heading13Char">
    <w:name w:val="Heading13 Char"/>
    <w:basedOn w:val="ListParagraphChar"/>
    <w:link w:val="Heading13"/>
    <w:rsid w:val="00C9727C"/>
    <w:rPr>
      <w:rFonts w:ascii="Times New Roman" w:eastAsia="Times New Roman" w:hAnsi="Times New Roman" w:cs="Times New Roman"/>
      <w:b/>
      <w:sz w:val="28"/>
      <w:szCs w:val="28"/>
      <w:lang w:eastAsia="zh-CN"/>
    </w:rPr>
  </w:style>
  <w:style w:type="paragraph" w:styleId="TOCHeading">
    <w:name w:val="TOC Heading"/>
    <w:basedOn w:val="Heading1"/>
    <w:next w:val="Normal"/>
    <w:uiPriority w:val="39"/>
    <w:unhideWhenUsed/>
    <w:qFormat/>
    <w:rsid w:val="00E84285"/>
    <w:pPr>
      <w:spacing w:before="240" w:after="0" w:line="259" w:lineRule="auto"/>
      <w:outlineLvl w:val="9"/>
    </w:pPr>
    <w:rPr>
      <w:lang w:eastAsia="en-US"/>
    </w:rPr>
  </w:style>
  <w:style w:type="character" w:styleId="CommentReference">
    <w:name w:val="annotation reference"/>
    <w:basedOn w:val="DefaultParagraphFont"/>
    <w:unhideWhenUsed/>
    <w:rsid w:val="00AD6652"/>
    <w:rPr>
      <w:sz w:val="16"/>
      <w:szCs w:val="16"/>
    </w:rPr>
  </w:style>
  <w:style w:type="paragraph" w:styleId="CommentText">
    <w:name w:val="annotation text"/>
    <w:basedOn w:val="Normal"/>
    <w:link w:val="CommentTextChar"/>
    <w:unhideWhenUsed/>
    <w:rsid w:val="00AD6652"/>
    <w:rPr>
      <w:rFonts w:eastAsia="Times New Roman" w:cs="Times New Roman"/>
      <w:lang w:eastAsia="en-US"/>
    </w:rPr>
  </w:style>
  <w:style w:type="character" w:customStyle="1" w:styleId="CommentTextChar">
    <w:name w:val="Comment Text Char"/>
    <w:basedOn w:val="DefaultParagraphFont"/>
    <w:link w:val="CommentText"/>
    <w:rsid w:val="00AD6652"/>
    <w:rPr>
      <w:rFonts w:ascii="Times New Roman" w:eastAsia="Times New Roman" w:hAnsi="Times New Roman" w:cs="Times New Roman"/>
    </w:rPr>
  </w:style>
  <w:style w:type="paragraph" w:customStyle="1" w:styleId="Chng">
    <w:name w:val="Chương"/>
    <w:basedOn w:val="Normal"/>
    <w:link w:val="ChngChar"/>
    <w:qFormat/>
    <w:rsid w:val="00AD6652"/>
    <w:pPr>
      <w:tabs>
        <w:tab w:val="center" w:pos="6379"/>
      </w:tabs>
      <w:spacing w:line="360" w:lineRule="auto"/>
    </w:pPr>
    <w:rPr>
      <w:rFonts w:eastAsia="Times New Roman" w:cs="Times New Roman"/>
      <w:b/>
      <w:sz w:val="32"/>
      <w:szCs w:val="32"/>
      <w:lang w:eastAsia="en-US"/>
    </w:rPr>
  </w:style>
  <w:style w:type="character" w:customStyle="1" w:styleId="ChngChar">
    <w:name w:val="Chương Char"/>
    <w:basedOn w:val="DefaultParagraphFont"/>
    <w:link w:val="Chng"/>
    <w:rsid w:val="00AD6652"/>
    <w:rPr>
      <w:rFonts w:ascii="Times New Roman" w:eastAsia="Times New Roman" w:hAnsi="Times New Roman" w:cs="Times New Roman"/>
      <w:b/>
      <w:sz w:val="32"/>
      <w:szCs w:val="32"/>
    </w:rPr>
  </w:style>
  <w:style w:type="paragraph" w:customStyle="1" w:styleId="Nidungvnbn">
    <w:name w:val="Nội dung văn bản"/>
    <w:basedOn w:val="Normal"/>
    <w:link w:val="NidungvnbnChar"/>
    <w:qFormat/>
    <w:rsid w:val="005D2C15"/>
    <w:pPr>
      <w:spacing w:line="360" w:lineRule="auto"/>
      <w:ind w:firstLine="720"/>
    </w:pPr>
    <w:rPr>
      <w:rFonts w:eastAsia="Times New Roman" w:cs="Times New Roman"/>
      <w:szCs w:val="26"/>
      <w:lang w:eastAsia="en-US"/>
    </w:rPr>
  </w:style>
  <w:style w:type="character" w:customStyle="1" w:styleId="NidungvnbnChar">
    <w:name w:val="Nội dung văn bản Char"/>
    <w:basedOn w:val="DefaultParagraphFont"/>
    <w:link w:val="Nidungvnbn"/>
    <w:rsid w:val="005D2C15"/>
    <w:rPr>
      <w:rFonts w:ascii="Times New Roman" w:eastAsia="Times New Roman" w:hAnsi="Times New Roman" w:cs="Times New Roman"/>
      <w:sz w:val="26"/>
      <w:szCs w:val="26"/>
    </w:rPr>
  </w:style>
  <w:style w:type="paragraph" w:customStyle="1" w:styleId="Tiumccp2">
    <w:name w:val="Tiểu mục cấp 2"/>
    <w:basedOn w:val="Normal"/>
    <w:link w:val="Tiumccp2Char"/>
    <w:qFormat/>
    <w:rsid w:val="0016632B"/>
    <w:pPr>
      <w:tabs>
        <w:tab w:val="center" w:pos="6379"/>
      </w:tabs>
      <w:spacing w:line="360" w:lineRule="auto"/>
    </w:pPr>
    <w:rPr>
      <w:rFonts w:eastAsia="Times New Roman" w:cs="Times New Roman"/>
      <w:b/>
      <w:i/>
      <w:sz w:val="28"/>
      <w:szCs w:val="26"/>
      <w:lang w:eastAsia="en-US"/>
    </w:rPr>
  </w:style>
  <w:style w:type="character" w:customStyle="1" w:styleId="Tiumccp2Char">
    <w:name w:val="Tiểu mục cấp 2 Char"/>
    <w:basedOn w:val="DefaultParagraphFont"/>
    <w:link w:val="Tiumccp2"/>
    <w:rsid w:val="0016632B"/>
    <w:rPr>
      <w:rFonts w:ascii="Times New Roman" w:eastAsia="Times New Roman" w:hAnsi="Times New Roman" w:cs="Times New Roman"/>
      <w:b/>
      <w:i/>
      <w:sz w:val="28"/>
      <w:szCs w:val="26"/>
    </w:rPr>
  </w:style>
  <w:style w:type="paragraph" w:styleId="CommentSubject">
    <w:name w:val="annotation subject"/>
    <w:basedOn w:val="CommentText"/>
    <w:next w:val="CommentText"/>
    <w:link w:val="CommentSubjectChar"/>
    <w:uiPriority w:val="99"/>
    <w:semiHidden/>
    <w:unhideWhenUsed/>
    <w:rsid w:val="00D50383"/>
    <w:rPr>
      <w:rFonts w:asciiTheme="minorHAnsi" w:eastAsiaTheme="minorEastAsia" w:hAnsiTheme="minorHAnsi" w:cstheme="minorBidi"/>
      <w:b/>
      <w:bCs/>
      <w:lang w:eastAsia="zh-CN"/>
    </w:rPr>
  </w:style>
  <w:style w:type="character" w:customStyle="1" w:styleId="CommentSubjectChar">
    <w:name w:val="Comment Subject Char"/>
    <w:basedOn w:val="CommentTextChar"/>
    <w:link w:val="CommentSubject"/>
    <w:uiPriority w:val="99"/>
    <w:semiHidden/>
    <w:rsid w:val="00D50383"/>
    <w:rPr>
      <w:rFonts w:ascii="Times New Roman" w:eastAsiaTheme="minorEastAsia" w:hAnsi="Times New Roman" w:cs="Times New Roman"/>
      <w:b/>
      <w:bCs/>
      <w:lang w:eastAsia="zh-CN"/>
    </w:rPr>
  </w:style>
  <w:style w:type="paragraph" w:customStyle="1" w:styleId="Tiumccp1">
    <w:name w:val="Tiểu mục cấp 1"/>
    <w:basedOn w:val="Normal"/>
    <w:link w:val="Tiumccp1Char"/>
    <w:qFormat/>
    <w:rsid w:val="000E5D09"/>
    <w:pPr>
      <w:tabs>
        <w:tab w:val="center" w:pos="6379"/>
      </w:tabs>
      <w:spacing w:line="360" w:lineRule="auto"/>
      <w:jc w:val="left"/>
    </w:pPr>
    <w:rPr>
      <w:rFonts w:eastAsia="Times New Roman" w:cs="Times New Roman"/>
      <w:b/>
      <w:sz w:val="28"/>
      <w:szCs w:val="28"/>
      <w:lang w:eastAsia="en-US"/>
    </w:rPr>
  </w:style>
  <w:style w:type="character" w:customStyle="1" w:styleId="Tiumccp1Char">
    <w:name w:val="Tiểu mục cấp 1 Char"/>
    <w:basedOn w:val="DefaultParagraphFont"/>
    <w:link w:val="Tiumccp1"/>
    <w:rsid w:val="000E5D09"/>
    <w:rPr>
      <w:rFonts w:ascii="Times New Roman" w:eastAsia="Times New Roman" w:hAnsi="Times New Roman" w:cs="Times New Roman"/>
      <w:b/>
      <w:sz w:val="28"/>
      <w:szCs w:val="28"/>
    </w:rPr>
  </w:style>
  <w:style w:type="character" w:styleId="UnresolvedMention">
    <w:name w:val="Unresolved Mention"/>
    <w:basedOn w:val="DefaultParagraphFont"/>
    <w:uiPriority w:val="99"/>
    <w:semiHidden/>
    <w:unhideWhenUsed/>
    <w:rsid w:val="00B934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34181">
      <w:bodyDiv w:val="1"/>
      <w:marLeft w:val="0"/>
      <w:marRight w:val="0"/>
      <w:marTop w:val="0"/>
      <w:marBottom w:val="0"/>
      <w:divBdr>
        <w:top w:val="none" w:sz="0" w:space="0" w:color="auto"/>
        <w:left w:val="none" w:sz="0" w:space="0" w:color="auto"/>
        <w:bottom w:val="none" w:sz="0" w:space="0" w:color="auto"/>
        <w:right w:val="none" w:sz="0" w:space="0" w:color="auto"/>
      </w:divBdr>
    </w:div>
    <w:div w:id="217712441">
      <w:bodyDiv w:val="1"/>
      <w:marLeft w:val="0"/>
      <w:marRight w:val="0"/>
      <w:marTop w:val="0"/>
      <w:marBottom w:val="0"/>
      <w:divBdr>
        <w:top w:val="none" w:sz="0" w:space="0" w:color="auto"/>
        <w:left w:val="none" w:sz="0" w:space="0" w:color="auto"/>
        <w:bottom w:val="none" w:sz="0" w:space="0" w:color="auto"/>
        <w:right w:val="none" w:sz="0" w:space="0" w:color="auto"/>
      </w:divBdr>
    </w:div>
    <w:div w:id="229459206">
      <w:bodyDiv w:val="1"/>
      <w:marLeft w:val="0"/>
      <w:marRight w:val="0"/>
      <w:marTop w:val="0"/>
      <w:marBottom w:val="0"/>
      <w:divBdr>
        <w:top w:val="none" w:sz="0" w:space="0" w:color="auto"/>
        <w:left w:val="none" w:sz="0" w:space="0" w:color="auto"/>
        <w:bottom w:val="none" w:sz="0" w:space="0" w:color="auto"/>
        <w:right w:val="none" w:sz="0" w:space="0" w:color="auto"/>
      </w:divBdr>
    </w:div>
    <w:div w:id="230239377">
      <w:bodyDiv w:val="1"/>
      <w:marLeft w:val="0"/>
      <w:marRight w:val="0"/>
      <w:marTop w:val="0"/>
      <w:marBottom w:val="0"/>
      <w:divBdr>
        <w:top w:val="none" w:sz="0" w:space="0" w:color="auto"/>
        <w:left w:val="none" w:sz="0" w:space="0" w:color="auto"/>
        <w:bottom w:val="none" w:sz="0" w:space="0" w:color="auto"/>
        <w:right w:val="none" w:sz="0" w:space="0" w:color="auto"/>
      </w:divBdr>
    </w:div>
    <w:div w:id="288359466">
      <w:bodyDiv w:val="1"/>
      <w:marLeft w:val="0"/>
      <w:marRight w:val="0"/>
      <w:marTop w:val="0"/>
      <w:marBottom w:val="0"/>
      <w:divBdr>
        <w:top w:val="none" w:sz="0" w:space="0" w:color="auto"/>
        <w:left w:val="none" w:sz="0" w:space="0" w:color="auto"/>
        <w:bottom w:val="none" w:sz="0" w:space="0" w:color="auto"/>
        <w:right w:val="none" w:sz="0" w:space="0" w:color="auto"/>
      </w:divBdr>
    </w:div>
    <w:div w:id="451939574">
      <w:bodyDiv w:val="1"/>
      <w:marLeft w:val="0"/>
      <w:marRight w:val="0"/>
      <w:marTop w:val="0"/>
      <w:marBottom w:val="0"/>
      <w:divBdr>
        <w:top w:val="none" w:sz="0" w:space="0" w:color="auto"/>
        <w:left w:val="none" w:sz="0" w:space="0" w:color="auto"/>
        <w:bottom w:val="none" w:sz="0" w:space="0" w:color="auto"/>
        <w:right w:val="none" w:sz="0" w:space="0" w:color="auto"/>
      </w:divBdr>
    </w:div>
    <w:div w:id="536235040">
      <w:bodyDiv w:val="1"/>
      <w:marLeft w:val="0"/>
      <w:marRight w:val="0"/>
      <w:marTop w:val="0"/>
      <w:marBottom w:val="0"/>
      <w:divBdr>
        <w:top w:val="none" w:sz="0" w:space="0" w:color="auto"/>
        <w:left w:val="none" w:sz="0" w:space="0" w:color="auto"/>
        <w:bottom w:val="none" w:sz="0" w:space="0" w:color="auto"/>
        <w:right w:val="none" w:sz="0" w:space="0" w:color="auto"/>
      </w:divBdr>
    </w:div>
    <w:div w:id="577833270">
      <w:bodyDiv w:val="1"/>
      <w:marLeft w:val="0"/>
      <w:marRight w:val="0"/>
      <w:marTop w:val="0"/>
      <w:marBottom w:val="0"/>
      <w:divBdr>
        <w:top w:val="none" w:sz="0" w:space="0" w:color="auto"/>
        <w:left w:val="none" w:sz="0" w:space="0" w:color="auto"/>
        <w:bottom w:val="none" w:sz="0" w:space="0" w:color="auto"/>
        <w:right w:val="none" w:sz="0" w:space="0" w:color="auto"/>
      </w:divBdr>
    </w:div>
    <w:div w:id="591624116">
      <w:bodyDiv w:val="1"/>
      <w:marLeft w:val="0"/>
      <w:marRight w:val="0"/>
      <w:marTop w:val="0"/>
      <w:marBottom w:val="0"/>
      <w:divBdr>
        <w:top w:val="none" w:sz="0" w:space="0" w:color="auto"/>
        <w:left w:val="none" w:sz="0" w:space="0" w:color="auto"/>
        <w:bottom w:val="none" w:sz="0" w:space="0" w:color="auto"/>
        <w:right w:val="none" w:sz="0" w:space="0" w:color="auto"/>
      </w:divBdr>
    </w:div>
    <w:div w:id="630861878">
      <w:bodyDiv w:val="1"/>
      <w:marLeft w:val="0"/>
      <w:marRight w:val="0"/>
      <w:marTop w:val="0"/>
      <w:marBottom w:val="0"/>
      <w:divBdr>
        <w:top w:val="none" w:sz="0" w:space="0" w:color="auto"/>
        <w:left w:val="none" w:sz="0" w:space="0" w:color="auto"/>
        <w:bottom w:val="none" w:sz="0" w:space="0" w:color="auto"/>
        <w:right w:val="none" w:sz="0" w:space="0" w:color="auto"/>
      </w:divBdr>
    </w:div>
    <w:div w:id="655690181">
      <w:bodyDiv w:val="1"/>
      <w:marLeft w:val="0"/>
      <w:marRight w:val="0"/>
      <w:marTop w:val="0"/>
      <w:marBottom w:val="0"/>
      <w:divBdr>
        <w:top w:val="none" w:sz="0" w:space="0" w:color="auto"/>
        <w:left w:val="none" w:sz="0" w:space="0" w:color="auto"/>
        <w:bottom w:val="none" w:sz="0" w:space="0" w:color="auto"/>
        <w:right w:val="none" w:sz="0" w:space="0" w:color="auto"/>
      </w:divBdr>
    </w:div>
    <w:div w:id="658919723">
      <w:bodyDiv w:val="1"/>
      <w:marLeft w:val="0"/>
      <w:marRight w:val="0"/>
      <w:marTop w:val="0"/>
      <w:marBottom w:val="0"/>
      <w:divBdr>
        <w:top w:val="none" w:sz="0" w:space="0" w:color="auto"/>
        <w:left w:val="none" w:sz="0" w:space="0" w:color="auto"/>
        <w:bottom w:val="none" w:sz="0" w:space="0" w:color="auto"/>
        <w:right w:val="none" w:sz="0" w:space="0" w:color="auto"/>
      </w:divBdr>
    </w:div>
    <w:div w:id="729694889">
      <w:bodyDiv w:val="1"/>
      <w:marLeft w:val="0"/>
      <w:marRight w:val="0"/>
      <w:marTop w:val="0"/>
      <w:marBottom w:val="0"/>
      <w:divBdr>
        <w:top w:val="none" w:sz="0" w:space="0" w:color="auto"/>
        <w:left w:val="none" w:sz="0" w:space="0" w:color="auto"/>
        <w:bottom w:val="none" w:sz="0" w:space="0" w:color="auto"/>
        <w:right w:val="none" w:sz="0" w:space="0" w:color="auto"/>
      </w:divBdr>
    </w:div>
    <w:div w:id="736394977">
      <w:bodyDiv w:val="1"/>
      <w:marLeft w:val="0"/>
      <w:marRight w:val="0"/>
      <w:marTop w:val="0"/>
      <w:marBottom w:val="0"/>
      <w:divBdr>
        <w:top w:val="none" w:sz="0" w:space="0" w:color="auto"/>
        <w:left w:val="none" w:sz="0" w:space="0" w:color="auto"/>
        <w:bottom w:val="none" w:sz="0" w:space="0" w:color="auto"/>
        <w:right w:val="none" w:sz="0" w:space="0" w:color="auto"/>
      </w:divBdr>
    </w:div>
    <w:div w:id="738988915">
      <w:bodyDiv w:val="1"/>
      <w:marLeft w:val="0"/>
      <w:marRight w:val="0"/>
      <w:marTop w:val="0"/>
      <w:marBottom w:val="0"/>
      <w:divBdr>
        <w:top w:val="none" w:sz="0" w:space="0" w:color="auto"/>
        <w:left w:val="none" w:sz="0" w:space="0" w:color="auto"/>
        <w:bottom w:val="none" w:sz="0" w:space="0" w:color="auto"/>
        <w:right w:val="none" w:sz="0" w:space="0" w:color="auto"/>
      </w:divBdr>
    </w:div>
    <w:div w:id="770903773">
      <w:bodyDiv w:val="1"/>
      <w:marLeft w:val="0"/>
      <w:marRight w:val="0"/>
      <w:marTop w:val="0"/>
      <w:marBottom w:val="0"/>
      <w:divBdr>
        <w:top w:val="none" w:sz="0" w:space="0" w:color="auto"/>
        <w:left w:val="none" w:sz="0" w:space="0" w:color="auto"/>
        <w:bottom w:val="none" w:sz="0" w:space="0" w:color="auto"/>
        <w:right w:val="none" w:sz="0" w:space="0" w:color="auto"/>
      </w:divBdr>
    </w:div>
    <w:div w:id="910120713">
      <w:bodyDiv w:val="1"/>
      <w:marLeft w:val="0"/>
      <w:marRight w:val="0"/>
      <w:marTop w:val="0"/>
      <w:marBottom w:val="0"/>
      <w:divBdr>
        <w:top w:val="none" w:sz="0" w:space="0" w:color="auto"/>
        <w:left w:val="none" w:sz="0" w:space="0" w:color="auto"/>
        <w:bottom w:val="none" w:sz="0" w:space="0" w:color="auto"/>
        <w:right w:val="none" w:sz="0" w:space="0" w:color="auto"/>
      </w:divBdr>
    </w:div>
    <w:div w:id="948850115">
      <w:bodyDiv w:val="1"/>
      <w:marLeft w:val="0"/>
      <w:marRight w:val="0"/>
      <w:marTop w:val="0"/>
      <w:marBottom w:val="0"/>
      <w:divBdr>
        <w:top w:val="none" w:sz="0" w:space="0" w:color="auto"/>
        <w:left w:val="none" w:sz="0" w:space="0" w:color="auto"/>
        <w:bottom w:val="none" w:sz="0" w:space="0" w:color="auto"/>
        <w:right w:val="none" w:sz="0" w:space="0" w:color="auto"/>
      </w:divBdr>
    </w:div>
    <w:div w:id="962153195">
      <w:bodyDiv w:val="1"/>
      <w:marLeft w:val="0"/>
      <w:marRight w:val="0"/>
      <w:marTop w:val="0"/>
      <w:marBottom w:val="0"/>
      <w:divBdr>
        <w:top w:val="none" w:sz="0" w:space="0" w:color="auto"/>
        <w:left w:val="none" w:sz="0" w:space="0" w:color="auto"/>
        <w:bottom w:val="none" w:sz="0" w:space="0" w:color="auto"/>
        <w:right w:val="none" w:sz="0" w:space="0" w:color="auto"/>
      </w:divBdr>
    </w:div>
    <w:div w:id="999308222">
      <w:bodyDiv w:val="1"/>
      <w:marLeft w:val="0"/>
      <w:marRight w:val="0"/>
      <w:marTop w:val="0"/>
      <w:marBottom w:val="0"/>
      <w:divBdr>
        <w:top w:val="none" w:sz="0" w:space="0" w:color="auto"/>
        <w:left w:val="none" w:sz="0" w:space="0" w:color="auto"/>
        <w:bottom w:val="none" w:sz="0" w:space="0" w:color="auto"/>
        <w:right w:val="none" w:sz="0" w:space="0" w:color="auto"/>
      </w:divBdr>
    </w:div>
    <w:div w:id="1012145508">
      <w:bodyDiv w:val="1"/>
      <w:marLeft w:val="0"/>
      <w:marRight w:val="0"/>
      <w:marTop w:val="0"/>
      <w:marBottom w:val="0"/>
      <w:divBdr>
        <w:top w:val="none" w:sz="0" w:space="0" w:color="auto"/>
        <w:left w:val="none" w:sz="0" w:space="0" w:color="auto"/>
        <w:bottom w:val="none" w:sz="0" w:space="0" w:color="auto"/>
        <w:right w:val="none" w:sz="0" w:space="0" w:color="auto"/>
      </w:divBdr>
    </w:div>
    <w:div w:id="1031759744">
      <w:bodyDiv w:val="1"/>
      <w:marLeft w:val="0"/>
      <w:marRight w:val="0"/>
      <w:marTop w:val="0"/>
      <w:marBottom w:val="0"/>
      <w:divBdr>
        <w:top w:val="none" w:sz="0" w:space="0" w:color="auto"/>
        <w:left w:val="none" w:sz="0" w:space="0" w:color="auto"/>
        <w:bottom w:val="none" w:sz="0" w:space="0" w:color="auto"/>
        <w:right w:val="none" w:sz="0" w:space="0" w:color="auto"/>
      </w:divBdr>
    </w:div>
    <w:div w:id="1172796063">
      <w:bodyDiv w:val="1"/>
      <w:marLeft w:val="0"/>
      <w:marRight w:val="0"/>
      <w:marTop w:val="0"/>
      <w:marBottom w:val="0"/>
      <w:divBdr>
        <w:top w:val="none" w:sz="0" w:space="0" w:color="auto"/>
        <w:left w:val="none" w:sz="0" w:space="0" w:color="auto"/>
        <w:bottom w:val="none" w:sz="0" w:space="0" w:color="auto"/>
        <w:right w:val="none" w:sz="0" w:space="0" w:color="auto"/>
      </w:divBdr>
    </w:div>
    <w:div w:id="1216043035">
      <w:bodyDiv w:val="1"/>
      <w:marLeft w:val="0"/>
      <w:marRight w:val="0"/>
      <w:marTop w:val="0"/>
      <w:marBottom w:val="0"/>
      <w:divBdr>
        <w:top w:val="none" w:sz="0" w:space="0" w:color="auto"/>
        <w:left w:val="none" w:sz="0" w:space="0" w:color="auto"/>
        <w:bottom w:val="none" w:sz="0" w:space="0" w:color="auto"/>
        <w:right w:val="none" w:sz="0" w:space="0" w:color="auto"/>
      </w:divBdr>
    </w:div>
    <w:div w:id="1254362206">
      <w:bodyDiv w:val="1"/>
      <w:marLeft w:val="0"/>
      <w:marRight w:val="0"/>
      <w:marTop w:val="0"/>
      <w:marBottom w:val="0"/>
      <w:divBdr>
        <w:top w:val="none" w:sz="0" w:space="0" w:color="auto"/>
        <w:left w:val="none" w:sz="0" w:space="0" w:color="auto"/>
        <w:bottom w:val="none" w:sz="0" w:space="0" w:color="auto"/>
        <w:right w:val="none" w:sz="0" w:space="0" w:color="auto"/>
      </w:divBdr>
    </w:div>
    <w:div w:id="1302417105">
      <w:bodyDiv w:val="1"/>
      <w:marLeft w:val="0"/>
      <w:marRight w:val="0"/>
      <w:marTop w:val="0"/>
      <w:marBottom w:val="0"/>
      <w:divBdr>
        <w:top w:val="none" w:sz="0" w:space="0" w:color="auto"/>
        <w:left w:val="none" w:sz="0" w:space="0" w:color="auto"/>
        <w:bottom w:val="none" w:sz="0" w:space="0" w:color="auto"/>
        <w:right w:val="none" w:sz="0" w:space="0" w:color="auto"/>
      </w:divBdr>
    </w:div>
    <w:div w:id="1409688576">
      <w:bodyDiv w:val="1"/>
      <w:marLeft w:val="0"/>
      <w:marRight w:val="0"/>
      <w:marTop w:val="0"/>
      <w:marBottom w:val="0"/>
      <w:divBdr>
        <w:top w:val="none" w:sz="0" w:space="0" w:color="auto"/>
        <w:left w:val="none" w:sz="0" w:space="0" w:color="auto"/>
        <w:bottom w:val="none" w:sz="0" w:space="0" w:color="auto"/>
        <w:right w:val="none" w:sz="0" w:space="0" w:color="auto"/>
      </w:divBdr>
      <w:divsChild>
        <w:div w:id="950090631">
          <w:marLeft w:val="0"/>
          <w:marRight w:val="0"/>
          <w:marTop w:val="0"/>
          <w:marBottom w:val="0"/>
          <w:divBdr>
            <w:top w:val="none" w:sz="0" w:space="0" w:color="auto"/>
            <w:left w:val="none" w:sz="0" w:space="0" w:color="auto"/>
            <w:bottom w:val="none" w:sz="0" w:space="0" w:color="auto"/>
            <w:right w:val="none" w:sz="0" w:space="0" w:color="auto"/>
          </w:divBdr>
          <w:divsChild>
            <w:div w:id="2019311648">
              <w:marLeft w:val="0"/>
              <w:marRight w:val="0"/>
              <w:marTop w:val="0"/>
              <w:marBottom w:val="0"/>
              <w:divBdr>
                <w:top w:val="none" w:sz="0" w:space="0" w:color="auto"/>
                <w:left w:val="none" w:sz="0" w:space="0" w:color="auto"/>
                <w:bottom w:val="none" w:sz="0" w:space="0" w:color="auto"/>
                <w:right w:val="none" w:sz="0" w:space="0" w:color="auto"/>
              </w:divBdr>
              <w:divsChild>
                <w:div w:id="1743142265">
                  <w:marLeft w:val="0"/>
                  <w:marRight w:val="0"/>
                  <w:marTop w:val="0"/>
                  <w:marBottom w:val="0"/>
                  <w:divBdr>
                    <w:top w:val="none" w:sz="0" w:space="0" w:color="auto"/>
                    <w:left w:val="none" w:sz="0" w:space="0" w:color="auto"/>
                    <w:bottom w:val="none" w:sz="0" w:space="0" w:color="auto"/>
                    <w:right w:val="none" w:sz="0" w:space="0" w:color="auto"/>
                  </w:divBdr>
                  <w:divsChild>
                    <w:div w:id="1535801378">
                      <w:marLeft w:val="0"/>
                      <w:marRight w:val="0"/>
                      <w:marTop w:val="0"/>
                      <w:marBottom w:val="0"/>
                      <w:divBdr>
                        <w:top w:val="none" w:sz="0" w:space="0" w:color="auto"/>
                        <w:left w:val="none" w:sz="0" w:space="0" w:color="auto"/>
                        <w:bottom w:val="none" w:sz="0" w:space="0" w:color="auto"/>
                        <w:right w:val="none" w:sz="0" w:space="0" w:color="auto"/>
                      </w:divBdr>
                      <w:divsChild>
                        <w:div w:id="873346181">
                          <w:marLeft w:val="0"/>
                          <w:marRight w:val="0"/>
                          <w:marTop w:val="0"/>
                          <w:marBottom w:val="0"/>
                          <w:divBdr>
                            <w:top w:val="none" w:sz="0" w:space="0" w:color="auto"/>
                            <w:left w:val="none" w:sz="0" w:space="0" w:color="auto"/>
                            <w:bottom w:val="none" w:sz="0" w:space="0" w:color="auto"/>
                            <w:right w:val="none" w:sz="0" w:space="0" w:color="auto"/>
                          </w:divBdr>
                          <w:divsChild>
                            <w:div w:id="801726632">
                              <w:marLeft w:val="0"/>
                              <w:marRight w:val="0"/>
                              <w:marTop w:val="0"/>
                              <w:marBottom w:val="0"/>
                              <w:divBdr>
                                <w:top w:val="none" w:sz="0" w:space="0" w:color="auto"/>
                                <w:left w:val="none" w:sz="0" w:space="0" w:color="auto"/>
                                <w:bottom w:val="none" w:sz="0" w:space="0" w:color="auto"/>
                                <w:right w:val="none" w:sz="0" w:space="0" w:color="auto"/>
                              </w:divBdr>
                              <w:divsChild>
                                <w:div w:id="69304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6057018">
      <w:bodyDiv w:val="1"/>
      <w:marLeft w:val="0"/>
      <w:marRight w:val="0"/>
      <w:marTop w:val="0"/>
      <w:marBottom w:val="0"/>
      <w:divBdr>
        <w:top w:val="none" w:sz="0" w:space="0" w:color="auto"/>
        <w:left w:val="none" w:sz="0" w:space="0" w:color="auto"/>
        <w:bottom w:val="none" w:sz="0" w:space="0" w:color="auto"/>
        <w:right w:val="none" w:sz="0" w:space="0" w:color="auto"/>
      </w:divBdr>
    </w:div>
    <w:div w:id="1529828999">
      <w:bodyDiv w:val="1"/>
      <w:marLeft w:val="0"/>
      <w:marRight w:val="0"/>
      <w:marTop w:val="0"/>
      <w:marBottom w:val="0"/>
      <w:divBdr>
        <w:top w:val="none" w:sz="0" w:space="0" w:color="auto"/>
        <w:left w:val="none" w:sz="0" w:space="0" w:color="auto"/>
        <w:bottom w:val="none" w:sz="0" w:space="0" w:color="auto"/>
        <w:right w:val="none" w:sz="0" w:space="0" w:color="auto"/>
      </w:divBdr>
    </w:div>
    <w:div w:id="1577325337">
      <w:bodyDiv w:val="1"/>
      <w:marLeft w:val="0"/>
      <w:marRight w:val="0"/>
      <w:marTop w:val="0"/>
      <w:marBottom w:val="0"/>
      <w:divBdr>
        <w:top w:val="none" w:sz="0" w:space="0" w:color="auto"/>
        <w:left w:val="none" w:sz="0" w:space="0" w:color="auto"/>
        <w:bottom w:val="none" w:sz="0" w:space="0" w:color="auto"/>
        <w:right w:val="none" w:sz="0" w:space="0" w:color="auto"/>
      </w:divBdr>
    </w:div>
    <w:div w:id="1618830867">
      <w:bodyDiv w:val="1"/>
      <w:marLeft w:val="0"/>
      <w:marRight w:val="0"/>
      <w:marTop w:val="0"/>
      <w:marBottom w:val="0"/>
      <w:divBdr>
        <w:top w:val="none" w:sz="0" w:space="0" w:color="auto"/>
        <w:left w:val="none" w:sz="0" w:space="0" w:color="auto"/>
        <w:bottom w:val="none" w:sz="0" w:space="0" w:color="auto"/>
        <w:right w:val="none" w:sz="0" w:space="0" w:color="auto"/>
      </w:divBdr>
    </w:div>
    <w:div w:id="1681547840">
      <w:bodyDiv w:val="1"/>
      <w:marLeft w:val="0"/>
      <w:marRight w:val="0"/>
      <w:marTop w:val="0"/>
      <w:marBottom w:val="0"/>
      <w:divBdr>
        <w:top w:val="none" w:sz="0" w:space="0" w:color="auto"/>
        <w:left w:val="none" w:sz="0" w:space="0" w:color="auto"/>
        <w:bottom w:val="none" w:sz="0" w:space="0" w:color="auto"/>
        <w:right w:val="none" w:sz="0" w:space="0" w:color="auto"/>
      </w:divBdr>
    </w:div>
    <w:div w:id="1703749158">
      <w:bodyDiv w:val="1"/>
      <w:marLeft w:val="0"/>
      <w:marRight w:val="0"/>
      <w:marTop w:val="0"/>
      <w:marBottom w:val="0"/>
      <w:divBdr>
        <w:top w:val="none" w:sz="0" w:space="0" w:color="auto"/>
        <w:left w:val="none" w:sz="0" w:space="0" w:color="auto"/>
        <w:bottom w:val="none" w:sz="0" w:space="0" w:color="auto"/>
        <w:right w:val="none" w:sz="0" w:space="0" w:color="auto"/>
      </w:divBdr>
    </w:div>
    <w:div w:id="1864198432">
      <w:bodyDiv w:val="1"/>
      <w:marLeft w:val="0"/>
      <w:marRight w:val="0"/>
      <w:marTop w:val="0"/>
      <w:marBottom w:val="0"/>
      <w:divBdr>
        <w:top w:val="none" w:sz="0" w:space="0" w:color="auto"/>
        <w:left w:val="none" w:sz="0" w:space="0" w:color="auto"/>
        <w:bottom w:val="none" w:sz="0" w:space="0" w:color="auto"/>
        <w:right w:val="none" w:sz="0" w:space="0" w:color="auto"/>
      </w:divBdr>
    </w:div>
    <w:div w:id="1913008371">
      <w:bodyDiv w:val="1"/>
      <w:marLeft w:val="0"/>
      <w:marRight w:val="0"/>
      <w:marTop w:val="0"/>
      <w:marBottom w:val="0"/>
      <w:divBdr>
        <w:top w:val="none" w:sz="0" w:space="0" w:color="auto"/>
        <w:left w:val="none" w:sz="0" w:space="0" w:color="auto"/>
        <w:bottom w:val="none" w:sz="0" w:space="0" w:color="auto"/>
        <w:right w:val="none" w:sz="0" w:space="0" w:color="auto"/>
      </w:divBdr>
    </w:div>
    <w:div w:id="1949006195">
      <w:bodyDiv w:val="1"/>
      <w:marLeft w:val="0"/>
      <w:marRight w:val="0"/>
      <w:marTop w:val="0"/>
      <w:marBottom w:val="0"/>
      <w:divBdr>
        <w:top w:val="none" w:sz="0" w:space="0" w:color="auto"/>
        <w:left w:val="none" w:sz="0" w:space="0" w:color="auto"/>
        <w:bottom w:val="none" w:sz="0" w:space="0" w:color="auto"/>
        <w:right w:val="none" w:sz="0" w:space="0" w:color="auto"/>
      </w:divBdr>
    </w:div>
    <w:div w:id="2035959903">
      <w:bodyDiv w:val="1"/>
      <w:marLeft w:val="0"/>
      <w:marRight w:val="0"/>
      <w:marTop w:val="0"/>
      <w:marBottom w:val="0"/>
      <w:divBdr>
        <w:top w:val="none" w:sz="0" w:space="0" w:color="auto"/>
        <w:left w:val="none" w:sz="0" w:space="0" w:color="auto"/>
        <w:bottom w:val="none" w:sz="0" w:space="0" w:color="auto"/>
        <w:right w:val="none" w:sz="0" w:space="0" w:color="auto"/>
      </w:divBdr>
    </w:div>
    <w:div w:id="2057241913">
      <w:bodyDiv w:val="1"/>
      <w:marLeft w:val="0"/>
      <w:marRight w:val="0"/>
      <w:marTop w:val="0"/>
      <w:marBottom w:val="0"/>
      <w:divBdr>
        <w:top w:val="none" w:sz="0" w:space="0" w:color="auto"/>
        <w:left w:val="none" w:sz="0" w:space="0" w:color="auto"/>
        <w:bottom w:val="none" w:sz="0" w:space="0" w:color="auto"/>
        <w:right w:val="none" w:sz="0" w:space="0" w:color="auto"/>
      </w:divBdr>
    </w:div>
    <w:div w:id="2109883302">
      <w:bodyDiv w:val="1"/>
      <w:marLeft w:val="0"/>
      <w:marRight w:val="0"/>
      <w:marTop w:val="0"/>
      <w:marBottom w:val="0"/>
      <w:divBdr>
        <w:top w:val="none" w:sz="0" w:space="0" w:color="auto"/>
        <w:left w:val="none" w:sz="0" w:space="0" w:color="auto"/>
        <w:bottom w:val="none" w:sz="0" w:space="0" w:color="auto"/>
        <w:right w:val="none" w:sz="0" w:space="0" w:color="auto"/>
      </w:divBdr>
      <w:divsChild>
        <w:div w:id="1101532194">
          <w:marLeft w:val="0"/>
          <w:marRight w:val="0"/>
          <w:marTop w:val="0"/>
          <w:marBottom w:val="0"/>
          <w:divBdr>
            <w:top w:val="none" w:sz="0" w:space="0" w:color="auto"/>
            <w:left w:val="none" w:sz="0" w:space="0" w:color="auto"/>
            <w:bottom w:val="none" w:sz="0" w:space="0" w:color="auto"/>
            <w:right w:val="none" w:sz="0" w:space="0" w:color="auto"/>
          </w:divBdr>
          <w:divsChild>
            <w:div w:id="1519124592">
              <w:marLeft w:val="0"/>
              <w:marRight w:val="0"/>
              <w:marTop w:val="0"/>
              <w:marBottom w:val="0"/>
              <w:divBdr>
                <w:top w:val="none" w:sz="0" w:space="0" w:color="auto"/>
                <w:left w:val="none" w:sz="0" w:space="0" w:color="auto"/>
                <w:bottom w:val="none" w:sz="0" w:space="0" w:color="auto"/>
                <w:right w:val="none" w:sz="0" w:space="0" w:color="auto"/>
              </w:divBdr>
              <w:divsChild>
                <w:div w:id="1897429376">
                  <w:marLeft w:val="0"/>
                  <w:marRight w:val="0"/>
                  <w:marTop w:val="0"/>
                  <w:marBottom w:val="0"/>
                  <w:divBdr>
                    <w:top w:val="none" w:sz="0" w:space="0" w:color="auto"/>
                    <w:left w:val="none" w:sz="0" w:space="0" w:color="auto"/>
                    <w:bottom w:val="none" w:sz="0" w:space="0" w:color="auto"/>
                    <w:right w:val="none" w:sz="0" w:space="0" w:color="auto"/>
                  </w:divBdr>
                  <w:divsChild>
                    <w:div w:id="1403219535">
                      <w:marLeft w:val="0"/>
                      <w:marRight w:val="0"/>
                      <w:marTop w:val="0"/>
                      <w:marBottom w:val="0"/>
                      <w:divBdr>
                        <w:top w:val="none" w:sz="0" w:space="0" w:color="auto"/>
                        <w:left w:val="none" w:sz="0" w:space="0" w:color="auto"/>
                        <w:bottom w:val="none" w:sz="0" w:space="0" w:color="auto"/>
                        <w:right w:val="none" w:sz="0" w:space="0" w:color="auto"/>
                      </w:divBdr>
                      <w:divsChild>
                        <w:div w:id="1563444021">
                          <w:marLeft w:val="0"/>
                          <w:marRight w:val="0"/>
                          <w:marTop w:val="0"/>
                          <w:marBottom w:val="0"/>
                          <w:divBdr>
                            <w:top w:val="none" w:sz="0" w:space="0" w:color="auto"/>
                            <w:left w:val="none" w:sz="0" w:space="0" w:color="auto"/>
                            <w:bottom w:val="none" w:sz="0" w:space="0" w:color="auto"/>
                            <w:right w:val="none" w:sz="0" w:space="0" w:color="auto"/>
                          </w:divBdr>
                          <w:divsChild>
                            <w:div w:id="736317341">
                              <w:marLeft w:val="0"/>
                              <w:marRight w:val="0"/>
                              <w:marTop w:val="0"/>
                              <w:marBottom w:val="0"/>
                              <w:divBdr>
                                <w:top w:val="none" w:sz="0" w:space="0" w:color="auto"/>
                                <w:left w:val="none" w:sz="0" w:space="0" w:color="auto"/>
                                <w:bottom w:val="none" w:sz="0" w:space="0" w:color="auto"/>
                                <w:right w:val="none" w:sz="0" w:space="0" w:color="auto"/>
                              </w:divBdr>
                              <w:divsChild>
                                <w:div w:id="142641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yperlink" Target="https://huggingface.co/datasets/mdwiratathya/SLAKE-vqa-english" TargetMode="External"/><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5847C2-24F6-4679-9718-FADD721E9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46</Pages>
  <Words>8938</Words>
  <Characters>50949</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Tân Nguyễn</dc:creator>
  <cp:keywords/>
  <dc:description/>
  <cp:lastModifiedBy>thien Vo</cp:lastModifiedBy>
  <cp:revision>12</cp:revision>
  <cp:lastPrinted>2026-05-19T17:29:00Z</cp:lastPrinted>
  <dcterms:created xsi:type="dcterms:W3CDTF">2026-05-19T12:40:00Z</dcterms:created>
  <dcterms:modified xsi:type="dcterms:W3CDTF">2026-05-30T09:24:00Z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D3C06E310C1D430088D18734C8E238F7_13</vt:lpwstr>
  </property>
</Properties>
</file>