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Times New Roman" w:cs="Times New Roman" w:hAnsi="Times New Roman" w:eastAsia="Times New Roman"/>
          <w:color w:val="ff40ff"/>
          <w:sz w:val="24"/>
          <w:szCs w:val="24"/>
        </w:rPr>
      </w:pPr>
      <w:r>
        <w:rPr>
          <w:rFonts w:ascii="Times New Roman"/>
          <w:color w:val="ff40ff"/>
          <w:sz w:val="24"/>
          <w:szCs w:val="24"/>
          <w:rtl w:val="0"/>
          <w:lang w:val="en-US"/>
        </w:rPr>
        <w:tab/>
        <w:t>TED: Discover the physical side of the internet</w:t>
      </w:r>
    </w:p>
    <w:p>
      <w:pPr>
        <w:pStyle w:val="Body"/>
        <w:spacing w:line="480" w:lineRule="auto"/>
        <w:rPr>
          <w:rFonts w:ascii="Times New Roman" w:cs="Times New Roman" w:hAnsi="Times New Roman" w:eastAsia="Times New Roman"/>
          <w:color w:val="ff40ff"/>
          <w:sz w:val="24"/>
          <w:szCs w:val="24"/>
        </w:rPr>
      </w:pPr>
      <w:r>
        <w:rPr>
          <w:rFonts w:ascii="Times New Roman" w:cs="Times New Roman" w:hAnsi="Times New Roman" w:eastAsia="Times New Roman"/>
          <w:color w:val="ff40ff"/>
          <w:sz w:val="24"/>
          <w:szCs w:val="24"/>
          <w:rtl w:val="0"/>
          <w:lang w:val="en-US"/>
        </w:rPr>
        <w:tab/>
        <w:t>The physical side of the internet isn</w:t>
      </w:r>
      <w:r>
        <w:rPr>
          <w:rFonts w:hAnsi="Times New Roman" w:hint="default"/>
          <w:color w:val="ff40ff"/>
          <w:sz w:val="24"/>
          <w:szCs w:val="24"/>
          <w:rtl w:val="0"/>
          <w:lang w:val="en-US"/>
        </w:rPr>
        <w:t>’</w:t>
      </w:r>
      <w:r>
        <w:rPr>
          <w:rFonts w:ascii="Times New Roman"/>
          <w:color w:val="ff40ff"/>
          <w:sz w:val="24"/>
          <w:szCs w:val="24"/>
          <w:rtl w:val="0"/>
          <w:lang w:val="en-US"/>
        </w:rPr>
        <w:t>t something we often consider. We often go on living thinking of the internet as being completely non-physical in fact. Never thinking of the fact that all these computers have to be connected somehow to wherever the information we</w:t>
      </w:r>
      <w:r>
        <w:rPr>
          <w:rFonts w:hAnsi="Times New Roman" w:hint="default"/>
          <w:color w:val="ff40ff"/>
          <w:sz w:val="24"/>
          <w:szCs w:val="24"/>
          <w:rtl w:val="0"/>
          <w:lang w:val="en-US"/>
        </w:rPr>
        <w:t>’</w:t>
      </w:r>
      <w:r>
        <w:rPr>
          <w:rFonts w:ascii="Times New Roman"/>
          <w:color w:val="ff40ff"/>
          <w:sz w:val="24"/>
          <w:szCs w:val="24"/>
          <w:rtl w:val="0"/>
          <w:lang w:val="en-US"/>
        </w:rPr>
        <w:t>re seeing is stored and that it could well be around the world. Some of these places are buildings where one companies router connects directly to another, but some are also wires laid across the ocean floor to connect the continents. There</w:t>
      </w:r>
      <w:r>
        <w:rPr>
          <w:rFonts w:hAnsi="Times New Roman" w:hint="default"/>
          <w:color w:val="ff40ff"/>
          <w:sz w:val="24"/>
          <w:szCs w:val="24"/>
          <w:rtl w:val="0"/>
          <w:lang w:val="en-US"/>
        </w:rPr>
        <w:t>’</w:t>
      </w:r>
      <w:r>
        <w:rPr>
          <w:rFonts w:ascii="Times New Roman"/>
          <w:color w:val="ff40ff"/>
          <w:sz w:val="24"/>
          <w:szCs w:val="24"/>
          <w:rtl w:val="0"/>
          <w:lang w:val="en-US"/>
        </w:rPr>
        <w:t>s a massive amount of infrastructure laid for something most of us don</w:t>
      </w:r>
      <w:r>
        <w:rPr>
          <w:rFonts w:hAnsi="Times New Roman" w:hint="default"/>
          <w:color w:val="ff40ff"/>
          <w:sz w:val="24"/>
          <w:szCs w:val="24"/>
          <w:rtl w:val="0"/>
          <w:lang w:val="en-US"/>
        </w:rPr>
        <w:t>’</w:t>
      </w:r>
      <w:r>
        <w:rPr>
          <w:rFonts w:ascii="Times New Roman"/>
          <w:color w:val="ff40ff"/>
          <w:sz w:val="24"/>
          <w:szCs w:val="24"/>
          <w:rtl w:val="0"/>
          <w:lang w:val="en-US"/>
        </w:rPr>
        <w:t>t think or even know about. To connect the world is a very physical task.</w:t>
      </w:r>
    </w:p>
    <w:p>
      <w:pPr>
        <w:pStyle w:val="Body"/>
        <w:spacing w:line="480" w:lineRule="auto"/>
        <w:rPr>
          <w:rFonts w:ascii="Times New Roman" w:cs="Times New Roman" w:hAnsi="Times New Roman" w:eastAsia="Times New Roman"/>
          <w:color w:val="ff40ff"/>
          <w:sz w:val="24"/>
          <w:szCs w:val="24"/>
        </w:rPr>
      </w:pPr>
      <w:r>
        <w:rPr>
          <w:rFonts w:ascii="Times New Roman" w:cs="Times New Roman" w:hAnsi="Times New Roman" w:eastAsia="Times New Roman"/>
          <w:color w:val="ff40ff"/>
          <w:sz w:val="24"/>
          <w:szCs w:val="24"/>
          <w:rtl w:val="0"/>
          <w:lang w:val="en-US"/>
        </w:rPr>
        <w:tab/>
        <w:t>I</w:t>
      </w:r>
      <w:r>
        <w:rPr>
          <w:rFonts w:hAnsi="Times New Roman" w:hint="default"/>
          <w:color w:val="ff40ff"/>
          <w:sz w:val="24"/>
          <w:szCs w:val="24"/>
          <w:rtl w:val="0"/>
          <w:lang w:val="en-US"/>
        </w:rPr>
        <w:t>’</w:t>
      </w:r>
      <w:r>
        <w:rPr>
          <w:rFonts w:ascii="Times New Roman"/>
          <w:color w:val="ff40ff"/>
          <w:sz w:val="24"/>
          <w:szCs w:val="24"/>
          <w:rtl w:val="0"/>
          <w:lang w:val="en-US"/>
        </w:rPr>
        <w:t>m particularly glad this TED talk was one of our options as it</w:t>
      </w:r>
      <w:r>
        <w:rPr>
          <w:rFonts w:hAnsi="Times New Roman" w:hint="default"/>
          <w:color w:val="ff40ff"/>
          <w:sz w:val="24"/>
          <w:szCs w:val="24"/>
          <w:rtl w:val="0"/>
          <w:lang w:val="en-US"/>
        </w:rPr>
        <w:t>’</w:t>
      </w:r>
      <w:r>
        <w:rPr>
          <w:rFonts w:ascii="Times New Roman"/>
          <w:color w:val="ff40ff"/>
          <w:sz w:val="24"/>
          <w:szCs w:val="24"/>
          <w:rtl w:val="0"/>
          <w:lang w:val="en-US"/>
        </w:rPr>
        <w:t>s something I</w:t>
      </w:r>
      <w:r>
        <w:rPr>
          <w:rFonts w:hAnsi="Times New Roman" w:hint="default"/>
          <w:color w:val="ff40ff"/>
          <w:sz w:val="24"/>
          <w:szCs w:val="24"/>
          <w:rtl w:val="0"/>
          <w:lang w:val="en-US"/>
        </w:rPr>
        <w:t>’</w:t>
      </w:r>
      <w:r>
        <w:rPr>
          <w:rFonts w:ascii="Times New Roman"/>
          <w:color w:val="ff40ff"/>
          <w:sz w:val="24"/>
          <w:szCs w:val="24"/>
          <w:rtl w:val="0"/>
          <w:lang w:val="en-US"/>
        </w:rPr>
        <w:t xml:space="preserve">ve thought about but have never really gotten involved enough to learn about. However a lot of what he talked about is how crazy it is to go looking for the internet, yet closes on a quote by one of my favorite authors, Neal Stephenson, saying </w:t>
      </w:r>
      <w:r>
        <w:rPr>
          <w:rFonts w:hAnsi="Times New Roman" w:hint="default"/>
          <w:color w:val="ff40ff"/>
          <w:sz w:val="24"/>
          <w:szCs w:val="24"/>
          <w:rtl w:val="0"/>
          <w:lang w:val="en-US"/>
        </w:rPr>
        <w:t>“</w:t>
      </w:r>
      <w:r>
        <w:rPr>
          <w:rFonts w:ascii="Times New Roman"/>
          <w:color w:val="ff40ff"/>
          <w:sz w:val="24"/>
          <w:szCs w:val="24"/>
          <w:rtl w:val="0"/>
          <w:lang w:val="en-US"/>
        </w:rPr>
        <w:t>wired people should know something about wires.</w:t>
      </w:r>
      <w:r>
        <w:rPr>
          <w:rFonts w:hAnsi="Times New Roman" w:hint="default"/>
          <w:color w:val="ff40ff"/>
          <w:sz w:val="24"/>
          <w:szCs w:val="24"/>
          <w:rtl w:val="0"/>
          <w:lang w:val="en-US"/>
        </w:rPr>
        <w:t xml:space="preserve">” </w:t>
      </w:r>
      <w:r>
        <w:rPr>
          <w:rFonts w:ascii="Times New Roman"/>
          <w:color w:val="ff40ff"/>
          <w:sz w:val="24"/>
          <w:szCs w:val="24"/>
          <w:rtl w:val="0"/>
          <w:lang w:val="en-US"/>
        </w:rPr>
        <w:t>It was somewhat difficult to follow where he stood on this himself, it</w:t>
      </w:r>
      <w:r>
        <w:rPr>
          <w:rFonts w:hAnsi="Times New Roman" w:hint="default"/>
          <w:color w:val="ff40ff"/>
          <w:sz w:val="24"/>
          <w:szCs w:val="24"/>
          <w:rtl w:val="0"/>
          <w:lang w:val="en-US"/>
        </w:rPr>
        <w:t>’</w:t>
      </w:r>
      <w:r>
        <w:rPr>
          <w:rFonts w:ascii="Times New Roman"/>
          <w:color w:val="ff40ff"/>
          <w:sz w:val="24"/>
          <w:szCs w:val="24"/>
          <w:rtl w:val="0"/>
          <w:lang w:val="en-US"/>
        </w:rPr>
        <w:t>s almost as if he transforms himself or adjusts his position while speaking. Where he starts by almost berating himself as if finding the internet is ridiculous and stupid and then continues to find it out and even visits a site of a connection of the internet being formed. Maybe it is a fools search to be looking for the internet as if it</w:t>
      </w:r>
      <w:r>
        <w:rPr>
          <w:rFonts w:hAnsi="Times New Roman" w:hint="default"/>
          <w:color w:val="ff40ff"/>
          <w:sz w:val="24"/>
          <w:szCs w:val="24"/>
          <w:rtl w:val="0"/>
          <w:lang w:val="en-US"/>
        </w:rPr>
        <w:t>’</w:t>
      </w:r>
      <w:r>
        <w:rPr>
          <w:rFonts w:ascii="Times New Roman"/>
          <w:color w:val="ff40ff"/>
          <w:sz w:val="24"/>
          <w:szCs w:val="24"/>
          <w:rtl w:val="0"/>
          <w:lang w:val="en-US"/>
        </w:rPr>
        <w:t>s the lost city of Atlantis, but there obviously was infrastructure set up to connect it, and that there is a physical part to the internet.</w:t>
      </w:r>
    </w:p>
    <w:p>
      <w:pPr>
        <w:pStyle w:val="Body"/>
        <w:spacing w:line="480" w:lineRule="auto"/>
        <w:rPr>
          <w:rFonts w:ascii="Times New Roman" w:cs="Times New Roman" w:hAnsi="Times New Roman" w:eastAsia="Times New Roman"/>
          <w:color w:val="ff40ff"/>
          <w:sz w:val="24"/>
          <w:szCs w:val="24"/>
        </w:rPr>
      </w:pPr>
      <w:r>
        <w:rPr>
          <w:rFonts w:ascii="Times New Roman" w:cs="Times New Roman" w:hAnsi="Times New Roman" w:eastAsia="Times New Roman"/>
          <w:color w:val="ff40ff"/>
          <w:sz w:val="24"/>
          <w:szCs w:val="24"/>
          <w:rtl w:val="0"/>
          <w:lang w:val="en-US"/>
        </w:rPr>
        <w:tab/>
        <w:t>I agree with what I felt was his stance by the end, that we all should know something about this tool, the internet, that we all use and has become so prevalent in our society. The internet has nearly become tied to every facet of our day to day lives. We go about our daily work often behind a computer screen, then for relief we look at our smartphone, and at the end of the day we watch programming through TV or computers for pleasure. Rarely do we think of the fact that these are all interfaces to the same thing or how it</w:t>
      </w:r>
      <w:r>
        <w:rPr>
          <w:rFonts w:hAnsi="Times New Roman" w:hint="default"/>
          <w:color w:val="ff40ff"/>
          <w:sz w:val="24"/>
          <w:szCs w:val="24"/>
          <w:rtl w:val="0"/>
          <w:lang w:val="en-US"/>
        </w:rPr>
        <w:t>’</w:t>
      </w:r>
      <w:r>
        <w:rPr>
          <w:rFonts w:ascii="Times New Roman"/>
          <w:color w:val="ff40ff"/>
          <w:sz w:val="24"/>
          <w:szCs w:val="24"/>
          <w:rtl w:val="0"/>
          <w:lang w:val="en-US"/>
        </w:rPr>
        <w:t>s all connected. Even less often do we encounter problems and follow wires to find where the physical aspects are and if we do it doesn</w:t>
      </w:r>
      <w:r>
        <w:rPr>
          <w:rFonts w:hAnsi="Times New Roman" w:hint="default"/>
          <w:color w:val="ff40ff"/>
          <w:sz w:val="24"/>
          <w:szCs w:val="24"/>
          <w:rtl w:val="0"/>
          <w:lang w:val="en-US"/>
        </w:rPr>
        <w:t>’</w:t>
      </w:r>
      <w:r>
        <w:rPr>
          <w:rFonts w:ascii="Times New Roman"/>
          <w:color w:val="ff40ff"/>
          <w:sz w:val="24"/>
          <w:szCs w:val="24"/>
          <w:rtl w:val="0"/>
          <w:lang w:val="en-US"/>
        </w:rPr>
        <w:t xml:space="preserve">t cross our mind that what we see there is just a miniature version of how the rest of it works. </w:t>
      </w:r>
    </w:p>
    <w:p>
      <w:pPr>
        <w:pStyle w:val="Body"/>
        <w:spacing w:line="480" w:lineRule="auto"/>
        <w:rPr>
          <w:rFonts w:ascii="Times New Roman" w:cs="Times New Roman" w:hAnsi="Times New Roman" w:eastAsia="Times New Roman"/>
          <w:color w:val="ff40ff"/>
          <w:sz w:val="24"/>
          <w:szCs w:val="24"/>
        </w:rPr>
      </w:pPr>
      <w:r>
        <w:rPr>
          <w:rFonts w:ascii="Times New Roman" w:cs="Times New Roman" w:hAnsi="Times New Roman" w:eastAsia="Times New Roman"/>
          <w:color w:val="ff40ff"/>
          <w:sz w:val="24"/>
          <w:szCs w:val="24"/>
          <w:rtl w:val="0"/>
          <w:lang w:val="en-US"/>
        </w:rPr>
        <w:tab/>
        <w:t>We</w:t>
      </w:r>
      <w:r>
        <w:rPr>
          <w:rFonts w:hAnsi="Times New Roman" w:hint="default"/>
          <w:color w:val="ff40ff"/>
          <w:sz w:val="24"/>
          <w:szCs w:val="24"/>
          <w:rtl w:val="0"/>
          <w:lang w:val="en-US"/>
        </w:rPr>
        <w:t>’</w:t>
      </w:r>
      <w:r>
        <w:rPr>
          <w:rFonts w:ascii="Times New Roman"/>
          <w:color w:val="ff40ff"/>
          <w:sz w:val="24"/>
          <w:szCs w:val="24"/>
          <w:rtl w:val="0"/>
          <w:lang w:val="en-US"/>
        </w:rPr>
        <w:t>re so used to technology and computers that we often don</w:t>
      </w:r>
      <w:r>
        <w:rPr>
          <w:rFonts w:hAnsi="Times New Roman" w:hint="default"/>
          <w:color w:val="ff40ff"/>
          <w:sz w:val="24"/>
          <w:szCs w:val="24"/>
          <w:rtl w:val="0"/>
          <w:lang w:val="en-US"/>
        </w:rPr>
        <w:t>’</w:t>
      </w:r>
      <w:r>
        <w:rPr>
          <w:rFonts w:ascii="Times New Roman"/>
          <w:color w:val="ff40ff"/>
          <w:sz w:val="24"/>
          <w:szCs w:val="24"/>
          <w:rtl w:val="0"/>
          <w:lang w:val="en-US"/>
        </w:rPr>
        <w:t xml:space="preserve">t even think about these things, we take them for granted really. To draw this back to the quote our speaker, Andrew Blum, took from Neal Stephenson </w:t>
      </w:r>
      <w:r>
        <w:rPr>
          <w:rFonts w:hAnsi="Times New Roman" w:hint="default"/>
          <w:color w:val="ff40ff"/>
          <w:sz w:val="24"/>
          <w:szCs w:val="24"/>
          <w:rtl w:val="0"/>
          <w:lang w:val="en-US"/>
        </w:rPr>
        <w:t>“</w:t>
      </w:r>
      <w:r>
        <w:rPr>
          <w:rFonts w:ascii="Times New Roman"/>
          <w:color w:val="ff40ff"/>
          <w:sz w:val="24"/>
          <w:szCs w:val="24"/>
          <w:rtl w:val="0"/>
          <w:lang w:val="en-US"/>
        </w:rPr>
        <w:t>wired people should know something about wires.</w:t>
      </w:r>
      <w:r>
        <w:rPr>
          <w:rFonts w:hAnsi="Times New Roman" w:hint="default"/>
          <w:color w:val="ff40ff"/>
          <w:sz w:val="24"/>
          <w:szCs w:val="24"/>
          <w:rtl w:val="0"/>
          <w:lang w:val="en-US"/>
        </w:rPr>
        <w:t xml:space="preserve">” </w:t>
      </w:r>
      <w:r>
        <w:rPr>
          <w:rFonts w:ascii="Times New Roman"/>
          <w:color w:val="ff40ff"/>
          <w:sz w:val="24"/>
          <w:szCs w:val="24"/>
          <w:rtl w:val="0"/>
          <w:lang w:val="en-US"/>
        </w:rPr>
        <w:t>Well often times we don</w:t>
      </w:r>
      <w:r>
        <w:rPr>
          <w:rFonts w:hAnsi="Times New Roman" w:hint="default"/>
          <w:color w:val="ff40ff"/>
          <w:sz w:val="24"/>
          <w:szCs w:val="24"/>
          <w:rtl w:val="0"/>
          <w:lang w:val="en-US"/>
        </w:rPr>
        <w:t>’</w:t>
      </w:r>
      <w:r>
        <w:rPr>
          <w:rFonts w:ascii="Times New Roman"/>
          <w:color w:val="ff40ff"/>
          <w:sz w:val="24"/>
          <w:szCs w:val="24"/>
          <w:rtl w:val="0"/>
          <w:lang w:val="en-US"/>
        </w:rPr>
        <w:t>t know anything about these wires, we comprehend them on a theoretical level, but we don</w:t>
      </w:r>
      <w:r>
        <w:rPr>
          <w:rFonts w:hAnsi="Times New Roman" w:hint="default"/>
          <w:color w:val="ff40ff"/>
          <w:sz w:val="24"/>
          <w:szCs w:val="24"/>
          <w:rtl w:val="0"/>
          <w:lang w:val="en-US"/>
        </w:rPr>
        <w:t>’</w:t>
      </w:r>
      <w:r>
        <w:rPr>
          <w:rFonts w:ascii="Times New Roman"/>
          <w:color w:val="ff40ff"/>
          <w:sz w:val="24"/>
          <w:szCs w:val="24"/>
          <w:rtl w:val="0"/>
          <w:lang w:val="en-US"/>
        </w:rPr>
        <w:t>t think about their physicality. They</w:t>
      </w:r>
      <w:r>
        <w:rPr>
          <w:rFonts w:hAnsi="Times New Roman" w:hint="default"/>
          <w:color w:val="ff40ff"/>
          <w:sz w:val="24"/>
          <w:szCs w:val="24"/>
          <w:rtl w:val="0"/>
          <w:lang w:val="en-US"/>
        </w:rPr>
        <w:t>’</w:t>
      </w:r>
      <w:r>
        <w:rPr>
          <w:rFonts w:ascii="Times New Roman"/>
          <w:color w:val="ff40ff"/>
          <w:sz w:val="24"/>
          <w:szCs w:val="24"/>
          <w:rtl w:val="0"/>
          <w:lang w:val="en-US"/>
        </w:rPr>
        <w:t xml:space="preserve">re the real components and the internet we spend so much time on and thinking about is more of a concept structured about these wires and computers. </w:t>
      </w:r>
    </w:p>
    <w:p>
      <w:pPr>
        <w:pStyle w:val="Body"/>
        <w:spacing w:line="480" w:lineRule="auto"/>
      </w:pPr>
      <w:r>
        <w:rPr>
          <w:rFonts w:ascii="Times New Roman" w:cs="Times New Roman" w:hAnsi="Times New Roman" w:eastAsia="Times New Roman"/>
          <w:color w:val="ff40ff"/>
          <w:sz w:val="24"/>
          <w:szCs w:val="24"/>
          <w:rtl w:val="0"/>
          <w:lang w:val="en-US"/>
        </w:rPr>
        <w:tab/>
        <w:t>Overall we</w:t>
      </w:r>
      <w:r>
        <w:rPr>
          <w:rFonts w:hAnsi="Times New Roman" w:hint="default"/>
          <w:color w:val="ff40ff"/>
          <w:sz w:val="24"/>
          <w:szCs w:val="24"/>
          <w:rtl w:val="0"/>
          <w:lang w:val="en-US"/>
        </w:rPr>
        <w:t>’</w:t>
      </w:r>
      <w:r>
        <w:rPr>
          <w:rFonts w:ascii="Times New Roman"/>
          <w:color w:val="ff40ff"/>
          <w:sz w:val="24"/>
          <w:szCs w:val="24"/>
          <w:rtl w:val="0"/>
          <w:lang w:val="en-US"/>
        </w:rPr>
        <w:t>re well suited with the tools we have, when they</w:t>
      </w:r>
      <w:r>
        <w:rPr>
          <w:rFonts w:hAnsi="Times New Roman" w:hint="default"/>
          <w:color w:val="ff40ff"/>
          <w:sz w:val="24"/>
          <w:szCs w:val="24"/>
          <w:rtl w:val="0"/>
          <w:lang w:val="en-US"/>
        </w:rPr>
        <w:t>’</w:t>
      </w:r>
      <w:r>
        <w:rPr>
          <w:rFonts w:ascii="Times New Roman"/>
          <w:color w:val="ff40ff"/>
          <w:sz w:val="24"/>
          <w:szCs w:val="24"/>
          <w:rtl w:val="0"/>
          <w:lang w:val="en-US"/>
        </w:rPr>
        <w:t>re laid out for us we can make use of them. It</w:t>
      </w:r>
      <w:r>
        <w:rPr>
          <w:rFonts w:hAnsi="Times New Roman" w:hint="default"/>
          <w:color w:val="ff40ff"/>
          <w:sz w:val="24"/>
          <w:szCs w:val="24"/>
          <w:rtl w:val="0"/>
          <w:lang w:val="en-US"/>
        </w:rPr>
        <w:t>’</w:t>
      </w:r>
      <w:r>
        <w:rPr>
          <w:rFonts w:ascii="Times New Roman"/>
          <w:color w:val="ff40ff"/>
          <w:sz w:val="24"/>
          <w:szCs w:val="24"/>
          <w:rtl w:val="0"/>
          <w:lang w:val="en-US"/>
        </w:rPr>
        <w:t>s interesting to see the physical side and remember that these tools need to be connected and maintained. On another level it</w:t>
      </w:r>
      <w:r>
        <w:rPr>
          <w:rFonts w:hAnsi="Times New Roman" w:hint="default"/>
          <w:color w:val="ff40ff"/>
          <w:sz w:val="24"/>
          <w:szCs w:val="24"/>
          <w:rtl w:val="0"/>
          <w:lang w:val="en-US"/>
        </w:rPr>
        <w:t>’</w:t>
      </w:r>
      <w:r>
        <w:rPr>
          <w:rFonts w:ascii="Times New Roman"/>
          <w:color w:val="ff40ff"/>
          <w:sz w:val="24"/>
          <w:szCs w:val="24"/>
          <w:rtl w:val="0"/>
          <w:lang w:val="en-US"/>
        </w:rPr>
        <w:t>s important for us to remember that we can easily sink inside of the internet which has no real depth and forget everything about the physical components. Everyone may be connected to the internet, but we need to remember that it</w:t>
      </w:r>
      <w:r>
        <w:rPr>
          <w:rFonts w:hAnsi="Times New Roman" w:hint="default"/>
          <w:color w:val="ff40ff"/>
          <w:sz w:val="24"/>
          <w:szCs w:val="24"/>
          <w:rtl w:val="0"/>
          <w:lang w:val="en-US"/>
        </w:rPr>
        <w:t>’</w:t>
      </w:r>
      <w:r>
        <w:rPr>
          <w:rFonts w:ascii="Times New Roman"/>
          <w:color w:val="ff40ff"/>
          <w:sz w:val="24"/>
          <w:szCs w:val="24"/>
          <w:rtl w:val="0"/>
          <w:lang w:val="en-US"/>
        </w:rPr>
        <w:t>s still based in and connected to the rest of the world.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