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75"/>
        <w:gridCol w:w="540"/>
        <w:gridCol w:w="240"/>
        <w:tblGridChange w:id="0">
          <w:tblGrid>
            <w:gridCol w:w="9675"/>
            <w:gridCol w:w="540"/>
            <w:gridCol w:w="2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1: Check user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2: Check the Login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3: Check the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4: Check the My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5: Check the Search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6: Check the My network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7: Check the My Creating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8: Check the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9: Check Jobs page (My Jobs, Posts a job)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10: Check messages (List , send new message)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Test Scenario 11: Check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64"/>
                <w:szCs w:val="64"/>
              </w:rPr>
            </w:pPr>
            <w:r w:rsidDel="00000000" w:rsidR="00000000" w:rsidRPr="00000000">
              <w:rPr>
                <w:sz w:val="64"/>
                <w:szCs w:val="64"/>
                <w:rtl w:val="0"/>
              </w:rPr>
              <w:t xml:space="preserve">Test scenario 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64"/>
                <w:szCs w:val="6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sz w:val="38"/>
                <w:szCs w:val="38"/>
                <w:rtl w:val="0"/>
              </w:rPr>
              <w:t xml:space="preserve">Check user registration)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9090"/>
              <w:tblGridChange w:id="0">
                <w:tblGrid>
                  <w:gridCol w:w="360"/>
                  <w:gridCol w:w="9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user registeration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that user can successfully create a new account with valid credential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that user can't successfully create a new account with invalid credential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that user can't create an account with duplicate credentials.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that user is redirected to security verfication screen to successfully create a new account with valid credential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sz w:val="38"/>
                      <w:szCs w:val="38"/>
                    </w:rPr>
                  </w:pPr>
                  <w:r w:rsidDel="00000000" w:rsidR="00000000" w:rsidRPr="00000000">
                    <w:rPr>
                      <w:sz w:val="38"/>
                      <w:szCs w:val="38"/>
                      <w:rtl w:val="0"/>
                    </w:rPr>
                    <w:t xml:space="preserve">Check that user is redirected to the Home page after a successful registration.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2</w:t>
      </w:r>
    </w:p>
    <w:p w:rsidR="00000000" w:rsidDel="00000000" w:rsidP="00000000" w:rsidRDefault="00000000" w:rsidRPr="00000000" w14:paraId="00000050">
      <w:pPr>
        <w:widowControl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(Check the Login Functionality)</w:t>
      </w:r>
    </w:p>
    <w:p w:rsidR="00000000" w:rsidDel="00000000" w:rsidP="00000000" w:rsidRDefault="00000000" w:rsidRPr="00000000" w14:paraId="00000051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Check the Login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 login by valid email and password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can't login by invalid email id and valid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can't login by valid email and invalid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can't login by invalid email and invalid password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system behavior  valid/invalid phone number and password is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can't login when email and password are left blank and Sign in entered.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Forgot your password is working as expected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 login by clicking 'sign in with Google'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user can login by clicking 'sign in with Apple' if iPhone device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4"/>
                <w:szCs w:val="44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is redirected to the Home page after a successful login.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3</w:t>
      </w:r>
    </w:p>
    <w:p w:rsidR="00000000" w:rsidDel="00000000" w:rsidP="00000000" w:rsidRDefault="00000000" w:rsidRPr="00000000" w14:paraId="0000006A">
      <w:pPr>
        <w:widowControl w:val="0"/>
        <w:rPr>
          <w:sz w:val="54"/>
          <w:szCs w:val="54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(Check the 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Home page</w:t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Home page displays posts for friends and groups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Home page displays posts for the logged in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Home page displays most resent posts and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owner name of the post displays with number of folllowers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navigating the user to the profile of the post owner when clicking on the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opening the post with comment on full screen when clicking on the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enter comment for any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.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the inerations of each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.02112402161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the cooments of each post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the number reposts of each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the comments of each post,when clicking on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repost any post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4"/>
                <w:szCs w:val="5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send any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Home page will load more correctly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4</w:t>
      </w:r>
    </w:p>
    <w:p w:rsidR="00000000" w:rsidDel="00000000" w:rsidP="00000000" w:rsidRDefault="00000000" w:rsidRPr="00000000" w14:paraId="0000008D">
      <w:pPr>
        <w:widowControl w:val="0"/>
        <w:rPr>
          <w:sz w:val="40"/>
          <w:szCs w:val="40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(Check the My profile)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 Check the My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My profile opens by clicking on picture &gt;&gt; View profile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My Picture, Name , Recent position , Company and Education display 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upload another profile picture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Edit the intro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Add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Edit any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display all sections of the user entered and saved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all posts that he/she posts, reposts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show all his/her comments on any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create post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center"/>
        <w:rPr>
          <w:sz w:val="40"/>
          <w:szCs w:val="40"/>
        </w:rPr>
      </w:pPr>
      <w:r w:rsidDel="00000000" w:rsidR="00000000" w:rsidRPr="00000000">
        <w:rPr>
          <w:sz w:val="54"/>
          <w:szCs w:val="5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5</w:t>
      </w:r>
    </w:p>
    <w:p w:rsidR="00000000" w:rsidDel="00000000" w:rsidP="00000000" w:rsidRDefault="00000000" w:rsidRPr="00000000" w14:paraId="000000A8">
      <w:pPr>
        <w:widowControl w:val="0"/>
        <w:rPr>
          <w:sz w:val="54"/>
          <w:szCs w:val="54"/>
        </w:rPr>
      </w:pPr>
      <w:r w:rsidDel="00000000" w:rsidR="00000000" w:rsidRPr="00000000">
        <w:rPr>
          <w:sz w:val="38"/>
          <w:szCs w:val="38"/>
          <w:rtl w:val="0"/>
        </w:rPr>
        <w:t xml:space="preserve">              (Check the Search Functionality)</w:t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Search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can search in products, People, Jobs, Posts...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can search is autocomplete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search will get any data contains the search keyword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when clicking to search will navigate to the another page conatins all search 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can search by Letters, numbers and special chars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can search by differnet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can filter the search result by (Connections of, Folloers of , Locations.......)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6</w:t>
      </w:r>
    </w:p>
    <w:p w:rsidR="00000000" w:rsidDel="00000000" w:rsidP="00000000" w:rsidRDefault="00000000" w:rsidRPr="00000000" w14:paraId="000000BC">
      <w:pPr>
        <w:widowControl w:val="0"/>
        <w:rPr>
          <w:sz w:val="54"/>
          <w:szCs w:val="54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(Check the My network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My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page displays invitations and its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user can accept or reject any invitation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page shows peaple you may know grouped by the connection reason (pages or company, education...)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can connect people of you may know, when clicking connect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 Test Scenario 7</w:t>
      </w:r>
    </w:p>
    <w:p w:rsidR="00000000" w:rsidDel="00000000" w:rsidP="00000000" w:rsidRDefault="00000000" w:rsidRPr="00000000" w14:paraId="000000CC">
      <w:pPr>
        <w:widowControl w:val="0"/>
        <w:rPr>
          <w:sz w:val="54"/>
          <w:szCs w:val="54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(Check the My Creating 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the My Creating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clicking 'Post' icon Opening creat post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 select the post privacy (Anyone, Connections only and groups)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post will created with the correct privacy seting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 write text with and can't exceed the maximum charcters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 attach image with correct format only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can't attach image with incorrect format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 attach video, template, events.... with the correct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can't attach video, template, events.... with the incorrect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Post button is dimmed till writing any 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user can schedule creating the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post will created correctly with the entered text or any attachments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sz w:val="54"/>
                <w:szCs w:val="5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Check that the post will created correctly in the selected time of scheduling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Test Scenario 8</w:t>
      </w:r>
    </w:p>
    <w:p w:rsidR="00000000" w:rsidDel="00000000" w:rsidP="00000000" w:rsidRDefault="00000000" w:rsidRPr="00000000" w14:paraId="000000EB">
      <w:pPr>
        <w:widowControl w:val="0"/>
        <w:rPr>
          <w:sz w:val="54"/>
          <w:szCs w:val="54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(Check the Notifications)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250"/>
        <w:tblGridChange w:id="0">
          <w:tblGrid>
            <w:gridCol w:w="750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the Notifications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Notifications icon redirects the user to Notification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Notification page will load the user notification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page will load the notification by most recent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clicking any notification will redirects to the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Delete any notification from the settings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Turn off the receiving notification from settings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notification details are correct</w:t>
            </w:r>
          </w:p>
        </w:tc>
      </w:tr>
    </w:tbl>
    <w:p w:rsidR="00000000" w:rsidDel="00000000" w:rsidP="00000000" w:rsidRDefault="00000000" w:rsidRPr="00000000" w14:paraId="000000FF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54"/>
          <w:szCs w:val="54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</w:t>
      </w:r>
      <w:r w:rsidDel="00000000" w:rsidR="00000000" w:rsidRPr="00000000">
        <w:rPr>
          <w:sz w:val="54"/>
          <w:szCs w:val="54"/>
          <w:rtl w:val="0"/>
        </w:rPr>
        <w:t xml:space="preserve">   Test Scenario 9</w:t>
      </w:r>
    </w:p>
    <w:p w:rsidR="00000000" w:rsidDel="00000000" w:rsidP="00000000" w:rsidRDefault="00000000" w:rsidRPr="00000000" w14:paraId="00000102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(Check Jobs page (My Jobs, Posts a job) )</w:t>
      </w:r>
    </w:p>
    <w:p w:rsidR="00000000" w:rsidDel="00000000" w:rsidP="00000000" w:rsidRDefault="00000000" w:rsidRPr="00000000" w14:paraId="00000103">
      <w:pPr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190"/>
        <w:tblGridChange w:id="0">
          <w:tblGrid>
            <w:gridCol w:w="810"/>
            <w:gridCol w:w="8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Jobs page (My Jobs, Posts a job)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Jobs icon redirects to Jobs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page displays Jobs jobs grouped by (Recommended for you, Jobs where you're a top application, green jobs....)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My Jobs buttons redirects to My jobs and gets the user saved jobs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My Post a job button opens create your job screen to create job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job details displays correct with the position and company name .....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click on save icon to save the job post in My 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clicking on any job redirects to the job post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click Apply to contiune process of appling the job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click Save to save the job</w:t>
            </w:r>
          </w:p>
        </w:tc>
      </w:tr>
    </w:tbl>
    <w:p w:rsidR="00000000" w:rsidDel="00000000" w:rsidP="00000000" w:rsidRDefault="00000000" w:rsidRPr="00000000" w14:paraId="0000011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               Test Scenario 10</w:t>
      </w:r>
    </w:p>
    <w:p w:rsidR="00000000" w:rsidDel="00000000" w:rsidP="00000000" w:rsidRDefault="00000000" w:rsidRPr="00000000" w14:paraId="0000011D">
      <w:pPr>
        <w:widowControl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( Check messages (List , send new message)) </w:t>
      </w:r>
    </w:p>
    <w:p w:rsidR="00000000" w:rsidDel="00000000" w:rsidP="00000000" w:rsidRDefault="00000000" w:rsidRPr="00000000" w14:paraId="0000011E">
      <w:pPr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sz w:val="54"/>
          <w:szCs w:val="5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8085"/>
        <w:tblGridChange w:id="0">
          <w:tblGrid>
            <w:gridCol w:w="91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messages (List , send new message)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icon message will open messages screen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list of conversations appears correct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message list will display by the most recent conversation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the profile picture and name of the other user in the conversation are displays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last message for each conversation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message date appears correct if the message time is more than 24h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message time appears correct if the message time is less than 24h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clicking on message icon opens Creating message screen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send new message with seleting the user name or seach by the name and enter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upload image , voice video .....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can't click send message without selecting the sender name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can't click send message without entering any 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jc w:val="left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              Test Scenario 11</w:t>
      </w:r>
    </w:p>
    <w:p w:rsidR="00000000" w:rsidDel="00000000" w:rsidP="00000000" w:rsidRDefault="00000000" w:rsidRPr="00000000" w14:paraId="00000140">
      <w:pPr>
        <w:widowControl w:val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( Check settings )</w:t>
      </w:r>
    </w:p>
    <w:p w:rsidR="00000000" w:rsidDel="00000000" w:rsidP="00000000" w:rsidRDefault="00000000" w:rsidRPr="00000000" w14:paraId="00000141">
      <w:pPr>
        <w:widowControl w:val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250"/>
        <w:tblGridChange w:id="0">
          <w:tblGrid>
            <w:gridCol w:w="750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Settings opens by clicking on picture &gt;&gt;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.9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edit his name &lt;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change the language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Change his email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Add / change phone number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change his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change the visibility of his profile&amp; network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54"/>
                <w:szCs w:val="54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Check that the user can change the visibility of his activities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