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A15" w:rsidRPr="008A2A15" w:rsidRDefault="008A2A15" w:rsidP="008A2A15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33473C15" wp14:editId="4ED8C1F4">
            <wp:extent cx="3095625" cy="600075"/>
            <wp:effectExtent l="0" t="0" r="9525" b="9525"/>
            <wp:docPr id="1" name="Imagen 1" descr="Logo del IM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l IM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A15" w:rsidRPr="008A2A15" w:rsidRDefault="008A2A15" w:rsidP="008A2A15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3DDD5DFB" wp14:editId="706B2B31">
            <wp:extent cx="600075" cy="600075"/>
            <wp:effectExtent l="0" t="0" r="9525" b="9525"/>
            <wp:docPr id="2" name="Imagen 2" descr="Escudo N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cudo Nacion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A15" w:rsidRPr="008A2A15" w:rsidRDefault="008A2A15" w:rsidP="008A2A15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6A5141FA" wp14:editId="4A5D1359">
            <wp:extent cx="3733800" cy="600075"/>
            <wp:effectExtent l="0" t="0" r="0" b="9525"/>
            <wp:docPr id="3" name="Imagen 3" descr="Cuadros decora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adros decorativ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A15" w:rsidRPr="008A2A15" w:rsidRDefault="008A2A15" w:rsidP="008A2A15">
      <w:pPr>
        <w:shd w:val="clear" w:color="auto" w:fill="FEA620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</w:pPr>
      <w:r w:rsidRPr="008A2A15"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  <w:t>www.</w:t>
      </w:r>
      <w:r w:rsidRPr="008A2A15">
        <w:rPr>
          <w:rFonts w:ascii="Verdana" w:eastAsia="Times New Roman" w:hAnsi="Verdana" w:cs="Times New Roman"/>
          <w:b/>
          <w:bCs/>
          <w:color w:val="FFFFFF"/>
          <w:sz w:val="20"/>
          <w:szCs w:val="20"/>
          <w:lang w:val="es-ES" w:eastAsia="es-MX"/>
        </w:rPr>
        <w:t>imss</w:t>
      </w:r>
      <w:r w:rsidRPr="008A2A15"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  <w:t xml:space="preserve">.gob.mx </w:t>
      </w:r>
    </w:p>
    <w:p w:rsidR="008A2A15" w:rsidRPr="008A2A15" w:rsidRDefault="008A2A15" w:rsidP="008A2A15">
      <w:pPr>
        <w:shd w:val="clear" w:color="auto" w:fill="5B5B5B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</w:pPr>
      <w:hyperlink r:id="rId8" w:history="1">
        <w:r w:rsidRPr="008A2A15">
          <w:rPr>
            <w:rFonts w:ascii="Verdana" w:eastAsia="Times New Roman" w:hAnsi="Verdana" w:cs="Times New Roman"/>
            <w:color w:val="FFFFFF"/>
            <w:sz w:val="18"/>
            <w:szCs w:val="18"/>
            <w:lang w:val="es-ES" w:eastAsia="es-MX"/>
          </w:rPr>
          <w:t>Inicio</w:t>
        </w:r>
      </w:hyperlink>
      <w:r w:rsidRPr="008A2A15"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  <w:t xml:space="preserve"> </w:t>
      </w:r>
    </w:p>
    <w:p w:rsidR="008A2A15" w:rsidRPr="008A2A15" w:rsidRDefault="008A2A15" w:rsidP="008A2A15">
      <w:pPr>
        <w:shd w:val="clear" w:color="auto" w:fill="5B5B5B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</w:pPr>
      <w:hyperlink r:id="rId9" w:history="1">
        <w:r w:rsidRPr="008A2A15">
          <w:rPr>
            <w:rFonts w:ascii="Verdana" w:eastAsia="Times New Roman" w:hAnsi="Verdana" w:cs="Times New Roman"/>
            <w:color w:val="FFFFFF"/>
            <w:sz w:val="18"/>
            <w:szCs w:val="18"/>
            <w:lang w:val="es-ES" w:eastAsia="es-MX"/>
          </w:rPr>
          <w:t>Contacto y Directorios</w:t>
        </w:r>
      </w:hyperlink>
      <w:r w:rsidRPr="008A2A15"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8A2A15" w:rsidRPr="008A2A15" w:rsidTr="008A2A15">
        <w:trPr>
          <w:tblCellSpacing w:w="0" w:type="dxa"/>
        </w:trPr>
        <w:tc>
          <w:tcPr>
            <w:tcW w:w="2500" w:type="pct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0"/>
              <w:gridCol w:w="209"/>
              <w:gridCol w:w="377"/>
              <w:gridCol w:w="209"/>
              <w:gridCol w:w="835"/>
              <w:gridCol w:w="209"/>
              <w:gridCol w:w="1781"/>
            </w:tblGrid>
            <w:tr w:rsidR="008A2A15" w:rsidRPr="008A2A1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0" w:history="1">
                    <w:r w:rsidRPr="008A2A15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Inicio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1" w:history="1">
                    <w:r w:rsidRPr="008A2A15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IDSE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2" w:history="1">
                    <w:r w:rsidRPr="008A2A15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Menú IDSE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3" w:history="1">
                    <w:r w:rsidRPr="008A2A15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Movimientos afiliatorios</w:t>
                    </w:r>
                  </w:hyperlink>
                </w:p>
              </w:tc>
            </w:tr>
          </w:tbl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2500" w:type="pct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0"/>
            </w:tblGrid>
            <w:tr w:rsidR="008A2A15" w:rsidRPr="008A2A1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right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4" w:history="1">
                    <w:r w:rsidRPr="008A2A15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Salir</w:t>
                    </w:r>
                  </w:hyperlink>
                </w:p>
              </w:tc>
            </w:tr>
          </w:tbl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</w:tbl>
    <w:p w:rsidR="008A2A15" w:rsidRPr="008A2A15" w:rsidRDefault="008A2A15" w:rsidP="008A2A15">
      <w:pPr>
        <w:spacing w:after="75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t>E238606410 - EXXERPRO SOLUTIONS, SA DE CV</w:t>
            </w:r>
            <w:r w:rsidRPr="008A2A15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br/>
              <w:t>AV DEL SOL 1B 4B</w:t>
            </w: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</w:tr>
    </w:tbl>
    <w:p w:rsidR="008A2A15" w:rsidRPr="008A2A15" w:rsidRDefault="008A2A15" w:rsidP="008A2A15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noProof/>
          <w:color w:val="157164"/>
          <w:sz w:val="18"/>
          <w:szCs w:val="18"/>
          <w:lang w:eastAsia="es-MX"/>
        </w:rPr>
        <w:drawing>
          <wp:inline distT="0" distB="0" distL="0" distR="0" wp14:anchorId="2CDB1A8A" wp14:editId="6C95E4C4">
            <wp:extent cx="857250" cy="133350"/>
            <wp:effectExtent l="0" t="0" r="0" b="0"/>
            <wp:docPr id="4" name="Imagen 4" descr="Regresar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gresar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A15" w:rsidRPr="008A2A15" w:rsidRDefault="008A2A15" w:rsidP="008A2A15">
      <w:pPr>
        <w:shd w:val="clear" w:color="auto" w:fill="FFAA00"/>
        <w:spacing w:before="100" w:beforeAutospacing="1" w:after="72" w:line="240" w:lineRule="atLeast"/>
        <w:jc w:val="right"/>
        <w:textAlignment w:val="center"/>
        <w:outlineLvl w:val="0"/>
        <w:rPr>
          <w:rFonts w:ascii="Verdana" w:eastAsia="Times New Roman" w:hAnsi="Verdana" w:cs="Times New Roman"/>
          <w:b/>
          <w:bCs/>
          <w:caps/>
          <w:color w:val="FFFFFF"/>
          <w:kern w:val="36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b/>
          <w:bCs/>
          <w:caps/>
          <w:color w:val="FFFFFF"/>
          <w:kern w:val="36"/>
          <w:sz w:val="18"/>
          <w:szCs w:val="18"/>
          <w:lang w:val="es-ES" w:eastAsia="es-MX"/>
        </w:rPr>
        <w:t>Movimientos Afiliatorios</w:t>
      </w:r>
    </w:p>
    <w:p w:rsidR="008A2A15" w:rsidRPr="008A2A15" w:rsidRDefault="008A2A15" w:rsidP="008A2A1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MX"/>
        </w:rPr>
      </w:pPr>
      <w:r w:rsidRPr="008A2A15">
        <w:rPr>
          <w:rFonts w:ascii="Arial" w:eastAsia="Times New Roman" w:hAnsi="Arial" w:cs="Arial"/>
          <w:vanish/>
          <w:sz w:val="16"/>
          <w:szCs w:val="16"/>
          <w:lang w:eastAsia="es-MX"/>
        </w:rPr>
        <w:t>Principio del formulario</w:t>
      </w:r>
    </w:p>
    <w:p w:rsidR="008A2A15" w:rsidRPr="008A2A15" w:rsidRDefault="008A2A15" w:rsidP="008A2A15">
      <w:pPr>
        <w:spacing w:after="75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8A2A15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in;height:18pt" o:ole="">
            <v:imagedata r:id="rId17" o:title=""/>
          </v:shape>
          <w:control r:id="rId18" w:name="DefaultOcxName" w:shapeid="_x0000_i1036"/>
        </w:object>
      </w:r>
      <w:r w:rsidRPr="008A2A15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 id="_x0000_i1035" type="#_x0000_t75" style="width:1in;height:18pt" o:ole="">
            <v:imagedata r:id="rId19" o:title=""/>
          </v:shape>
          <w:control r:id="rId20" w:name="DefaultOcxName1" w:shapeid="_x0000_i1035"/>
        </w:object>
      </w:r>
      <w:r w:rsidRPr="008A2A15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 id="_x0000_i1034" type="#_x0000_t75" style="width:1in;height:18pt" o:ole="">
            <v:imagedata r:id="rId21" o:title=""/>
          </v:shape>
          <w:control r:id="rId22" w:name="DefaultOcxName2" w:shapeid="_x0000_i1034"/>
        </w:object>
      </w:r>
    </w:p>
    <w:tbl>
      <w:tblPr>
        <w:tblW w:w="4500" w:type="pct"/>
        <w:jc w:val="center"/>
        <w:tblCellSpacing w:w="0" w:type="dxa"/>
        <w:tblBorders>
          <w:top w:val="single" w:sz="6" w:space="0" w:color="EA7825"/>
          <w:left w:val="single" w:sz="6" w:space="0" w:color="EA7825"/>
          <w:bottom w:val="single" w:sz="6" w:space="0" w:color="EA7825"/>
          <w:right w:val="single" w:sz="6" w:space="0" w:color="EA782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241"/>
        <w:gridCol w:w="3027"/>
        <w:gridCol w:w="3060"/>
      </w:tblGrid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EA782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MX"/>
              </w:rPr>
              <w:t>Lote de movimientos # 203092895</w:t>
            </w:r>
          </w:p>
        </w:tc>
      </w:tr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Registro patronal:</w:t>
            </w:r>
          </w:p>
        </w:tc>
        <w:tc>
          <w:tcPr>
            <w:tcW w:w="0" w:type="auto"/>
            <w:gridSpan w:val="2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E238606410</w:t>
            </w:r>
          </w:p>
        </w:tc>
      </w:tr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Nombre:</w:t>
            </w:r>
          </w:p>
        </w:tc>
        <w:tc>
          <w:tcPr>
            <w:tcW w:w="0" w:type="auto"/>
            <w:gridSpan w:val="2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EXXERPRO SOLUTIONS, SA DE CV</w:t>
            </w:r>
          </w:p>
        </w:tc>
      </w:tr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| </w:t>
            </w:r>
            <w:hyperlink r:id="rId23" w:history="1">
              <w:r w:rsidRPr="008A2A15">
                <w:rPr>
                  <w:rFonts w:ascii="Verdana" w:eastAsia="Times New Roman" w:hAnsi="Verdana" w:cs="Times New Roman"/>
                  <w:b/>
                  <w:bCs/>
                  <w:color w:val="157164"/>
                  <w:sz w:val="18"/>
                  <w:szCs w:val="18"/>
                  <w:lang w:eastAsia="es-MX"/>
                </w:rPr>
                <w:t>Acuse de recibo</w:t>
              </w:r>
            </w:hyperlink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 | </w:t>
            </w: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t>Status:</w:t>
            </w: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Enviado </w:t>
            </w:r>
          </w:p>
        </w:tc>
      </w:tr>
      <w:tr w:rsidR="008A2A15" w:rsidRPr="008A2A15" w:rsidTr="008A2A15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tbl>
            <w:tblPr>
              <w:tblW w:w="4000" w:type="pct"/>
              <w:jc w:val="center"/>
              <w:tblCellSpacing w:w="0" w:type="dxa"/>
              <w:tblBorders>
                <w:top w:val="single" w:sz="6" w:space="0" w:color="157164"/>
                <w:left w:val="single" w:sz="6" w:space="0" w:color="157164"/>
                <w:bottom w:val="single" w:sz="6" w:space="0" w:color="157164"/>
                <w:right w:val="single" w:sz="6" w:space="0" w:color="157164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967"/>
              <w:gridCol w:w="4830"/>
            </w:tblGrid>
            <w:tr w:rsidR="008A2A15" w:rsidRPr="008A2A15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Datos del Registro Patronal</w:t>
                  </w:r>
                </w:p>
              </w:tc>
            </w:tr>
            <w:tr w:rsidR="008A2A15" w:rsidRPr="008A2A1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 Registro patronal:</w:t>
                  </w:r>
                </w:p>
              </w:tc>
              <w:tc>
                <w:tcPr>
                  <w:tcW w:w="0" w:type="auto"/>
                  <w:shd w:val="clear" w:color="auto" w:fill="E7FFE7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object w:dxaOrig="1440" w:dyaOrig="1440">
                      <v:shape id="_x0000_i1033" type="#_x0000_t75" style="width:79.5pt;height:18pt" o:ole="">
                        <v:imagedata r:id="rId24" o:title=""/>
                      </v:shape>
                      <w:control r:id="rId25" w:name="DefaultOcxName3" w:shapeid="_x0000_i1033"/>
                    </w:object>
                  </w:r>
                </w:p>
              </w:tc>
            </w:tr>
            <w:tr w:rsidR="008A2A15" w:rsidRPr="008A2A1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 Nombre:</w:t>
                  </w:r>
                </w:p>
              </w:tc>
              <w:tc>
                <w:tcPr>
                  <w:tcW w:w="0" w:type="auto"/>
                  <w:shd w:val="clear" w:color="auto" w:fill="F2FFF2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EXXERPRO SOLUTIONS, SA DE CV  </w:t>
                  </w:r>
                </w:p>
              </w:tc>
            </w:tr>
          </w:tbl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  <w:tbl>
            <w:tblPr>
              <w:tblW w:w="4750" w:type="pct"/>
              <w:jc w:val="center"/>
              <w:tblCellSpacing w:w="0" w:type="dxa"/>
              <w:tblBorders>
                <w:top w:val="single" w:sz="6" w:space="0" w:color="157164"/>
                <w:left w:val="single" w:sz="6" w:space="0" w:color="157164"/>
                <w:bottom w:val="single" w:sz="6" w:space="0" w:color="157164"/>
                <w:right w:val="single" w:sz="6" w:space="0" w:color="157164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26"/>
              <w:gridCol w:w="756"/>
              <w:gridCol w:w="1030"/>
              <w:gridCol w:w="552"/>
              <w:gridCol w:w="674"/>
              <w:gridCol w:w="1227"/>
              <w:gridCol w:w="525"/>
              <w:gridCol w:w="785"/>
              <w:gridCol w:w="879"/>
              <w:gridCol w:w="584"/>
              <w:gridCol w:w="429"/>
              <w:gridCol w:w="715"/>
            </w:tblGrid>
            <w:tr w:rsidR="008A2A15" w:rsidRPr="008A2A1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de Mov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SDI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Causa Baja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No. Seg. Soc.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Díg. Ver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Trab.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Nombre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Sal.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Jor. reduc.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Fecha mov.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UMF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Cl-T.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CURP</w:t>
                  </w:r>
                </w:p>
              </w:tc>
            </w:tr>
            <w:tr w:rsidR="008A2A15" w:rsidRPr="008A2A15">
              <w:trPr>
                <w:tblCellSpacing w:w="0" w:type="dxa"/>
                <w:jc w:val="center"/>
              </w:trPr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2 </w:t>
                  </w:r>
                </w:p>
              </w:tc>
              <w:tc>
                <w:tcPr>
                  <w:tcW w:w="25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 xml:space="preserve">2 </w:t>
                  </w:r>
                </w:p>
              </w:tc>
              <w:tc>
                <w:tcPr>
                  <w:tcW w:w="55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0516936828 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8 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13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PEREA PERDOMO AXEL FERNANDO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4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14/nov/17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8A2A15" w:rsidRPr="008A2A15" w:rsidRDefault="008A2A15" w:rsidP="008A2A15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8A2A15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 </w:t>
                  </w:r>
                </w:p>
              </w:tc>
            </w:tr>
          </w:tbl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</w:tbl>
    <w:p w:rsidR="008A2A15" w:rsidRPr="008A2A15" w:rsidRDefault="008A2A15" w:rsidP="008A2A15">
      <w:pPr>
        <w:pBdr>
          <w:top w:val="single" w:sz="6" w:space="1" w:color="auto"/>
        </w:pBdr>
        <w:spacing w:after="75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MX"/>
        </w:rPr>
      </w:pPr>
      <w:r w:rsidRPr="008A2A15">
        <w:rPr>
          <w:rFonts w:ascii="Arial" w:eastAsia="Times New Roman" w:hAnsi="Arial" w:cs="Arial"/>
          <w:vanish/>
          <w:sz w:val="16"/>
          <w:szCs w:val="16"/>
          <w:lang w:eastAsia="es-MX"/>
        </w:rPr>
        <w:t>Final del formulario</w:t>
      </w:r>
    </w:p>
    <w:p w:rsidR="008A2A15" w:rsidRPr="008A2A15" w:rsidRDefault="008A2A15" w:rsidP="008A2A15">
      <w:pPr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</w:p>
    <w:p w:rsidR="008A2A15" w:rsidRPr="008A2A15" w:rsidRDefault="008A2A15" w:rsidP="008A2A15">
      <w:pPr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8"/>
          <w:szCs w:val="8"/>
          <w:lang w:val="es-ES" w:eastAsia="es-MX"/>
        </w:rPr>
      </w:pPr>
      <w:r w:rsidRPr="008A2A15">
        <w:rPr>
          <w:rFonts w:ascii="Verdana" w:eastAsia="Times New Roman" w:hAnsi="Verdana" w:cs="Times New Roman"/>
          <w:noProof/>
          <w:color w:val="FFFFFF"/>
          <w:sz w:val="8"/>
          <w:szCs w:val="8"/>
          <w:lang w:eastAsia="es-MX"/>
        </w:rPr>
        <w:drawing>
          <wp:inline distT="0" distB="0" distL="0" distR="0" wp14:anchorId="23428E7A" wp14:editId="4B60B2C4">
            <wp:extent cx="9753600" cy="47625"/>
            <wp:effectExtent l="0" t="0" r="0" b="0"/>
            <wp:docPr id="5" name="Imagen 5" descr="Espacio Va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pacio Vaci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A15" w:rsidRPr="008A2A15" w:rsidRDefault="008A2A15" w:rsidP="008A2A15">
      <w:pPr>
        <w:shd w:val="clear" w:color="auto" w:fill="1F6C64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</w:pPr>
      <w:r w:rsidRPr="008A2A15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Algunos derechos reservados IMSS | Reforma 476, Col. Juárez, México DF |Tel. 01 800 6232323 | </w:t>
      </w:r>
      <w:hyperlink r:id="rId27" w:history="1">
        <w:r w:rsidRPr="008A2A15">
          <w:rPr>
            <w:rFonts w:ascii="Verdana" w:eastAsia="Times New Roman" w:hAnsi="Verdana" w:cs="Times New Roman"/>
            <w:b/>
            <w:bCs/>
            <w:color w:val="FFFFFF"/>
            <w:sz w:val="15"/>
            <w:szCs w:val="15"/>
            <w:lang w:val="es-ES" w:eastAsia="es-MX"/>
          </w:rPr>
          <w:t xml:space="preserve">Acerca del Portal </w:t>
        </w:r>
      </w:hyperlink>
      <w:r w:rsidRPr="008A2A15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| </w:t>
      </w:r>
      <w:hyperlink r:id="rId28" w:tgtFrame="_blank" w:history="1">
        <w:r w:rsidRPr="008A2A15">
          <w:rPr>
            <w:rFonts w:ascii="Verdana" w:eastAsia="Times New Roman" w:hAnsi="Verdana" w:cs="Times New Roman"/>
            <w:b/>
            <w:bCs/>
            <w:color w:val="FFFFFF"/>
            <w:sz w:val="15"/>
            <w:szCs w:val="15"/>
            <w:lang w:val="es-ES" w:eastAsia="es-MX"/>
          </w:rPr>
          <w:t>Avisos Legales</w:t>
        </w:r>
      </w:hyperlink>
      <w:r w:rsidRPr="008A2A15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 </w:t>
      </w:r>
    </w:p>
    <w:tbl>
      <w:tblPr>
        <w:tblW w:w="47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5985"/>
      </w:tblGrid>
      <w:tr w:rsidR="008A2A15" w:rsidRPr="008A2A15" w:rsidTr="008A2A15">
        <w:trPr>
          <w:tblCellSpacing w:w="0" w:type="dxa"/>
        </w:trPr>
        <w:tc>
          <w:tcPr>
            <w:tcW w:w="0" w:type="auto"/>
            <w:vAlign w:val="bottom"/>
            <w:hideMark/>
          </w:tcPr>
          <w:p w:rsidR="008A2A15" w:rsidRPr="008A2A15" w:rsidRDefault="008A2A15" w:rsidP="008A2A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Última modificación: 08/11/2011, 12:00 hrs.</w:t>
            </w:r>
          </w:p>
        </w:tc>
        <w:tc>
          <w:tcPr>
            <w:tcW w:w="0" w:type="auto"/>
            <w:vAlign w:val="bottom"/>
            <w:hideMark/>
          </w:tcPr>
          <w:p w:rsidR="008A2A15" w:rsidRPr="008A2A15" w:rsidRDefault="008A2A15" w:rsidP="008A2A15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8A2A15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Para poder ver los documentos necesitas instalar </w:t>
            </w:r>
            <w:r w:rsidRPr="008A2A15">
              <w:rPr>
                <w:rFonts w:ascii="Verdana" w:eastAsia="Times New Roman" w:hAnsi="Verdana" w:cs="Times New Roman"/>
                <w:noProof/>
                <w:color w:val="157164"/>
                <w:sz w:val="18"/>
                <w:szCs w:val="18"/>
                <w:lang w:eastAsia="es-MX"/>
              </w:rPr>
              <w:drawing>
                <wp:inline distT="0" distB="0" distL="0" distR="0" wp14:anchorId="28C6949B" wp14:editId="653FBDB2">
                  <wp:extent cx="762000" cy="285750"/>
                  <wp:effectExtent l="0" t="0" r="0" b="0"/>
                  <wp:docPr id="6" name="Imagen 6" descr="Instalar Adobe Reader">
                    <a:hlinkClick xmlns:a="http://schemas.openxmlformats.org/drawingml/2006/main" r:id="rId2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stalar Adobe Reader">
                            <a:hlinkClick r:id="rId2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54EE" w:rsidRDefault="009D54EE">
      <w:bookmarkStart w:id="0" w:name="_GoBack"/>
      <w:bookmarkEnd w:id="0"/>
    </w:p>
    <w:sectPr w:rsidR="009D54EE" w:rsidSect="008A2A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A15"/>
    <w:rsid w:val="008A2A15"/>
    <w:rsid w:val="009D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2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2A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2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2A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5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5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9900"/>
                  </w:divBdr>
                </w:div>
                <w:div w:id="15932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9900"/>
                  </w:divBdr>
                </w:div>
              </w:divsChild>
            </w:div>
          </w:divsChild>
        </w:div>
        <w:div w:id="568809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ss.gob.mx/" TargetMode="External"/><Relationship Id="rId13" Type="http://schemas.openxmlformats.org/officeDocument/2006/relationships/hyperlink" Target="http://idse.imss.gob.mx/imss/Modulos.idse?irA=afiliacion" TargetMode="External"/><Relationship Id="rId18" Type="http://schemas.openxmlformats.org/officeDocument/2006/relationships/control" Target="activeX/activeX1.xml"/><Relationship Id="rId26" Type="http://schemas.openxmlformats.org/officeDocument/2006/relationships/image" Target="media/image9.gif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3.gif"/><Relationship Id="rId12" Type="http://schemas.openxmlformats.org/officeDocument/2006/relationships/hyperlink" Target="http://idse.imss.gob.mx/imss/plantillas/menu.jsp" TargetMode="External"/><Relationship Id="rId17" Type="http://schemas.openxmlformats.org/officeDocument/2006/relationships/image" Target="media/image5.wmf"/><Relationship Id="rId25" Type="http://schemas.openxmlformats.org/officeDocument/2006/relationships/control" Target="activeX/activeX4.xml"/><Relationship Id="rId2" Type="http://schemas.microsoft.com/office/2007/relationships/stylesWithEffects" Target="stylesWithEffects.xml"/><Relationship Id="rId16" Type="http://schemas.openxmlformats.org/officeDocument/2006/relationships/image" Target="media/image4.gif"/><Relationship Id="rId20" Type="http://schemas.openxmlformats.org/officeDocument/2006/relationships/control" Target="activeX/activeX2.xml"/><Relationship Id="rId29" Type="http://schemas.openxmlformats.org/officeDocument/2006/relationships/hyperlink" Target="http://get.adobe.com/es/reader/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idse.imss.gob.mx/imss/" TargetMode="External"/><Relationship Id="rId24" Type="http://schemas.openxmlformats.org/officeDocument/2006/relationships/image" Target="media/image8.wmf"/><Relationship Id="rId32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hyperlink" Target="javascript:regresar()" TargetMode="External"/><Relationship Id="rId23" Type="http://schemas.openxmlformats.org/officeDocument/2006/relationships/hyperlink" Target="javascript:reporte('/imss/ReporteCondensado.idse')" TargetMode="External"/><Relationship Id="rId28" Type="http://schemas.openxmlformats.org/officeDocument/2006/relationships/hyperlink" Target="http://idse.imss.gob.mx/imss/descargas/Ley002.pdf" TargetMode="External"/><Relationship Id="rId10" Type="http://schemas.openxmlformats.org/officeDocument/2006/relationships/hyperlink" Target="http://www.imss.gob.mx/" TargetMode="External"/><Relationship Id="rId19" Type="http://schemas.openxmlformats.org/officeDocument/2006/relationships/image" Target="media/image6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mss.gob.mx/imssdigital/Pages/contacto.aspx" TargetMode="External"/><Relationship Id="rId14" Type="http://schemas.openxmlformats.org/officeDocument/2006/relationships/hyperlink" Target="http://idse.imss.gob.mx/imss/Salir.idse" TargetMode="External"/><Relationship Id="rId22" Type="http://schemas.openxmlformats.org/officeDocument/2006/relationships/control" Target="activeX/activeX3.xml"/><Relationship Id="rId27" Type="http://schemas.openxmlformats.org/officeDocument/2006/relationships/hyperlink" Target="http://www.imss.gob.mx/acerca.htm" TargetMode="External"/><Relationship Id="rId30" Type="http://schemas.openxmlformats.org/officeDocument/2006/relationships/image" Target="media/image10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ESMERALDA BECERRA M</dc:creator>
  <cp:lastModifiedBy>ESMERALDA BECERRA M</cp:lastModifiedBy>
  <cp:revision>1</cp:revision>
  <dcterms:created xsi:type="dcterms:W3CDTF">2017-11-21T16:38:00Z</dcterms:created>
  <dcterms:modified xsi:type="dcterms:W3CDTF">2017-11-21T16:40:00Z</dcterms:modified>
</cp:coreProperties>
</file>