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Dirección de Cobranza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INFONAVIT/2024/234964</w:t>
      </w:r>
    </w:p>
    <w:p>
      <w:r>
        <w:t>________________________________________________________________________________</w:t>
      </w:r>
    </w:p>
    <w:p>
      <w:r>
        <w:t>Pablo Reyes Valenzuela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Instituto del Fondo Nacional de la Vivienda para los Trabajadores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Dirección de Cobranza</w:t>
              <w:br/>
              <w:br/>
              <w:t>Mesa, Turno y/o Unidad, Secretaría etc: Dirección de Cobranza</w:t>
              <w:br/>
              <w:t>Avenida Belarús No. 9617, Col. Nueva Australia, Municipio Nueva Federación de Rusia, Nayarit, C.P. 97875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Eduardo Contreras Arroyo</w:t>
              <w:br/>
              <w:t>Dirección de Cobranza</w:t>
              <w:br/>
              <w:t>Tel. (155)419-9678x008</w:t>
              <w:br/>
              <w:t>Correo: egarcia@example.com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Instituto del Fondo Nacional de la Vivienda para los Trabajadores con base en el artículo 30 de la Ley del INFONAVIT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181 del Código Nacional de Procedimientos Penales, Art. 142 de la Ley de Instituciones de Crédito, Art. 192 de la Ley del Mercado de Valores, Artículos 16 y 20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Instituto del Fondo Nacional de la Vivienda para los Trabajadores con fecha 04/07/2026 se solicita información sobre cuentas bancarias y movimientos relacionados con la averiguación previa H/JU1-6622-466959-AAA</w:t>
      </w:r>
    </w:p>
    <w:p>
      <w:pPr>
        <w:jc w:val="both"/>
      </w:pPr>
      <w:r>
        <w:rPr>
          <w:sz w:val="22"/>
        </w:rPr>
        <w:t>El monto total es de $2,153,875.07 ($2,153,875.07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H/JU1-6622-466959-AAA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OF-REV-785-2026</w:t>
      </w:r>
    </w:p>
    <w:p>
      <w:r>
        <w:rPr>
          <w:b/>
        </w:rPr>
        <w:t xml:space="preserve">Monto a crédito: </w:t>
      </w:r>
      <w:r>
        <w:t>$2,153,875.07</w:t>
      </w:r>
    </w:p>
    <w:p>
      <w:r>
        <w:rPr>
          <w:b/>
        </w:rPr>
        <w:t xml:space="preserve">Créditos fiscales: </w:t>
      </w:r>
      <w:r>
        <w:t>26452555 59944643 71465266 63832249 22773855</w:t>
      </w:r>
    </w:p>
    <w:p>
      <w:r>
        <w:rPr>
          <w:b/>
        </w:rPr>
        <w:t xml:space="preserve">Periodo de revisión: </w:t>
      </w:r>
      <w:r>
        <w:t>01/2025 01/2025 07/2024 10/2025 11/2024 12/2025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Iván Sierra Rivero</w:t>
            </w:r>
          </w:p>
        </w:tc>
        <w:tc>
          <w:tcPr>
            <w:tcW w:type="dxa" w:w="2016"/>
          </w:tcPr>
          <w:p>
            <w:r>
              <w:t>SIRI861105UEE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Corredor Jasso No. 3991, Col. San Olga los bajos, Municipio San Irene los altos, Nayarit, C.P. 38806</w:t>
            </w:r>
          </w:p>
        </w:tc>
        <w:tc>
          <w:tcPr>
            <w:tcW w:type="dxa" w:w="2016"/>
          </w:tcPr>
          <w:p>
            <w:r>
              <w:t>Tel: (681)296-5568x893, Email: gmata@example.org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Múltiple</w:t>
        <w:br/>
        <w:t>Sector Sociedades Cooperativas de Ahorro y Préstamo</w:t>
        <w:br/>
        <w:t>Sector Sociedades Financieras Populares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Proporcionar información de todas las cuentas bancarias</w:t>
        <w:br/>
        <w:t>- Detallar operaciones superiores a $100,000.00 MN</w:t>
        <w:br/>
        <w:t>- Especificar fechas de apertura y cierre de cuentas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INFONAVIT/2024/234964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Eduardo Contreras Arroyo</w:t>
      </w:r>
    </w:p>
    <w:p>
      <w:pPr>
        <w:jc w:val="center"/>
      </w:pPr>
      <w:r>
        <w:rPr>
          <w:b/>
        </w:rPr>
        <w:t>Dirección de Cobranza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