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4FC21" w14:textId="715948D5" w:rsidR="00027E69" w:rsidRPr="00C75BBF" w:rsidRDefault="00027E69" w:rsidP="005751B8">
      <w:pPr>
        <w:jc w:val="both"/>
        <w:rPr>
          <w:rFonts w:cs="Arial"/>
          <w:sz w:val="20"/>
          <w:lang w:val="en-US"/>
        </w:rPr>
      </w:pPr>
    </w:p>
    <w:p w14:paraId="12F283A0" w14:textId="5749E6BE" w:rsidR="0026437A" w:rsidRDefault="00D77D88" w:rsidP="00C61C2F">
      <w:pPr>
        <w:tabs>
          <w:tab w:val="left" w:pos="6090"/>
        </w:tabs>
        <w:jc w:val="both"/>
        <w:rPr>
          <w:rFonts w:cs="Arial"/>
          <w:sz w:val="20"/>
          <w:lang w:val="en-US"/>
        </w:rPr>
      </w:pPr>
      <w:r w:rsidRPr="00CE572B">
        <w:rPr>
          <w:rFonts w:cs="Arial"/>
          <w:sz w:val="20"/>
          <w:lang w:val="en-US"/>
        </w:rPr>
        <w:t>Project description and data</w:t>
      </w:r>
      <w:r w:rsidR="00CE572B" w:rsidRPr="00CE572B">
        <w:rPr>
          <w:rFonts w:cs="Arial"/>
          <w:sz w:val="20"/>
          <w:lang w:val="en-US"/>
        </w:rPr>
        <w:t xml:space="preserve">: </w:t>
      </w:r>
      <w:r w:rsidR="00CE572B">
        <w:rPr>
          <w:rFonts w:cs="Arial"/>
          <w:sz w:val="20"/>
          <w:lang w:val="en-US"/>
        </w:rPr>
        <w:t>H</w:t>
      </w:r>
      <w:r w:rsidR="00CE572B" w:rsidRPr="00CE572B">
        <w:rPr>
          <w:rFonts w:cs="Arial"/>
          <w:sz w:val="20"/>
          <w:lang w:val="en-US"/>
        </w:rPr>
        <w:t xml:space="preserve">ead-to-head comparison of the H13 assay with the reference </w:t>
      </w:r>
      <w:proofErr w:type="spellStart"/>
      <w:r w:rsidR="00CE572B" w:rsidRPr="00CE572B">
        <w:rPr>
          <w:rFonts w:cs="Arial"/>
          <w:sz w:val="20"/>
          <w:lang w:val="en-US"/>
        </w:rPr>
        <w:t>Qiagen</w:t>
      </w:r>
      <w:proofErr w:type="spellEnd"/>
      <w:r w:rsidR="00CE572B" w:rsidRPr="00CE572B">
        <w:rPr>
          <w:rFonts w:cs="Arial"/>
          <w:sz w:val="20"/>
          <w:lang w:val="en-US"/>
        </w:rPr>
        <w:t xml:space="preserve"> HC2 HPV DNA for the detection of CIN2+ and CIN3+ in 842 women that participated in</w:t>
      </w:r>
      <w:r w:rsidR="00CE572B">
        <w:rPr>
          <w:rFonts w:cs="Arial"/>
          <w:sz w:val="20"/>
          <w:lang w:val="en-US"/>
        </w:rPr>
        <w:t xml:space="preserve"> a </w:t>
      </w:r>
      <w:r w:rsidR="00CE572B" w:rsidRPr="00CE572B">
        <w:rPr>
          <w:rFonts w:cs="Arial"/>
          <w:sz w:val="20"/>
          <w:lang w:val="en-US"/>
        </w:rPr>
        <w:t>ran</w:t>
      </w:r>
      <w:r w:rsidR="00CE572B">
        <w:rPr>
          <w:rFonts w:cs="Arial"/>
          <w:sz w:val="20"/>
          <w:lang w:val="en-US"/>
        </w:rPr>
        <w:t>domized controlled ASC-US trial.</w:t>
      </w:r>
    </w:p>
    <w:p w14:paraId="5E69A9A3" w14:textId="169DB5C3" w:rsidR="00185E28" w:rsidRDefault="00185E28" w:rsidP="0026437A">
      <w:pPr>
        <w:jc w:val="both"/>
        <w:rPr>
          <w:rFonts w:cs="Arial"/>
          <w:sz w:val="20"/>
          <w:lang w:val="en-US"/>
        </w:rPr>
      </w:pPr>
    </w:p>
    <w:p w14:paraId="3B52A60C" w14:textId="31BCCB41" w:rsidR="00185E28" w:rsidRPr="00C75BBF" w:rsidRDefault="00185E28" w:rsidP="0026437A">
      <w:pPr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Please fill out this form and email it to </w:t>
      </w:r>
      <w:r w:rsidR="001173EC">
        <w:rPr>
          <w:rFonts w:cs="Arial"/>
          <w:sz w:val="20"/>
          <w:lang w:val="en-US"/>
        </w:rPr>
        <w:t>gloria.sanchez@udea.edu.co</w:t>
      </w:r>
    </w:p>
    <w:p w14:paraId="6F854582" w14:textId="77777777" w:rsidR="000F22C1" w:rsidRPr="0026437A" w:rsidRDefault="000F22C1" w:rsidP="0026437A">
      <w:pPr>
        <w:jc w:val="both"/>
        <w:rPr>
          <w:rFonts w:cs="Arial"/>
          <w:sz w:val="20"/>
          <w:lang w:val="en-US"/>
        </w:rPr>
      </w:pPr>
    </w:p>
    <w:p w14:paraId="545F7A6B" w14:textId="10EF69C5" w:rsidR="000F22C1" w:rsidRPr="00C75BBF" w:rsidRDefault="0026437A" w:rsidP="000F22C1">
      <w:pPr>
        <w:pStyle w:val="Ttulo2"/>
        <w:spacing w:before="240" w:after="60"/>
        <w:jc w:val="left"/>
        <w:rPr>
          <w:rFonts w:cs="Arial"/>
          <w:bCs/>
          <w:sz w:val="20"/>
          <w:lang w:val="en-US"/>
        </w:rPr>
      </w:pPr>
      <w:r w:rsidRPr="0026437A">
        <w:rPr>
          <w:rFonts w:cs="Arial"/>
          <w:bCs/>
          <w:sz w:val="20"/>
          <w:lang w:val="en-US"/>
        </w:rPr>
        <w:t>Name of applicant and co-applicant(s), including affiliations and contact details</w:t>
      </w:r>
      <w:r w:rsidR="000F22C1" w:rsidRPr="00C75BBF">
        <w:rPr>
          <w:rFonts w:cs="Arial"/>
          <w:bCs/>
          <w:sz w:val="20"/>
          <w:lang w:val="en-US"/>
        </w:rPr>
        <w:t>:</w:t>
      </w:r>
    </w:p>
    <w:p w14:paraId="74EF29F8" w14:textId="17F50F9F" w:rsidR="000F22C1" w:rsidRDefault="000F22C1" w:rsidP="00C75BBF">
      <w:pPr>
        <w:rPr>
          <w:rFonts w:cs="Arial"/>
          <w:i/>
          <w:iCs/>
          <w:sz w:val="18"/>
          <w:szCs w:val="18"/>
          <w:lang w:val="en-US"/>
        </w:rPr>
      </w:pPr>
      <w:r w:rsidRPr="00C75BBF">
        <w:rPr>
          <w:i/>
          <w:iCs/>
          <w:sz w:val="18"/>
          <w:szCs w:val="18"/>
          <w:lang w:val="en-US"/>
        </w:rPr>
        <w:t xml:space="preserve">The principal investigator(s) of the project should be the </w:t>
      </w:r>
      <w:r w:rsidRPr="0026437A">
        <w:rPr>
          <w:rFonts w:cs="Arial"/>
          <w:i/>
          <w:iCs/>
          <w:sz w:val="18"/>
          <w:szCs w:val="18"/>
          <w:lang w:val="en-US"/>
        </w:rPr>
        <w:t>applicant</w:t>
      </w:r>
      <w:r w:rsidRPr="00C75BBF">
        <w:rPr>
          <w:rFonts w:cs="Arial"/>
          <w:i/>
          <w:iCs/>
          <w:sz w:val="18"/>
          <w:szCs w:val="18"/>
          <w:lang w:val="en-US"/>
        </w:rPr>
        <w:t>(s).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5BBF" w:rsidRPr="001173EC" w14:paraId="6E9A9D57" w14:textId="77777777" w:rsidTr="00A73D50">
        <w:tc>
          <w:tcPr>
            <w:tcW w:w="10792" w:type="dxa"/>
          </w:tcPr>
          <w:p w14:paraId="43E60774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6AB8B7C4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4B6ED71C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763F1F24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</w:tc>
      </w:tr>
    </w:tbl>
    <w:p w14:paraId="2F650554" w14:textId="77777777" w:rsidR="00C75BBF" w:rsidRPr="00C75BBF" w:rsidRDefault="00C75BBF" w:rsidP="00C75BBF">
      <w:pPr>
        <w:rPr>
          <w:sz w:val="18"/>
          <w:szCs w:val="18"/>
          <w:lang w:val="en-US"/>
        </w:rPr>
      </w:pPr>
    </w:p>
    <w:p w14:paraId="33BC2850" w14:textId="0A3FB7E0" w:rsidR="000F22C1" w:rsidRPr="00C75BBF" w:rsidRDefault="000F22C1" w:rsidP="000F22C1">
      <w:pPr>
        <w:pStyle w:val="Ttulo2"/>
        <w:spacing w:before="240" w:after="60"/>
        <w:jc w:val="left"/>
        <w:rPr>
          <w:rFonts w:cs="Arial"/>
          <w:bCs/>
          <w:sz w:val="20"/>
          <w:lang w:val="en-US"/>
        </w:rPr>
      </w:pPr>
      <w:r w:rsidRPr="000F22C1">
        <w:rPr>
          <w:rFonts w:cs="Arial"/>
          <w:bCs/>
          <w:sz w:val="20"/>
          <w:lang w:val="en-US"/>
        </w:rPr>
        <w:t>Title of Project</w:t>
      </w:r>
      <w:r w:rsidR="00C75BBF">
        <w:rPr>
          <w:rFonts w:cs="Arial"/>
          <w:bCs/>
          <w:sz w:val="20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5BBF" w14:paraId="5289DE42" w14:textId="77777777" w:rsidTr="00A73D50">
        <w:tc>
          <w:tcPr>
            <w:tcW w:w="10792" w:type="dxa"/>
          </w:tcPr>
          <w:p w14:paraId="12661701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718D3DD4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</w:tc>
      </w:tr>
    </w:tbl>
    <w:p w14:paraId="071BBDF5" w14:textId="77777777" w:rsidR="000F22C1" w:rsidRPr="00C75BBF" w:rsidRDefault="000F22C1" w:rsidP="000F22C1">
      <w:pPr>
        <w:rPr>
          <w:rFonts w:cs="Arial"/>
          <w:sz w:val="20"/>
          <w:lang w:val="en-US"/>
        </w:rPr>
      </w:pPr>
    </w:p>
    <w:p w14:paraId="6274F827" w14:textId="2892390E" w:rsidR="000F22C1" w:rsidRPr="00C75BBF" w:rsidRDefault="000F22C1" w:rsidP="000F22C1">
      <w:pPr>
        <w:rPr>
          <w:rFonts w:cs="Arial"/>
          <w:b/>
          <w:bCs/>
          <w:sz w:val="20"/>
          <w:lang w:val="en-US"/>
        </w:rPr>
      </w:pPr>
    </w:p>
    <w:p w14:paraId="194B6493" w14:textId="116F6ACE" w:rsidR="000F22C1" w:rsidRPr="00C75BBF" w:rsidRDefault="000F22C1" w:rsidP="000F22C1">
      <w:pPr>
        <w:rPr>
          <w:rFonts w:cs="Arial"/>
          <w:b/>
          <w:bCs/>
          <w:sz w:val="20"/>
          <w:lang w:val="en-US"/>
        </w:rPr>
      </w:pPr>
      <w:r w:rsidRPr="00C75BBF">
        <w:rPr>
          <w:rFonts w:cs="Arial"/>
          <w:b/>
          <w:bCs/>
          <w:sz w:val="20"/>
          <w:lang w:val="en-US"/>
        </w:rPr>
        <w:t>Research Question</w:t>
      </w:r>
      <w:r w:rsidR="00C75BBF">
        <w:rPr>
          <w:rFonts w:cs="Arial"/>
          <w:b/>
          <w:bCs/>
          <w:sz w:val="20"/>
          <w:lang w:val="en-US"/>
        </w:rPr>
        <w:t>:</w:t>
      </w:r>
    </w:p>
    <w:p w14:paraId="3ECF8686" w14:textId="3BB61C4B" w:rsidR="000F22C1" w:rsidRDefault="000F22C1" w:rsidP="000F22C1">
      <w:pPr>
        <w:rPr>
          <w:rFonts w:cs="Arial"/>
          <w:i/>
          <w:iCs/>
          <w:sz w:val="18"/>
          <w:szCs w:val="18"/>
          <w:lang w:val="en-US"/>
        </w:rPr>
      </w:pPr>
      <w:r w:rsidRPr="00C75BBF">
        <w:rPr>
          <w:rFonts w:cs="Arial"/>
          <w:i/>
          <w:iCs/>
          <w:sz w:val="18"/>
          <w:szCs w:val="18"/>
          <w:lang w:val="en-US"/>
        </w:rPr>
        <w:t xml:space="preserve">What is your research trying to answer and how </w:t>
      </w:r>
      <w:r w:rsidR="00C75BBF" w:rsidRPr="00C75BBF">
        <w:rPr>
          <w:rFonts w:cs="Arial"/>
          <w:i/>
          <w:iCs/>
          <w:sz w:val="18"/>
          <w:szCs w:val="18"/>
          <w:lang w:val="en-US"/>
        </w:rPr>
        <w:t>does</w:t>
      </w:r>
      <w:r w:rsidRPr="00C75BBF">
        <w:rPr>
          <w:rFonts w:cs="Arial"/>
          <w:i/>
          <w:iCs/>
          <w:sz w:val="18"/>
          <w:szCs w:val="18"/>
          <w:lang w:val="en-US"/>
        </w:rPr>
        <w:t xml:space="preserve"> this dataset </w:t>
      </w:r>
      <w:r w:rsidR="00C75BBF" w:rsidRPr="00C75BBF">
        <w:rPr>
          <w:rFonts w:cs="Arial"/>
          <w:i/>
          <w:iCs/>
          <w:sz w:val="18"/>
          <w:szCs w:val="18"/>
          <w:lang w:val="en-US"/>
        </w:rPr>
        <w:t>fit in?</w:t>
      </w:r>
    </w:p>
    <w:p w14:paraId="5468500C" w14:textId="07C1CB59" w:rsidR="0004416C" w:rsidRPr="00C75BBF" w:rsidRDefault="0004416C" w:rsidP="000F22C1">
      <w:pPr>
        <w:rPr>
          <w:rFonts w:cs="Arial"/>
          <w:i/>
          <w:iCs/>
          <w:sz w:val="20"/>
          <w:lang w:val="en-US"/>
        </w:rPr>
      </w:pPr>
      <w:r>
        <w:rPr>
          <w:rFonts w:cs="Arial"/>
          <w:i/>
          <w:iCs/>
          <w:sz w:val="18"/>
          <w:szCs w:val="18"/>
          <w:lang w:val="en-US"/>
        </w:rPr>
        <w:t>Which is your analysis plan Including the use of phenotypes and genetic variation of the cohort?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5BBF" w:rsidRPr="001173EC" w14:paraId="2330A4B3" w14:textId="77777777" w:rsidTr="00A73D50">
        <w:tc>
          <w:tcPr>
            <w:tcW w:w="10792" w:type="dxa"/>
          </w:tcPr>
          <w:p w14:paraId="57848A30" w14:textId="1C2B3568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40AC8A1B" w14:textId="363B17E8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141100EA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4487A779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</w:tc>
      </w:tr>
    </w:tbl>
    <w:p w14:paraId="7AF3404F" w14:textId="77777777" w:rsidR="00C75BBF" w:rsidRPr="00C75BBF" w:rsidRDefault="00C75BBF" w:rsidP="000F22C1">
      <w:pPr>
        <w:rPr>
          <w:rFonts w:cs="Arial"/>
          <w:sz w:val="20"/>
          <w:lang w:val="en-US"/>
        </w:rPr>
      </w:pPr>
    </w:p>
    <w:p w14:paraId="5B61333D" w14:textId="3AF78C0B" w:rsidR="000F22C1" w:rsidRPr="00C75BBF" w:rsidRDefault="000F22C1" w:rsidP="000F22C1">
      <w:pPr>
        <w:rPr>
          <w:rFonts w:cs="Arial"/>
          <w:sz w:val="20"/>
          <w:lang w:val="en-US"/>
        </w:rPr>
      </w:pPr>
    </w:p>
    <w:p w14:paraId="45C45684" w14:textId="04E99E6D" w:rsidR="000F22C1" w:rsidRPr="00C75BBF" w:rsidRDefault="000F22C1" w:rsidP="000F22C1">
      <w:pPr>
        <w:rPr>
          <w:rFonts w:cs="Arial"/>
          <w:b/>
          <w:bCs/>
          <w:sz w:val="20"/>
          <w:lang w:val="en-US"/>
        </w:rPr>
      </w:pPr>
      <w:r w:rsidRPr="00C75BBF">
        <w:rPr>
          <w:rFonts w:cs="Arial"/>
          <w:b/>
          <w:bCs/>
          <w:sz w:val="20"/>
          <w:lang w:val="en-US"/>
        </w:rPr>
        <w:t>Experience and expertise</w:t>
      </w:r>
      <w:r w:rsidR="00C75BBF">
        <w:rPr>
          <w:rFonts w:cs="Arial"/>
          <w:b/>
          <w:bCs/>
          <w:sz w:val="20"/>
          <w:lang w:val="en-US"/>
        </w:rPr>
        <w:t>:</w:t>
      </w:r>
    </w:p>
    <w:p w14:paraId="3E1124B4" w14:textId="602A97EA" w:rsidR="00D22675" w:rsidRPr="00C75BBF" w:rsidRDefault="00C75BBF" w:rsidP="00C75BBF">
      <w:pPr>
        <w:rPr>
          <w:rFonts w:cs="Arial"/>
          <w:i/>
          <w:iCs/>
          <w:sz w:val="18"/>
          <w:szCs w:val="18"/>
          <w:lang w:val="en-US"/>
        </w:rPr>
      </w:pPr>
      <w:r w:rsidRPr="00C75BBF">
        <w:rPr>
          <w:rFonts w:cs="Arial"/>
          <w:i/>
          <w:iCs/>
          <w:sz w:val="18"/>
          <w:szCs w:val="18"/>
          <w:lang w:val="en-US"/>
        </w:rPr>
        <w:t>Which is the researcher</w:t>
      </w:r>
      <w:r>
        <w:rPr>
          <w:rFonts w:cs="Arial"/>
          <w:i/>
          <w:iCs/>
          <w:sz w:val="18"/>
          <w:szCs w:val="18"/>
          <w:lang w:val="en-US"/>
        </w:rPr>
        <w:t>’</w:t>
      </w:r>
      <w:r w:rsidRPr="00C75BBF">
        <w:rPr>
          <w:rFonts w:cs="Arial"/>
          <w:i/>
          <w:iCs/>
          <w:sz w:val="18"/>
          <w:szCs w:val="18"/>
          <w:lang w:val="en-US"/>
        </w:rPr>
        <w:t>s experience in handling large datasets of this nature?</w:t>
      </w:r>
      <w:bookmarkStart w:id="0" w:name="_Toc44597330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5BBF" w:rsidRPr="001173EC" w14:paraId="1F90BE07" w14:textId="77777777" w:rsidTr="00C75BBF">
        <w:tc>
          <w:tcPr>
            <w:tcW w:w="10792" w:type="dxa"/>
          </w:tcPr>
          <w:p w14:paraId="36DD893E" w14:textId="77777777" w:rsidR="00C75BBF" w:rsidRDefault="00C75BBF" w:rsidP="002618E5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13B8F04A" w14:textId="77777777" w:rsidR="00C75BBF" w:rsidRDefault="00C75BBF" w:rsidP="002618E5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110562C0" w14:textId="77777777" w:rsidR="00C75BBF" w:rsidRDefault="00C75BBF" w:rsidP="002618E5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5AAFA66E" w14:textId="38E7005B" w:rsidR="00C75BBF" w:rsidRDefault="00C75BBF" w:rsidP="002618E5">
            <w:pPr>
              <w:jc w:val="both"/>
              <w:rPr>
                <w:rFonts w:cs="Arial"/>
                <w:sz w:val="20"/>
                <w:lang w:val="en-US"/>
              </w:rPr>
            </w:pPr>
          </w:p>
        </w:tc>
      </w:tr>
      <w:bookmarkEnd w:id="0"/>
    </w:tbl>
    <w:p w14:paraId="35451784" w14:textId="3D8F0FB6" w:rsidR="00C75BBF" w:rsidRDefault="00C75BBF">
      <w:pPr>
        <w:pStyle w:val="Prrafodelista"/>
        <w:ind w:left="0"/>
        <w:jc w:val="both"/>
        <w:rPr>
          <w:rFonts w:cs="Arial"/>
          <w:sz w:val="20"/>
          <w:lang w:val="en-US"/>
        </w:rPr>
      </w:pPr>
    </w:p>
    <w:p w14:paraId="345A9B6D" w14:textId="77777777" w:rsidR="00B8137C" w:rsidRDefault="00B8137C">
      <w:pPr>
        <w:pStyle w:val="Prrafodelista"/>
        <w:ind w:left="0"/>
        <w:jc w:val="both"/>
        <w:rPr>
          <w:rFonts w:cs="Arial"/>
          <w:sz w:val="20"/>
          <w:lang w:val="en-US"/>
        </w:rPr>
      </w:pPr>
    </w:p>
    <w:p w14:paraId="4515AD9E" w14:textId="77777777" w:rsidR="00307D14" w:rsidRPr="00307D14" w:rsidRDefault="00307D14" w:rsidP="00307D14">
      <w:pPr>
        <w:rPr>
          <w:rFonts w:cs="Arial"/>
          <w:b/>
          <w:bCs/>
          <w:sz w:val="20"/>
          <w:lang w:val="en-US"/>
        </w:rPr>
      </w:pPr>
      <w:r w:rsidRPr="00307D14">
        <w:rPr>
          <w:rFonts w:cs="Arial"/>
          <w:b/>
          <w:bCs/>
          <w:sz w:val="20"/>
          <w:lang w:val="en-US"/>
        </w:rPr>
        <w:t>Type of files being requested:</w:t>
      </w:r>
    </w:p>
    <w:p w14:paraId="6CE51B16" w14:textId="2DE3AADF" w:rsidR="00307D14" w:rsidRDefault="00307D14" w:rsidP="00307D14">
      <w:pPr>
        <w:rPr>
          <w:rFonts w:cs="Arial"/>
          <w:i/>
          <w:iCs/>
          <w:sz w:val="18"/>
          <w:szCs w:val="18"/>
          <w:lang w:val="en-US"/>
        </w:rPr>
      </w:pPr>
      <w:r w:rsidRPr="00C75BBF">
        <w:rPr>
          <w:rFonts w:cs="Arial"/>
          <w:i/>
          <w:iCs/>
          <w:sz w:val="18"/>
          <w:szCs w:val="18"/>
          <w:lang w:val="en-US"/>
        </w:rPr>
        <w:t xml:space="preserve">Which </w:t>
      </w:r>
      <w:r>
        <w:rPr>
          <w:rFonts w:cs="Arial"/>
          <w:i/>
          <w:iCs/>
          <w:sz w:val="18"/>
          <w:szCs w:val="18"/>
          <w:lang w:val="en-US"/>
        </w:rPr>
        <w:t>type of files are you requesting</w:t>
      </w:r>
      <w:r w:rsidRPr="00C75BBF">
        <w:rPr>
          <w:rFonts w:cs="Arial"/>
          <w:i/>
          <w:iCs/>
          <w:sz w:val="18"/>
          <w:szCs w:val="18"/>
          <w:lang w:val="en-US"/>
        </w:rPr>
        <w:t>?</w:t>
      </w:r>
    </w:p>
    <w:p w14:paraId="121F0AC0" w14:textId="77777777" w:rsidR="005502C8" w:rsidRPr="00C75BBF" w:rsidRDefault="005502C8" w:rsidP="00307D14">
      <w:pPr>
        <w:rPr>
          <w:rFonts w:cs="Arial"/>
          <w:i/>
          <w:iCs/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05"/>
        <w:gridCol w:w="1800"/>
      </w:tblGrid>
      <w:tr w:rsidR="005502C8" w:rsidRPr="001173EC" w14:paraId="2B6014D8" w14:textId="77777777" w:rsidTr="007C0C47">
        <w:trPr>
          <w:trHeight w:val="432"/>
        </w:trPr>
        <w:tc>
          <w:tcPr>
            <w:tcW w:w="8905" w:type="dxa"/>
            <w:vAlign w:val="center"/>
          </w:tcPr>
          <w:p w14:paraId="5C0B7A59" w14:textId="16A37AF3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  <w:tc>
          <w:tcPr>
            <w:tcW w:w="1800" w:type="dxa"/>
            <w:vAlign w:val="center"/>
          </w:tcPr>
          <w:p w14:paraId="104291A7" w14:textId="48CC2DF2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</w:tr>
      <w:tr w:rsidR="005502C8" w:rsidRPr="001173EC" w14:paraId="20DFC0E3" w14:textId="77777777" w:rsidTr="007C0C47">
        <w:trPr>
          <w:trHeight w:val="432"/>
        </w:trPr>
        <w:tc>
          <w:tcPr>
            <w:tcW w:w="8905" w:type="dxa"/>
            <w:vAlign w:val="center"/>
          </w:tcPr>
          <w:p w14:paraId="1DB4222A" w14:textId="18B0882F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  <w:tc>
          <w:tcPr>
            <w:tcW w:w="1800" w:type="dxa"/>
            <w:vAlign w:val="center"/>
          </w:tcPr>
          <w:p w14:paraId="200C7BA3" w14:textId="3F619594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</w:tr>
      <w:tr w:rsidR="005502C8" w:rsidRPr="001173EC" w14:paraId="354EB3FC" w14:textId="77777777" w:rsidTr="007C0C47">
        <w:trPr>
          <w:trHeight w:val="432"/>
        </w:trPr>
        <w:tc>
          <w:tcPr>
            <w:tcW w:w="8905" w:type="dxa"/>
            <w:vAlign w:val="center"/>
          </w:tcPr>
          <w:p w14:paraId="71404AF9" w14:textId="6427E9A9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  <w:tc>
          <w:tcPr>
            <w:tcW w:w="1800" w:type="dxa"/>
            <w:vAlign w:val="center"/>
          </w:tcPr>
          <w:p w14:paraId="42F78F51" w14:textId="228F5F1B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</w:tr>
      <w:tr w:rsidR="005502C8" w:rsidRPr="001173EC" w14:paraId="0BFA85EE" w14:textId="77777777" w:rsidTr="007C0C47">
        <w:trPr>
          <w:trHeight w:val="432"/>
        </w:trPr>
        <w:tc>
          <w:tcPr>
            <w:tcW w:w="8905" w:type="dxa"/>
            <w:vAlign w:val="center"/>
          </w:tcPr>
          <w:p w14:paraId="0B9778A9" w14:textId="6A3BE3EA" w:rsidR="005502C8" w:rsidRDefault="005502C8" w:rsidP="005502C8">
            <w:pPr>
              <w:ind w:left="708"/>
              <w:rPr>
                <w:rFonts w:cs="Arial"/>
                <w:sz w:val="20"/>
                <w:lang w:val="en-US" w:eastAsia="en-US"/>
              </w:rPr>
            </w:pPr>
          </w:p>
        </w:tc>
        <w:tc>
          <w:tcPr>
            <w:tcW w:w="1800" w:type="dxa"/>
            <w:vAlign w:val="center"/>
          </w:tcPr>
          <w:p w14:paraId="275B9A92" w14:textId="4A892D30" w:rsidR="005502C8" w:rsidRDefault="005502C8" w:rsidP="005502C8">
            <w:pPr>
              <w:rPr>
                <w:rFonts w:cs="Arial"/>
                <w:sz w:val="20"/>
                <w:lang w:val="en-US" w:eastAsia="en-US"/>
              </w:rPr>
            </w:pPr>
          </w:p>
        </w:tc>
      </w:tr>
    </w:tbl>
    <w:p w14:paraId="74C78F8B" w14:textId="77777777" w:rsidR="005502C8" w:rsidRDefault="005502C8" w:rsidP="005502C8">
      <w:pPr>
        <w:rPr>
          <w:rFonts w:cs="Arial"/>
          <w:sz w:val="20"/>
          <w:lang w:val="en-US" w:eastAsia="en-US"/>
        </w:rPr>
      </w:pPr>
    </w:p>
    <w:p w14:paraId="02DBEF21" w14:textId="4A716E6C" w:rsidR="00307D14" w:rsidRDefault="00307D14">
      <w:pPr>
        <w:pStyle w:val="Prrafodelista"/>
        <w:ind w:left="0"/>
        <w:jc w:val="both"/>
        <w:rPr>
          <w:rFonts w:cs="Arial"/>
          <w:sz w:val="20"/>
          <w:lang w:val="en-US"/>
        </w:rPr>
      </w:pPr>
    </w:p>
    <w:p w14:paraId="7CA6103B" w14:textId="77777777" w:rsidR="00307D14" w:rsidRDefault="00307D14">
      <w:pPr>
        <w:pStyle w:val="Prrafodelista"/>
        <w:ind w:left="0"/>
        <w:jc w:val="both"/>
        <w:rPr>
          <w:rFonts w:cs="Arial"/>
          <w:sz w:val="20"/>
          <w:lang w:val="en-US"/>
        </w:rPr>
      </w:pPr>
    </w:p>
    <w:p w14:paraId="00EEBC69" w14:textId="32637CF2" w:rsidR="00C75BBF" w:rsidRPr="00C75BBF" w:rsidRDefault="00C75BBF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  <w:r w:rsidRPr="00C75BBF">
        <w:rPr>
          <w:rFonts w:cs="Arial"/>
          <w:b/>
          <w:bCs/>
          <w:sz w:val="20"/>
          <w:lang w:val="en-US"/>
        </w:rPr>
        <w:t>Research Ethics:</w:t>
      </w:r>
    </w:p>
    <w:p w14:paraId="2DBD2303" w14:textId="13D3D053" w:rsidR="00C75BBF" w:rsidRDefault="00C75BBF">
      <w:pPr>
        <w:pStyle w:val="Prrafodelista"/>
        <w:ind w:left="0"/>
        <w:jc w:val="both"/>
        <w:rPr>
          <w:rFonts w:cs="Arial"/>
          <w:i/>
          <w:iCs/>
          <w:sz w:val="20"/>
          <w:lang w:val="en-US"/>
        </w:rPr>
      </w:pPr>
      <w:r w:rsidRPr="00C75BBF">
        <w:rPr>
          <w:rFonts w:cs="Arial"/>
          <w:i/>
          <w:iCs/>
          <w:sz w:val="20"/>
          <w:lang w:val="en-US"/>
        </w:rPr>
        <w:lastRenderedPageBreak/>
        <w:t xml:space="preserve">Has your research project been submitted and approved by an </w:t>
      </w:r>
      <w:r w:rsidR="0004416C" w:rsidRPr="0004416C">
        <w:rPr>
          <w:rFonts w:cs="Arial"/>
          <w:i/>
          <w:iCs/>
          <w:sz w:val="20"/>
          <w:lang w:val="en-US"/>
        </w:rPr>
        <w:t xml:space="preserve">Institutional Review Board (IRB), privacy board, and/or equivalent </w:t>
      </w:r>
      <w:r w:rsidR="00830A3E" w:rsidRPr="0004416C">
        <w:rPr>
          <w:rFonts w:cs="Arial"/>
          <w:i/>
          <w:iCs/>
          <w:sz w:val="20"/>
          <w:lang w:val="en-US"/>
        </w:rPr>
        <w:t>body</w:t>
      </w:r>
      <w:r w:rsidR="00830A3E" w:rsidRPr="00C75BBF">
        <w:rPr>
          <w:rFonts w:cs="Arial"/>
          <w:i/>
          <w:iCs/>
          <w:sz w:val="20"/>
          <w:lang w:val="en-US"/>
        </w:rPr>
        <w:t>?</w:t>
      </w:r>
      <w:r w:rsidR="00830A3E">
        <w:rPr>
          <w:rFonts w:cs="Arial"/>
          <w:i/>
          <w:iCs/>
          <w:sz w:val="20"/>
          <w:lang w:val="en-US"/>
        </w:rPr>
        <w:t xml:space="preserve"> If</w:t>
      </w:r>
      <w:r w:rsidR="0004416C">
        <w:rPr>
          <w:rFonts w:cs="Arial"/>
          <w:i/>
          <w:iCs/>
          <w:sz w:val="20"/>
          <w:lang w:val="en-US"/>
        </w:rPr>
        <w:t xml:space="preserve"> so, please give details and a</w:t>
      </w:r>
      <w:r w:rsidR="00830A3E">
        <w:rPr>
          <w:rFonts w:cs="Arial"/>
          <w:i/>
          <w:iCs/>
          <w:sz w:val="20"/>
          <w:lang w:val="en-US"/>
        </w:rPr>
        <w:t xml:space="preserve"> contact officer at the reviewing board.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5BBF" w:rsidRPr="001173EC" w14:paraId="225162CA" w14:textId="77777777" w:rsidTr="00A73D50">
        <w:tc>
          <w:tcPr>
            <w:tcW w:w="10792" w:type="dxa"/>
          </w:tcPr>
          <w:p w14:paraId="19E7F5BE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72CB4C71" w14:textId="77777777" w:rsidR="00C75BBF" w:rsidRDefault="00C75BBF" w:rsidP="00A73D50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290FE907" w14:textId="77777777" w:rsidR="00C75BBF" w:rsidRDefault="00C75BBF" w:rsidP="00C75BBF">
            <w:pPr>
              <w:jc w:val="both"/>
              <w:rPr>
                <w:rFonts w:cs="Arial"/>
                <w:sz w:val="20"/>
                <w:lang w:val="en-US"/>
              </w:rPr>
            </w:pPr>
          </w:p>
          <w:p w14:paraId="520B9B4B" w14:textId="736C9EAB" w:rsidR="00C75BBF" w:rsidRDefault="00C75BBF" w:rsidP="00C75BBF">
            <w:pPr>
              <w:jc w:val="both"/>
              <w:rPr>
                <w:rFonts w:cs="Arial"/>
                <w:sz w:val="20"/>
                <w:lang w:val="en-US"/>
              </w:rPr>
            </w:pPr>
          </w:p>
        </w:tc>
      </w:tr>
    </w:tbl>
    <w:p w14:paraId="0BC11A5B" w14:textId="0A1CD6ED" w:rsidR="00830A3E" w:rsidRDefault="00830A3E">
      <w:pPr>
        <w:pStyle w:val="Prrafodelista"/>
        <w:ind w:left="0"/>
        <w:jc w:val="both"/>
        <w:rPr>
          <w:rFonts w:cs="Arial"/>
          <w:i/>
          <w:iCs/>
          <w:sz w:val="20"/>
          <w:lang w:val="en-US"/>
        </w:rPr>
      </w:pPr>
    </w:p>
    <w:p w14:paraId="0F6DE89D" w14:textId="06819074" w:rsidR="00830A3E" w:rsidRDefault="00830A3E">
      <w:pPr>
        <w:pStyle w:val="Prrafodelista"/>
        <w:ind w:left="0"/>
        <w:jc w:val="both"/>
        <w:rPr>
          <w:rFonts w:cs="Arial"/>
          <w:i/>
          <w:iCs/>
          <w:sz w:val="20"/>
          <w:lang w:val="en-US"/>
        </w:rPr>
      </w:pPr>
    </w:p>
    <w:p w14:paraId="338F5535" w14:textId="75ABD20C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  <w:r>
        <w:rPr>
          <w:rFonts w:cs="Arial"/>
          <w:b/>
          <w:bCs/>
          <w:sz w:val="20"/>
          <w:lang w:val="en-US"/>
        </w:rPr>
        <w:t>Applicant’s s</w:t>
      </w:r>
      <w:r w:rsidRPr="00830A3E">
        <w:rPr>
          <w:rFonts w:cs="Arial"/>
          <w:b/>
          <w:bCs/>
          <w:sz w:val="20"/>
          <w:lang w:val="en-US"/>
        </w:rPr>
        <w:t>ignature and date</w:t>
      </w:r>
      <w:r>
        <w:rPr>
          <w:rFonts w:cs="Arial"/>
          <w:b/>
          <w:bCs/>
          <w:sz w:val="20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830A3E" w14:paraId="251F7B1B" w14:textId="77777777" w:rsidTr="00830A3E">
        <w:tc>
          <w:tcPr>
            <w:tcW w:w="10792" w:type="dxa"/>
          </w:tcPr>
          <w:p w14:paraId="1A09FEC6" w14:textId="77777777" w:rsidR="00830A3E" w:rsidRDefault="00830A3E">
            <w:pPr>
              <w:pStyle w:val="Prrafodelista"/>
              <w:ind w:left="0"/>
              <w:jc w:val="both"/>
              <w:rPr>
                <w:rFonts w:cs="Arial"/>
                <w:b/>
                <w:bCs/>
                <w:sz w:val="20"/>
                <w:lang w:val="en-US"/>
              </w:rPr>
            </w:pPr>
          </w:p>
          <w:p w14:paraId="19A8850F" w14:textId="77777777" w:rsidR="00830A3E" w:rsidRDefault="00830A3E">
            <w:pPr>
              <w:pStyle w:val="Prrafodelista"/>
              <w:ind w:left="0"/>
              <w:jc w:val="both"/>
              <w:rPr>
                <w:rFonts w:cs="Arial"/>
                <w:b/>
                <w:bCs/>
                <w:sz w:val="20"/>
                <w:lang w:val="en-US"/>
              </w:rPr>
            </w:pPr>
          </w:p>
          <w:p w14:paraId="7153B50B" w14:textId="77777777" w:rsidR="00830A3E" w:rsidRDefault="00830A3E">
            <w:pPr>
              <w:pStyle w:val="Prrafodelista"/>
              <w:ind w:left="0"/>
              <w:jc w:val="both"/>
              <w:rPr>
                <w:rFonts w:cs="Arial"/>
                <w:b/>
                <w:bCs/>
                <w:sz w:val="20"/>
                <w:lang w:val="en-US"/>
              </w:rPr>
            </w:pPr>
          </w:p>
          <w:p w14:paraId="6DA16A11" w14:textId="77777777" w:rsidR="00830A3E" w:rsidRDefault="00830A3E">
            <w:pPr>
              <w:pStyle w:val="Prrafodelista"/>
              <w:ind w:left="0"/>
              <w:jc w:val="both"/>
              <w:rPr>
                <w:rFonts w:cs="Arial"/>
                <w:b/>
                <w:bCs/>
                <w:sz w:val="20"/>
                <w:lang w:val="en-US"/>
              </w:rPr>
            </w:pPr>
          </w:p>
          <w:p w14:paraId="2387A05B" w14:textId="3355621B" w:rsidR="00830A3E" w:rsidRDefault="00830A3E">
            <w:pPr>
              <w:pStyle w:val="Prrafodelista"/>
              <w:ind w:left="0"/>
              <w:jc w:val="both"/>
              <w:rPr>
                <w:rFonts w:cs="Arial"/>
                <w:b/>
                <w:bCs/>
                <w:sz w:val="20"/>
                <w:lang w:val="en-US"/>
              </w:rPr>
            </w:pPr>
          </w:p>
        </w:tc>
      </w:tr>
    </w:tbl>
    <w:p w14:paraId="1864F559" w14:textId="5BA60F98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0CB1102A" w14:textId="245E8D4E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5A5FB2FD" w14:textId="246282F5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7246ABD2" w14:textId="1C3A87AF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0C7409BD" w14:textId="77777777" w:rsidR="00830A3E" w:rsidRDefault="00830A3E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648FDD56" w14:textId="1A75D3FF" w:rsidR="00830A3E" w:rsidRDefault="00C45ED5" w:rsidP="00C45ED5">
      <w:pPr>
        <w:pStyle w:val="Prrafodelista"/>
        <w:ind w:left="0"/>
        <w:jc w:val="center"/>
        <w:rPr>
          <w:rFonts w:cs="Arial"/>
          <w:b/>
          <w:bCs/>
          <w:sz w:val="20"/>
          <w:lang w:val="en-US"/>
        </w:rPr>
      </w:pPr>
      <w:r>
        <w:rPr>
          <w:rFonts w:cs="Arial"/>
          <w:b/>
          <w:bCs/>
          <w:sz w:val="20"/>
          <w:lang w:val="en-US"/>
        </w:rPr>
        <w:t>-------</w:t>
      </w:r>
      <w:r w:rsidR="00830A3E">
        <w:rPr>
          <w:rFonts w:cs="Arial"/>
          <w:b/>
          <w:bCs/>
          <w:sz w:val="20"/>
          <w:lang w:val="en-US"/>
        </w:rPr>
        <w:t>SPACE RESERVED FO</w:t>
      </w:r>
      <w:r>
        <w:rPr>
          <w:rFonts w:cs="Arial"/>
          <w:b/>
          <w:bCs/>
          <w:sz w:val="20"/>
          <w:lang w:val="en-US"/>
        </w:rPr>
        <w:t>R</w:t>
      </w:r>
      <w:r w:rsidR="00830A3E">
        <w:rPr>
          <w:rFonts w:cs="Arial"/>
          <w:b/>
          <w:bCs/>
          <w:sz w:val="20"/>
          <w:lang w:val="en-US"/>
        </w:rPr>
        <w:t xml:space="preserve"> THE USE</w:t>
      </w:r>
      <w:r>
        <w:rPr>
          <w:rFonts w:cs="Arial"/>
          <w:b/>
          <w:bCs/>
          <w:sz w:val="20"/>
          <w:lang w:val="en-US"/>
        </w:rPr>
        <w:t xml:space="preserve"> OF </w:t>
      </w:r>
      <w:r w:rsidR="00830A3E">
        <w:rPr>
          <w:rFonts w:cs="Arial"/>
          <w:b/>
          <w:bCs/>
          <w:sz w:val="20"/>
          <w:lang w:val="en-US"/>
        </w:rPr>
        <w:t xml:space="preserve">THE </w:t>
      </w:r>
      <w:r w:rsidR="00830A3E" w:rsidRPr="00830A3E">
        <w:rPr>
          <w:rFonts w:cs="Arial"/>
          <w:b/>
          <w:bCs/>
          <w:sz w:val="20"/>
          <w:lang w:val="en-US"/>
        </w:rPr>
        <w:t>NEUROGENETICS DATA ACCESS COMMITTEE OF THE GNA</w:t>
      </w:r>
      <w:r w:rsidR="00830A3E">
        <w:rPr>
          <w:rFonts w:cs="Arial"/>
          <w:b/>
          <w:bCs/>
          <w:sz w:val="20"/>
          <w:lang w:val="en-US"/>
        </w:rPr>
        <w:t>------</w:t>
      </w:r>
    </w:p>
    <w:p w14:paraId="3E9BC0C2" w14:textId="783E9CA7" w:rsidR="00C45ED5" w:rsidRDefault="00C45ED5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150CAC21" w14:textId="22343266" w:rsidR="00C45ED5" w:rsidRDefault="00C45ED5">
      <w:pPr>
        <w:pStyle w:val="Prrafodelista"/>
        <w:ind w:left="0"/>
        <w:jc w:val="both"/>
        <w:rPr>
          <w:rFonts w:cs="Arial"/>
          <w:b/>
          <w:bCs/>
          <w:sz w:val="20"/>
          <w:lang w:val="en-US"/>
        </w:rPr>
      </w:pPr>
    </w:p>
    <w:p w14:paraId="4EAF2C29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  <w:r w:rsidRPr="00C45ED5">
        <w:rPr>
          <w:rFonts w:cs="Arial"/>
          <w:b/>
          <w:bCs/>
          <w:sz w:val="20"/>
          <w:lang w:val="en-US"/>
        </w:rPr>
        <w:t>Date request received</w:t>
      </w:r>
      <w:r w:rsidRPr="00C45ED5">
        <w:rPr>
          <w:rFonts w:cs="Arial"/>
          <w:sz w:val="20"/>
          <w:lang w:val="en-US"/>
        </w:rPr>
        <w:t>:</w:t>
      </w:r>
      <w:r w:rsidRPr="00C45ED5">
        <w:rPr>
          <w:rFonts w:cs="Arial"/>
          <w:sz w:val="20"/>
          <w:lang w:val="en-US"/>
        </w:rPr>
        <w:tab/>
      </w:r>
    </w:p>
    <w:p w14:paraId="313DF929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</w:p>
    <w:p w14:paraId="318C72B0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  <w:r w:rsidRPr="00C45ED5">
        <w:rPr>
          <w:rFonts w:cs="Arial"/>
          <w:b/>
          <w:bCs/>
          <w:sz w:val="20"/>
          <w:lang w:val="en-US"/>
        </w:rPr>
        <w:t>Data request number</w:t>
      </w:r>
      <w:r w:rsidRPr="00C45ED5">
        <w:rPr>
          <w:rFonts w:cs="Arial"/>
          <w:sz w:val="20"/>
          <w:lang w:val="en-US"/>
        </w:rPr>
        <w:t>:</w:t>
      </w:r>
    </w:p>
    <w:p w14:paraId="741886C7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</w:p>
    <w:p w14:paraId="6BF76D03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  <w:r w:rsidRPr="00C45ED5">
        <w:rPr>
          <w:rFonts w:cs="Arial"/>
          <w:b/>
          <w:bCs/>
          <w:sz w:val="20"/>
          <w:lang w:val="en-US"/>
        </w:rPr>
        <w:t>Date data request approved</w:t>
      </w:r>
      <w:r w:rsidRPr="00C45ED5">
        <w:rPr>
          <w:rFonts w:cs="Arial"/>
          <w:sz w:val="20"/>
          <w:lang w:val="en-US"/>
        </w:rPr>
        <w:t>:</w:t>
      </w:r>
      <w:r w:rsidRPr="00C45ED5">
        <w:rPr>
          <w:rFonts w:cs="Arial"/>
          <w:sz w:val="20"/>
          <w:lang w:val="en-US"/>
        </w:rPr>
        <w:tab/>
      </w:r>
    </w:p>
    <w:p w14:paraId="0E1DFB83" w14:textId="77777777" w:rsidR="00C45ED5" w:rsidRPr="00C45ED5" w:rsidRDefault="00C45ED5" w:rsidP="00C45ED5">
      <w:pPr>
        <w:pStyle w:val="Prrafodelista"/>
        <w:jc w:val="both"/>
        <w:rPr>
          <w:rFonts w:cs="Arial"/>
          <w:sz w:val="20"/>
          <w:lang w:val="en-US"/>
        </w:rPr>
      </w:pPr>
    </w:p>
    <w:p w14:paraId="477E46AD" w14:textId="3FDACB1F" w:rsidR="00C45ED5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  <w:r w:rsidRPr="00C45ED5">
        <w:rPr>
          <w:rFonts w:cs="Arial"/>
          <w:b/>
          <w:bCs/>
          <w:sz w:val="20"/>
          <w:lang w:val="en-US"/>
        </w:rPr>
        <w:t>Date data transmitted</w:t>
      </w:r>
      <w:r w:rsidRPr="00C45ED5">
        <w:rPr>
          <w:rFonts w:cs="Arial"/>
          <w:sz w:val="20"/>
          <w:lang w:val="en-US"/>
        </w:rPr>
        <w:t>:</w:t>
      </w:r>
      <w:bookmarkStart w:id="1" w:name="_GoBack"/>
      <w:bookmarkEnd w:id="1"/>
    </w:p>
    <w:p w14:paraId="47AF4D89" w14:textId="2B3E627A" w:rsidR="00C45ED5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</w:p>
    <w:p w14:paraId="1354B6C4" w14:textId="33F44BE1" w:rsidR="00C45ED5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</w:p>
    <w:p w14:paraId="3E0FC5F0" w14:textId="7E2961CC" w:rsidR="00C45ED5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</w:p>
    <w:p w14:paraId="1499D89B" w14:textId="6D1771C5" w:rsidR="00C45ED5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</w:p>
    <w:p w14:paraId="37748D00" w14:textId="335ED212" w:rsidR="00C45ED5" w:rsidRPr="00830A3E" w:rsidRDefault="00C45ED5" w:rsidP="00C45ED5">
      <w:pPr>
        <w:pStyle w:val="Prrafodelista"/>
        <w:ind w:left="0" w:firstLine="708"/>
        <w:jc w:val="both"/>
        <w:rPr>
          <w:rFonts w:cs="Arial"/>
          <w:sz w:val="20"/>
          <w:lang w:val="en-US"/>
        </w:rPr>
      </w:pPr>
      <w:r w:rsidRPr="00C45ED5">
        <w:rPr>
          <w:rFonts w:cs="Arial"/>
          <w:b/>
          <w:bCs/>
          <w:sz w:val="20"/>
          <w:lang w:val="en-US"/>
        </w:rPr>
        <w:t>Signatures of project reviewers</w:t>
      </w:r>
      <w:r>
        <w:rPr>
          <w:rFonts w:cs="Arial"/>
          <w:sz w:val="20"/>
          <w:lang w:val="en-US"/>
        </w:rPr>
        <w:t>:</w:t>
      </w:r>
    </w:p>
    <w:sectPr w:rsidR="00C45ED5" w:rsidRPr="00830A3E" w:rsidSect="00DF22F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2" w:h="15842" w:code="1"/>
      <w:pgMar w:top="720" w:right="720" w:bottom="720" w:left="720" w:header="680" w:footer="907" w:gutter="0"/>
      <w:paperSrc w:first="267" w:other="267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4AF70" w14:textId="77777777" w:rsidR="00A35679" w:rsidRDefault="00A35679">
      <w:r>
        <w:separator/>
      </w:r>
    </w:p>
  </w:endnote>
  <w:endnote w:type="continuationSeparator" w:id="0">
    <w:p w14:paraId="0F50A7BB" w14:textId="77777777" w:rsidR="00A35679" w:rsidRDefault="00A3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3203" w14:textId="77777777" w:rsidR="00DB0655" w:rsidRDefault="00DB06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AA6BB0" w14:textId="77777777" w:rsidR="00DB0655" w:rsidRDefault="00DB06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F2C7" w14:textId="77777777" w:rsidR="001C6461" w:rsidRPr="001C6461" w:rsidRDefault="001C6461" w:rsidP="001C6461">
    <w:pPr>
      <w:pStyle w:val="Piedepgina"/>
      <w:jc w:val="right"/>
      <w:rPr>
        <w:lang w:val="en-US"/>
      </w:rPr>
    </w:pPr>
    <w:r w:rsidRPr="001173EC">
      <w:rPr>
        <w:rStyle w:val="normaltextrun"/>
        <w:rFonts w:cs="Arial"/>
        <w:b/>
        <w:bCs/>
        <w:color w:val="000000"/>
        <w:sz w:val="18"/>
        <w:szCs w:val="18"/>
        <w:shd w:val="clear" w:color="auto" w:fill="FFFFFF"/>
        <w:lang w:val="en-US"/>
      </w:rPr>
      <w:t>Comparison of Hybribio-H13 and Hybrid Capture 2 Human Papillomavirus tests for detection of CIN2+ and CIN3+.</w:t>
    </w:r>
    <w:r>
      <w:rPr>
        <w:rFonts w:ascii="Arial Narrow" w:hAnsi="Arial Narrow"/>
        <w:b/>
        <w:bCs/>
        <w:sz w:val="18"/>
        <w:szCs w:val="18"/>
        <w:lang w:val="en-US"/>
      </w:rPr>
      <w:t xml:space="preserve"> </w:t>
    </w:r>
    <w:r w:rsidRPr="001C6461">
      <w:rPr>
        <w:rFonts w:ascii="Arial Narrow" w:hAnsi="Arial Narrow"/>
        <w:b/>
        <w:bCs/>
        <w:sz w:val="18"/>
        <w:szCs w:val="18"/>
        <w:lang w:val="en-US"/>
      </w:rPr>
      <w:t>Corresponding author: Dr. Gloria Inés Sánchez, E-mail: gloria.sanchez@udea.edu.co</w:t>
    </w:r>
  </w:p>
  <w:p w14:paraId="5FDE7FE8" w14:textId="1160C0CB" w:rsidR="00DB0655" w:rsidRPr="001C6461" w:rsidRDefault="00DB0655" w:rsidP="001C6461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C4D7" w14:textId="1D3ECB60" w:rsidR="007E7B68" w:rsidRDefault="007E7B68">
    <w:pPr>
      <w:pStyle w:val="Piedepgina"/>
      <w:rPr>
        <w:lang w:val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D0CD401" wp14:editId="6EFB8A98">
              <wp:simplePos x="0" y="0"/>
              <wp:positionH relativeFrom="column">
                <wp:posOffset>71755</wp:posOffset>
              </wp:positionH>
              <wp:positionV relativeFrom="paragraph">
                <wp:posOffset>138430</wp:posOffset>
              </wp:positionV>
              <wp:extent cx="6789589" cy="0"/>
              <wp:effectExtent l="0" t="25400" r="43180" b="381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589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911C59" id="Conector recto 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0.9pt" to="540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" strokecolor="#a8d08d [1945]" strokeweight="4.5pt">
              <v:stroke joinstyle="miter"/>
            </v:line>
          </w:pict>
        </mc:Fallback>
      </mc:AlternateContent>
    </w:r>
  </w:p>
  <w:p w14:paraId="440D90B1" w14:textId="25648243" w:rsidR="00DB0655" w:rsidRPr="001C6461" w:rsidRDefault="001C6461" w:rsidP="007E7B68">
    <w:pPr>
      <w:pStyle w:val="Piedepgina"/>
      <w:jc w:val="right"/>
      <w:rPr>
        <w:lang w:val="en-US"/>
      </w:rPr>
    </w:pPr>
    <w:bookmarkStart w:id="2" w:name="_Hlk108511336"/>
    <w:bookmarkStart w:id="3" w:name="_Hlk108511337"/>
    <w:bookmarkStart w:id="4" w:name="_Hlk108511340"/>
    <w:bookmarkStart w:id="5" w:name="_Hlk108511341"/>
    <w:r w:rsidRPr="001173EC">
      <w:rPr>
        <w:rStyle w:val="normaltextrun"/>
        <w:rFonts w:cs="Arial"/>
        <w:b/>
        <w:bCs/>
        <w:color w:val="000000"/>
        <w:sz w:val="18"/>
        <w:szCs w:val="18"/>
        <w:shd w:val="clear" w:color="auto" w:fill="FFFFFF"/>
        <w:lang w:val="en-US"/>
      </w:rPr>
      <w:t>Comparison of Hybribio-H13 and Hybrid Capture 2 Human Papillomavirus tests for detection of CIN2+ and CIN3+.</w:t>
    </w:r>
    <w:r>
      <w:rPr>
        <w:rFonts w:ascii="Arial Narrow" w:hAnsi="Arial Narrow"/>
        <w:b/>
        <w:bCs/>
        <w:sz w:val="18"/>
        <w:szCs w:val="18"/>
        <w:lang w:val="en-US"/>
      </w:rPr>
      <w:t xml:space="preserve"> </w:t>
    </w:r>
    <w:r w:rsidRPr="001C6461">
      <w:rPr>
        <w:rFonts w:ascii="Arial Narrow" w:hAnsi="Arial Narrow"/>
        <w:b/>
        <w:bCs/>
        <w:sz w:val="18"/>
        <w:szCs w:val="18"/>
        <w:lang w:val="en-US"/>
      </w:rPr>
      <w:t>Corresponding author: Dr. Gloria Inés Sánchez, E-mail: gloria.sanchez@udea.edu.co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281A5" w14:textId="77777777" w:rsidR="00A35679" w:rsidRDefault="00A35679">
      <w:r>
        <w:separator/>
      </w:r>
    </w:p>
  </w:footnote>
  <w:footnote w:type="continuationSeparator" w:id="0">
    <w:p w14:paraId="2A2B2332" w14:textId="77777777" w:rsidR="00A35679" w:rsidRDefault="00A35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6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2"/>
      <w:gridCol w:w="6933"/>
      <w:gridCol w:w="1912"/>
    </w:tblGrid>
    <w:tr w:rsidR="00DB0655" w:rsidRPr="003A43ED" w14:paraId="412737A0" w14:textId="77777777" w:rsidTr="00C61C2F">
      <w:trPr>
        <w:cantSplit/>
        <w:trHeight w:val="20"/>
        <w:jc w:val="center"/>
      </w:trPr>
      <w:tc>
        <w:tcPr>
          <w:tcW w:w="2122" w:type="dxa"/>
          <w:vMerge w:val="restart"/>
          <w:vAlign w:val="center"/>
        </w:tcPr>
        <w:p w14:paraId="16037A72" w14:textId="722D5CD4" w:rsidR="00DB0655" w:rsidRPr="003A43ED" w:rsidRDefault="00C61C2F" w:rsidP="00436873">
          <w:pPr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sz w:val="20"/>
              <w:lang w:val="es-CO" w:eastAsia="es-CO"/>
            </w:rPr>
            <w:drawing>
              <wp:inline distT="0" distB="0" distL="0" distR="0" wp14:anchorId="514F132C" wp14:editId="619F5706">
                <wp:extent cx="983158" cy="447675"/>
                <wp:effectExtent l="0" t="0" r="7620" b="0"/>
                <wp:docPr id="4" name="Imagen 4" descr="C:\Users\1020403380\AppData\Local\Microsoft\Windows\INetCache\Content.MSO\9FC5EF7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020403380\AppData\Local\Microsoft\Windows\INetCache\Content.MSO\9FC5EF7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049" cy="45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3" w:type="dxa"/>
          <w:vMerge w:val="restart"/>
          <w:vAlign w:val="center"/>
        </w:tcPr>
        <w:p w14:paraId="206462EC" w14:textId="21705162" w:rsidR="00DB0655" w:rsidRPr="001173EC" w:rsidRDefault="00C61C2F" w:rsidP="00436873">
          <w:pPr>
            <w:jc w:val="center"/>
            <w:rPr>
              <w:rFonts w:cs="Arial"/>
              <w:sz w:val="20"/>
              <w:lang w:val="en-US"/>
            </w:rPr>
          </w:pPr>
          <w:r w:rsidRPr="001173EC">
            <w:rPr>
              <w:rStyle w:val="normaltextrun"/>
              <w:rFonts w:cs="Arial"/>
              <w:b/>
              <w:bCs/>
              <w:color w:val="000000"/>
              <w:sz w:val="18"/>
              <w:szCs w:val="18"/>
              <w:shd w:val="clear" w:color="auto" w:fill="FFFFFF"/>
              <w:lang w:val="en-US"/>
            </w:rPr>
            <w:t xml:space="preserve">REQUEST TO ACCESS DATA </w:t>
          </w:r>
          <w:r w:rsidR="001C6461" w:rsidRPr="001173EC">
            <w:rPr>
              <w:rStyle w:val="normaltextrun"/>
              <w:rFonts w:cs="Arial"/>
              <w:b/>
              <w:bCs/>
              <w:color w:val="000000"/>
              <w:sz w:val="18"/>
              <w:szCs w:val="18"/>
              <w:shd w:val="clear" w:color="auto" w:fill="FFFFFF"/>
              <w:lang w:val="en-US"/>
            </w:rPr>
            <w:t>Comparison of Hybribio-H13 and Hybrid Capture 2 Human Papillomavirus tests for detection of CIN2+ and CIN3+.</w:t>
          </w:r>
        </w:p>
      </w:tc>
      <w:tc>
        <w:tcPr>
          <w:tcW w:w="1912" w:type="dxa"/>
          <w:vAlign w:val="center"/>
        </w:tcPr>
        <w:p w14:paraId="4633BED7" w14:textId="77777777" w:rsidR="00DB0655" w:rsidRPr="00436873" w:rsidRDefault="00DB0655" w:rsidP="00436873">
          <w:pPr>
            <w:jc w:val="center"/>
            <w:rPr>
              <w:sz w:val="20"/>
            </w:rPr>
          </w:pPr>
          <w:r w:rsidRPr="00436873">
            <w:rPr>
              <w:sz w:val="20"/>
            </w:rPr>
            <w:t xml:space="preserve">Código: </w:t>
          </w:r>
        </w:p>
        <w:p w14:paraId="4A2D2668" w14:textId="55787C6A" w:rsidR="00DB0655" w:rsidRPr="00436873" w:rsidRDefault="00DB0655" w:rsidP="00436873">
          <w:pPr>
            <w:jc w:val="center"/>
            <w:rPr>
              <w:sz w:val="20"/>
            </w:rPr>
          </w:pPr>
        </w:p>
      </w:tc>
    </w:tr>
    <w:tr w:rsidR="00DB0655" w:rsidRPr="003A43ED" w14:paraId="744548FC" w14:textId="77777777" w:rsidTr="00C61C2F">
      <w:trPr>
        <w:cantSplit/>
        <w:trHeight w:val="427"/>
        <w:jc w:val="center"/>
      </w:trPr>
      <w:tc>
        <w:tcPr>
          <w:tcW w:w="2122" w:type="dxa"/>
          <w:vMerge/>
          <w:vAlign w:val="center"/>
        </w:tcPr>
        <w:p w14:paraId="188DD8C8" w14:textId="77777777" w:rsidR="00DB0655" w:rsidRPr="003A43ED" w:rsidRDefault="00DB0655" w:rsidP="00436873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6933" w:type="dxa"/>
          <w:vMerge/>
          <w:vAlign w:val="center"/>
        </w:tcPr>
        <w:p w14:paraId="14C23A77" w14:textId="77777777" w:rsidR="00DB0655" w:rsidRPr="003A43ED" w:rsidRDefault="00DB0655" w:rsidP="00436873">
          <w:pPr>
            <w:pStyle w:val="Ttulo4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912" w:type="dxa"/>
          <w:vAlign w:val="center"/>
        </w:tcPr>
        <w:p w14:paraId="7A49977B" w14:textId="4B66F234" w:rsidR="00DB0655" w:rsidRPr="00436873" w:rsidRDefault="00DB0655" w:rsidP="00436873">
          <w:pPr>
            <w:pStyle w:val="Ttulo1"/>
            <w:jc w:val="center"/>
            <w:rPr>
              <w:sz w:val="20"/>
            </w:rPr>
          </w:pPr>
          <w:r w:rsidRPr="00436873">
            <w:rPr>
              <w:b w:val="0"/>
              <w:sz w:val="20"/>
            </w:rPr>
            <w:t>Versión: 0</w:t>
          </w:r>
          <w:r w:rsidR="00C61C2F">
            <w:rPr>
              <w:b w:val="0"/>
              <w:sz w:val="20"/>
            </w:rPr>
            <w:t>1</w:t>
          </w:r>
        </w:p>
      </w:tc>
    </w:tr>
    <w:tr w:rsidR="00DB0655" w:rsidRPr="003A43ED" w14:paraId="058897B1" w14:textId="77777777" w:rsidTr="00C61C2F">
      <w:trPr>
        <w:cantSplit/>
        <w:trHeight w:val="20"/>
        <w:jc w:val="center"/>
      </w:trPr>
      <w:tc>
        <w:tcPr>
          <w:tcW w:w="2122" w:type="dxa"/>
          <w:vMerge/>
          <w:vAlign w:val="center"/>
        </w:tcPr>
        <w:p w14:paraId="210DDCC4" w14:textId="77777777" w:rsidR="00DB0655" w:rsidRPr="003A43ED" w:rsidRDefault="00DB0655" w:rsidP="00147B54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6933" w:type="dxa"/>
          <w:vMerge/>
          <w:vAlign w:val="center"/>
        </w:tcPr>
        <w:p w14:paraId="2BDB105D" w14:textId="77777777" w:rsidR="00DB0655" w:rsidRPr="003A43ED" w:rsidRDefault="00DB0655" w:rsidP="00147B54">
          <w:pPr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912" w:type="dxa"/>
          <w:vAlign w:val="center"/>
        </w:tcPr>
        <w:p w14:paraId="0E0F8C5E" w14:textId="28EBB997" w:rsidR="00DB0655" w:rsidRPr="003A43ED" w:rsidRDefault="00DB0655" w:rsidP="00147B54">
          <w:pPr>
            <w:pStyle w:val="Ttulo1"/>
            <w:jc w:val="center"/>
            <w:rPr>
              <w:rFonts w:cs="Arial"/>
              <w:b w:val="0"/>
              <w:sz w:val="18"/>
              <w:szCs w:val="18"/>
            </w:rPr>
          </w:pPr>
          <w:r w:rsidRPr="003A43ED">
            <w:rPr>
              <w:rFonts w:cs="Arial"/>
              <w:b w:val="0"/>
              <w:sz w:val="18"/>
              <w:szCs w:val="18"/>
            </w:rPr>
            <w:t xml:space="preserve">Página </w:t>
          </w:r>
          <w:r w:rsidRPr="003A43ED">
            <w:rPr>
              <w:rFonts w:cs="Arial"/>
              <w:b w:val="0"/>
              <w:sz w:val="18"/>
              <w:szCs w:val="18"/>
            </w:rPr>
            <w:fldChar w:fldCharType="begin"/>
          </w:r>
          <w:r w:rsidRPr="003A43ED">
            <w:rPr>
              <w:rFonts w:cs="Arial"/>
              <w:b w:val="0"/>
              <w:sz w:val="18"/>
              <w:szCs w:val="18"/>
            </w:rPr>
            <w:instrText>PAGE  \* Arabic  \* MERGEFORMAT</w:instrText>
          </w:r>
          <w:r w:rsidRPr="003A43ED">
            <w:rPr>
              <w:rFonts w:cs="Arial"/>
              <w:b w:val="0"/>
              <w:sz w:val="18"/>
              <w:szCs w:val="18"/>
            </w:rPr>
            <w:fldChar w:fldCharType="separate"/>
          </w:r>
          <w:r w:rsidR="00CE572B">
            <w:rPr>
              <w:rFonts w:cs="Arial"/>
              <w:b w:val="0"/>
              <w:noProof/>
              <w:sz w:val="18"/>
              <w:szCs w:val="18"/>
            </w:rPr>
            <w:t>2</w:t>
          </w:r>
          <w:r w:rsidRPr="003A43ED">
            <w:rPr>
              <w:rFonts w:cs="Arial"/>
              <w:b w:val="0"/>
              <w:sz w:val="18"/>
              <w:szCs w:val="18"/>
            </w:rPr>
            <w:fldChar w:fldCharType="end"/>
          </w:r>
          <w:r w:rsidRPr="003A43ED">
            <w:rPr>
              <w:rFonts w:cs="Arial"/>
              <w:b w:val="0"/>
              <w:sz w:val="18"/>
              <w:szCs w:val="18"/>
            </w:rPr>
            <w:t xml:space="preserve"> de </w:t>
          </w:r>
          <w:r w:rsidRPr="003A43ED">
            <w:rPr>
              <w:rFonts w:cs="Arial"/>
              <w:b w:val="0"/>
              <w:sz w:val="18"/>
              <w:szCs w:val="18"/>
            </w:rPr>
            <w:fldChar w:fldCharType="begin"/>
          </w:r>
          <w:r w:rsidRPr="003A43ED">
            <w:rPr>
              <w:rFonts w:cs="Arial"/>
              <w:b w:val="0"/>
              <w:sz w:val="18"/>
              <w:szCs w:val="18"/>
            </w:rPr>
            <w:instrText>NUMPAGES  \* Arabic  \* MERGEFORMAT</w:instrText>
          </w:r>
          <w:r w:rsidRPr="003A43ED">
            <w:rPr>
              <w:rFonts w:cs="Arial"/>
              <w:b w:val="0"/>
              <w:sz w:val="18"/>
              <w:szCs w:val="18"/>
            </w:rPr>
            <w:fldChar w:fldCharType="separate"/>
          </w:r>
          <w:r w:rsidR="00CE572B">
            <w:rPr>
              <w:rFonts w:cs="Arial"/>
              <w:b w:val="0"/>
              <w:noProof/>
              <w:sz w:val="18"/>
              <w:szCs w:val="18"/>
            </w:rPr>
            <w:t>2</w:t>
          </w:r>
          <w:r w:rsidRPr="003A43ED">
            <w:rPr>
              <w:rFonts w:cs="Arial"/>
              <w:b w:val="0"/>
              <w:sz w:val="18"/>
              <w:szCs w:val="18"/>
            </w:rPr>
            <w:fldChar w:fldCharType="end"/>
          </w:r>
        </w:p>
      </w:tc>
    </w:tr>
  </w:tbl>
  <w:p w14:paraId="643014D9" w14:textId="3DB0321E" w:rsidR="00DB0655" w:rsidRDefault="00DB0655">
    <w:pPr>
      <w:pStyle w:val="Encabezado"/>
      <w:jc w:val="cent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0"/>
      <w:gridCol w:w="1996"/>
      <w:gridCol w:w="3445"/>
      <w:gridCol w:w="1522"/>
      <w:gridCol w:w="1924"/>
    </w:tblGrid>
    <w:tr w:rsidR="00DB0655" w:rsidRPr="00436873" w14:paraId="7DCF869F" w14:textId="77777777" w:rsidTr="00C61C2F">
      <w:trPr>
        <w:cantSplit/>
        <w:trHeight w:val="108"/>
        <w:jc w:val="center"/>
      </w:trPr>
      <w:tc>
        <w:tcPr>
          <w:tcW w:w="1880" w:type="dxa"/>
          <w:vMerge w:val="restart"/>
          <w:vAlign w:val="center"/>
        </w:tcPr>
        <w:p w14:paraId="5AA20D44" w14:textId="6E76BC36" w:rsidR="00DB0655" w:rsidRPr="00436873" w:rsidRDefault="00D77D88" w:rsidP="007F799D">
          <w:pPr>
            <w:jc w:val="center"/>
            <w:rPr>
              <w:sz w:val="20"/>
            </w:rPr>
          </w:pPr>
          <w:r>
            <w:rPr>
              <w:noProof/>
              <w:sz w:val="20"/>
              <w:lang w:val="es-CO" w:eastAsia="es-CO"/>
            </w:rPr>
            <w:drawing>
              <wp:inline distT="0" distB="0" distL="0" distR="0" wp14:anchorId="28406012" wp14:editId="043076B6">
                <wp:extent cx="983158" cy="447675"/>
                <wp:effectExtent l="0" t="0" r="7620" b="0"/>
                <wp:docPr id="3" name="Imagen 3" descr="C:\Users\1020403380\AppData\Local\Microsoft\Windows\INetCache\Content.MSO\9FC5EF7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020403380\AppData\Local\Microsoft\Windows\INetCache\Content.MSO\9FC5EF7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049" cy="45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color w:val="000000"/>
              <w:sz w:val="20"/>
              <w:shd w:val="clear" w:color="auto" w:fill="FFFFFF"/>
            </w:rPr>
            <w:br/>
          </w:r>
        </w:p>
      </w:tc>
      <w:tc>
        <w:tcPr>
          <w:tcW w:w="6963" w:type="dxa"/>
          <w:gridSpan w:val="3"/>
          <w:vMerge w:val="restart"/>
          <w:tcBorders>
            <w:right w:val="nil"/>
          </w:tcBorders>
          <w:vAlign w:val="center"/>
        </w:tcPr>
        <w:p w14:paraId="0A48F7F0" w14:textId="1E220DBC" w:rsidR="00DB0655" w:rsidRPr="001173EC" w:rsidRDefault="00D77D88" w:rsidP="007F799D">
          <w:pPr>
            <w:jc w:val="center"/>
            <w:rPr>
              <w:sz w:val="20"/>
              <w:lang w:val="en-US"/>
            </w:rPr>
          </w:pPr>
          <w:r w:rsidRPr="001173EC">
            <w:rPr>
              <w:rStyle w:val="normaltextrun"/>
              <w:rFonts w:cs="Arial"/>
              <w:b/>
              <w:bCs/>
              <w:color w:val="000000"/>
              <w:sz w:val="18"/>
              <w:szCs w:val="18"/>
              <w:shd w:val="clear" w:color="auto" w:fill="FFFFFF"/>
              <w:lang w:val="en-US"/>
            </w:rPr>
            <w:t xml:space="preserve">REQUEST TO ACCESS DATA </w:t>
          </w:r>
          <w:r w:rsidR="001173EC" w:rsidRPr="001173EC">
            <w:rPr>
              <w:rStyle w:val="normaltextrun"/>
              <w:rFonts w:cs="Arial"/>
              <w:b/>
              <w:bCs/>
              <w:color w:val="000000"/>
              <w:sz w:val="18"/>
              <w:szCs w:val="18"/>
              <w:shd w:val="clear" w:color="auto" w:fill="FFFFFF"/>
              <w:lang w:val="en-US"/>
            </w:rPr>
            <w:t>Comparison of Hybribio-H13 and Hybrid Capture 2 Human Papillomavirus tests for detection of CIN2+ and CIN3+.</w:t>
          </w:r>
        </w:p>
      </w:tc>
      <w:tc>
        <w:tcPr>
          <w:tcW w:w="1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5C59D3" w14:textId="77777777" w:rsidR="00DB0655" w:rsidRPr="00436873" w:rsidRDefault="00DB0655" w:rsidP="007F799D">
          <w:pPr>
            <w:jc w:val="center"/>
            <w:rPr>
              <w:sz w:val="20"/>
            </w:rPr>
          </w:pPr>
          <w:r w:rsidRPr="00436873">
            <w:rPr>
              <w:sz w:val="20"/>
            </w:rPr>
            <w:t xml:space="preserve">Código: </w:t>
          </w:r>
        </w:p>
        <w:p w14:paraId="6DEED0DC" w14:textId="7E5FB1CB" w:rsidR="00DB0655" w:rsidRPr="00436873" w:rsidRDefault="00DB0655" w:rsidP="007C0DBF">
          <w:pPr>
            <w:jc w:val="center"/>
            <w:rPr>
              <w:sz w:val="20"/>
            </w:rPr>
          </w:pPr>
        </w:p>
      </w:tc>
    </w:tr>
    <w:tr w:rsidR="00DB0655" w:rsidRPr="00436873" w14:paraId="57893789" w14:textId="77777777" w:rsidTr="00C61C2F">
      <w:trPr>
        <w:cantSplit/>
        <w:trHeight w:val="108"/>
        <w:jc w:val="center"/>
      </w:trPr>
      <w:tc>
        <w:tcPr>
          <w:tcW w:w="1880" w:type="dxa"/>
          <w:vMerge/>
          <w:vAlign w:val="center"/>
        </w:tcPr>
        <w:p w14:paraId="1D6C87F6" w14:textId="77777777" w:rsidR="00DB0655" w:rsidRPr="00436873" w:rsidRDefault="00DB0655" w:rsidP="007F799D">
          <w:pPr>
            <w:jc w:val="center"/>
            <w:rPr>
              <w:sz w:val="20"/>
            </w:rPr>
          </w:pPr>
        </w:p>
      </w:tc>
      <w:tc>
        <w:tcPr>
          <w:tcW w:w="6963" w:type="dxa"/>
          <w:gridSpan w:val="3"/>
          <w:vMerge/>
          <w:tcBorders>
            <w:right w:val="nil"/>
          </w:tcBorders>
          <w:vAlign w:val="center"/>
        </w:tcPr>
        <w:p w14:paraId="67A8A821" w14:textId="77777777" w:rsidR="00DB0655" w:rsidRPr="00436873" w:rsidRDefault="00DB0655" w:rsidP="007F799D">
          <w:pPr>
            <w:pStyle w:val="Ttulo4"/>
            <w:jc w:val="center"/>
            <w:rPr>
              <w:sz w:val="20"/>
            </w:rPr>
          </w:pPr>
        </w:p>
      </w:tc>
      <w:tc>
        <w:tcPr>
          <w:tcW w:w="1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C46E9EE" w14:textId="31BC8521" w:rsidR="00DB0655" w:rsidRPr="00436873" w:rsidRDefault="00DB0655" w:rsidP="00DF22F7">
          <w:pPr>
            <w:pStyle w:val="Ttulo1"/>
            <w:jc w:val="center"/>
            <w:rPr>
              <w:sz w:val="20"/>
            </w:rPr>
          </w:pPr>
          <w:r w:rsidRPr="00436873">
            <w:rPr>
              <w:b w:val="0"/>
              <w:sz w:val="20"/>
            </w:rPr>
            <w:t>Versión: 0</w:t>
          </w:r>
          <w:r w:rsidR="00365A76">
            <w:rPr>
              <w:b w:val="0"/>
              <w:sz w:val="20"/>
            </w:rPr>
            <w:t>1</w:t>
          </w:r>
        </w:p>
      </w:tc>
    </w:tr>
    <w:tr w:rsidR="00DB0655" w:rsidRPr="00436873" w14:paraId="3A6CD9D2" w14:textId="77777777" w:rsidTr="00C61C2F">
      <w:trPr>
        <w:cantSplit/>
        <w:trHeight w:val="212"/>
        <w:jc w:val="center"/>
      </w:trPr>
      <w:tc>
        <w:tcPr>
          <w:tcW w:w="1880" w:type="dxa"/>
          <w:vMerge/>
          <w:tcBorders>
            <w:bottom w:val="nil"/>
          </w:tcBorders>
          <w:vAlign w:val="center"/>
        </w:tcPr>
        <w:p w14:paraId="46246813" w14:textId="77777777" w:rsidR="00DB0655" w:rsidRPr="00436873" w:rsidRDefault="00DB0655" w:rsidP="007F799D">
          <w:pPr>
            <w:jc w:val="center"/>
            <w:rPr>
              <w:sz w:val="20"/>
            </w:rPr>
          </w:pPr>
        </w:p>
      </w:tc>
      <w:tc>
        <w:tcPr>
          <w:tcW w:w="6963" w:type="dxa"/>
          <w:gridSpan w:val="3"/>
          <w:vMerge/>
          <w:tcBorders>
            <w:bottom w:val="nil"/>
          </w:tcBorders>
          <w:vAlign w:val="center"/>
        </w:tcPr>
        <w:p w14:paraId="7DB96A8E" w14:textId="77777777" w:rsidR="00DB0655" w:rsidRPr="00436873" w:rsidRDefault="00DB0655" w:rsidP="007F799D">
          <w:pPr>
            <w:jc w:val="center"/>
            <w:rPr>
              <w:b/>
              <w:sz w:val="20"/>
            </w:rPr>
          </w:pPr>
        </w:p>
      </w:tc>
      <w:tc>
        <w:tcPr>
          <w:tcW w:w="1924" w:type="dxa"/>
          <w:tcBorders>
            <w:top w:val="nil"/>
            <w:bottom w:val="nil"/>
          </w:tcBorders>
          <w:vAlign w:val="center"/>
        </w:tcPr>
        <w:p w14:paraId="4D39B8A1" w14:textId="5E1F6BED" w:rsidR="00DB0655" w:rsidRPr="00436873" w:rsidRDefault="00DB0655" w:rsidP="007F799D">
          <w:pPr>
            <w:pStyle w:val="Ttulo1"/>
            <w:jc w:val="center"/>
            <w:rPr>
              <w:b w:val="0"/>
              <w:sz w:val="20"/>
            </w:rPr>
          </w:pPr>
          <w:r w:rsidRPr="00436873">
            <w:rPr>
              <w:b w:val="0"/>
              <w:sz w:val="20"/>
            </w:rPr>
            <w:t xml:space="preserve">Página </w:t>
          </w:r>
          <w:r w:rsidRPr="00436873">
            <w:rPr>
              <w:b w:val="0"/>
              <w:sz w:val="20"/>
            </w:rPr>
            <w:fldChar w:fldCharType="begin"/>
          </w:r>
          <w:r w:rsidRPr="00436873">
            <w:rPr>
              <w:b w:val="0"/>
              <w:sz w:val="20"/>
            </w:rPr>
            <w:instrText>PAGE  \* Arabic  \* MERGEFORMAT</w:instrText>
          </w:r>
          <w:r w:rsidRPr="00436873">
            <w:rPr>
              <w:b w:val="0"/>
              <w:sz w:val="20"/>
            </w:rPr>
            <w:fldChar w:fldCharType="separate"/>
          </w:r>
          <w:r w:rsidR="00CE572B">
            <w:rPr>
              <w:b w:val="0"/>
              <w:noProof/>
              <w:sz w:val="20"/>
            </w:rPr>
            <w:t>1</w:t>
          </w:r>
          <w:r w:rsidRPr="00436873">
            <w:rPr>
              <w:b w:val="0"/>
              <w:sz w:val="20"/>
            </w:rPr>
            <w:fldChar w:fldCharType="end"/>
          </w:r>
          <w:r w:rsidRPr="00436873">
            <w:rPr>
              <w:b w:val="0"/>
              <w:sz w:val="20"/>
            </w:rPr>
            <w:t xml:space="preserve"> de </w:t>
          </w:r>
          <w:r w:rsidRPr="00436873">
            <w:rPr>
              <w:b w:val="0"/>
              <w:sz w:val="20"/>
            </w:rPr>
            <w:fldChar w:fldCharType="begin"/>
          </w:r>
          <w:r w:rsidRPr="00436873">
            <w:rPr>
              <w:b w:val="0"/>
              <w:sz w:val="20"/>
            </w:rPr>
            <w:instrText>NUMPAGES  \* Arabic  \* MERGEFORMAT</w:instrText>
          </w:r>
          <w:r w:rsidRPr="00436873">
            <w:rPr>
              <w:b w:val="0"/>
              <w:sz w:val="20"/>
            </w:rPr>
            <w:fldChar w:fldCharType="separate"/>
          </w:r>
          <w:r w:rsidR="00CE572B">
            <w:rPr>
              <w:b w:val="0"/>
              <w:noProof/>
              <w:sz w:val="20"/>
            </w:rPr>
            <w:t>2</w:t>
          </w:r>
          <w:r w:rsidRPr="00436873">
            <w:rPr>
              <w:b w:val="0"/>
              <w:sz w:val="20"/>
            </w:rPr>
            <w:fldChar w:fldCharType="end"/>
          </w:r>
        </w:p>
      </w:tc>
    </w:tr>
    <w:tr w:rsidR="00DB0655" w:rsidRPr="00436873" w14:paraId="10694F3B" w14:textId="77777777" w:rsidTr="008A36F2">
      <w:trPr>
        <w:cantSplit/>
        <w:trHeight w:val="121"/>
        <w:jc w:val="center"/>
      </w:trPr>
      <w:tc>
        <w:tcPr>
          <w:tcW w:w="38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26179AA" w14:textId="499CE7E8" w:rsidR="00DB0655" w:rsidRPr="00436873" w:rsidRDefault="00DB0655" w:rsidP="007F799D">
          <w:pPr>
            <w:jc w:val="center"/>
            <w:rPr>
              <w:sz w:val="20"/>
            </w:rPr>
          </w:pPr>
        </w:p>
      </w:tc>
      <w:tc>
        <w:tcPr>
          <w:tcW w:w="34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40569D8" w14:textId="245AC74F" w:rsidR="00DB0655" w:rsidRPr="00436873" w:rsidRDefault="00DB0655" w:rsidP="007B70AA">
          <w:pPr>
            <w:jc w:val="center"/>
            <w:rPr>
              <w:sz w:val="20"/>
            </w:rPr>
          </w:pPr>
        </w:p>
      </w:tc>
      <w:tc>
        <w:tcPr>
          <w:tcW w:w="3446" w:type="dxa"/>
          <w:gridSpan w:val="2"/>
          <w:tcBorders>
            <w:left w:val="single" w:sz="4" w:space="0" w:color="auto"/>
          </w:tcBorders>
          <w:vAlign w:val="center"/>
        </w:tcPr>
        <w:p w14:paraId="29A3EA89" w14:textId="47FBDD04" w:rsidR="00DB0655" w:rsidRPr="00436873" w:rsidRDefault="00DB0655" w:rsidP="007B70AA">
          <w:pPr>
            <w:jc w:val="center"/>
            <w:rPr>
              <w:b/>
              <w:sz w:val="20"/>
            </w:rPr>
          </w:pPr>
        </w:p>
      </w:tc>
    </w:tr>
  </w:tbl>
  <w:p w14:paraId="33114C85" w14:textId="5E2A97AC" w:rsidR="00DB0655" w:rsidRDefault="00DB06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3FA"/>
    <w:multiLevelType w:val="multilevel"/>
    <w:tmpl w:val="AC34B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C097670"/>
    <w:multiLevelType w:val="hybridMultilevel"/>
    <w:tmpl w:val="15DA94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410"/>
    <w:multiLevelType w:val="hybridMultilevel"/>
    <w:tmpl w:val="A7F84E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103"/>
    <w:multiLevelType w:val="multilevel"/>
    <w:tmpl w:val="AC34B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E377D"/>
    <w:multiLevelType w:val="multilevel"/>
    <w:tmpl w:val="EBA4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41D79"/>
    <w:multiLevelType w:val="singleLevel"/>
    <w:tmpl w:val="0DE4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E5DDD"/>
    <w:multiLevelType w:val="hybridMultilevel"/>
    <w:tmpl w:val="8C423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440"/>
    <w:multiLevelType w:val="hybridMultilevel"/>
    <w:tmpl w:val="C6BE1FD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E0669D0"/>
    <w:multiLevelType w:val="singleLevel"/>
    <w:tmpl w:val="0DE450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755CF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F7E22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850669"/>
    <w:multiLevelType w:val="multilevel"/>
    <w:tmpl w:val="53E2731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9EE323B"/>
    <w:multiLevelType w:val="hybridMultilevel"/>
    <w:tmpl w:val="C0145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B17E5"/>
    <w:multiLevelType w:val="multilevel"/>
    <w:tmpl w:val="AFF26968"/>
    <w:lvl w:ilvl="0">
      <w:start w:val="5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40E1015"/>
    <w:multiLevelType w:val="multilevel"/>
    <w:tmpl w:val="51D497A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low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5C0139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2E30631"/>
    <w:multiLevelType w:val="multilevel"/>
    <w:tmpl w:val="AC34B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38850AD"/>
    <w:multiLevelType w:val="multilevel"/>
    <w:tmpl w:val="77F8D42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67613F2F"/>
    <w:multiLevelType w:val="multilevel"/>
    <w:tmpl w:val="FCD4D382"/>
    <w:lvl w:ilvl="0">
      <w:start w:val="1"/>
      <w:numFmt w:val="decimal"/>
      <w:lvlText w:val="%1."/>
      <w:lvlJc w:val="left"/>
      <w:pPr>
        <w:ind w:left="360" w:hanging="360"/>
      </w:pPr>
      <w:rPr>
        <w:sz w:val="21"/>
        <w:szCs w:val="21"/>
      </w:rPr>
    </w:lvl>
    <w:lvl w:ilvl="1">
      <w:start w:val="1"/>
      <w:numFmt w:val="decimal"/>
      <w:lvlText w:val="%1.%2."/>
      <w:lvlJc w:val="left"/>
      <w:pPr>
        <w:ind w:left="5742" w:hanging="432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6825B8"/>
    <w:multiLevelType w:val="singleLevel"/>
    <w:tmpl w:val="9C088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291BC9"/>
    <w:multiLevelType w:val="hybridMultilevel"/>
    <w:tmpl w:val="52C015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9022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7B11DA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7D86B36"/>
    <w:multiLevelType w:val="hybridMultilevel"/>
    <w:tmpl w:val="0A720E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0600C"/>
    <w:multiLevelType w:val="multilevel"/>
    <w:tmpl w:val="EF24F11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7F3B3D86"/>
    <w:multiLevelType w:val="multilevel"/>
    <w:tmpl w:val="AC34B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4"/>
  </w:num>
  <w:num w:numId="5">
    <w:abstractNumId w:val="11"/>
  </w:num>
  <w:num w:numId="6">
    <w:abstractNumId w:val="22"/>
  </w:num>
  <w:num w:numId="7">
    <w:abstractNumId w:val="0"/>
  </w:num>
  <w:num w:numId="8">
    <w:abstractNumId w:val="25"/>
  </w:num>
  <w:num w:numId="9">
    <w:abstractNumId w:val="8"/>
  </w:num>
  <w:num w:numId="10">
    <w:abstractNumId w:val="5"/>
  </w:num>
  <w:num w:numId="11">
    <w:abstractNumId w:val="19"/>
  </w:num>
  <w:num w:numId="12">
    <w:abstractNumId w:val="13"/>
  </w:num>
  <w:num w:numId="13">
    <w:abstractNumId w:val="3"/>
  </w:num>
  <w:num w:numId="14">
    <w:abstractNumId w:val="16"/>
  </w:num>
  <w:num w:numId="15">
    <w:abstractNumId w:val="12"/>
  </w:num>
  <w:num w:numId="16">
    <w:abstractNumId w:val="17"/>
  </w:num>
  <w:num w:numId="17">
    <w:abstractNumId w:val="24"/>
  </w:num>
  <w:num w:numId="18">
    <w:abstractNumId w:val="2"/>
  </w:num>
  <w:num w:numId="19">
    <w:abstractNumId w:val="7"/>
  </w:num>
  <w:num w:numId="20">
    <w:abstractNumId w:val="18"/>
  </w:num>
  <w:num w:numId="21">
    <w:abstractNumId w:val="20"/>
  </w:num>
  <w:num w:numId="22">
    <w:abstractNumId w:val="6"/>
  </w:num>
  <w:num w:numId="23">
    <w:abstractNumId w:val="23"/>
  </w:num>
  <w:num w:numId="24">
    <w:abstractNumId w:val="1"/>
  </w:num>
  <w:num w:numId="25">
    <w:abstractNumId w:val="10"/>
  </w:num>
  <w:num w:numId="2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6" w:nlCheck="1" w:checkStyle="1"/>
  <w:activeWritingStyle w:appName="MSWord" w:lang="es-SV" w:vendorID="64" w:dllVersion="6" w:nlCheck="1" w:checkStyle="1"/>
  <w:activeWritingStyle w:appName="MSWord" w:lang="es-CO" w:vendorID="64" w:dllVersion="6" w:nlCheck="1" w:checkStyle="1"/>
  <w:activeWritingStyle w:appName="MSWord" w:lang="es-SV" w:vendorID="64" w:dllVersion="4096" w:nlCheck="1" w:checkStyle="0"/>
  <w:activeWritingStyle w:appName="MSWord" w:lang="es-CO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23"/>
    <w:rsid w:val="00015C8E"/>
    <w:rsid w:val="0002039C"/>
    <w:rsid w:val="00025E00"/>
    <w:rsid w:val="00027E69"/>
    <w:rsid w:val="00040F52"/>
    <w:rsid w:val="0004416C"/>
    <w:rsid w:val="00056DD2"/>
    <w:rsid w:val="00061B15"/>
    <w:rsid w:val="00084B51"/>
    <w:rsid w:val="000C0D9E"/>
    <w:rsid w:val="000E2FF1"/>
    <w:rsid w:val="000E38D7"/>
    <w:rsid w:val="000F22C1"/>
    <w:rsid w:val="001173EC"/>
    <w:rsid w:val="00122BA0"/>
    <w:rsid w:val="001275D2"/>
    <w:rsid w:val="00146C35"/>
    <w:rsid w:val="00147B54"/>
    <w:rsid w:val="00152442"/>
    <w:rsid w:val="001558EA"/>
    <w:rsid w:val="001665A2"/>
    <w:rsid w:val="00183EDB"/>
    <w:rsid w:val="00185E28"/>
    <w:rsid w:val="00197DBB"/>
    <w:rsid w:val="001B52AD"/>
    <w:rsid w:val="001C6461"/>
    <w:rsid w:val="001D2E99"/>
    <w:rsid w:val="001D7AAA"/>
    <w:rsid w:val="001F53F2"/>
    <w:rsid w:val="001F5F90"/>
    <w:rsid w:val="001F76CB"/>
    <w:rsid w:val="00201D5D"/>
    <w:rsid w:val="002212E2"/>
    <w:rsid w:val="0025262A"/>
    <w:rsid w:val="00253347"/>
    <w:rsid w:val="0026151F"/>
    <w:rsid w:val="002618E5"/>
    <w:rsid w:val="0026437A"/>
    <w:rsid w:val="00267A0D"/>
    <w:rsid w:val="002774A7"/>
    <w:rsid w:val="00286961"/>
    <w:rsid w:val="00293AB7"/>
    <w:rsid w:val="002A18A0"/>
    <w:rsid w:val="002A257C"/>
    <w:rsid w:val="002B0CE2"/>
    <w:rsid w:val="002B60AF"/>
    <w:rsid w:val="002E4134"/>
    <w:rsid w:val="002F05F1"/>
    <w:rsid w:val="002F2EDA"/>
    <w:rsid w:val="002F307D"/>
    <w:rsid w:val="002F3C44"/>
    <w:rsid w:val="002F6255"/>
    <w:rsid w:val="00306435"/>
    <w:rsid w:val="00307D14"/>
    <w:rsid w:val="00315FB4"/>
    <w:rsid w:val="003228D1"/>
    <w:rsid w:val="00334B21"/>
    <w:rsid w:val="003412A8"/>
    <w:rsid w:val="00365A76"/>
    <w:rsid w:val="00370751"/>
    <w:rsid w:val="003A21AE"/>
    <w:rsid w:val="003A43ED"/>
    <w:rsid w:val="003B0C56"/>
    <w:rsid w:val="003D4A7D"/>
    <w:rsid w:val="003E363E"/>
    <w:rsid w:val="003F766A"/>
    <w:rsid w:val="00436873"/>
    <w:rsid w:val="0045187E"/>
    <w:rsid w:val="00462C49"/>
    <w:rsid w:val="00467028"/>
    <w:rsid w:val="00472F02"/>
    <w:rsid w:val="004A11BF"/>
    <w:rsid w:val="004A5393"/>
    <w:rsid w:val="004D167D"/>
    <w:rsid w:val="004D6F5C"/>
    <w:rsid w:val="004F7909"/>
    <w:rsid w:val="00502181"/>
    <w:rsid w:val="00511B62"/>
    <w:rsid w:val="005141D4"/>
    <w:rsid w:val="005220FF"/>
    <w:rsid w:val="00532143"/>
    <w:rsid w:val="005334BD"/>
    <w:rsid w:val="00546850"/>
    <w:rsid w:val="005502C8"/>
    <w:rsid w:val="005572EF"/>
    <w:rsid w:val="00557DC2"/>
    <w:rsid w:val="00560950"/>
    <w:rsid w:val="00560DE2"/>
    <w:rsid w:val="00563C11"/>
    <w:rsid w:val="00570295"/>
    <w:rsid w:val="005751B8"/>
    <w:rsid w:val="00586690"/>
    <w:rsid w:val="005A0A23"/>
    <w:rsid w:val="005A6ECF"/>
    <w:rsid w:val="005B5A44"/>
    <w:rsid w:val="005D177B"/>
    <w:rsid w:val="005D49B6"/>
    <w:rsid w:val="005E6AC6"/>
    <w:rsid w:val="005F0A62"/>
    <w:rsid w:val="00602A24"/>
    <w:rsid w:val="00641332"/>
    <w:rsid w:val="00652352"/>
    <w:rsid w:val="00652F60"/>
    <w:rsid w:val="0066732B"/>
    <w:rsid w:val="00671B41"/>
    <w:rsid w:val="00675B0A"/>
    <w:rsid w:val="006949A9"/>
    <w:rsid w:val="006D42AF"/>
    <w:rsid w:val="006D5AD2"/>
    <w:rsid w:val="006E216A"/>
    <w:rsid w:val="006F5033"/>
    <w:rsid w:val="00746F34"/>
    <w:rsid w:val="0075362F"/>
    <w:rsid w:val="00764788"/>
    <w:rsid w:val="007647C4"/>
    <w:rsid w:val="0076793C"/>
    <w:rsid w:val="007A36BD"/>
    <w:rsid w:val="007A6179"/>
    <w:rsid w:val="007A65EE"/>
    <w:rsid w:val="007B70AA"/>
    <w:rsid w:val="007C0C47"/>
    <w:rsid w:val="007C0DBF"/>
    <w:rsid w:val="007E6AC6"/>
    <w:rsid w:val="007E6D5C"/>
    <w:rsid w:val="007E7B68"/>
    <w:rsid w:val="007F799D"/>
    <w:rsid w:val="008119DA"/>
    <w:rsid w:val="0081737D"/>
    <w:rsid w:val="008207C4"/>
    <w:rsid w:val="0082108C"/>
    <w:rsid w:val="00830A3E"/>
    <w:rsid w:val="00835CCA"/>
    <w:rsid w:val="00847CCC"/>
    <w:rsid w:val="00864A59"/>
    <w:rsid w:val="00871268"/>
    <w:rsid w:val="00882320"/>
    <w:rsid w:val="0089664C"/>
    <w:rsid w:val="008A1272"/>
    <w:rsid w:val="008A2A22"/>
    <w:rsid w:val="008A36F2"/>
    <w:rsid w:val="008A7A40"/>
    <w:rsid w:val="008C325B"/>
    <w:rsid w:val="008C529B"/>
    <w:rsid w:val="00904D68"/>
    <w:rsid w:val="00924457"/>
    <w:rsid w:val="00936B40"/>
    <w:rsid w:val="009C576E"/>
    <w:rsid w:val="009D3A9E"/>
    <w:rsid w:val="009E6CF5"/>
    <w:rsid w:val="009F0724"/>
    <w:rsid w:val="009F45F1"/>
    <w:rsid w:val="00A06BF5"/>
    <w:rsid w:val="00A320D7"/>
    <w:rsid w:val="00A33370"/>
    <w:rsid w:val="00A34B3D"/>
    <w:rsid w:val="00A35679"/>
    <w:rsid w:val="00A451B0"/>
    <w:rsid w:val="00A63D18"/>
    <w:rsid w:val="00A72E99"/>
    <w:rsid w:val="00A744DC"/>
    <w:rsid w:val="00A84532"/>
    <w:rsid w:val="00B100CC"/>
    <w:rsid w:val="00B11684"/>
    <w:rsid w:val="00B3711B"/>
    <w:rsid w:val="00B75BED"/>
    <w:rsid w:val="00B75E48"/>
    <w:rsid w:val="00B8137C"/>
    <w:rsid w:val="00B85561"/>
    <w:rsid w:val="00BA6464"/>
    <w:rsid w:val="00BA64ED"/>
    <w:rsid w:val="00BB1976"/>
    <w:rsid w:val="00BB5B3A"/>
    <w:rsid w:val="00BC1C66"/>
    <w:rsid w:val="00BC3E38"/>
    <w:rsid w:val="00BF3611"/>
    <w:rsid w:val="00C04870"/>
    <w:rsid w:val="00C13AD5"/>
    <w:rsid w:val="00C23C42"/>
    <w:rsid w:val="00C37EDA"/>
    <w:rsid w:val="00C40FCE"/>
    <w:rsid w:val="00C4534A"/>
    <w:rsid w:val="00C45ED5"/>
    <w:rsid w:val="00C52212"/>
    <w:rsid w:val="00C61C2F"/>
    <w:rsid w:val="00C67FF9"/>
    <w:rsid w:val="00C72874"/>
    <w:rsid w:val="00C75087"/>
    <w:rsid w:val="00C75BBF"/>
    <w:rsid w:val="00C7651C"/>
    <w:rsid w:val="00C875D7"/>
    <w:rsid w:val="00CA4983"/>
    <w:rsid w:val="00CA55CF"/>
    <w:rsid w:val="00CB4FFB"/>
    <w:rsid w:val="00CE3D3D"/>
    <w:rsid w:val="00CE572B"/>
    <w:rsid w:val="00CE710A"/>
    <w:rsid w:val="00D01586"/>
    <w:rsid w:val="00D04452"/>
    <w:rsid w:val="00D12482"/>
    <w:rsid w:val="00D17708"/>
    <w:rsid w:val="00D22675"/>
    <w:rsid w:val="00D31361"/>
    <w:rsid w:val="00D54A18"/>
    <w:rsid w:val="00D55BD8"/>
    <w:rsid w:val="00D63A15"/>
    <w:rsid w:val="00D708AF"/>
    <w:rsid w:val="00D77D88"/>
    <w:rsid w:val="00D954D9"/>
    <w:rsid w:val="00DA3014"/>
    <w:rsid w:val="00DB0655"/>
    <w:rsid w:val="00DB30C1"/>
    <w:rsid w:val="00DE455D"/>
    <w:rsid w:val="00DF22F7"/>
    <w:rsid w:val="00E30131"/>
    <w:rsid w:val="00E336DF"/>
    <w:rsid w:val="00E46289"/>
    <w:rsid w:val="00E462C7"/>
    <w:rsid w:val="00E73DA7"/>
    <w:rsid w:val="00E8448D"/>
    <w:rsid w:val="00E92A64"/>
    <w:rsid w:val="00EA36D6"/>
    <w:rsid w:val="00EB4637"/>
    <w:rsid w:val="00EB648E"/>
    <w:rsid w:val="00EE110E"/>
    <w:rsid w:val="00EE79FA"/>
    <w:rsid w:val="00EF2CF9"/>
    <w:rsid w:val="00F01149"/>
    <w:rsid w:val="00F01824"/>
    <w:rsid w:val="00F46D53"/>
    <w:rsid w:val="00F50411"/>
    <w:rsid w:val="00F5777F"/>
    <w:rsid w:val="00F83155"/>
    <w:rsid w:val="00F8666F"/>
    <w:rsid w:val="00F94C91"/>
    <w:rsid w:val="00FC013F"/>
    <w:rsid w:val="00FC19FE"/>
    <w:rsid w:val="00FC76A4"/>
    <w:rsid w:val="00FD0504"/>
    <w:rsid w:val="00FD378F"/>
    <w:rsid w:val="00FE003E"/>
    <w:rsid w:val="00FE6983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4D4097"/>
  <w15:docId w15:val="{9F4DFE79-0C83-8245-9A2A-AF98EC64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b/>
      <w:sz w:val="1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i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i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color w:val="0000FF"/>
      <w:sz w:val="16"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b/>
    </w:rPr>
  </w:style>
  <w:style w:type="paragraph" w:styleId="Sangradetextonormal">
    <w:name w:val="Body Text Indent"/>
    <w:basedOn w:val="Normal"/>
    <w:pPr>
      <w:ind w:left="36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Pr>
      <w:b/>
      <w:color w:val="000000"/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character" w:styleId="Hipervnculovisitado">
    <w:name w:val="FollowedHyperlink"/>
    <w:rPr>
      <w:rFonts w:ascii="Arial" w:hAnsi="Arial"/>
      <w:color w:val="800080"/>
      <w:sz w:val="24"/>
      <w:u w:val="non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41D4"/>
    <w:pPr>
      <w:ind w:left="708"/>
    </w:pPr>
  </w:style>
  <w:style w:type="character" w:customStyle="1" w:styleId="Ttulo1Car">
    <w:name w:val="Título 1 Car"/>
    <w:link w:val="Ttulo1"/>
    <w:rsid w:val="00C875D7"/>
    <w:rPr>
      <w:rFonts w:ascii="Arial" w:hAnsi="Arial"/>
      <w:b/>
      <w:sz w:val="24"/>
      <w:lang w:val="es-ES" w:eastAsia="es-ES"/>
    </w:rPr>
  </w:style>
  <w:style w:type="character" w:customStyle="1" w:styleId="Ttulo2Car">
    <w:name w:val="Título 2 Car"/>
    <w:link w:val="Ttulo2"/>
    <w:rsid w:val="00C875D7"/>
    <w:rPr>
      <w:rFonts w:ascii="Arial" w:hAnsi="Arial"/>
      <w:b/>
      <w:sz w:val="24"/>
      <w:lang w:val="es-ES" w:eastAsia="es-ES"/>
    </w:rPr>
  </w:style>
  <w:style w:type="character" w:customStyle="1" w:styleId="Ttulo4Car">
    <w:name w:val="Título 4 Car"/>
    <w:link w:val="Ttulo4"/>
    <w:rsid w:val="00061B15"/>
    <w:rPr>
      <w:rFonts w:ascii="Arial" w:hAnsi="Arial"/>
      <w:b/>
      <w:sz w:val="16"/>
      <w:lang w:val="es-ES" w:eastAsia="es-ES"/>
    </w:rPr>
  </w:style>
  <w:style w:type="table" w:styleId="Tablaconcuadrcula">
    <w:name w:val="Table Grid"/>
    <w:basedOn w:val="Tablanormal"/>
    <w:rsid w:val="00201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18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WW8Num1z1">
    <w:name w:val="WW8Num1z1"/>
    <w:rsid w:val="00641332"/>
    <w:rPr>
      <w:rFonts w:ascii="Courier New" w:hAnsi="Courier New" w:cs="Courier New"/>
    </w:rPr>
  </w:style>
  <w:style w:type="character" w:customStyle="1" w:styleId="PiedepginaCar">
    <w:name w:val="Pie de página Car"/>
    <w:link w:val="Piedepgina"/>
    <w:uiPriority w:val="99"/>
    <w:rsid w:val="00641332"/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DF22F7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5D177B"/>
    <w:pPr>
      <w:spacing w:before="100" w:beforeAutospacing="1" w:after="100" w:afterAutospacing="1"/>
    </w:pPr>
    <w:rPr>
      <w:rFonts w:ascii="Times New Roman" w:hAnsi="Times New Roman"/>
      <w:szCs w:val="24"/>
      <w:lang w:val="es-CO" w:eastAsia="es-MX"/>
    </w:rPr>
  </w:style>
  <w:style w:type="character" w:styleId="Refdecomentario">
    <w:name w:val="annotation reference"/>
    <w:basedOn w:val="Fuentedeprrafopredeter"/>
    <w:rsid w:val="00A744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44D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A744D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744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744DC"/>
    <w:rPr>
      <w:rFonts w:ascii="Arial" w:hAnsi="Arial"/>
      <w:b/>
      <w:bCs/>
      <w:lang w:val="es-ES" w:eastAsia="es-ES"/>
    </w:rPr>
  </w:style>
  <w:style w:type="character" w:customStyle="1" w:styleId="normaltextrun">
    <w:name w:val="normaltextrun"/>
    <w:basedOn w:val="Fuentedeprrafopredeter"/>
    <w:rsid w:val="00D77D88"/>
  </w:style>
  <w:style w:type="character" w:customStyle="1" w:styleId="eop">
    <w:name w:val="eop"/>
    <w:basedOn w:val="Fuentedeprrafopredeter"/>
    <w:rsid w:val="00D7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1946D-27E9-4DCD-8B41-EDA921B4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LOGOTIPO</vt:lpstr>
      <vt:lpstr>LOGOTIPO</vt:lpstr>
    </vt:vector>
  </TitlesOfParts>
  <Company/>
  <LinksUpToDate>false</LinksUpToDate>
  <CharactersWithSpaces>1375</CharactersWithSpaces>
  <SharedDoc>false</SharedDoc>
  <HLinks>
    <vt:vector size="6" baseType="variant">
      <vt:variant>
        <vt:i4>6946911</vt:i4>
      </vt:variant>
      <vt:variant>
        <vt:i4>0</vt:i4>
      </vt:variant>
      <vt:variant>
        <vt:i4>0</vt:i4>
      </vt:variant>
      <vt:variant>
        <vt:i4>5</vt:i4>
      </vt:variant>
      <vt:variant>
        <vt:lpwstr>mailto:floperar@gmail.com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LOGOTIPO</dc:title>
  <dc:subject/>
  <dc:creator>Vicerrectoria Administrativa</dc:creator>
  <cp:keywords/>
  <cp:lastModifiedBy>informatica</cp:lastModifiedBy>
  <cp:revision>12</cp:revision>
  <cp:lastPrinted>2021-04-13T02:03:00Z</cp:lastPrinted>
  <dcterms:created xsi:type="dcterms:W3CDTF">2022-01-21T23:46:00Z</dcterms:created>
  <dcterms:modified xsi:type="dcterms:W3CDTF">2022-07-13T16:17:00Z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http://www.zotero.org/styles/genome-medicine</vt:lpwstr>
  </property>
  <property fmtid="{D5CDD505-2E9C-101B-9397-08002B2CF9AE}" pid="15" name="Mendeley Recent Style Name 6_1">
    <vt:lpwstr>Genome Medicine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http://www.zotero.org/styles/the-american-journal-of-human-genetics</vt:lpwstr>
  </property>
  <property fmtid="{D5CDD505-2E9C-101B-9397-08002B2CF9AE}" pid="21" name="Mendeley Recent Style Name 9_1">
    <vt:lpwstr>The American Journal of Human Genetics</vt:lpwstr>
  </property>
</Properties>
</file>