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90CD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📄 Documentación de Incidencias: Fine-Tuning con Unsloth en RTX 5060 Ti</w:t>
      </w:r>
      <w:r/>
    </w:p>
    <w:p w14:paraId="2F387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Proyecto: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Fine-Tuning de LLM (Mistral)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Entorno: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WSL2 (Ubuntu 24.04) sobre Windows 11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Hardware: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NVIDIA GeForce RTX 5060 Ti (Arquitectura Blackwell / </w:t>
      </w:r>
      <w:r>
        <w:rPr>
          <w:rFonts w:ascii="Courier New" w:hAnsi="Courier New" w:eastAsia="Courier New" w:cs="Courier New"/>
          <w:color w:val="000000"/>
          <w:sz w:val="20"/>
        </w:rPr>
        <w:t xml:space="preserve">sm_120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Fecha: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Enero 2026</w:t>
      </w:r>
      <w:r/>
    </w:p>
    <w:p w14:paraId="5ADA9C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Resumen Ejecutivo</w:t>
      </w:r>
      <w:r/>
    </w:p>
    <w:p w14:paraId="4E8B5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era ejecutar un entrenamiento local (Fine-Tuning) utilizando la librería </w:t>
      </w:r>
      <w:r>
        <w:rPr>
          <w:rFonts w:ascii="Courier New" w:hAnsi="Courier New" w:eastAsia="Courier New" w:cs="Courier New"/>
          <w:color w:val="000000"/>
          <w:sz w:val="20"/>
        </w:rPr>
        <w:t xml:space="preserve">Unsloth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El principal obstáculo fue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incompatibilidad temporal de software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debido a lo reciente de la tarjeta gráfica (RTX Serie 50). El ecosistema actual de IA (PyTorch Stable, Bitsandbytes) aún no soporta nativamente la arquitectura "Blackwell" (CUDA 12.8), lo que obligó a realizar múltiples parches manuales que finalmente cho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caron con una barrera de hardware (</w:t>
      </w:r>
      <w:r>
        <w:rPr>
          <w:rFonts w:ascii="Courier New" w:hAnsi="Courier New" w:eastAsia="Courier New" w:cs="Courier New"/>
          <w:color w:val="000000"/>
          <w:sz w:val="20"/>
        </w:rPr>
        <w:t xml:space="preserve">no kernel image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4FD9F5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Registro de Errores y Soluciones (Log de Batalla)</w:t>
      </w:r>
      <w:r/>
    </w:p>
    <w:p w14:paraId="14983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continuación se detallan las fases por las que pasamos, los errores encontrados y cómo se resolvieron paso a paso.</w:t>
      </w:r>
      <w:r/>
    </w:p>
    <w:p w14:paraId="1DD0CE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Fase 1: El conflicto de Python 3.12 (El entorno inicial)</w:t>
      </w:r>
      <w:r/>
    </w:p>
    <w:p w14:paraId="26FE9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intentó usar la versión de Python que viene por defecto en Ubuntu 24.04 (3.12).</w:t>
      </w:r>
      <w:r/>
    </w:p>
    <w:p w14:paraId="352207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1.1: Conflicto de Dependencias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pip dependency resolver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7D055DC3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Síntoma: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Unsloth requería </w:t>
      </w:r>
      <w:r>
        <w:rPr>
          <w:rFonts w:ascii="Courier New" w:hAnsi="Courier New" w:eastAsia="Courier New" w:cs="Courier New"/>
          <w:color w:val="000000"/>
          <w:sz w:val="20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&lt; 4.58, pero se instaló la versión 5.0.0.</w:t>
      </w:r>
      <w:r/>
    </w:p>
    <w:p w14:paraId="1FD13E96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Downgrade manual de versiones:</w:t>
      </w:r>
      <w:r/>
    </w:p>
    <w:p w14:paraId="56D32668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D5C6108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"transformers==4.57.6" "trl==0.24.0"</w:t>
      </w:r>
      <w:r/>
    </w:p>
    <w:p w14:paraId="547C4A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1.2: Incompatibilidad Vision/Texto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torchvision::nms does not exist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57B27F9D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Síntoma: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usar PyTorch Nightly, la librería de visión artificial (</w:t>
      </w:r>
      <w:r>
        <w:rPr>
          <w:rFonts w:ascii="Courier New" w:hAnsi="Courier New" w:eastAsia="Courier New" w:cs="Courier New"/>
          <w:color w:val="000000"/>
          <w:sz w:val="20"/>
        </w:rPr>
        <w:t xml:space="preserve">torchvision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intentaba registrar una operación no existente, rompiendo la importación de </w:t>
      </w:r>
      <w:r>
        <w:rPr>
          <w:rFonts w:ascii="Courier New" w:hAnsi="Courier New" w:eastAsia="Courier New" w:cs="Courier New"/>
          <w:color w:val="000000"/>
          <w:sz w:val="20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E4978A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Cirugía de código.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Editamos manualmente el 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_meta_registrations.py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dentro del entorno virtual para comentar la línea problemática (</w:t>
      </w:r>
      <w:r>
        <w:rPr>
          <w:rFonts w:ascii="Courier New" w:hAnsi="Courier New" w:eastAsia="Courier New" w:cs="Courier New"/>
          <w:color w:val="000000"/>
          <w:sz w:val="20"/>
        </w:rPr>
        <w:t xml:space="preserve">@torch.library.register_fake...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62B4AA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1.3: Bitsandbytes y la falta de binarios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libbitsandbytes_cuda124.so not found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1DCD8473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Causa: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existen binarios pre-compilados (wheels) de </w:t>
      </w:r>
      <w:r>
        <w:rPr>
          <w:rFonts w:ascii="Courier New" w:hAnsi="Courier New" w:eastAsia="Courier New" w:cs="Courier New"/>
          <w:color w:val="000000"/>
          <w:sz w:val="20"/>
        </w:rPr>
        <w:t xml:space="preserve">bitsandbytes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Python 3.12 + CUDA 12.8.</w:t>
      </w:r>
      <w:r/>
    </w:p>
    <w:p w14:paraId="796A430C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Intentos de Solución:</w:t>
      </w:r>
      <w:r/>
    </w:p>
    <w:p w14:paraId="080D48D9">
      <w:pPr>
        <w:pStyle w:val="668"/>
        <w:numPr>
          <w:ilvl w:val="2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Renombrado manual de archivos </w:t>
      </w:r>
      <w:r>
        <w:rPr>
          <w:rFonts w:ascii="Courier New" w:hAnsi="Courier New" w:eastAsia="Courier New" w:cs="Courier New"/>
          <w:color w:val="000000"/>
          <w:sz w:val="20"/>
        </w:rPr>
        <w:t xml:space="preserve">.so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(Fallido).</w:t>
      </w:r>
      <w:r/>
    </w:p>
    <w:p w14:paraId="0743F879">
      <w:pPr>
        <w:pStyle w:val="668"/>
        <w:numPr>
          <w:ilvl w:val="2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Compilación desde código fuente con </w:t>
      </w:r>
      <w:r>
        <w:rPr>
          <w:rFonts w:ascii="Courier New" w:hAnsi="Courier New" w:eastAsia="Courier New" w:cs="Courier New"/>
          <w:color w:val="000000"/>
          <w:sz w:val="20"/>
        </w:rPr>
        <w:t xml:space="preserve">cmake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make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(Fallido por falta de herramientas en WSL).</w:t>
      </w:r>
      <w:r/>
    </w:p>
    <w:p w14:paraId="1255CA4D">
      <w:pPr>
        <w:pStyle w:val="668"/>
        <w:numPr>
          <w:ilvl w:val="2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Extracción manual de binarios desde el 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.whl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(Parcialmente exitoso, pero incompatible con la arquitectura).</w:t>
      </w:r>
      <w:r/>
    </w:p>
    <w:p w14:paraId="1011620A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Migrar a un entorno más estable.</w:t>
      </w:r>
      <w:r/>
    </w:p>
    <w:p w14:paraId="5E030D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Fase 2: Migración a Python 3.10 (El Estándar)</w:t>
      </w:r>
      <w:r/>
    </w:p>
    <w:p w14:paraId="54EE6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Decisión Estratégica: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Abandonar Python 3.12 y crear un entorno paralelo con Python 3.10, el estándar actual en la industria de IA, para aprovechar los binarios pre-compilados.</w:t>
      </w:r>
      <w:r/>
    </w:p>
    <w:p w14:paraId="383E7B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2.1: Falta de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distutils</w:t>
      </w:r>
      <w:r/>
    </w:p>
    <w:p w14:paraId="203CBD3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Síntoma: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Error al crear el entorno virtual.</w:t>
      </w:r>
      <w:r/>
    </w:p>
    <w:p w14:paraId="326F2D2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Instalación del paquete específico del sistema:</w:t>
      </w:r>
      <w:r/>
    </w:p>
    <w:p w14:paraId="553D2A8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375D2A8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python3.10-distutils</w:t>
      </w:r>
      <w:r/>
    </w:p>
    <w:p w14:paraId="096127D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AAC514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2.2: Versiones de PyTorch (Demasiado viejo vs Demasiado nuevo)</w:t>
      </w:r>
      <w:r/>
    </w:p>
    <w:p w14:paraId="3D0D7F5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Síntoma: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Instalamos PyTorch 2.1.2 (muy estable), pero Unsloth moderno exigía PyTorch &gt;= 2.4.0.</w:t>
      </w:r>
      <w:r/>
    </w:p>
    <w:p w14:paraId="488D1BDE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Actualización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PyTorch 2.5.1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CUDA 12.4.</w:t>
      </w:r>
      <w:r/>
    </w:p>
    <w:p w14:paraId="51F8C7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Fase 3: Conflictos de Arquitectura (Nvidia Blackwell)</w:t>
      </w:r>
      <w:r/>
    </w:p>
    <w:p w14:paraId="6037F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el software instalado correctamente, el problema pasó a ser la comunicación entre las librerías y la nueva tarjeta gráfica.</w:t>
      </w:r>
      <w:r/>
    </w:p>
    <w:p w14:paraId="48AA38F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3.1: Enlazado dinámico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undefined symbol: __nvJitLinkComplete_12_4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2F01A08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Causa: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PyTorch cargaba librerías del sistema (WSL) antiguas en lugar de las de su propio entorno virtual.</w:t>
      </w:r>
      <w:r/>
    </w:p>
    <w:p w14:paraId="37B4C37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Reordenar la variable de entorno </w:t>
      </w:r>
      <w:r>
        <w:rPr>
          <w:rFonts w:ascii="Courier New" w:hAnsi="Courier New" w:eastAsia="Courier New" w:cs="Courier New"/>
          <w:color w:val="000000"/>
          <w:sz w:val="20"/>
        </w:rPr>
        <w:t xml:space="preserve">LD_LIBRARY_PATH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priorizar las librerías de Python:</w:t>
      </w:r>
      <w:r/>
    </w:p>
    <w:p w14:paraId="6FC49DE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54C6A1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PY_LIBS=".../site-packages/nvidia"export LD_LIBRARY_PATH="$PY_LIBS/nvjitlink/lib:...:$LD_LIBRARY_PATH"</w:t>
      </w:r>
      <w:r/>
    </w:p>
    <w:p w14:paraId="0C7C6C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3.2: Atributo faltante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AttributeError: module 'torch' has no attribute 'int1'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4B0F0A2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Causa: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librería </w:t>
      </w:r>
      <w:r>
        <w:rPr>
          <w:rFonts w:ascii="Courier New" w:hAnsi="Courier New" w:eastAsia="Courier New" w:cs="Courier New"/>
          <w:color w:val="000000"/>
          <w:sz w:val="20"/>
        </w:rPr>
        <w:t xml:space="preserve">torchao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(optimizaciones experimentales) se instaló automáticamente pero era incompatible con PyTorch 2.5.1.</w:t>
      </w:r>
      <w:r/>
    </w:p>
    <w:p w14:paraId="4EC8FA13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Desinstalación de la librería conflictiva: </w:t>
      </w:r>
      <w:r>
        <w:rPr>
          <w:rFonts w:ascii="Courier New" w:hAnsi="Courier New" w:eastAsia="Courier New" w:cs="Courier New"/>
          <w:color w:val="000000"/>
          <w:sz w:val="20"/>
        </w:rPr>
        <w:t xml:space="preserve">pip uninstall torchao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7BDCB6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3.3: Arquitectura no reconocida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sm_120 is not compatible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0F1702E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Causa: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PyTorch estable solo reconoce hasta la arquitectura Hopper (</w:t>
      </w:r>
      <w:r>
        <w:rPr>
          <w:rFonts w:ascii="Courier New" w:hAnsi="Courier New" w:eastAsia="Courier New" w:cs="Courier New"/>
          <w:color w:val="000000"/>
          <w:sz w:val="20"/>
        </w:rPr>
        <w:t xml:space="preserve">sm_90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La RTX 5060 Ti es Blackwell (</w:t>
      </w:r>
      <w:r>
        <w:rPr>
          <w:rFonts w:ascii="Courier New" w:hAnsi="Courier New" w:eastAsia="Courier New" w:cs="Courier New"/>
          <w:color w:val="000000"/>
          <w:sz w:val="20"/>
        </w:rPr>
        <w:t xml:space="preserve">sm_120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691F3CA3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Engañar a PyTorch forzando la compatibilidad hacia atrás:</w:t>
      </w:r>
      <w:r/>
    </w:p>
    <w:p w14:paraId="11F390EF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9A3594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TORCH_CUDA_ARCH_LIST="9.0"</w:t>
      </w:r>
      <w:r/>
    </w:p>
    <w:p w14:paraId="0A03F6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3.4: Falta de librerías cosméticas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No module named 'rich'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1B2E2F91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pip install rich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4FC0F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Fase 4: El Bloqueo Final (Hardware)</w:t>
      </w:r>
      <w:r/>
    </w:p>
    <w:p w14:paraId="5514C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Estado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script de entrenamiento arrancó, cargó el modelo y detectó la GPU.</w:t>
      </w:r>
      <w:r/>
    </w:p>
    <w:p w14:paraId="222BD86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RuntimeError: CUDA error: no kernel image is available for execution on the device</w:t>
      </w:r>
      <w:r/>
    </w:p>
    <w:p w14:paraId="18F8DB0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Diagnóstico: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Aunque engañamos a PyTorch para que aceptara la tarjeta, a nivel físico (Kernel de CUDA), los binarios de PyTorch 2.5.1 (compilados con CUDA 12.4)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contienen las instrucciones máquina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necesarias para ejecutar operaciones matemáticas en una GPU Serie 50 (que requiere CUDA 12.8 nativo).</w:t>
      </w:r>
      <w:r/>
    </w:p>
    <w:p w14:paraId="524CC8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Conclusión y Recomendación</w:t>
      </w:r>
      <w:r/>
    </w:p>
    <w:p w14:paraId="2C68B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ha verificado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actualmente no es posible realizar Fine-Tuning con Unsloth en local con una RTX 5060 Ti usando versiones estables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debido a que el soporte de software para la arquitectura Blackwell (Serie 50) aún no ha llegado a las ramas principales de PyTorch y Bitsandbytes.</w:t>
      </w:r>
      <w:r/>
    </w:p>
    <w:p w14:paraId="0CEE3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Pasos a seguir recomendados:</w:t>
      </w:r>
      <w:r/>
    </w:p>
    <w:p w14:paraId="2BD97A1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 Inmediata (Para la práctica):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Utilizar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Google Colab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(GPU T4). El código está verificado y funciona allí porque usa hardware más antiguo y totalmente soportado.</w:t>
      </w:r>
      <w:r/>
    </w:p>
    <w:p w14:paraId="04D3BFD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 a Medio Plazo (Local):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Esperar aproximadamente 1-2 meses hasta que:</w:t>
      </w:r>
      <w:r/>
    </w:p>
    <w:p w14:paraId="7522DC60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Nvidia lance CUDA 12.8 oficial para producción.</w:t>
      </w:r>
      <w:r/>
    </w:p>
    <w:p w14:paraId="2C774F6B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PyTorch lance la versión 2.6 o superior con soporte oficial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sm_120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3B6491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Bitsandbytes lance wheels pre-compilados para CUDA 12.8.</w:t>
      </w:r>
      <w:r/>
    </w:p>
    <w:p w14:paraId="63B1BE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Comandos clave utilizados (Cheat Sheet)</w:t>
      </w:r>
      <w:r/>
    </w:p>
    <w:p w14:paraId="695B4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reactivar el entorno (cuando el software se actualice):</w:t>
      </w:r>
      <w:r/>
    </w:p>
    <w:p w14:paraId="3D9B4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50B1D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Activar entornosource ~/FineTuning_Unsloth/venv_stable/bin/activate  # Variables mágicas para WSLexport PY_LIBS="/home/aulaateca26/FineTuning_Unsloth/venv_stable/lib/python3.10/site-packages/nvidia"export LD_LIBRARY_PATH="$PY_LIBS/nvjitlink/lib:$PY_LIBS/</w:t>
      </w:r>
      <w:r>
        <w:rPr>
          <w:rFonts w:ascii="Courier New" w:hAnsi="Courier New" w:eastAsia="Courier New" w:cs="Courier New"/>
          <w:color w:val="000000"/>
          <w:sz w:val="20"/>
        </w:rPr>
        <w:t xml:space="preserve">cusparse/lib:/usr/lib/wsl/lib:$LD_LIBRARY_PATH"export TORCH_CUDA_ARCH_LIST="9.0"  # O quitar esto cuando haya soporte oficialexport BNB_IGNORE_CUDA_VERSION_WARNINGS=1  # Ejecutar sin descarga rápida (más estable) HF_HUB_ENABLE_HF_TRANSFER=0 python3 entrena</w:t>
      </w:r>
      <w:r>
        <w:rPr>
          <w:rFonts w:ascii="Courier New" w:hAnsi="Courier New" w:eastAsia="Courier New" w:cs="Courier New"/>
          <w:color w:val="000000"/>
          <w:sz w:val="20"/>
        </w:rPr>
        <w:t xml:space="preserve">r_unsloth.py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A1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D624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C2AC3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5775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6F2B2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68978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195B4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6C8CA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2026-01-31T13:22:51Z</dcterms:modified>
</cp:coreProperties>
</file>