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7B" w:rsidRPr="00CD76E5" w:rsidRDefault="0068537B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9D28A0" w:rsidRDefault="009D28A0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756D8B" w:rsidRDefault="00756D8B" w:rsidP="00CD76E5">
      <w:pPr>
        <w:rPr>
          <w:rFonts w:cs="Arial"/>
        </w:rPr>
      </w:pPr>
    </w:p>
    <w:p w:rsidR="00756D8B" w:rsidRDefault="00756D8B" w:rsidP="00756D8B">
      <w:pPr>
        <w:rPr>
          <w:rFonts w:cs="Arial"/>
        </w:rPr>
      </w:pPr>
    </w:p>
    <w:p w:rsidR="00756D8B" w:rsidRDefault="00756D8B" w:rsidP="00CD76E5">
      <w:pPr>
        <w:rPr>
          <w:rFonts w:cs="Arial"/>
        </w:rPr>
      </w:pPr>
    </w:p>
    <w:p w:rsidR="00187157" w:rsidRDefault="00187157" w:rsidP="00CD7790">
      <w:pPr>
        <w:jc w:val="center"/>
        <w:rPr>
          <w:b/>
          <w:sz w:val="40"/>
          <w:szCs w:val="40"/>
        </w:rPr>
      </w:pPr>
    </w:p>
    <w:p w:rsidR="00CD7790" w:rsidRPr="00226ABA" w:rsidRDefault="00CD7790" w:rsidP="00CD779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Debug Skate</w:t>
      </w:r>
    </w:p>
    <w:p w:rsidR="009D28A0" w:rsidRPr="00024A2A" w:rsidRDefault="009D28A0" w:rsidP="009D28A0">
      <w:pPr>
        <w:jc w:val="center"/>
        <w:rPr>
          <w:b/>
          <w:i/>
          <w:sz w:val="28"/>
          <w:szCs w:val="28"/>
        </w:rPr>
      </w:pPr>
    </w:p>
    <w:p w:rsidR="00CD76E5" w:rsidRPr="00024A2A" w:rsidRDefault="00CD76E5" w:rsidP="009D28A0">
      <w:pPr>
        <w:jc w:val="center"/>
        <w:rPr>
          <w:b/>
          <w:i/>
          <w:sz w:val="28"/>
          <w:szCs w:val="28"/>
        </w:rPr>
      </w:pPr>
      <w:r w:rsidRPr="00024A2A">
        <w:rPr>
          <w:b/>
          <w:i/>
          <w:sz w:val="28"/>
          <w:szCs w:val="28"/>
        </w:rPr>
        <w:t>Documento de Visão</w:t>
      </w:r>
    </w:p>
    <w:p w:rsidR="00756D8B" w:rsidRDefault="00756D8B" w:rsidP="00756D8B"/>
    <w:p w:rsidR="00756D8B" w:rsidRDefault="00756D8B" w:rsidP="00756D8B"/>
    <w:p w:rsidR="009D28A0" w:rsidRDefault="009D28A0" w:rsidP="00756D8B"/>
    <w:p w:rsidR="00AC2D5C" w:rsidRDefault="00575D06" w:rsidP="00C21B0C">
      <w:pPr>
        <w:rPr>
          <w:b/>
          <w:sz w:val="32"/>
          <w:szCs w:val="32"/>
        </w:rPr>
      </w:pP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523240</wp:posOffset>
                </wp:positionV>
                <wp:extent cx="2514600" cy="1844040"/>
                <wp:effectExtent l="0" t="0" r="0" b="381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84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2179" w:rsidRDefault="00187157">
                            <w:r>
                              <w:t xml:space="preserve">Grupo </w:t>
                            </w:r>
                            <w:r w:rsidR="00792179">
                              <w:t>nº</w:t>
                            </w:r>
                            <w:r w:rsidR="00525E12">
                              <w:t xml:space="preserve"> 6</w:t>
                            </w:r>
                          </w:p>
                          <w:p w:rsidR="00CD7790" w:rsidRDefault="00CD7790"/>
                          <w:p w:rsidR="00792179" w:rsidRDefault="009B15D3">
                            <w:r>
                              <w:t>Nome: Vitor Borges Vieira Fraga</w:t>
                            </w:r>
                            <w:r>
                              <w:br/>
                              <w:t xml:space="preserve">RGM: </w:t>
                            </w:r>
                            <w:r w:rsidR="00CD7790">
                              <w:t>11122100107</w:t>
                            </w:r>
                            <w:r w:rsidR="00792179">
                              <w:tab/>
                            </w:r>
                            <w:r w:rsidR="00792179">
                              <w:tab/>
                            </w:r>
                            <w:r w:rsidR="00792179">
                              <w:tab/>
                            </w:r>
                          </w:p>
                          <w:p w:rsidR="00CD7790" w:rsidRDefault="00CD7790"/>
                          <w:p w:rsidR="00CD7790" w:rsidRDefault="00CD7790"/>
                          <w:p w:rsidR="00CD7790" w:rsidRDefault="009B15D3">
                            <w:r>
                              <w:t>Nome: Hebert</w:t>
                            </w:r>
                            <w:r w:rsidR="00CD7790">
                              <w:t xml:space="preserve"> Pazian</w:t>
                            </w:r>
                          </w:p>
                          <w:p w:rsidR="00792179" w:rsidRDefault="00CD7790">
                            <w:r>
                              <w:t>RGM:</w:t>
                            </w:r>
                            <w:r w:rsidR="00525E12">
                              <w:t xml:space="preserve"> 11122500873</w:t>
                            </w:r>
                            <w:r w:rsidR="00792179">
                              <w:tab/>
                            </w:r>
                            <w:r w:rsidR="00792179">
                              <w:tab/>
                            </w:r>
                          </w:p>
                          <w:p w:rsidR="00CD7790" w:rsidRDefault="00CD7790"/>
                          <w:p w:rsidR="00CD7790" w:rsidRDefault="00CD7790"/>
                          <w:p w:rsidR="00792179" w:rsidRDefault="009B15D3">
                            <w:r>
                              <w:t>Nome: Thiago</w:t>
                            </w:r>
                            <w:r w:rsidR="00CD7790">
                              <w:t xml:space="preserve"> Farias</w:t>
                            </w:r>
                            <w:r w:rsidR="00792179">
                              <w:tab/>
                            </w:r>
                            <w:r w:rsidR="00792179">
                              <w:tab/>
                            </w:r>
                            <w:r w:rsidR="00792179">
                              <w:tab/>
                            </w:r>
                          </w:p>
                          <w:p w:rsidR="00792179" w:rsidRDefault="00CD7790">
                            <w:r>
                              <w:t>RGM:</w:t>
                            </w:r>
                            <w:r w:rsidR="00525E12">
                              <w:t xml:space="preserve"> 11122100627</w:t>
                            </w:r>
                            <w:r w:rsidR="00792179">
                              <w:tab/>
                            </w:r>
                            <w:r w:rsidR="00792179">
                              <w:tab/>
                            </w:r>
                            <w:r w:rsidR="00792179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3.25pt;margin-top:41.2pt;width:198pt;height:145.2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" stroked="f">
                <v:textbox style="mso-fit-shape-to-text:t">
                  <w:txbxContent>
                    <w:p w:rsidR="00792179" w:rsidRDefault="00187157">
                      <w:r>
                        <w:t xml:space="preserve">Grupo </w:t>
                      </w:r>
                      <w:r w:rsidR="00792179">
                        <w:t>nº</w:t>
                      </w:r>
                      <w:r w:rsidR="00525E12">
                        <w:t xml:space="preserve"> 6</w:t>
                      </w:r>
                    </w:p>
                    <w:p w:rsidR="00CD7790" w:rsidRDefault="00CD7790"/>
                    <w:p w:rsidR="00792179" w:rsidRDefault="009B15D3">
                      <w:r>
                        <w:t>Nome: Vitor Borges Vieira Fraga</w:t>
                      </w:r>
                      <w:r>
                        <w:br/>
                        <w:t xml:space="preserve">RGM: </w:t>
                      </w:r>
                      <w:r w:rsidR="00CD7790">
                        <w:t>11122100107</w:t>
                      </w:r>
                      <w:r w:rsidR="00792179">
                        <w:tab/>
                      </w:r>
                      <w:r w:rsidR="00792179">
                        <w:tab/>
                      </w:r>
                      <w:r w:rsidR="00792179">
                        <w:tab/>
                      </w:r>
                    </w:p>
                    <w:p w:rsidR="00CD7790" w:rsidRDefault="00CD7790"/>
                    <w:p w:rsidR="00CD7790" w:rsidRDefault="00CD7790"/>
                    <w:p w:rsidR="00CD7790" w:rsidRDefault="009B15D3">
                      <w:r>
                        <w:t>Nome: Hebert</w:t>
                      </w:r>
                      <w:r w:rsidR="00CD7790">
                        <w:t xml:space="preserve"> Pazian</w:t>
                      </w:r>
                    </w:p>
                    <w:p w:rsidR="00792179" w:rsidRDefault="00CD7790">
                      <w:r>
                        <w:t>RGM:</w:t>
                      </w:r>
                      <w:r w:rsidR="00525E12">
                        <w:t xml:space="preserve"> 11122500873</w:t>
                      </w:r>
                      <w:r w:rsidR="00792179">
                        <w:tab/>
                      </w:r>
                      <w:r w:rsidR="00792179">
                        <w:tab/>
                      </w:r>
                    </w:p>
                    <w:p w:rsidR="00CD7790" w:rsidRDefault="00CD7790"/>
                    <w:p w:rsidR="00CD7790" w:rsidRDefault="00CD7790"/>
                    <w:p w:rsidR="00792179" w:rsidRDefault="009B15D3">
                      <w:r>
                        <w:t>Nome: Thiago</w:t>
                      </w:r>
                      <w:r w:rsidR="00CD7790">
                        <w:t xml:space="preserve"> Farias</w:t>
                      </w:r>
                      <w:r w:rsidR="00792179">
                        <w:tab/>
                      </w:r>
                      <w:r w:rsidR="00792179">
                        <w:tab/>
                      </w:r>
                      <w:r w:rsidR="00792179">
                        <w:tab/>
                      </w:r>
                    </w:p>
                    <w:p w:rsidR="00792179" w:rsidRDefault="00CD7790">
                      <w:r>
                        <w:t>RGM:</w:t>
                      </w:r>
                      <w:r w:rsidR="00525E12">
                        <w:t xml:space="preserve"> 11122100627</w:t>
                      </w:r>
                      <w:r w:rsidR="00792179">
                        <w:tab/>
                      </w:r>
                      <w:r w:rsidR="00792179">
                        <w:tab/>
                      </w:r>
                      <w:r w:rsidR="00792179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B71C9">
        <w:br w:type="page"/>
      </w:r>
      <w:r w:rsidR="00AC2D5C" w:rsidRPr="00AC2D5C">
        <w:rPr>
          <w:b/>
          <w:sz w:val="32"/>
          <w:szCs w:val="32"/>
        </w:rPr>
        <w:lastRenderedPageBreak/>
        <w:t>Controle de Versão</w:t>
      </w:r>
    </w:p>
    <w:p w:rsidR="00AC2D5C" w:rsidRDefault="00AC2D5C" w:rsidP="00C21B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6"/>
        <w:gridCol w:w="3347"/>
        <w:gridCol w:w="3347"/>
      </w:tblGrid>
      <w:tr w:rsidR="006F3595" w:rsidRPr="00792179" w:rsidTr="00792179">
        <w:tc>
          <w:tcPr>
            <w:tcW w:w="3346" w:type="dxa"/>
            <w:shd w:val="clear" w:color="auto" w:fill="BFBFBF"/>
          </w:tcPr>
          <w:p w:rsidR="006F3595" w:rsidRPr="00792179" w:rsidRDefault="006F3595" w:rsidP="00792179">
            <w:pPr>
              <w:jc w:val="center"/>
              <w:rPr>
                <w:b/>
              </w:rPr>
            </w:pPr>
            <w:r w:rsidRPr="00792179"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:rsidR="006F3595" w:rsidRPr="00792179" w:rsidRDefault="006F3595" w:rsidP="00792179">
            <w:pPr>
              <w:jc w:val="center"/>
              <w:rPr>
                <w:b/>
              </w:rPr>
            </w:pPr>
            <w:r w:rsidRPr="00792179"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:rsidR="006F3595" w:rsidRPr="00792179" w:rsidRDefault="006F3595" w:rsidP="00792179">
            <w:pPr>
              <w:jc w:val="center"/>
              <w:rPr>
                <w:b/>
              </w:rPr>
            </w:pPr>
            <w:r w:rsidRPr="00792179">
              <w:rPr>
                <w:b/>
              </w:rPr>
              <w:t>Data</w:t>
            </w:r>
          </w:p>
        </w:tc>
      </w:tr>
      <w:tr w:rsidR="006F3595" w:rsidRPr="00792179" w:rsidTr="00792179">
        <w:tc>
          <w:tcPr>
            <w:tcW w:w="3346" w:type="dxa"/>
          </w:tcPr>
          <w:p w:rsidR="006F3595" w:rsidRPr="00792179" w:rsidRDefault="00187157" w:rsidP="00187157">
            <w:pPr>
              <w:jc w:val="center"/>
            </w:pPr>
            <w:r>
              <w:t>Hebert, Thiago e Vitor.</w:t>
            </w:r>
          </w:p>
        </w:tc>
        <w:tc>
          <w:tcPr>
            <w:tcW w:w="3347" w:type="dxa"/>
          </w:tcPr>
          <w:p w:rsidR="006F3595" w:rsidRPr="00792179" w:rsidRDefault="00187157" w:rsidP="00187157">
            <w:pPr>
              <w:jc w:val="center"/>
            </w:pPr>
            <w:r>
              <w:t>Tabulação do texto e alteração do objetivo do projeto</w:t>
            </w:r>
          </w:p>
        </w:tc>
        <w:tc>
          <w:tcPr>
            <w:tcW w:w="3347" w:type="dxa"/>
          </w:tcPr>
          <w:p w:rsidR="006F3595" w:rsidRPr="00792179" w:rsidRDefault="00187157" w:rsidP="00187157">
            <w:pPr>
              <w:jc w:val="center"/>
            </w:pPr>
            <w:r>
              <w:t>19/02/2015</w:t>
            </w:r>
          </w:p>
        </w:tc>
      </w:tr>
      <w:tr w:rsidR="006F3595" w:rsidRPr="00792179" w:rsidTr="00792179">
        <w:tc>
          <w:tcPr>
            <w:tcW w:w="3346" w:type="dxa"/>
          </w:tcPr>
          <w:p w:rsidR="006F3595" w:rsidRPr="00792179" w:rsidRDefault="007A7EB7" w:rsidP="00187157">
            <w:pPr>
              <w:jc w:val="center"/>
            </w:pPr>
            <w:r>
              <w:t>Vitor</w:t>
            </w:r>
          </w:p>
        </w:tc>
        <w:tc>
          <w:tcPr>
            <w:tcW w:w="3347" w:type="dxa"/>
          </w:tcPr>
          <w:p w:rsidR="006F3595" w:rsidRPr="00792179" w:rsidRDefault="007A7EB7" w:rsidP="00187157">
            <w:pPr>
              <w:jc w:val="center"/>
            </w:pPr>
            <w:r>
              <w:t>Atualização do documento</w:t>
            </w:r>
          </w:p>
        </w:tc>
        <w:tc>
          <w:tcPr>
            <w:tcW w:w="3347" w:type="dxa"/>
          </w:tcPr>
          <w:p w:rsidR="006F3595" w:rsidRPr="00792179" w:rsidRDefault="007A7EB7" w:rsidP="00187157">
            <w:pPr>
              <w:jc w:val="center"/>
            </w:pPr>
            <w:r>
              <w:t>26/05/2016</w:t>
            </w:r>
          </w:p>
        </w:tc>
      </w:tr>
      <w:tr w:rsidR="006F3595" w:rsidRPr="00792179" w:rsidTr="00792179">
        <w:tc>
          <w:tcPr>
            <w:tcW w:w="3346" w:type="dxa"/>
          </w:tcPr>
          <w:p w:rsidR="006F3595" w:rsidRPr="00792179" w:rsidRDefault="006F3595" w:rsidP="00187157">
            <w:pPr>
              <w:jc w:val="center"/>
            </w:pPr>
          </w:p>
        </w:tc>
        <w:tc>
          <w:tcPr>
            <w:tcW w:w="3347" w:type="dxa"/>
          </w:tcPr>
          <w:p w:rsidR="006F3595" w:rsidRPr="00792179" w:rsidRDefault="006F3595" w:rsidP="00187157">
            <w:pPr>
              <w:jc w:val="center"/>
            </w:pPr>
          </w:p>
        </w:tc>
        <w:tc>
          <w:tcPr>
            <w:tcW w:w="3347" w:type="dxa"/>
          </w:tcPr>
          <w:p w:rsidR="006F3595" w:rsidRPr="00792179" w:rsidRDefault="006F3595" w:rsidP="00187157">
            <w:pPr>
              <w:jc w:val="center"/>
            </w:pPr>
          </w:p>
        </w:tc>
      </w:tr>
      <w:tr w:rsidR="006F3595" w:rsidRPr="00792179" w:rsidTr="00792179">
        <w:tc>
          <w:tcPr>
            <w:tcW w:w="3346" w:type="dxa"/>
          </w:tcPr>
          <w:p w:rsidR="006F3595" w:rsidRPr="00792179" w:rsidRDefault="006F3595" w:rsidP="00187157">
            <w:pPr>
              <w:jc w:val="center"/>
            </w:pPr>
          </w:p>
        </w:tc>
        <w:tc>
          <w:tcPr>
            <w:tcW w:w="3347" w:type="dxa"/>
          </w:tcPr>
          <w:p w:rsidR="006F3595" w:rsidRPr="00792179" w:rsidRDefault="006F3595" w:rsidP="00187157">
            <w:pPr>
              <w:jc w:val="center"/>
            </w:pPr>
          </w:p>
        </w:tc>
        <w:tc>
          <w:tcPr>
            <w:tcW w:w="3347" w:type="dxa"/>
          </w:tcPr>
          <w:p w:rsidR="006F3595" w:rsidRPr="00792179" w:rsidRDefault="006F3595" w:rsidP="00187157">
            <w:pPr>
              <w:jc w:val="center"/>
            </w:pPr>
          </w:p>
        </w:tc>
      </w:tr>
    </w:tbl>
    <w:p w:rsidR="009D28A0" w:rsidRPr="00C21B0C" w:rsidRDefault="00AC2D5C" w:rsidP="006F3595">
      <w:pPr>
        <w:rPr>
          <w:b/>
          <w:sz w:val="32"/>
          <w:szCs w:val="32"/>
        </w:rPr>
      </w:pPr>
      <w:r>
        <w:br w:type="page"/>
      </w:r>
      <w:r w:rsidR="0014690C" w:rsidRPr="00C21B0C">
        <w:rPr>
          <w:b/>
          <w:sz w:val="32"/>
          <w:szCs w:val="32"/>
        </w:rPr>
        <w:lastRenderedPageBreak/>
        <w:t>Í</w:t>
      </w:r>
      <w:r w:rsidR="009D28A0" w:rsidRPr="00C21B0C">
        <w:rPr>
          <w:b/>
          <w:sz w:val="32"/>
          <w:szCs w:val="32"/>
        </w:rPr>
        <w:t>ndice</w:t>
      </w:r>
    </w:p>
    <w:p w:rsidR="009D28A0" w:rsidRPr="009D28A0" w:rsidRDefault="009D28A0" w:rsidP="009D28A0"/>
    <w:p w:rsidR="00C21B0C" w:rsidRDefault="004167BD">
      <w:pPr>
        <w:pStyle w:val="Sumrio1"/>
        <w:rPr>
          <w:rFonts w:ascii="Calibri" w:hAnsi="Calibri"/>
          <w:noProof/>
          <w:sz w:val="22"/>
          <w:szCs w:val="22"/>
          <w:lang w:eastAsia="pt-BR"/>
        </w:rPr>
      </w:pPr>
      <w:r>
        <w:fldChar w:fldCharType="begin"/>
      </w:r>
      <w:r w:rsidR="009D28A0">
        <w:instrText xml:space="preserve"> TOC \o "1-3" \h \z \u </w:instrText>
      </w:r>
      <w:r>
        <w:fldChar w:fldCharType="separate"/>
      </w:r>
      <w:hyperlink w:anchor="_Toc410249067" w:history="1">
        <w:r w:rsidR="00C21B0C" w:rsidRPr="00762F06">
          <w:rPr>
            <w:rStyle w:val="Hyperlink"/>
            <w:noProof/>
          </w:rPr>
          <w:t>1.</w:t>
        </w:r>
        <w:r w:rsidR="00C21B0C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C21B0C" w:rsidRPr="00762F06">
          <w:rPr>
            <w:rStyle w:val="Hyperlink"/>
            <w:noProof/>
          </w:rPr>
          <w:t>Objetivo</w:t>
        </w:r>
        <w:r w:rsidR="00C21B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1B0C">
          <w:rPr>
            <w:noProof/>
            <w:webHidden/>
          </w:rPr>
          <w:instrText xml:space="preserve"> PAGEREF _Toc410249067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15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1B0C" w:rsidRDefault="0078070E">
      <w:pPr>
        <w:pStyle w:val="Sumrio1"/>
        <w:rPr>
          <w:rFonts w:ascii="Calibri" w:hAnsi="Calibri"/>
          <w:noProof/>
          <w:sz w:val="22"/>
          <w:szCs w:val="22"/>
          <w:lang w:eastAsia="pt-BR"/>
        </w:rPr>
      </w:pPr>
      <w:hyperlink w:anchor="_Toc410249068" w:history="1">
        <w:r w:rsidR="00C21B0C" w:rsidRPr="00762F06">
          <w:rPr>
            <w:rStyle w:val="Hyperlink"/>
            <w:noProof/>
          </w:rPr>
          <w:t>2.</w:t>
        </w:r>
        <w:r w:rsidR="00C21B0C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C21B0C" w:rsidRPr="00762F06">
          <w:rPr>
            <w:rStyle w:val="Hyperlink"/>
            <w:noProof/>
          </w:rPr>
          <w:t>Necessidade do Negócio</w:t>
        </w:r>
        <w:r w:rsidR="00C21B0C">
          <w:rPr>
            <w:noProof/>
            <w:webHidden/>
          </w:rPr>
          <w:tab/>
        </w:r>
        <w:r w:rsidR="004167BD">
          <w:rPr>
            <w:noProof/>
            <w:webHidden/>
          </w:rPr>
          <w:fldChar w:fldCharType="begin"/>
        </w:r>
        <w:r w:rsidR="00C21B0C">
          <w:rPr>
            <w:noProof/>
            <w:webHidden/>
          </w:rPr>
          <w:instrText xml:space="preserve"> PAGEREF _Toc410249068 \h </w:instrText>
        </w:r>
        <w:r w:rsidR="004167BD">
          <w:rPr>
            <w:noProof/>
            <w:webHidden/>
          </w:rPr>
        </w:r>
        <w:r w:rsidR="004167BD">
          <w:rPr>
            <w:noProof/>
            <w:webHidden/>
          </w:rPr>
          <w:fldChar w:fldCharType="separate"/>
        </w:r>
        <w:r w:rsidR="009B15D3">
          <w:rPr>
            <w:noProof/>
            <w:webHidden/>
          </w:rPr>
          <w:t>4</w:t>
        </w:r>
        <w:r w:rsidR="004167BD">
          <w:rPr>
            <w:noProof/>
            <w:webHidden/>
          </w:rPr>
          <w:fldChar w:fldCharType="end"/>
        </w:r>
      </w:hyperlink>
    </w:p>
    <w:p w:rsidR="00C21B0C" w:rsidRDefault="0078070E">
      <w:pPr>
        <w:pStyle w:val="Sumrio1"/>
        <w:rPr>
          <w:rFonts w:ascii="Calibri" w:hAnsi="Calibri"/>
          <w:noProof/>
          <w:sz w:val="22"/>
          <w:szCs w:val="22"/>
          <w:lang w:eastAsia="pt-BR"/>
        </w:rPr>
      </w:pPr>
      <w:hyperlink w:anchor="_Toc410249069" w:history="1">
        <w:r w:rsidR="00C21B0C" w:rsidRPr="00762F06">
          <w:rPr>
            <w:rStyle w:val="Hyperlink"/>
            <w:noProof/>
          </w:rPr>
          <w:t>3.</w:t>
        </w:r>
        <w:r w:rsidR="00C21B0C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C21B0C" w:rsidRPr="00762F06">
          <w:rPr>
            <w:rStyle w:val="Hyperlink"/>
            <w:noProof/>
          </w:rPr>
          <w:t>Descrição do Escopo</w:t>
        </w:r>
        <w:r w:rsidR="00C21B0C">
          <w:rPr>
            <w:noProof/>
            <w:webHidden/>
          </w:rPr>
          <w:tab/>
        </w:r>
        <w:r w:rsidR="004167BD">
          <w:rPr>
            <w:noProof/>
            <w:webHidden/>
          </w:rPr>
          <w:fldChar w:fldCharType="begin"/>
        </w:r>
        <w:r w:rsidR="00C21B0C">
          <w:rPr>
            <w:noProof/>
            <w:webHidden/>
          </w:rPr>
          <w:instrText xml:space="preserve"> PAGEREF _Toc410249069 \h </w:instrText>
        </w:r>
        <w:r w:rsidR="004167BD">
          <w:rPr>
            <w:noProof/>
            <w:webHidden/>
          </w:rPr>
        </w:r>
        <w:r w:rsidR="004167BD">
          <w:rPr>
            <w:noProof/>
            <w:webHidden/>
          </w:rPr>
          <w:fldChar w:fldCharType="separate"/>
        </w:r>
        <w:r w:rsidR="009B15D3">
          <w:rPr>
            <w:noProof/>
            <w:webHidden/>
          </w:rPr>
          <w:t>4</w:t>
        </w:r>
        <w:r w:rsidR="004167BD">
          <w:rPr>
            <w:noProof/>
            <w:webHidden/>
          </w:rPr>
          <w:fldChar w:fldCharType="end"/>
        </w:r>
      </w:hyperlink>
    </w:p>
    <w:p w:rsidR="00C21B0C" w:rsidRDefault="0078070E">
      <w:pPr>
        <w:pStyle w:val="Sumrio1"/>
        <w:rPr>
          <w:rFonts w:ascii="Calibri" w:hAnsi="Calibri"/>
          <w:noProof/>
          <w:sz w:val="22"/>
          <w:szCs w:val="22"/>
          <w:lang w:eastAsia="pt-BR"/>
        </w:rPr>
      </w:pPr>
      <w:hyperlink w:anchor="_Toc410249070" w:history="1">
        <w:r w:rsidR="00C21B0C" w:rsidRPr="00762F06">
          <w:rPr>
            <w:rStyle w:val="Hyperlink"/>
            <w:noProof/>
          </w:rPr>
          <w:t>4.</w:t>
        </w:r>
        <w:r w:rsidR="00C21B0C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C21B0C" w:rsidRPr="00762F06">
          <w:rPr>
            <w:rStyle w:val="Hyperlink"/>
            <w:noProof/>
          </w:rPr>
          <w:t>Premissas</w:t>
        </w:r>
        <w:r w:rsidR="00C21B0C">
          <w:rPr>
            <w:noProof/>
            <w:webHidden/>
          </w:rPr>
          <w:tab/>
        </w:r>
        <w:r w:rsidR="004167BD">
          <w:rPr>
            <w:noProof/>
            <w:webHidden/>
          </w:rPr>
          <w:fldChar w:fldCharType="begin"/>
        </w:r>
        <w:r w:rsidR="00C21B0C">
          <w:rPr>
            <w:noProof/>
            <w:webHidden/>
          </w:rPr>
          <w:instrText xml:space="preserve"> PAGEREF _Toc410249070 \h </w:instrText>
        </w:r>
        <w:r w:rsidR="004167BD">
          <w:rPr>
            <w:noProof/>
            <w:webHidden/>
          </w:rPr>
        </w:r>
        <w:r w:rsidR="004167BD">
          <w:rPr>
            <w:noProof/>
            <w:webHidden/>
          </w:rPr>
          <w:fldChar w:fldCharType="separate"/>
        </w:r>
        <w:r w:rsidR="009B15D3">
          <w:rPr>
            <w:noProof/>
            <w:webHidden/>
          </w:rPr>
          <w:t>4</w:t>
        </w:r>
        <w:r w:rsidR="004167BD">
          <w:rPr>
            <w:noProof/>
            <w:webHidden/>
          </w:rPr>
          <w:fldChar w:fldCharType="end"/>
        </w:r>
      </w:hyperlink>
    </w:p>
    <w:p w:rsidR="00C21B0C" w:rsidRDefault="0078070E">
      <w:pPr>
        <w:pStyle w:val="Sumrio1"/>
        <w:rPr>
          <w:rFonts w:ascii="Calibri" w:hAnsi="Calibri"/>
          <w:noProof/>
          <w:sz w:val="22"/>
          <w:szCs w:val="22"/>
          <w:lang w:eastAsia="pt-BR"/>
        </w:rPr>
      </w:pPr>
      <w:hyperlink w:anchor="_Toc410249071" w:history="1">
        <w:r w:rsidR="00C21B0C" w:rsidRPr="00762F06">
          <w:rPr>
            <w:rStyle w:val="Hyperlink"/>
            <w:noProof/>
          </w:rPr>
          <w:t>5.</w:t>
        </w:r>
        <w:r w:rsidR="00C21B0C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C21B0C" w:rsidRPr="00762F06">
          <w:rPr>
            <w:rStyle w:val="Hyperlink"/>
            <w:noProof/>
          </w:rPr>
          <w:t>Restrições</w:t>
        </w:r>
        <w:r w:rsidR="00C21B0C">
          <w:rPr>
            <w:noProof/>
            <w:webHidden/>
          </w:rPr>
          <w:tab/>
        </w:r>
        <w:r w:rsidR="004167BD">
          <w:rPr>
            <w:noProof/>
            <w:webHidden/>
          </w:rPr>
          <w:fldChar w:fldCharType="begin"/>
        </w:r>
        <w:r w:rsidR="00C21B0C">
          <w:rPr>
            <w:noProof/>
            <w:webHidden/>
          </w:rPr>
          <w:instrText xml:space="preserve"> PAGEREF _Toc410249071 \h </w:instrText>
        </w:r>
        <w:r w:rsidR="004167BD">
          <w:rPr>
            <w:noProof/>
            <w:webHidden/>
          </w:rPr>
        </w:r>
        <w:r w:rsidR="004167BD">
          <w:rPr>
            <w:noProof/>
            <w:webHidden/>
          </w:rPr>
          <w:fldChar w:fldCharType="separate"/>
        </w:r>
        <w:r w:rsidR="009B15D3">
          <w:rPr>
            <w:noProof/>
            <w:webHidden/>
          </w:rPr>
          <w:t>5</w:t>
        </w:r>
        <w:r w:rsidR="004167BD">
          <w:rPr>
            <w:noProof/>
            <w:webHidden/>
          </w:rPr>
          <w:fldChar w:fldCharType="end"/>
        </w:r>
      </w:hyperlink>
    </w:p>
    <w:p w:rsidR="00C21B0C" w:rsidRDefault="0078070E">
      <w:pPr>
        <w:pStyle w:val="Sumrio1"/>
        <w:rPr>
          <w:rFonts w:ascii="Calibri" w:hAnsi="Calibri"/>
          <w:noProof/>
          <w:sz w:val="22"/>
          <w:szCs w:val="22"/>
          <w:lang w:eastAsia="pt-BR"/>
        </w:rPr>
      </w:pPr>
      <w:hyperlink w:anchor="_Toc410249072" w:history="1">
        <w:r w:rsidR="00C21B0C" w:rsidRPr="00762F06">
          <w:rPr>
            <w:rStyle w:val="Hyperlink"/>
            <w:noProof/>
          </w:rPr>
          <w:t>6.</w:t>
        </w:r>
        <w:r w:rsidR="00C21B0C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C21B0C" w:rsidRPr="00762F06">
          <w:rPr>
            <w:rStyle w:val="Hyperlink"/>
            <w:noProof/>
          </w:rPr>
          <w:t>Equipe</w:t>
        </w:r>
        <w:r w:rsidR="00C21B0C">
          <w:rPr>
            <w:noProof/>
            <w:webHidden/>
          </w:rPr>
          <w:tab/>
        </w:r>
        <w:r w:rsidR="004167BD">
          <w:rPr>
            <w:noProof/>
            <w:webHidden/>
          </w:rPr>
          <w:fldChar w:fldCharType="begin"/>
        </w:r>
        <w:r w:rsidR="00C21B0C">
          <w:rPr>
            <w:noProof/>
            <w:webHidden/>
          </w:rPr>
          <w:instrText xml:space="preserve"> PAGEREF _Toc410249072 \h </w:instrText>
        </w:r>
        <w:r w:rsidR="004167BD">
          <w:rPr>
            <w:noProof/>
            <w:webHidden/>
          </w:rPr>
        </w:r>
        <w:r w:rsidR="004167BD">
          <w:rPr>
            <w:noProof/>
            <w:webHidden/>
          </w:rPr>
          <w:fldChar w:fldCharType="separate"/>
        </w:r>
        <w:r w:rsidR="009B15D3">
          <w:rPr>
            <w:noProof/>
            <w:webHidden/>
          </w:rPr>
          <w:t>5</w:t>
        </w:r>
        <w:r w:rsidR="004167BD">
          <w:rPr>
            <w:noProof/>
            <w:webHidden/>
          </w:rPr>
          <w:fldChar w:fldCharType="end"/>
        </w:r>
      </w:hyperlink>
    </w:p>
    <w:p w:rsidR="00C21B0C" w:rsidRDefault="0078070E">
      <w:pPr>
        <w:pStyle w:val="Sumrio1"/>
        <w:rPr>
          <w:rFonts w:ascii="Calibri" w:hAnsi="Calibri"/>
          <w:noProof/>
          <w:sz w:val="22"/>
          <w:szCs w:val="22"/>
          <w:lang w:eastAsia="pt-BR"/>
        </w:rPr>
      </w:pPr>
      <w:hyperlink w:anchor="_Toc410249073" w:history="1">
        <w:r w:rsidR="00C21B0C" w:rsidRPr="00762F06">
          <w:rPr>
            <w:rStyle w:val="Hyperlink"/>
            <w:noProof/>
          </w:rPr>
          <w:t>7.</w:t>
        </w:r>
        <w:r w:rsidR="00C21B0C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C21B0C" w:rsidRPr="00762F06">
          <w:rPr>
            <w:rStyle w:val="Hyperlink"/>
            <w:noProof/>
          </w:rPr>
          <w:t>Especificações Técnicas</w:t>
        </w:r>
        <w:r w:rsidR="00C21B0C">
          <w:rPr>
            <w:noProof/>
            <w:webHidden/>
          </w:rPr>
          <w:tab/>
        </w:r>
        <w:r w:rsidR="004167BD">
          <w:rPr>
            <w:noProof/>
            <w:webHidden/>
          </w:rPr>
          <w:fldChar w:fldCharType="begin"/>
        </w:r>
        <w:r w:rsidR="00C21B0C">
          <w:rPr>
            <w:noProof/>
            <w:webHidden/>
          </w:rPr>
          <w:instrText xml:space="preserve"> PAGEREF _Toc410249073 \h </w:instrText>
        </w:r>
        <w:r w:rsidR="004167BD">
          <w:rPr>
            <w:noProof/>
            <w:webHidden/>
          </w:rPr>
        </w:r>
        <w:r w:rsidR="004167BD">
          <w:rPr>
            <w:noProof/>
            <w:webHidden/>
          </w:rPr>
          <w:fldChar w:fldCharType="separate"/>
        </w:r>
        <w:r w:rsidR="009B15D3">
          <w:rPr>
            <w:noProof/>
            <w:webHidden/>
          </w:rPr>
          <w:t>5</w:t>
        </w:r>
        <w:r w:rsidR="004167BD">
          <w:rPr>
            <w:noProof/>
            <w:webHidden/>
          </w:rPr>
          <w:fldChar w:fldCharType="end"/>
        </w:r>
      </w:hyperlink>
    </w:p>
    <w:p w:rsidR="00C21B0C" w:rsidRDefault="0078070E">
      <w:pPr>
        <w:pStyle w:val="Sumrio1"/>
        <w:rPr>
          <w:rFonts w:ascii="Calibri" w:hAnsi="Calibri"/>
          <w:noProof/>
          <w:sz w:val="22"/>
          <w:szCs w:val="22"/>
          <w:lang w:eastAsia="pt-BR"/>
        </w:rPr>
      </w:pPr>
      <w:hyperlink w:anchor="_Toc410249074" w:history="1">
        <w:r w:rsidR="00C21B0C" w:rsidRPr="00762F06">
          <w:rPr>
            <w:rStyle w:val="Hyperlink"/>
            <w:noProof/>
          </w:rPr>
          <w:t>8.</w:t>
        </w:r>
        <w:r w:rsidR="00C21B0C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C21B0C" w:rsidRPr="00762F06">
          <w:rPr>
            <w:rStyle w:val="Hyperlink"/>
            <w:noProof/>
          </w:rPr>
          <w:t>Riscos</w:t>
        </w:r>
        <w:r w:rsidR="00C21B0C">
          <w:rPr>
            <w:noProof/>
            <w:webHidden/>
          </w:rPr>
          <w:tab/>
        </w:r>
        <w:r w:rsidR="00B55711">
          <w:rPr>
            <w:noProof/>
            <w:webHidden/>
          </w:rPr>
          <w:t>6</w:t>
        </w:r>
      </w:hyperlink>
    </w:p>
    <w:p w:rsidR="00C21B0C" w:rsidRDefault="00C21B0C">
      <w:pPr>
        <w:pStyle w:val="Sumrio1"/>
        <w:rPr>
          <w:rFonts w:ascii="Calibri" w:hAnsi="Calibri"/>
          <w:noProof/>
          <w:sz w:val="22"/>
          <w:szCs w:val="22"/>
          <w:lang w:eastAsia="pt-BR"/>
        </w:rPr>
      </w:pPr>
    </w:p>
    <w:p w:rsidR="00756D8B" w:rsidRDefault="004167BD" w:rsidP="00756D8B">
      <w:r>
        <w:fldChar w:fldCharType="end"/>
      </w:r>
    </w:p>
    <w:p w:rsidR="00756D8B" w:rsidRDefault="00EB71C9" w:rsidP="00C21B0C">
      <w:pPr>
        <w:pStyle w:val="Ttulo1"/>
        <w:jc w:val="both"/>
      </w:pPr>
      <w:r>
        <w:br w:type="page"/>
      </w:r>
      <w:bookmarkStart w:id="0" w:name="_Toc410249067"/>
      <w:r w:rsidR="00756D8B">
        <w:lastRenderedPageBreak/>
        <w:t>Objetivo</w:t>
      </w:r>
      <w:bookmarkEnd w:id="0"/>
    </w:p>
    <w:p w:rsidR="009D28A0" w:rsidRDefault="009D28A0" w:rsidP="00C21B0C">
      <w:pPr>
        <w:jc w:val="both"/>
      </w:pPr>
    </w:p>
    <w:p w:rsidR="009D28A0" w:rsidRDefault="008A499E" w:rsidP="00187157">
      <w:pPr>
        <w:jc w:val="both"/>
        <w:rPr>
          <w:rFonts w:cs="Arial"/>
          <w:szCs w:val="20"/>
        </w:rPr>
      </w:pPr>
      <w:r>
        <w:t>O software tem a finalidade de</w:t>
      </w:r>
      <w:r w:rsidR="0074043E">
        <w:t xml:space="preserve"> oferecer vendas de</w:t>
      </w:r>
      <w:r>
        <w:t xml:space="preserve"> skates através de um sistema web</w:t>
      </w:r>
      <w:r w:rsidR="0074043E">
        <w:t>,</w:t>
      </w:r>
      <w:r>
        <w:t xml:space="preserve"> onde</w:t>
      </w:r>
      <w:r w:rsidR="0074043E">
        <w:t xml:space="preserve"> o mesmo é montado peça por peça, de acordo com o desejo e a disponibilidade delas para o cliente.</w:t>
      </w:r>
      <w:r>
        <w:t xml:space="preserve"> </w:t>
      </w:r>
    </w:p>
    <w:p w:rsidR="009D28A0" w:rsidRDefault="009D28A0" w:rsidP="00C21B0C">
      <w:pPr>
        <w:pStyle w:val="Ttulo1"/>
        <w:jc w:val="both"/>
      </w:pPr>
      <w:bookmarkStart w:id="1" w:name="_Toc410249068"/>
      <w:r>
        <w:t>Necessidade do Neg</w:t>
      </w:r>
      <w:r w:rsidR="0014690C">
        <w:t>ó</w:t>
      </w:r>
      <w:r>
        <w:t>cio</w:t>
      </w:r>
      <w:bookmarkEnd w:id="1"/>
    </w:p>
    <w:p w:rsidR="009D28A0" w:rsidRPr="00024A2A" w:rsidRDefault="009D28A0" w:rsidP="00C21B0C">
      <w:pPr>
        <w:jc w:val="both"/>
        <w:rPr>
          <w:szCs w:val="20"/>
        </w:rPr>
      </w:pPr>
    </w:p>
    <w:p w:rsidR="00024A2A" w:rsidRPr="00024A2A" w:rsidRDefault="00024A2A" w:rsidP="00187157">
      <w:pPr>
        <w:jc w:val="both"/>
        <w:rPr>
          <w:rFonts w:cs="Arial"/>
          <w:szCs w:val="20"/>
        </w:rPr>
      </w:pPr>
      <w:r w:rsidRPr="00024A2A">
        <w:rPr>
          <w:szCs w:val="20"/>
        </w:rPr>
        <w:t>Atualmente o mercado de skate está muito popular em qualquer faixa etária e a prática desse esporte vai desde a diversão até campeonatos profissionais, porém os pontos disponíveis para compra do produto oferecem skates prontos sem a possibilidade de customização, sendo necessário um conhecimento técnico das peças do skate para compra individual das peças e posteriormente, para a montagem. Essa necessidade será atendida e os clientes poderão montar seus skates de acordo com sua preferência por um preço justo compatível ao mercado.</w:t>
      </w:r>
    </w:p>
    <w:p w:rsidR="00A7169B" w:rsidRDefault="00A7169B" w:rsidP="00C21B0C">
      <w:pPr>
        <w:jc w:val="both"/>
        <w:rPr>
          <w:rFonts w:cs="Arial"/>
          <w:szCs w:val="20"/>
        </w:rPr>
      </w:pPr>
    </w:p>
    <w:p w:rsidR="00A7169B" w:rsidRDefault="00A7169B" w:rsidP="00C21B0C">
      <w:pPr>
        <w:pStyle w:val="Ttulo1"/>
        <w:jc w:val="both"/>
      </w:pPr>
      <w:bookmarkStart w:id="2" w:name="_Toc410249069"/>
      <w:r>
        <w:t>Descri</w:t>
      </w:r>
      <w:r w:rsidR="0014690C">
        <w:t>çã</w:t>
      </w:r>
      <w:r>
        <w:t>o do Escopo</w:t>
      </w:r>
      <w:bookmarkEnd w:id="2"/>
    </w:p>
    <w:p w:rsidR="00A7169B" w:rsidRPr="00024A2A" w:rsidRDefault="00A7169B" w:rsidP="00C21B0C">
      <w:pPr>
        <w:jc w:val="both"/>
        <w:rPr>
          <w:rFonts w:cs="Arial"/>
          <w:szCs w:val="20"/>
        </w:rPr>
      </w:pPr>
    </w:p>
    <w:p w:rsidR="00D54B13" w:rsidRDefault="007A7EB7" w:rsidP="00B55711">
      <w:pPr>
        <w:jc w:val="both"/>
        <w:rPr>
          <w:szCs w:val="20"/>
        </w:rPr>
      </w:pPr>
      <w:r>
        <w:rPr>
          <w:szCs w:val="20"/>
        </w:rPr>
        <w:t>O</w:t>
      </w:r>
      <w:r w:rsidR="00D54B13">
        <w:rPr>
          <w:szCs w:val="20"/>
        </w:rPr>
        <w:t xml:space="preserve"> sistema define o usuário por quatro perfis de acesso, sendo o comum, atendente, gerente e administrador, onde o administrador terá acesso a todas as funções do software.</w:t>
      </w:r>
    </w:p>
    <w:p w:rsidR="00D54B13" w:rsidRDefault="00D54B13" w:rsidP="00B55711">
      <w:pPr>
        <w:jc w:val="both"/>
        <w:rPr>
          <w:szCs w:val="20"/>
        </w:rPr>
      </w:pPr>
    </w:p>
    <w:p w:rsidR="00B55711" w:rsidRDefault="00D54B13" w:rsidP="00B55711">
      <w:pPr>
        <w:jc w:val="both"/>
        <w:rPr>
          <w:szCs w:val="20"/>
        </w:rPr>
      </w:pPr>
      <w:r>
        <w:rPr>
          <w:szCs w:val="20"/>
        </w:rPr>
        <w:t>O</w:t>
      </w:r>
      <w:r w:rsidR="007A7EB7">
        <w:rPr>
          <w:szCs w:val="20"/>
        </w:rPr>
        <w:t xml:space="preserve"> s</w:t>
      </w:r>
      <w:r w:rsidR="002968CE">
        <w:rPr>
          <w:szCs w:val="20"/>
        </w:rPr>
        <w:t>ite</w:t>
      </w:r>
      <w:r w:rsidR="007A7EB7">
        <w:rPr>
          <w:szCs w:val="20"/>
        </w:rPr>
        <w:t>, ao iniciar</w:t>
      </w:r>
      <w:r w:rsidR="00024A2A" w:rsidRPr="00024A2A">
        <w:rPr>
          <w:szCs w:val="20"/>
        </w:rPr>
        <w:t>,</w:t>
      </w:r>
      <w:r w:rsidR="007A7EB7">
        <w:rPr>
          <w:szCs w:val="20"/>
        </w:rPr>
        <w:t xml:space="preserve"> possuirá no cabeçalho um botão para o cliente </w:t>
      </w:r>
      <w:r w:rsidR="00B55711">
        <w:rPr>
          <w:szCs w:val="20"/>
        </w:rPr>
        <w:t>fazer o</w:t>
      </w:r>
      <w:r w:rsidR="007A7EB7">
        <w:rPr>
          <w:szCs w:val="20"/>
        </w:rPr>
        <w:t xml:space="preserve"> seu cadastro</w:t>
      </w:r>
      <w:r w:rsidR="00B55711">
        <w:rPr>
          <w:szCs w:val="20"/>
        </w:rPr>
        <w:t>, que ao concluir gerará um usuário</w:t>
      </w:r>
      <w:r w:rsidR="002968CE">
        <w:rPr>
          <w:szCs w:val="20"/>
        </w:rPr>
        <w:t xml:space="preserve"> com o perfil</w:t>
      </w:r>
      <w:r w:rsidR="00B55711">
        <w:rPr>
          <w:szCs w:val="20"/>
        </w:rPr>
        <w:t xml:space="preserve"> comum com os dados de</w:t>
      </w:r>
      <w:r w:rsidR="00B55711" w:rsidRPr="00024A2A">
        <w:rPr>
          <w:szCs w:val="20"/>
        </w:rPr>
        <w:t xml:space="preserve"> login e senha</w:t>
      </w:r>
      <w:r w:rsidR="00B55711">
        <w:rPr>
          <w:szCs w:val="20"/>
        </w:rPr>
        <w:t xml:space="preserve"> para acessar o sistema</w:t>
      </w:r>
      <w:r w:rsidR="00B55711" w:rsidRPr="00024A2A">
        <w:rPr>
          <w:szCs w:val="20"/>
        </w:rPr>
        <w:t>.</w:t>
      </w:r>
      <w:r w:rsidR="00B55711">
        <w:rPr>
          <w:szCs w:val="20"/>
        </w:rPr>
        <w:t xml:space="preserve"> servindo </w:t>
      </w:r>
      <w:r w:rsidR="00024A2A" w:rsidRPr="00024A2A">
        <w:rPr>
          <w:szCs w:val="20"/>
        </w:rPr>
        <w:t xml:space="preserve">para </w:t>
      </w:r>
      <w:r w:rsidR="00B55711">
        <w:rPr>
          <w:szCs w:val="20"/>
        </w:rPr>
        <w:t xml:space="preserve">a </w:t>
      </w:r>
      <w:r w:rsidR="00024A2A" w:rsidRPr="00024A2A">
        <w:rPr>
          <w:szCs w:val="20"/>
        </w:rPr>
        <w:t xml:space="preserve">realização de </w:t>
      </w:r>
      <w:r w:rsidR="00B55711">
        <w:rPr>
          <w:szCs w:val="20"/>
        </w:rPr>
        <w:t xml:space="preserve">compras dos skates customizados. Após estar cadastrado, o cliente terá a opção de montar os seus skates para adicioná-los no seu carrinho, onde o mesmo poderá fazer alterações ou até exclusão de um skate montado antes de concluir a </w:t>
      </w:r>
      <w:r>
        <w:rPr>
          <w:szCs w:val="20"/>
        </w:rPr>
        <w:t>compra. Após a compra, um boleto é gerado para o pagamento.</w:t>
      </w:r>
    </w:p>
    <w:p w:rsidR="00B55711" w:rsidRDefault="00B55711" w:rsidP="00B55711">
      <w:pPr>
        <w:jc w:val="both"/>
        <w:rPr>
          <w:szCs w:val="20"/>
        </w:rPr>
      </w:pPr>
    </w:p>
    <w:p w:rsidR="00B55711" w:rsidRDefault="00B55711" w:rsidP="00B55711">
      <w:pPr>
        <w:jc w:val="both"/>
        <w:rPr>
          <w:szCs w:val="20"/>
        </w:rPr>
      </w:pPr>
      <w:r>
        <w:rPr>
          <w:szCs w:val="20"/>
        </w:rPr>
        <w:t>Se o usuário for definido como</w:t>
      </w:r>
      <w:r w:rsidR="002968CE">
        <w:rPr>
          <w:szCs w:val="20"/>
        </w:rPr>
        <w:t xml:space="preserve"> perfil de</w:t>
      </w:r>
      <w:r>
        <w:rPr>
          <w:szCs w:val="20"/>
        </w:rPr>
        <w:t xml:space="preserve"> atendente, além de possuir as informações que um usuário comum possui</w:t>
      </w:r>
      <w:r w:rsidR="002968CE">
        <w:rPr>
          <w:szCs w:val="20"/>
        </w:rPr>
        <w:t xml:space="preserve"> (realizando a montagem de skate e gerenciando o carrinho para um cliente que fará </w:t>
      </w:r>
      <w:r w:rsidR="00D54B13">
        <w:rPr>
          <w:szCs w:val="20"/>
        </w:rPr>
        <w:t>a compra direta pela loja</w:t>
      </w:r>
      <w:r w:rsidR="002968CE">
        <w:rPr>
          <w:szCs w:val="20"/>
        </w:rPr>
        <w:t xml:space="preserve"> e não pelo site)</w:t>
      </w:r>
      <w:r>
        <w:rPr>
          <w:szCs w:val="20"/>
        </w:rPr>
        <w:t xml:space="preserve">, ele terá acesso </w:t>
      </w:r>
      <w:r w:rsidR="00D54B13">
        <w:rPr>
          <w:szCs w:val="20"/>
        </w:rPr>
        <w:t>ao módulo</w:t>
      </w:r>
      <w:r>
        <w:rPr>
          <w:szCs w:val="20"/>
        </w:rPr>
        <w:t xml:space="preserve"> de </w:t>
      </w:r>
      <w:r w:rsidR="002968CE">
        <w:rPr>
          <w:szCs w:val="20"/>
        </w:rPr>
        <w:t>gestão</w:t>
      </w:r>
      <w:r>
        <w:rPr>
          <w:szCs w:val="20"/>
        </w:rPr>
        <w:t xml:space="preserve"> de </w:t>
      </w:r>
      <w:r w:rsidR="002968CE">
        <w:rPr>
          <w:szCs w:val="20"/>
        </w:rPr>
        <w:t>peças</w:t>
      </w:r>
      <w:r>
        <w:rPr>
          <w:szCs w:val="20"/>
        </w:rPr>
        <w:t>, responsá</w:t>
      </w:r>
      <w:r w:rsidR="00D54B13">
        <w:rPr>
          <w:szCs w:val="20"/>
        </w:rPr>
        <w:t>vel pelo gerenciamento das peças,</w:t>
      </w:r>
      <w:r w:rsidR="00575D06">
        <w:rPr>
          <w:szCs w:val="20"/>
        </w:rPr>
        <w:t xml:space="preserve"> que terá uma opção de solicitação das mesmas que estão em falta, listando automaticamente elas e enviando um e-mail aos respectivos fornecedores</w:t>
      </w:r>
      <w:r w:rsidR="00D54B13">
        <w:rPr>
          <w:szCs w:val="20"/>
        </w:rPr>
        <w:t>, além da função de aprovar ou não a montagem dos skates comprados pelo cliente</w:t>
      </w:r>
      <w:r w:rsidR="002968CE">
        <w:rPr>
          <w:szCs w:val="20"/>
        </w:rPr>
        <w:t>.</w:t>
      </w:r>
    </w:p>
    <w:p w:rsidR="002968CE" w:rsidRDefault="002968CE" w:rsidP="00B55711">
      <w:pPr>
        <w:jc w:val="both"/>
        <w:rPr>
          <w:szCs w:val="20"/>
        </w:rPr>
      </w:pPr>
    </w:p>
    <w:p w:rsidR="00116945" w:rsidRDefault="002968CE" w:rsidP="00187157">
      <w:pPr>
        <w:jc w:val="both"/>
        <w:rPr>
          <w:szCs w:val="20"/>
        </w:rPr>
      </w:pPr>
      <w:r>
        <w:rPr>
          <w:szCs w:val="20"/>
        </w:rPr>
        <w:t xml:space="preserve">Com o perfil de gerente, todas as opções acima estarão </w:t>
      </w:r>
      <w:r w:rsidR="00D54B13">
        <w:rPr>
          <w:szCs w:val="20"/>
        </w:rPr>
        <w:t>disponíveis (exceto a função relacionada a montagem dos skates)</w:t>
      </w:r>
      <w:r>
        <w:rPr>
          <w:szCs w:val="20"/>
        </w:rPr>
        <w:t xml:space="preserve"> junto com a gestão de pessoas, módulo responsável pelo gerenciamento dos dados dos clientes, fornecedores e funcionários, junto também com a função de gerar relatórios específicos para análise, e </w:t>
      </w:r>
      <w:r w:rsidR="00D54B13">
        <w:rPr>
          <w:szCs w:val="20"/>
        </w:rPr>
        <w:t xml:space="preserve">por fim </w:t>
      </w:r>
      <w:r>
        <w:rPr>
          <w:szCs w:val="20"/>
        </w:rPr>
        <w:t xml:space="preserve">a gestão de vendas, </w:t>
      </w:r>
      <w:r w:rsidR="00D54B13">
        <w:rPr>
          <w:szCs w:val="20"/>
        </w:rPr>
        <w:t>que irá aprovar ou não os pagamentos das compras efetuadas pelos clientes.</w:t>
      </w:r>
    </w:p>
    <w:p w:rsidR="00575D06" w:rsidRPr="00575D06" w:rsidRDefault="00575D06" w:rsidP="00187157">
      <w:pPr>
        <w:jc w:val="both"/>
        <w:rPr>
          <w:szCs w:val="20"/>
        </w:rPr>
      </w:pPr>
    </w:p>
    <w:p w:rsidR="00FD6B9F" w:rsidRPr="00FD6B9F" w:rsidRDefault="00116945" w:rsidP="00FD6B9F">
      <w:pPr>
        <w:pStyle w:val="Ttulo1"/>
        <w:jc w:val="both"/>
      </w:pPr>
      <w:bookmarkStart w:id="3" w:name="_Toc410249070"/>
      <w:r>
        <w:t>P</w:t>
      </w:r>
      <w:r w:rsidR="00FD6B9F">
        <w:t>remi</w:t>
      </w:r>
      <w:r>
        <w:t>ssa</w:t>
      </w:r>
      <w:bookmarkEnd w:id="3"/>
      <w:r w:rsidR="00FD6B9F">
        <w:t>s</w:t>
      </w:r>
    </w:p>
    <w:p w:rsidR="00116945" w:rsidRDefault="00147352" w:rsidP="003B5728">
      <w:pPr>
        <w:numPr>
          <w:ilvl w:val="0"/>
          <w:numId w:val="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Será necessário possuir para o des</w:t>
      </w:r>
      <w:r w:rsidR="00525E12">
        <w:rPr>
          <w:rFonts w:cs="Arial"/>
          <w:szCs w:val="20"/>
        </w:rPr>
        <w:t>envolvimento a plataforma NetB</w:t>
      </w:r>
      <w:r>
        <w:rPr>
          <w:rFonts w:cs="Arial"/>
          <w:szCs w:val="20"/>
        </w:rPr>
        <w:t>eans,</w:t>
      </w:r>
      <w:r w:rsidR="00525E12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com o serv</w:t>
      </w:r>
      <w:r w:rsidR="00525E12">
        <w:rPr>
          <w:rFonts w:cs="Arial"/>
          <w:szCs w:val="20"/>
        </w:rPr>
        <w:t>idor Tomcat</w:t>
      </w:r>
      <w:r w:rsidR="009643D9">
        <w:rPr>
          <w:rFonts w:cs="Arial"/>
          <w:szCs w:val="20"/>
        </w:rPr>
        <w:t xml:space="preserve"> ou Glassfish</w:t>
      </w:r>
      <w:r w:rsidR="00525E12">
        <w:rPr>
          <w:rFonts w:cs="Arial"/>
          <w:szCs w:val="20"/>
        </w:rPr>
        <w:t xml:space="preserve"> e o banco de dados PostgreSQL</w:t>
      </w:r>
      <w:r>
        <w:rPr>
          <w:rFonts w:cs="Arial"/>
          <w:szCs w:val="20"/>
        </w:rPr>
        <w:t>.</w:t>
      </w:r>
    </w:p>
    <w:p w:rsidR="00147352" w:rsidRDefault="00084CE2" w:rsidP="003B5728">
      <w:pPr>
        <w:numPr>
          <w:ilvl w:val="0"/>
          <w:numId w:val="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Todos os </w:t>
      </w:r>
      <w:r w:rsidR="00525E12">
        <w:rPr>
          <w:rFonts w:cs="Arial"/>
          <w:szCs w:val="20"/>
        </w:rPr>
        <w:t>três</w:t>
      </w:r>
      <w:r w:rsidR="007661F8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integrantes </w:t>
      </w:r>
      <w:r w:rsidR="007661F8">
        <w:rPr>
          <w:rFonts w:cs="Arial"/>
          <w:szCs w:val="20"/>
        </w:rPr>
        <w:t xml:space="preserve">da equipe </w:t>
      </w:r>
      <w:r>
        <w:rPr>
          <w:rFonts w:cs="Arial"/>
          <w:szCs w:val="20"/>
        </w:rPr>
        <w:t xml:space="preserve">devem trabalhar </w:t>
      </w:r>
      <w:r w:rsidR="00FD6B9F">
        <w:rPr>
          <w:rFonts w:cs="Arial"/>
          <w:szCs w:val="20"/>
        </w:rPr>
        <w:t>com a</w:t>
      </w:r>
      <w:r>
        <w:rPr>
          <w:rFonts w:cs="Arial"/>
          <w:szCs w:val="20"/>
        </w:rPr>
        <w:t xml:space="preserve"> mesma</w:t>
      </w:r>
      <w:r w:rsidR="00FD6B9F">
        <w:rPr>
          <w:rStyle w:val="Refdecomentrio"/>
        </w:rPr>
        <w:t xml:space="preserve"> v</w:t>
      </w:r>
      <w:r w:rsidR="009643D9">
        <w:rPr>
          <w:rFonts w:cs="Arial"/>
          <w:szCs w:val="20"/>
        </w:rPr>
        <w:t>ersão do projeto.</w:t>
      </w:r>
    </w:p>
    <w:p w:rsidR="009643D9" w:rsidRDefault="009643D9" w:rsidP="009643D9">
      <w:pPr>
        <w:numPr>
          <w:ilvl w:val="0"/>
          <w:numId w:val="9"/>
        </w:numPr>
        <w:jc w:val="both"/>
        <w:rPr>
          <w:rFonts w:cs="Arial"/>
          <w:szCs w:val="20"/>
        </w:rPr>
      </w:pPr>
      <w:r w:rsidRPr="009643D9">
        <w:rPr>
          <w:rFonts w:cs="Arial"/>
          <w:szCs w:val="20"/>
        </w:rPr>
        <w:t>O controle de versões será feito através d</w:t>
      </w:r>
      <w:r w:rsidR="00575D06">
        <w:rPr>
          <w:rFonts w:cs="Arial"/>
          <w:szCs w:val="20"/>
        </w:rPr>
        <w:t>a ferramenta do NetBeans,</w:t>
      </w:r>
      <w:r w:rsidRPr="009643D9">
        <w:rPr>
          <w:rFonts w:cs="Arial"/>
          <w:szCs w:val="20"/>
        </w:rPr>
        <w:t xml:space="preserve"> Git, que envia os arquivos para o </w:t>
      </w:r>
      <w:r w:rsidR="00575D06" w:rsidRPr="009643D9">
        <w:rPr>
          <w:rFonts w:cs="Arial"/>
          <w:szCs w:val="20"/>
        </w:rPr>
        <w:t>armazenamento</w:t>
      </w:r>
      <w:r w:rsidRPr="009643D9">
        <w:rPr>
          <w:rFonts w:cs="Arial"/>
          <w:szCs w:val="20"/>
        </w:rPr>
        <w:t xml:space="preserve"> </w:t>
      </w:r>
      <w:r w:rsidR="00575D06">
        <w:rPr>
          <w:rFonts w:cs="Arial"/>
          <w:szCs w:val="20"/>
        </w:rPr>
        <w:t>em nuvem chamado B</w:t>
      </w:r>
      <w:r w:rsidRPr="009643D9">
        <w:rPr>
          <w:rFonts w:cs="Arial"/>
          <w:szCs w:val="20"/>
        </w:rPr>
        <w:t>itbucket</w:t>
      </w:r>
      <w:r>
        <w:rPr>
          <w:rFonts w:cs="Arial"/>
          <w:szCs w:val="20"/>
        </w:rPr>
        <w:t>.</w:t>
      </w:r>
    </w:p>
    <w:p w:rsidR="009643D9" w:rsidRDefault="009643D9" w:rsidP="009643D9">
      <w:pPr>
        <w:numPr>
          <w:ilvl w:val="0"/>
          <w:numId w:val="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</w:t>
      </w:r>
      <w:r w:rsidRPr="009643D9">
        <w:rPr>
          <w:rFonts w:cs="Arial"/>
          <w:szCs w:val="20"/>
        </w:rPr>
        <w:t xml:space="preserve"> comunicação </w:t>
      </w:r>
      <w:r>
        <w:rPr>
          <w:rFonts w:cs="Arial"/>
          <w:szCs w:val="20"/>
        </w:rPr>
        <w:t xml:space="preserve">dos membros será feita pelo </w:t>
      </w:r>
      <w:r w:rsidRPr="009643D9">
        <w:rPr>
          <w:rFonts w:cs="Arial"/>
          <w:szCs w:val="20"/>
        </w:rPr>
        <w:t>Whatsapp.</w:t>
      </w:r>
    </w:p>
    <w:p w:rsidR="00FD6B9F" w:rsidRPr="00187157" w:rsidRDefault="00FD6B9F" w:rsidP="00187157">
      <w:pPr>
        <w:numPr>
          <w:ilvl w:val="0"/>
          <w:numId w:val="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 comunicação entre a equipe de desenvolvimento e o cliente será feita por e-mail/telefone/Skype.</w:t>
      </w:r>
    </w:p>
    <w:p w:rsidR="00116945" w:rsidRPr="00F44A76" w:rsidRDefault="00525E12" w:rsidP="00F54905">
      <w:pPr>
        <w:pStyle w:val="Ttulo1"/>
        <w:numPr>
          <w:ilvl w:val="0"/>
          <w:numId w:val="0"/>
        </w:numPr>
        <w:jc w:val="both"/>
      </w:pPr>
      <w:bookmarkStart w:id="4" w:name="_Toc410249071"/>
      <w:r>
        <w:br w:type="page"/>
      </w:r>
      <w:r w:rsidR="00A7169B">
        <w:lastRenderedPageBreak/>
        <w:t>Restri</w:t>
      </w:r>
      <w:r w:rsidR="0014690C">
        <w:t>çõ</w:t>
      </w:r>
      <w:r w:rsidR="00A7169B">
        <w:t>e</w:t>
      </w:r>
      <w:bookmarkEnd w:id="4"/>
      <w:r w:rsidR="00F44A76">
        <w:t>s</w:t>
      </w:r>
    </w:p>
    <w:p w:rsidR="003B5728" w:rsidRPr="003B5728" w:rsidRDefault="003B5728" w:rsidP="003B5728">
      <w:pPr>
        <w:ind w:left="720"/>
        <w:jc w:val="both"/>
        <w:rPr>
          <w:rFonts w:cs="Arial"/>
          <w:color w:val="0D1833"/>
          <w:shd w:val="clear" w:color="auto" w:fill="FFFFFF"/>
        </w:rPr>
      </w:pPr>
    </w:p>
    <w:p w:rsidR="00116945" w:rsidRDefault="003B5728" w:rsidP="003B5728">
      <w:pPr>
        <w:numPr>
          <w:ilvl w:val="0"/>
          <w:numId w:val="9"/>
        </w:numPr>
        <w:jc w:val="both"/>
        <w:rPr>
          <w:rFonts w:cs="Arial"/>
          <w:szCs w:val="20"/>
        </w:rPr>
      </w:pPr>
      <w:r>
        <w:rPr>
          <w:rFonts w:cs="Arial"/>
          <w:color w:val="0D1833"/>
          <w:shd w:val="clear" w:color="auto" w:fill="FFFFFF"/>
        </w:rPr>
        <w:t>O software deverá ser desenvolvido</w:t>
      </w:r>
      <w:r w:rsidRPr="003B5728">
        <w:rPr>
          <w:rFonts w:cs="Arial"/>
          <w:color w:val="0D1833"/>
          <w:shd w:val="clear" w:color="auto" w:fill="FFFFFF"/>
        </w:rPr>
        <w:t xml:space="preserve"> utilizando a linguagem </w:t>
      </w:r>
      <w:r w:rsidR="00525E12">
        <w:rPr>
          <w:rFonts w:cs="Arial"/>
          <w:color w:val="0D1833"/>
          <w:shd w:val="clear" w:color="auto" w:fill="FFFFFF"/>
        </w:rPr>
        <w:t>J</w:t>
      </w:r>
      <w:r>
        <w:rPr>
          <w:rFonts w:cs="Arial"/>
          <w:color w:val="0D1833"/>
          <w:shd w:val="clear" w:color="auto" w:fill="FFFFFF"/>
        </w:rPr>
        <w:t>ava</w:t>
      </w:r>
      <w:r w:rsidR="00525E12">
        <w:rPr>
          <w:rFonts w:cs="Arial"/>
          <w:color w:val="0D1833"/>
          <w:shd w:val="clear" w:color="auto" w:fill="FFFFFF"/>
        </w:rPr>
        <w:t xml:space="preserve"> Web (JSP)</w:t>
      </w:r>
      <w:r w:rsidR="00724235" w:rsidRPr="003B5728">
        <w:rPr>
          <w:rFonts w:cs="Arial"/>
          <w:szCs w:val="20"/>
        </w:rPr>
        <w:t>.</w:t>
      </w:r>
    </w:p>
    <w:p w:rsidR="00525E12" w:rsidRDefault="0054614F" w:rsidP="003B5728">
      <w:pPr>
        <w:numPr>
          <w:ilvl w:val="0"/>
          <w:numId w:val="9"/>
        </w:numPr>
        <w:jc w:val="both"/>
        <w:rPr>
          <w:rFonts w:cs="Arial"/>
          <w:szCs w:val="20"/>
        </w:rPr>
      </w:pPr>
      <w:r>
        <w:rPr>
          <w:rFonts w:cs="Arial"/>
          <w:color w:val="0D1833"/>
          <w:shd w:val="clear" w:color="auto" w:fill="FFFFFF"/>
        </w:rPr>
        <w:t>A arquitetura do</w:t>
      </w:r>
      <w:r w:rsidR="00525E12">
        <w:rPr>
          <w:rFonts w:cs="Arial"/>
          <w:color w:val="0D1833"/>
          <w:shd w:val="clear" w:color="auto" w:fill="FFFFFF"/>
        </w:rPr>
        <w:t xml:space="preserve"> software</w:t>
      </w:r>
      <w:r>
        <w:rPr>
          <w:rFonts w:cs="Arial"/>
          <w:color w:val="0D1833"/>
          <w:shd w:val="clear" w:color="auto" w:fill="FFFFFF"/>
        </w:rPr>
        <w:t xml:space="preserve"> estará necessariamente</w:t>
      </w:r>
      <w:r w:rsidR="00525E12">
        <w:rPr>
          <w:rFonts w:cs="Arial"/>
          <w:color w:val="0D1833"/>
          <w:shd w:val="clear" w:color="auto" w:fill="FFFFFF"/>
        </w:rPr>
        <w:t xml:space="preserve"> </w:t>
      </w:r>
      <w:r>
        <w:rPr>
          <w:rFonts w:cs="Arial"/>
          <w:color w:val="0D1833"/>
          <w:shd w:val="clear" w:color="auto" w:fill="FFFFFF"/>
        </w:rPr>
        <w:t>n</w:t>
      </w:r>
      <w:r w:rsidR="00525E12">
        <w:rPr>
          <w:rFonts w:cs="Arial"/>
          <w:color w:val="0D1833"/>
          <w:shd w:val="clear" w:color="auto" w:fill="FFFFFF"/>
        </w:rPr>
        <w:t>o padrão MVC</w:t>
      </w:r>
      <w:r w:rsidR="00525E12" w:rsidRPr="00525E12">
        <w:rPr>
          <w:rFonts w:cs="Arial"/>
          <w:szCs w:val="20"/>
        </w:rPr>
        <w:t>.</w:t>
      </w:r>
    </w:p>
    <w:p w:rsidR="003B5728" w:rsidRDefault="00726EA4" w:rsidP="003B5728">
      <w:pPr>
        <w:numPr>
          <w:ilvl w:val="0"/>
          <w:numId w:val="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O projeto deverá ser finalizado em 18 meses</w:t>
      </w:r>
      <w:r w:rsidR="00F44A76">
        <w:rPr>
          <w:rFonts w:cs="Arial"/>
          <w:szCs w:val="20"/>
        </w:rPr>
        <w:t>.</w:t>
      </w:r>
    </w:p>
    <w:p w:rsidR="00F44A76" w:rsidRDefault="00F44A76" w:rsidP="003B5728">
      <w:pPr>
        <w:numPr>
          <w:ilvl w:val="0"/>
          <w:numId w:val="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O banco deve ser necessariamente o </w:t>
      </w:r>
      <w:r w:rsidR="00525E12">
        <w:rPr>
          <w:rFonts w:cs="Arial"/>
          <w:szCs w:val="20"/>
        </w:rPr>
        <w:t>PostgreSQL</w:t>
      </w:r>
      <w:r>
        <w:rPr>
          <w:rFonts w:cs="Arial"/>
          <w:szCs w:val="20"/>
        </w:rPr>
        <w:t>.</w:t>
      </w:r>
    </w:p>
    <w:p w:rsidR="0054614F" w:rsidRPr="0054614F" w:rsidRDefault="0054614F" w:rsidP="0054614F">
      <w:pPr>
        <w:numPr>
          <w:ilvl w:val="0"/>
          <w:numId w:val="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Tanto o </w:t>
      </w:r>
      <w:r w:rsidR="00F44A76">
        <w:rPr>
          <w:rFonts w:cs="Arial"/>
          <w:szCs w:val="20"/>
        </w:rPr>
        <w:t>servidor</w:t>
      </w:r>
      <w:r>
        <w:rPr>
          <w:rFonts w:cs="Arial"/>
          <w:szCs w:val="20"/>
        </w:rPr>
        <w:t xml:space="preserve"> quanto o cliente</w:t>
      </w:r>
      <w:r w:rsidR="00F44A76">
        <w:rPr>
          <w:rFonts w:cs="Arial"/>
          <w:szCs w:val="20"/>
        </w:rPr>
        <w:t xml:space="preserve"> dev</w:t>
      </w:r>
      <w:r>
        <w:rPr>
          <w:rFonts w:cs="Arial"/>
          <w:szCs w:val="20"/>
        </w:rPr>
        <w:t>erão</w:t>
      </w:r>
      <w:r w:rsidR="00F44A76">
        <w:rPr>
          <w:rFonts w:cs="Arial"/>
          <w:szCs w:val="20"/>
        </w:rPr>
        <w:t xml:space="preserve"> obrigatoriamente </w:t>
      </w:r>
      <w:r>
        <w:rPr>
          <w:rFonts w:cs="Arial"/>
          <w:szCs w:val="20"/>
        </w:rPr>
        <w:t>estar</w:t>
      </w:r>
      <w:r w:rsidR="00F44A76">
        <w:rPr>
          <w:rFonts w:cs="Arial"/>
          <w:szCs w:val="20"/>
        </w:rPr>
        <w:t xml:space="preserve"> conectado</w:t>
      </w:r>
      <w:r>
        <w:rPr>
          <w:rFonts w:cs="Arial"/>
          <w:szCs w:val="20"/>
        </w:rPr>
        <w:t>s à</w:t>
      </w:r>
      <w:r w:rsidR="00F44A76">
        <w:rPr>
          <w:rFonts w:cs="Arial"/>
          <w:szCs w:val="20"/>
        </w:rPr>
        <w:t xml:space="preserve"> internet para o funcionamento.</w:t>
      </w:r>
    </w:p>
    <w:p w:rsidR="00726EA4" w:rsidRPr="003B5728" w:rsidRDefault="00726EA4" w:rsidP="00726EA4">
      <w:pPr>
        <w:ind w:left="720"/>
        <w:jc w:val="both"/>
        <w:rPr>
          <w:rFonts w:cs="Arial"/>
          <w:szCs w:val="20"/>
        </w:rPr>
      </w:pPr>
    </w:p>
    <w:p w:rsidR="00A7169B" w:rsidRDefault="00A7169B" w:rsidP="00C21B0C">
      <w:pPr>
        <w:jc w:val="both"/>
        <w:rPr>
          <w:rFonts w:cs="Arial"/>
          <w:szCs w:val="20"/>
        </w:rPr>
      </w:pPr>
    </w:p>
    <w:p w:rsidR="00116945" w:rsidRDefault="00116945" w:rsidP="00C21B0C">
      <w:pPr>
        <w:jc w:val="both"/>
        <w:rPr>
          <w:rFonts w:cs="Arial"/>
          <w:szCs w:val="20"/>
        </w:rPr>
      </w:pPr>
    </w:p>
    <w:p w:rsidR="00147352" w:rsidRDefault="00A7169B" w:rsidP="00C21B0C">
      <w:pPr>
        <w:pStyle w:val="Ttulo1"/>
        <w:jc w:val="both"/>
      </w:pPr>
      <w:bookmarkStart w:id="5" w:name="_Toc410249072"/>
      <w:r>
        <w:t>Equipe</w:t>
      </w:r>
      <w:bookmarkEnd w:id="5"/>
    </w:p>
    <w:p w:rsidR="008A499E" w:rsidRPr="008A499E" w:rsidRDefault="008A499E" w:rsidP="008A499E"/>
    <w:p w:rsidR="00A7169B" w:rsidRDefault="003B5728" w:rsidP="00C21B0C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>Os integrantes da equipe são:</w:t>
      </w:r>
      <w:r w:rsidR="0054614F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Hebert Pazian,</w:t>
      </w:r>
      <w:r w:rsidR="0054614F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Vitor Borges e Thiago Farias.</w:t>
      </w:r>
    </w:p>
    <w:p w:rsidR="00726EA4" w:rsidRDefault="00726EA4" w:rsidP="00C21B0C">
      <w:pPr>
        <w:jc w:val="both"/>
        <w:rPr>
          <w:rFonts w:cs="Arial"/>
          <w:szCs w:val="20"/>
        </w:rPr>
      </w:pPr>
    </w:p>
    <w:p w:rsidR="00726EA4" w:rsidRPr="00FD6B9F" w:rsidRDefault="008A499E" w:rsidP="00C21B0C">
      <w:pPr>
        <w:numPr>
          <w:ilvl w:val="0"/>
          <w:numId w:val="10"/>
        </w:numPr>
        <w:jc w:val="both"/>
        <w:rPr>
          <w:rFonts w:cs="Arial"/>
          <w:szCs w:val="20"/>
        </w:rPr>
      </w:pPr>
      <w:r w:rsidRPr="00FD6B9F">
        <w:rPr>
          <w:rFonts w:cs="Arial"/>
          <w:szCs w:val="20"/>
        </w:rPr>
        <w:t xml:space="preserve">Hebert Marcos Pazian, Técnico de informática formado em 2010 pela </w:t>
      </w:r>
      <w:r w:rsidR="00D92056" w:rsidRPr="00FD6B9F">
        <w:rPr>
          <w:rFonts w:cs="Arial"/>
          <w:szCs w:val="20"/>
        </w:rPr>
        <w:t>ETEC de Ferraz de V</w:t>
      </w:r>
      <w:r w:rsidRPr="00FD6B9F">
        <w:rPr>
          <w:rFonts w:cs="Arial"/>
          <w:szCs w:val="20"/>
        </w:rPr>
        <w:t>asconcelos</w:t>
      </w:r>
      <w:r w:rsidR="00EF5445" w:rsidRPr="00FD6B9F">
        <w:rPr>
          <w:rFonts w:cs="Arial"/>
          <w:szCs w:val="20"/>
        </w:rPr>
        <w:t>, Cursando ensino superior em sistemas de informação.</w:t>
      </w:r>
      <w:r w:rsidR="00D92056" w:rsidRPr="00FD6B9F">
        <w:rPr>
          <w:rFonts w:cs="Arial"/>
          <w:szCs w:val="20"/>
        </w:rPr>
        <w:t xml:space="preserve"> </w:t>
      </w:r>
      <w:r w:rsidR="00EF5445" w:rsidRPr="00FD6B9F">
        <w:rPr>
          <w:rFonts w:cs="Arial"/>
          <w:szCs w:val="20"/>
        </w:rPr>
        <w:t>E</w:t>
      </w:r>
      <w:r w:rsidR="00D92056" w:rsidRPr="00FD6B9F">
        <w:rPr>
          <w:rFonts w:cs="Arial"/>
          <w:szCs w:val="20"/>
        </w:rPr>
        <w:t>xperiência em manutenção de computadores, manutenção em redes, levantamento de requisitos, analise funcional de sistemas, homologação de sistemas junto aos usuários, documentação da analise de sistemas.</w:t>
      </w:r>
    </w:p>
    <w:p w:rsidR="00EF5445" w:rsidRPr="00FD6B9F" w:rsidRDefault="00726EA4" w:rsidP="00EF5445">
      <w:pPr>
        <w:numPr>
          <w:ilvl w:val="0"/>
          <w:numId w:val="10"/>
        </w:numPr>
        <w:jc w:val="both"/>
        <w:rPr>
          <w:rFonts w:cs="Arial"/>
          <w:szCs w:val="20"/>
        </w:rPr>
      </w:pPr>
      <w:r w:rsidRPr="00FD6B9F">
        <w:rPr>
          <w:rFonts w:cs="Arial"/>
          <w:szCs w:val="20"/>
        </w:rPr>
        <w:t>Thiago</w:t>
      </w:r>
      <w:r w:rsidR="00D92056" w:rsidRPr="00FD6B9F">
        <w:rPr>
          <w:rFonts w:cs="Arial"/>
          <w:szCs w:val="20"/>
        </w:rPr>
        <w:t xml:space="preserve"> Farias dos Santos, Técnico de telecomunicações formado em 2007 pela ETEC Presidente Vargas</w:t>
      </w:r>
      <w:r w:rsidR="00EF5445" w:rsidRPr="00FD6B9F">
        <w:rPr>
          <w:rFonts w:cs="Arial"/>
          <w:szCs w:val="20"/>
        </w:rPr>
        <w:t xml:space="preserve">, Cursando ensino superior em sistemas de informação e Ensino superior incompleto em redes. </w:t>
      </w:r>
    </w:p>
    <w:p w:rsidR="0026279F" w:rsidRPr="00FD6B9F" w:rsidRDefault="00EF5445" w:rsidP="00EF5445">
      <w:pPr>
        <w:ind w:left="720"/>
        <w:jc w:val="both"/>
        <w:rPr>
          <w:rFonts w:cs="Arial"/>
          <w:szCs w:val="20"/>
        </w:rPr>
      </w:pPr>
      <w:r w:rsidRPr="00FD6B9F">
        <w:rPr>
          <w:rFonts w:cs="Arial"/>
          <w:szCs w:val="20"/>
        </w:rPr>
        <w:t>Experiência</w:t>
      </w:r>
      <w:r w:rsidR="00D92056" w:rsidRPr="00FD6B9F">
        <w:rPr>
          <w:rFonts w:cs="Arial"/>
          <w:szCs w:val="20"/>
        </w:rPr>
        <w:t xml:space="preserve"> </w:t>
      </w:r>
      <w:r w:rsidR="00FD6B9F" w:rsidRPr="00FD6B9F">
        <w:rPr>
          <w:rFonts w:cs="Arial"/>
          <w:szCs w:val="20"/>
        </w:rPr>
        <w:t>como t</w:t>
      </w:r>
      <w:r w:rsidR="00D92056" w:rsidRPr="00FD6B9F">
        <w:rPr>
          <w:rFonts w:cs="Arial"/>
          <w:szCs w:val="20"/>
        </w:rPr>
        <w:t>écnico de informática e técnico de telecomunicações</w:t>
      </w:r>
      <w:r w:rsidR="0054614F" w:rsidRPr="00FD6B9F">
        <w:rPr>
          <w:rFonts w:cs="Arial"/>
          <w:szCs w:val="20"/>
        </w:rPr>
        <w:t>.</w:t>
      </w:r>
    </w:p>
    <w:p w:rsidR="00A7169B" w:rsidRPr="00D92056" w:rsidRDefault="00D92056" w:rsidP="00C21B0C">
      <w:pPr>
        <w:numPr>
          <w:ilvl w:val="0"/>
          <w:numId w:val="10"/>
        </w:numPr>
        <w:jc w:val="both"/>
        <w:rPr>
          <w:rFonts w:cs="Arial"/>
          <w:szCs w:val="20"/>
        </w:rPr>
      </w:pPr>
      <w:r w:rsidRPr="00FD6B9F">
        <w:rPr>
          <w:rFonts w:cs="Arial"/>
          <w:szCs w:val="20"/>
        </w:rPr>
        <w:t>Vitor Borges Vieira Fraga,</w:t>
      </w:r>
      <w:r w:rsidR="00EF5445" w:rsidRPr="00FD6B9F">
        <w:rPr>
          <w:rFonts w:cs="Arial"/>
          <w:szCs w:val="20"/>
        </w:rPr>
        <w:t xml:space="preserve"> Cursando ensino superior em sistemas de informação e inglês técnico avançado.</w:t>
      </w:r>
      <w:r w:rsidRPr="00FD6B9F">
        <w:rPr>
          <w:rFonts w:cs="Arial"/>
          <w:szCs w:val="20"/>
        </w:rPr>
        <w:t xml:space="preserve"> Experiência em gestão administrativa de sistemas, Atendimento pe</w:t>
      </w:r>
      <w:r>
        <w:rPr>
          <w:rFonts w:cs="Arial"/>
          <w:szCs w:val="20"/>
        </w:rPr>
        <w:t xml:space="preserve">ssoalmente, via telefone e via e-mail </w:t>
      </w:r>
      <w:r w:rsidR="00EF5445">
        <w:rPr>
          <w:rFonts w:cs="Arial"/>
          <w:szCs w:val="20"/>
        </w:rPr>
        <w:t>a</w:t>
      </w:r>
      <w:r>
        <w:rPr>
          <w:rFonts w:cs="Arial"/>
          <w:szCs w:val="20"/>
        </w:rPr>
        <w:t xml:space="preserve"> usuários do sistema, </w:t>
      </w:r>
    </w:p>
    <w:p w:rsidR="00A7169B" w:rsidRDefault="0007693B" w:rsidP="00C21B0C">
      <w:pPr>
        <w:pStyle w:val="Ttulo1"/>
        <w:jc w:val="both"/>
      </w:pPr>
      <w:bookmarkStart w:id="6" w:name="_Toc410249073"/>
      <w:r>
        <w:t>Especificaçõ</w:t>
      </w:r>
      <w:r w:rsidR="00A7169B">
        <w:t>es T</w:t>
      </w:r>
      <w:r>
        <w:t>é</w:t>
      </w:r>
      <w:r w:rsidR="00A7169B">
        <w:t>cnicas</w:t>
      </w:r>
      <w:bookmarkEnd w:id="6"/>
    </w:p>
    <w:p w:rsidR="00A7169B" w:rsidRDefault="00A7169B" w:rsidP="00C21B0C">
      <w:pPr>
        <w:jc w:val="both"/>
        <w:rPr>
          <w:rFonts w:cs="Arial"/>
          <w:szCs w:val="20"/>
        </w:rPr>
      </w:pPr>
    </w:p>
    <w:p w:rsidR="00E5071E" w:rsidRDefault="007A7EB7" w:rsidP="00E5071E">
      <w:pPr>
        <w:pStyle w:val="Corpodetexto"/>
        <w:ind w:left="360" w:firstLine="349"/>
        <w:jc w:val="both"/>
        <w:rPr>
          <w:rFonts w:cs="Arial"/>
        </w:rPr>
      </w:pPr>
      <w:bookmarkStart w:id="7" w:name="_Toc410249074"/>
      <w:r w:rsidRPr="007A7EB7">
        <w:rPr>
          <w:rFonts w:cs="Arial"/>
        </w:rPr>
        <w:t>A aplicação DEBUG SKATE SHOP utiliza o padrão MVC e DAO em linguagem JAVA (JSP) para organizar todas as funcionalidades. É dividido em pastas e pacotes que condizem com as responsabilidades de cada componente do sistema, onde a pasta</w:t>
      </w:r>
      <w:r w:rsidR="00E5071E">
        <w:rPr>
          <w:rFonts w:cs="Arial"/>
        </w:rPr>
        <w:t xml:space="preserve"> de Páginas Web</w:t>
      </w:r>
      <w:r w:rsidRPr="007A7EB7">
        <w:rPr>
          <w:rFonts w:cs="Arial"/>
        </w:rPr>
        <w:t xml:space="preserve"> contem todas as views do sistema, o pacote CONTROLLER contém as servlets responsáveis pelo controle, o pacote MODEL contém as classes de negócio da aplicação, o pacote MODEL/DAO contem as classes que realizam a persistência no banco de dados. O pacote UTIL é </w:t>
      </w:r>
      <w:r w:rsidR="00E5071E">
        <w:rPr>
          <w:rFonts w:cs="Arial"/>
        </w:rPr>
        <w:t xml:space="preserve">usado para disparo de e-mails, </w:t>
      </w:r>
      <w:r w:rsidRPr="007A7EB7">
        <w:rPr>
          <w:rFonts w:cs="Arial"/>
        </w:rPr>
        <w:t>realizar a conexão ao banco, no caso, o SGBD  PostgreSQL</w:t>
      </w:r>
      <w:r w:rsidR="00E5071E">
        <w:rPr>
          <w:rFonts w:cs="Arial"/>
        </w:rPr>
        <w:t xml:space="preserve">, gerar boletos ao final de um compra, gerar hash e por fim utiliza o quartz para realizar </w:t>
      </w:r>
      <w:bookmarkStart w:id="8" w:name="_GoBack"/>
      <w:bookmarkEnd w:id="8"/>
      <w:r w:rsidR="00E5071E">
        <w:rPr>
          <w:rFonts w:cs="Arial"/>
        </w:rPr>
        <w:t>a programação de cancelamento de vendas.</w:t>
      </w:r>
    </w:p>
    <w:p w:rsidR="00E5071E" w:rsidRDefault="00E5071E" w:rsidP="007A7EB7">
      <w:pPr>
        <w:pStyle w:val="Corpodetexto"/>
        <w:ind w:left="360" w:firstLine="349"/>
        <w:jc w:val="both"/>
        <w:rPr>
          <w:rFonts w:cs="Arial"/>
        </w:rPr>
      </w:pPr>
      <w:r w:rsidRPr="00E5071E">
        <w:rPr>
          <w:rFonts w:cs="Arial"/>
        </w:rPr>
        <w:t>As classes de negócio foram desenvolvidas com a preocupação para alta coesão e baixo acoplamento,  aumentando assim a rastreabilidade de objetos e reuso de código.  Classes DAO foram implantadas a fim de isolar ainda mais as regras de negócio. Desta forma, o banco de dados tem unicamente a responsabilidade de armazenamento de dados e para isso, o PostgreSQL é robusto e ideal para o porte da aplicação.</w:t>
      </w:r>
    </w:p>
    <w:p w:rsidR="007A7EB7" w:rsidRDefault="007A7EB7" w:rsidP="007A7EB7">
      <w:pPr>
        <w:pStyle w:val="Corpodetexto"/>
        <w:ind w:left="360" w:firstLine="349"/>
        <w:jc w:val="both"/>
        <w:rPr>
          <w:rFonts w:cs="Arial"/>
        </w:rPr>
      </w:pPr>
    </w:p>
    <w:p w:rsidR="007A7EB7" w:rsidRDefault="007A7EB7" w:rsidP="007A7EB7">
      <w:pPr>
        <w:pStyle w:val="Corpodetexto"/>
        <w:ind w:left="360" w:firstLine="349"/>
        <w:jc w:val="both"/>
        <w:rPr>
          <w:rFonts w:cs="Arial"/>
        </w:rPr>
      </w:pPr>
    </w:p>
    <w:p w:rsidR="007A7EB7" w:rsidRDefault="007A7EB7" w:rsidP="007A7EB7">
      <w:pPr>
        <w:pStyle w:val="Corpodetexto"/>
        <w:ind w:left="360" w:firstLine="349"/>
        <w:jc w:val="both"/>
        <w:rPr>
          <w:rFonts w:cs="Arial"/>
        </w:rPr>
      </w:pPr>
    </w:p>
    <w:p w:rsidR="007A7EB7" w:rsidRDefault="007A7EB7" w:rsidP="007A7EB7">
      <w:pPr>
        <w:pStyle w:val="Corpodetexto"/>
        <w:ind w:left="360" w:firstLine="349"/>
        <w:jc w:val="both"/>
        <w:rPr>
          <w:rFonts w:cs="Arial"/>
        </w:rPr>
      </w:pPr>
    </w:p>
    <w:p w:rsidR="007A7EB7" w:rsidRPr="007A7EB7" w:rsidRDefault="007A7EB7" w:rsidP="007A7EB7">
      <w:pPr>
        <w:pStyle w:val="Corpodetexto"/>
        <w:ind w:left="360" w:firstLine="349"/>
        <w:jc w:val="both"/>
        <w:rPr>
          <w:rFonts w:cs="Arial"/>
        </w:rPr>
      </w:pPr>
    </w:p>
    <w:p w:rsidR="00FC787C" w:rsidRDefault="00FC787C" w:rsidP="00C21B0C">
      <w:pPr>
        <w:pStyle w:val="Ttulo1"/>
        <w:jc w:val="both"/>
      </w:pPr>
      <w:r>
        <w:t>Riscos</w:t>
      </w:r>
      <w:bookmarkEnd w:id="7"/>
    </w:p>
    <w:p w:rsidR="00FC787C" w:rsidRDefault="00FC787C" w:rsidP="00C21B0C">
      <w:pPr>
        <w:jc w:val="both"/>
        <w:rPr>
          <w:rFonts w:cs="Arial"/>
          <w:szCs w:val="20"/>
        </w:rPr>
      </w:pPr>
    </w:p>
    <w:p w:rsidR="00FC787C" w:rsidRDefault="004E7AA7" w:rsidP="000F2B1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429000" cy="2638425"/>
            <wp:effectExtent l="0" t="0" r="0" b="0"/>
            <wp:docPr id="2" name="thegrab" descr="eccdaa6a9c61bbe6eb733cdc244132185ea6c0c5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grab" descr="eccdaa6a9c61bbe6eb733cdc244132185ea6c0c55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87C" w:rsidRDefault="00FC787C" w:rsidP="00C21B0C">
      <w:pPr>
        <w:jc w:val="both"/>
        <w:rPr>
          <w:rFonts w:cs="Arial"/>
          <w:szCs w:val="20"/>
        </w:rPr>
      </w:pPr>
    </w:p>
    <w:p w:rsidR="00FC787C" w:rsidRDefault="00FC787C" w:rsidP="00C21B0C">
      <w:pPr>
        <w:jc w:val="both"/>
        <w:rPr>
          <w:rFonts w:cs="Arial"/>
          <w:szCs w:val="20"/>
        </w:rPr>
      </w:pPr>
    </w:p>
    <w:p w:rsidR="00FC787C" w:rsidRDefault="00FC787C" w:rsidP="00C21B0C">
      <w:pPr>
        <w:jc w:val="both"/>
        <w:rPr>
          <w:rFonts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9"/>
        <w:gridCol w:w="2529"/>
        <w:gridCol w:w="2529"/>
        <w:gridCol w:w="2529"/>
      </w:tblGrid>
      <w:tr w:rsidR="0007693B" w:rsidRPr="00792179" w:rsidTr="00792179">
        <w:tc>
          <w:tcPr>
            <w:tcW w:w="2529" w:type="dxa"/>
          </w:tcPr>
          <w:p w:rsidR="0007693B" w:rsidRPr="00792179" w:rsidRDefault="0007693B" w:rsidP="00792179">
            <w:pPr>
              <w:jc w:val="both"/>
              <w:rPr>
                <w:rFonts w:cs="Arial"/>
                <w:b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>Ri</w:t>
            </w:r>
            <w:r w:rsidR="0026279F">
              <w:rPr>
                <w:rFonts w:cs="Arial"/>
                <w:b/>
                <w:szCs w:val="20"/>
              </w:rPr>
              <w:t>sco #01</w:t>
            </w:r>
          </w:p>
        </w:tc>
        <w:tc>
          <w:tcPr>
            <w:tcW w:w="2529" w:type="dxa"/>
          </w:tcPr>
          <w:p w:rsidR="0007693B" w:rsidRPr="00792179" w:rsidRDefault="0007693B" w:rsidP="00792179">
            <w:pPr>
              <w:jc w:val="both"/>
              <w:rPr>
                <w:rFonts w:cs="Arial"/>
                <w:b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>Probabilidade</w:t>
            </w:r>
          </w:p>
          <w:p w:rsidR="0007693B" w:rsidRPr="00792179" w:rsidRDefault="0007693B" w:rsidP="00792179">
            <w:pPr>
              <w:jc w:val="both"/>
              <w:rPr>
                <w:rFonts w:cs="Arial"/>
                <w:szCs w:val="20"/>
              </w:rPr>
            </w:pPr>
            <w:r w:rsidRPr="00792179">
              <w:rPr>
                <w:rFonts w:cs="Arial"/>
                <w:szCs w:val="20"/>
              </w:rPr>
              <w:t>26% a 50%</w:t>
            </w:r>
          </w:p>
          <w:p w:rsidR="0007693B" w:rsidRPr="00792179" w:rsidRDefault="0007693B" w:rsidP="00792179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529" w:type="dxa"/>
          </w:tcPr>
          <w:p w:rsidR="0007693B" w:rsidRPr="00792179" w:rsidRDefault="0007693B" w:rsidP="00792179">
            <w:pPr>
              <w:jc w:val="both"/>
              <w:rPr>
                <w:rFonts w:cs="Arial"/>
                <w:b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>Impacto</w:t>
            </w:r>
          </w:p>
          <w:p w:rsidR="0007693B" w:rsidRPr="00792179" w:rsidRDefault="0007693B" w:rsidP="00792179">
            <w:pPr>
              <w:jc w:val="both"/>
              <w:rPr>
                <w:rFonts w:cs="Arial"/>
                <w:szCs w:val="20"/>
              </w:rPr>
            </w:pPr>
            <w:r w:rsidRPr="00792179">
              <w:rPr>
                <w:rFonts w:cs="Arial"/>
                <w:szCs w:val="20"/>
              </w:rPr>
              <w:t>Severo</w:t>
            </w:r>
          </w:p>
          <w:p w:rsidR="0007693B" w:rsidRPr="00792179" w:rsidRDefault="0007693B" w:rsidP="00792179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529" w:type="dxa"/>
          </w:tcPr>
          <w:p w:rsidR="0007693B" w:rsidRPr="00792179" w:rsidRDefault="0007693B" w:rsidP="00792179">
            <w:pPr>
              <w:jc w:val="both"/>
              <w:rPr>
                <w:rFonts w:cs="Arial"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>Prioridade</w:t>
            </w:r>
            <w:r w:rsidRPr="00792179">
              <w:rPr>
                <w:rFonts w:cs="Arial"/>
                <w:szCs w:val="20"/>
              </w:rPr>
              <w:t xml:space="preserve"> (Probabilidade x Impacto)</w:t>
            </w:r>
          </w:p>
          <w:p w:rsidR="0007693B" w:rsidRPr="00792179" w:rsidRDefault="0007693B" w:rsidP="00792179">
            <w:pPr>
              <w:jc w:val="both"/>
              <w:rPr>
                <w:rFonts w:cs="Arial"/>
                <w:b/>
                <w:color w:val="FF9900"/>
                <w:szCs w:val="20"/>
              </w:rPr>
            </w:pPr>
            <w:r w:rsidRPr="00792179">
              <w:rPr>
                <w:rFonts w:cs="Arial"/>
                <w:b/>
                <w:color w:val="FF9900"/>
                <w:szCs w:val="20"/>
              </w:rPr>
              <w:t>Alta</w:t>
            </w:r>
          </w:p>
          <w:p w:rsidR="0007693B" w:rsidRPr="00792179" w:rsidRDefault="0007693B" w:rsidP="00792179">
            <w:pPr>
              <w:jc w:val="both"/>
              <w:rPr>
                <w:rFonts w:cs="Arial"/>
                <w:b/>
                <w:color w:val="33CCCC"/>
                <w:szCs w:val="20"/>
              </w:rPr>
            </w:pPr>
          </w:p>
        </w:tc>
      </w:tr>
      <w:tr w:rsidR="0007693B" w:rsidRPr="00792179" w:rsidTr="00792179">
        <w:tc>
          <w:tcPr>
            <w:tcW w:w="10116" w:type="dxa"/>
            <w:gridSpan w:val="4"/>
          </w:tcPr>
          <w:p w:rsidR="0007693B" w:rsidRPr="00792179" w:rsidRDefault="0007693B" w:rsidP="00792179">
            <w:pPr>
              <w:jc w:val="both"/>
              <w:rPr>
                <w:rFonts w:cs="Arial"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 xml:space="preserve">Descrição: </w:t>
            </w:r>
            <w:r w:rsidR="0026279F">
              <w:rPr>
                <w:rFonts w:cs="Arial"/>
                <w:szCs w:val="20"/>
              </w:rPr>
              <w:t>Atraso na entrega das tarefas</w:t>
            </w:r>
          </w:p>
          <w:p w:rsidR="0007693B" w:rsidRPr="00792179" w:rsidRDefault="0007693B" w:rsidP="00792179">
            <w:pPr>
              <w:jc w:val="both"/>
              <w:rPr>
                <w:rFonts w:cs="Arial"/>
                <w:b/>
                <w:szCs w:val="20"/>
              </w:rPr>
            </w:pPr>
          </w:p>
        </w:tc>
      </w:tr>
      <w:tr w:rsidR="0007693B" w:rsidRPr="00792179" w:rsidTr="00792179">
        <w:tc>
          <w:tcPr>
            <w:tcW w:w="10116" w:type="dxa"/>
            <w:gridSpan w:val="4"/>
          </w:tcPr>
          <w:p w:rsidR="0007693B" w:rsidRPr="00792179" w:rsidRDefault="0007693B" w:rsidP="00792179">
            <w:pPr>
              <w:jc w:val="both"/>
              <w:rPr>
                <w:rFonts w:cs="Arial"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 xml:space="preserve">Plano de Ação: </w:t>
            </w:r>
            <w:r w:rsidR="0026279F">
              <w:rPr>
                <w:rFonts w:cs="Arial"/>
                <w:szCs w:val="20"/>
              </w:rPr>
              <w:t>Manter o cronograma definido</w:t>
            </w:r>
            <w:r w:rsidR="0054614F">
              <w:rPr>
                <w:rFonts w:cs="Arial"/>
                <w:szCs w:val="20"/>
              </w:rPr>
              <w:t xml:space="preserve">, </w:t>
            </w:r>
            <w:r w:rsidR="00FD6B9F">
              <w:rPr>
                <w:rFonts w:cs="Arial"/>
                <w:szCs w:val="20"/>
              </w:rPr>
              <w:t>e</w:t>
            </w:r>
            <w:r w:rsidR="0054614F">
              <w:rPr>
                <w:rFonts w:cs="Arial"/>
                <w:szCs w:val="20"/>
              </w:rPr>
              <w:t>vitar com rigor a aproximação do andamento do projeto com o caminho critico</w:t>
            </w:r>
            <w:r w:rsidR="0026279F">
              <w:rPr>
                <w:rFonts w:cs="Arial"/>
                <w:szCs w:val="20"/>
              </w:rPr>
              <w:t xml:space="preserve"> e quando possível antecipar outros módulos</w:t>
            </w:r>
            <w:r w:rsidR="003E46DC">
              <w:rPr>
                <w:rFonts w:cs="Arial"/>
                <w:szCs w:val="20"/>
              </w:rPr>
              <w:t>.</w:t>
            </w:r>
          </w:p>
          <w:p w:rsidR="0014690C" w:rsidRPr="00792179" w:rsidRDefault="0014690C" w:rsidP="00792179">
            <w:pPr>
              <w:jc w:val="both"/>
              <w:rPr>
                <w:rFonts w:cs="Arial"/>
                <w:szCs w:val="20"/>
              </w:rPr>
            </w:pPr>
          </w:p>
        </w:tc>
      </w:tr>
    </w:tbl>
    <w:p w:rsidR="00FC787C" w:rsidRDefault="00FC787C" w:rsidP="00C21B0C">
      <w:pPr>
        <w:jc w:val="both"/>
        <w:rPr>
          <w:rFonts w:cs="Arial"/>
          <w:szCs w:val="20"/>
        </w:rPr>
      </w:pPr>
    </w:p>
    <w:p w:rsidR="0054614F" w:rsidRDefault="0054614F" w:rsidP="00C21B0C">
      <w:pPr>
        <w:jc w:val="both"/>
        <w:rPr>
          <w:rFonts w:cs="Arial"/>
          <w:szCs w:val="20"/>
        </w:rPr>
      </w:pPr>
    </w:p>
    <w:p w:rsidR="0054614F" w:rsidRDefault="0054614F" w:rsidP="0054614F">
      <w:pPr>
        <w:jc w:val="both"/>
        <w:rPr>
          <w:rFonts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9"/>
        <w:gridCol w:w="2529"/>
        <w:gridCol w:w="2529"/>
        <w:gridCol w:w="2529"/>
      </w:tblGrid>
      <w:tr w:rsidR="0054614F" w:rsidRPr="00792179" w:rsidTr="00247980">
        <w:tc>
          <w:tcPr>
            <w:tcW w:w="2529" w:type="dxa"/>
          </w:tcPr>
          <w:p w:rsidR="0054614F" w:rsidRPr="00792179" w:rsidRDefault="0054614F" w:rsidP="00247980">
            <w:pPr>
              <w:jc w:val="both"/>
              <w:rPr>
                <w:rFonts w:cs="Arial"/>
                <w:b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>Ri</w:t>
            </w:r>
            <w:r>
              <w:rPr>
                <w:rFonts w:cs="Arial"/>
                <w:b/>
                <w:szCs w:val="20"/>
              </w:rPr>
              <w:t>sco #02</w:t>
            </w:r>
          </w:p>
        </w:tc>
        <w:tc>
          <w:tcPr>
            <w:tcW w:w="2529" w:type="dxa"/>
          </w:tcPr>
          <w:p w:rsidR="0054614F" w:rsidRPr="00792179" w:rsidRDefault="0054614F" w:rsidP="0054614F">
            <w:pPr>
              <w:jc w:val="both"/>
              <w:rPr>
                <w:rFonts w:cs="Arial"/>
                <w:b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>Probabilidade</w:t>
            </w:r>
          </w:p>
          <w:p w:rsidR="0054614F" w:rsidRPr="00792179" w:rsidRDefault="0054614F" w:rsidP="0054614F">
            <w:pPr>
              <w:jc w:val="both"/>
              <w:rPr>
                <w:rFonts w:cs="Arial"/>
                <w:szCs w:val="20"/>
              </w:rPr>
            </w:pPr>
            <w:r w:rsidRPr="00792179">
              <w:rPr>
                <w:rFonts w:cs="Arial"/>
                <w:szCs w:val="20"/>
              </w:rPr>
              <w:t>0% a 25%</w:t>
            </w:r>
          </w:p>
        </w:tc>
        <w:tc>
          <w:tcPr>
            <w:tcW w:w="2529" w:type="dxa"/>
          </w:tcPr>
          <w:p w:rsidR="0054614F" w:rsidRPr="00792179" w:rsidRDefault="0054614F" w:rsidP="00247980">
            <w:pPr>
              <w:jc w:val="both"/>
              <w:rPr>
                <w:rFonts w:cs="Arial"/>
                <w:b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>Impacto</w:t>
            </w:r>
          </w:p>
          <w:p w:rsidR="0054614F" w:rsidRPr="00792179" w:rsidRDefault="0054614F" w:rsidP="00247980">
            <w:pPr>
              <w:jc w:val="both"/>
              <w:rPr>
                <w:rFonts w:cs="Arial"/>
                <w:szCs w:val="20"/>
              </w:rPr>
            </w:pPr>
            <w:r w:rsidRPr="00792179">
              <w:rPr>
                <w:rFonts w:cs="Arial"/>
                <w:szCs w:val="20"/>
              </w:rPr>
              <w:t>Severo</w:t>
            </w:r>
          </w:p>
          <w:p w:rsidR="0054614F" w:rsidRPr="00792179" w:rsidRDefault="0054614F" w:rsidP="00247980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529" w:type="dxa"/>
          </w:tcPr>
          <w:p w:rsidR="0054614F" w:rsidRPr="00792179" w:rsidRDefault="0054614F" w:rsidP="0054614F">
            <w:pPr>
              <w:jc w:val="both"/>
              <w:rPr>
                <w:rFonts w:cs="Arial"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>Prioridade</w:t>
            </w:r>
            <w:r w:rsidRPr="00792179">
              <w:rPr>
                <w:rFonts w:cs="Arial"/>
                <w:szCs w:val="20"/>
              </w:rPr>
              <w:t xml:space="preserve"> (Probabilidade x Impacto)</w:t>
            </w:r>
          </w:p>
          <w:p w:rsidR="0054614F" w:rsidRPr="00792179" w:rsidRDefault="0054614F" w:rsidP="0054614F">
            <w:pPr>
              <w:jc w:val="both"/>
              <w:rPr>
                <w:rFonts w:cs="Arial"/>
                <w:b/>
                <w:color w:val="FF9900"/>
                <w:szCs w:val="20"/>
              </w:rPr>
            </w:pPr>
            <w:r w:rsidRPr="00792179">
              <w:rPr>
                <w:rFonts w:cs="Arial"/>
                <w:b/>
                <w:color w:val="FF0000"/>
                <w:szCs w:val="20"/>
              </w:rPr>
              <w:t>Crítica</w:t>
            </w:r>
          </w:p>
          <w:p w:rsidR="0054614F" w:rsidRPr="00792179" w:rsidRDefault="0054614F" w:rsidP="00247980">
            <w:pPr>
              <w:jc w:val="both"/>
              <w:rPr>
                <w:rFonts w:cs="Arial"/>
                <w:b/>
                <w:color w:val="33CCCC"/>
                <w:szCs w:val="20"/>
              </w:rPr>
            </w:pPr>
          </w:p>
        </w:tc>
      </w:tr>
      <w:tr w:rsidR="0054614F" w:rsidRPr="00792179" w:rsidTr="00247980">
        <w:tc>
          <w:tcPr>
            <w:tcW w:w="10116" w:type="dxa"/>
            <w:gridSpan w:val="4"/>
          </w:tcPr>
          <w:p w:rsidR="009B15D3" w:rsidRPr="00792179" w:rsidRDefault="009B15D3" w:rsidP="009B15D3">
            <w:pPr>
              <w:jc w:val="both"/>
              <w:rPr>
                <w:rFonts w:cs="Arial"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 xml:space="preserve">Descrição: </w:t>
            </w:r>
            <w:r>
              <w:rPr>
                <w:rFonts w:cs="Arial"/>
                <w:szCs w:val="20"/>
              </w:rPr>
              <w:t>Perda de informação</w:t>
            </w:r>
          </w:p>
          <w:p w:rsidR="0054614F" w:rsidRPr="00792179" w:rsidRDefault="0054614F" w:rsidP="00247980">
            <w:pPr>
              <w:jc w:val="both"/>
              <w:rPr>
                <w:rFonts w:cs="Arial"/>
                <w:szCs w:val="20"/>
              </w:rPr>
            </w:pPr>
          </w:p>
          <w:p w:rsidR="0054614F" w:rsidRPr="00792179" w:rsidRDefault="0054614F" w:rsidP="00247980">
            <w:pPr>
              <w:jc w:val="both"/>
              <w:rPr>
                <w:rFonts w:cs="Arial"/>
                <w:b/>
                <w:szCs w:val="20"/>
              </w:rPr>
            </w:pPr>
          </w:p>
        </w:tc>
      </w:tr>
      <w:tr w:rsidR="0054614F" w:rsidRPr="00792179" w:rsidTr="009B15D3">
        <w:trPr>
          <w:trHeight w:val="399"/>
        </w:trPr>
        <w:tc>
          <w:tcPr>
            <w:tcW w:w="10116" w:type="dxa"/>
            <w:gridSpan w:val="4"/>
          </w:tcPr>
          <w:p w:rsidR="009B15D3" w:rsidRPr="00792179" w:rsidRDefault="009B15D3" w:rsidP="009B15D3">
            <w:pPr>
              <w:jc w:val="both"/>
              <w:rPr>
                <w:rFonts w:cs="Arial"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 xml:space="preserve">Plano de Ação: </w:t>
            </w:r>
            <w:r>
              <w:rPr>
                <w:rFonts w:cs="Arial"/>
                <w:szCs w:val="20"/>
              </w:rPr>
              <w:t xml:space="preserve">Manter backups de todas as versões do projeto em mais de um local físico e também em </w:t>
            </w:r>
            <w:r w:rsidR="00FD6B9F">
              <w:rPr>
                <w:rFonts w:cs="Arial"/>
                <w:szCs w:val="20"/>
              </w:rPr>
              <w:t>nuvem</w:t>
            </w:r>
            <w:r>
              <w:rPr>
                <w:rFonts w:cs="Arial"/>
                <w:szCs w:val="20"/>
              </w:rPr>
              <w:t>.</w:t>
            </w:r>
          </w:p>
          <w:p w:rsidR="0054614F" w:rsidRPr="00792179" w:rsidRDefault="0054614F" w:rsidP="00247980">
            <w:pPr>
              <w:jc w:val="both"/>
              <w:rPr>
                <w:rFonts w:cs="Arial"/>
                <w:szCs w:val="20"/>
              </w:rPr>
            </w:pPr>
          </w:p>
        </w:tc>
      </w:tr>
    </w:tbl>
    <w:p w:rsidR="009B15D3" w:rsidRDefault="009B15D3" w:rsidP="0054614F">
      <w:pPr>
        <w:jc w:val="both"/>
        <w:rPr>
          <w:rFonts w:cs="Arial"/>
          <w:szCs w:val="20"/>
        </w:rPr>
      </w:pPr>
    </w:p>
    <w:p w:rsidR="0054614F" w:rsidRDefault="009B15D3" w:rsidP="0054614F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54614F" w:rsidRDefault="0054614F" w:rsidP="00C21B0C">
      <w:pPr>
        <w:jc w:val="both"/>
        <w:rPr>
          <w:rFonts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9"/>
        <w:gridCol w:w="2529"/>
        <w:gridCol w:w="2529"/>
        <w:gridCol w:w="2529"/>
      </w:tblGrid>
      <w:tr w:rsidR="0026279F" w:rsidRPr="00792179" w:rsidTr="00D33668">
        <w:tc>
          <w:tcPr>
            <w:tcW w:w="2529" w:type="dxa"/>
          </w:tcPr>
          <w:p w:rsidR="0026279F" w:rsidRPr="00792179" w:rsidRDefault="0026279F" w:rsidP="00D33668">
            <w:pPr>
              <w:jc w:val="both"/>
              <w:rPr>
                <w:rFonts w:cs="Arial"/>
                <w:b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>Ri</w:t>
            </w:r>
            <w:r>
              <w:rPr>
                <w:rFonts w:cs="Arial"/>
                <w:b/>
                <w:szCs w:val="20"/>
              </w:rPr>
              <w:t>sco #0</w:t>
            </w:r>
            <w:r w:rsidR="003E46DC">
              <w:rPr>
                <w:rFonts w:cs="Arial"/>
                <w:b/>
                <w:szCs w:val="20"/>
              </w:rPr>
              <w:t>3</w:t>
            </w:r>
          </w:p>
        </w:tc>
        <w:tc>
          <w:tcPr>
            <w:tcW w:w="2529" w:type="dxa"/>
          </w:tcPr>
          <w:p w:rsidR="0026279F" w:rsidRPr="00792179" w:rsidRDefault="0026279F" w:rsidP="00D33668">
            <w:pPr>
              <w:jc w:val="both"/>
              <w:rPr>
                <w:rFonts w:cs="Arial"/>
                <w:b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>Probabilidade</w:t>
            </w:r>
          </w:p>
          <w:p w:rsidR="0026279F" w:rsidRPr="00792179" w:rsidRDefault="0026279F" w:rsidP="00D33668">
            <w:pPr>
              <w:jc w:val="both"/>
              <w:rPr>
                <w:rFonts w:cs="Arial"/>
                <w:szCs w:val="20"/>
              </w:rPr>
            </w:pPr>
            <w:r w:rsidRPr="00792179">
              <w:rPr>
                <w:rFonts w:cs="Arial"/>
                <w:szCs w:val="20"/>
              </w:rPr>
              <w:t>26% a 50%</w:t>
            </w:r>
          </w:p>
          <w:p w:rsidR="0026279F" w:rsidRPr="00792179" w:rsidRDefault="0026279F" w:rsidP="00D33668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529" w:type="dxa"/>
          </w:tcPr>
          <w:p w:rsidR="0026279F" w:rsidRPr="00792179" w:rsidRDefault="0026279F" w:rsidP="00D33668">
            <w:pPr>
              <w:jc w:val="both"/>
              <w:rPr>
                <w:rFonts w:cs="Arial"/>
                <w:b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>Impacto</w:t>
            </w:r>
          </w:p>
          <w:p w:rsidR="0026279F" w:rsidRPr="00792179" w:rsidRDefault="0026279F" w:rsidP="00D33668">
            <w:pPr>
              <w:jc w:val="both"/>
              <w:rPr>
                <w:rFonts w:cs="Arial"/>
                <w:szCs w:val="20"/>
              </w:rPr>
            </w:pPr>
            <w:r w:rsidRPr="00792179">
              <w:rPr>
                <w:rFonts w:cs="Arial"/>
                <w:szCs w:val="20"/>
              </w:rPr>
              <w:t>Moderado</w:t>
            </w:r>
          </w:p>
          <w:p w:rsidR="0026279F" w:rsidRPr="00792179" w:rsidRDefault="0026279F" w:rsidP="00D33668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529" w:type="dxa"/>
          </w:tcPr>
          <w:p w:rsidR="0026279F" w:rsidRPr="00792179" w:rsidRDefault="0026279F" w:rsidP="00D33668">
            <w:pPr>
              <w:jc w:val="both"/>
              <w:rPr>
                <w:rFonts w:cs="Arial"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>Prioridade</w:t>
            </w:r>
            <w:r w:rsidRPr="00792179">
              <w:rPr>
                <w:rFonts w:cs="Arial"/>
                <w:szCs w:val="20"/>
              </w:rPr>
              <w:t xml:space="preserve"> (Probabilidade x Impacto)</w:t>
            </w:r>
          </w:p>
          <w:p w:rsidR="0026279F" w:rsidRPr="00792179" w:rsidRDefault="0026279F" w:rsidP="00D33668">
            <w:pPr>
              <w:jc w:val="both"/>
              <w:rPr>
                <w:rFonts w:cs="Arial"/>
                <w:b/>
                <w:color w:val="99CC00"/>
                <w:szCs w:val="20"/>
              </w:rPr>
            </w:pPr>
            <w:r w:rsidRPr="00792179">
              <w:rPr>
                <w:rFonts w:cs="Arial"/>
                <w:b/>
                <w:color w:val="99CC00"/>
                <w:szCs w:val="20"/>
              </w:rPr>
              <w:t>Média</w:t>
            </w:r>
          </w:p>
          <w:p w:rsidR="0026279F" w:rsidRPr="00792179" w:rsidRDefault="0026279F" w:rsidP="00D33668">
            <w:pPr>
              <w:jc w:val="both"/>
              <w:rPr>
                <w:rFonts w:cs="Arial"/>
                <w:b/>
                <w:color w:val="33CCCC"/>
                <w:szCs w:val="20"/>
              </w:rPr>
            </w:pPr>
          </w:p>
        </w:tc>
      </w:tr>
      <w:tr w:rsidR="0026279F" w:rsidRPr="00792179" w:rsidTr="00D33668">
        <w:tc>
          <w:tcPr>
            <w:tcW w:w="10116" w:type="dxa"/>
            <w:gridSpan w:val="4"/>
          </w:tcPr>
          <w:p w:rsidR="0026279F" w:rsidRPr="00792179" w:rsidRDefault="0026279F" w:rsidP="00D33668">
            <w:pPr>
              <w:jc w:val="both"/>
              <w:rPr>
                <w:rFonts w:cs="Arial"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 xml:space="preserve">Descrição: </w:t>
            </w:r>
            <w:r w:rsidR="003E46DC">
              <w:rPr>
                <w:rFonts w:cs="Arial"/>
                <w:szCs w:val="20"/>
              </w:rPr>
              <w:t>Mudança na equipe,</w:t>
            </w:r>
            <w:r w:rsidR="009B15D3">
              <w:rPr>
                <w:rFonts w:cs="Arial"/>
                <w:szCs w:val="20"/>
              </w:rPr>
              <w:t xml:space="preserve"> </w:t>
            </w:r>
            <w:r w:rsidR="003E46DC">
              <w:rPr>
                <w:rFonts w:cs="Arial"/>
                <w:szCs w:val="20"/>
              </w:rPr>
              <w:t xml:space="preserve">caso um dos integrantes por força maior precise deixar o </w:t>
            </w:r>
            <w:r w:rsidR="009B15D3">
              <w:rPr>
                <w:rFonts w:cs="Arial"/>
                <w:szCs w:val="20"/>
              </w:rPr>
              <w:t>projeto.</w:t>
            </w:r>
          </w:p>
          <w:p w:rsidR="0026279F" w:rsidRPr="00792179" w:rsidRDefault="0026279F" w:rsidP="00D33668">
            <w:pPr>
              <w:jc w:val="both"/>
              <w:rPr>
                <w:rFonts w:cs="Arial"/>
                <w:b/>
                <w:szCs w:val="20"/>
              </w:rPr>
            </w:pPr>
          </w:p>
        </w:tc>
      </w:tr>
      <w:tr w:rsidR="0026279F" w:rsidRPr="00792179" w:rsidTr="00D33668">
        <w:tc>
          <w:tcPr>
            <w:tcW w:w="10116" w:type="dxa"/>
            <w:gridSpan w:val="4"/>
          </w:tcPr>
          <w:p w:rsidR="0026279F" w:rsidRPr="00792179" w:rsidRDefault="0026279F" w:rsidP="00D33668">
            <w:pPr>
              <w:jc w:val="both"/>
              <w:rPr>
                <w:rFonts w:cs="Arial"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 xml:space="preserve">Plano de Ação: </w:t>
            </w:r>
            <w:r w:rsidR="003E46DC">
              <w:rPr>
                <w:rFonts w:cs="Arial"/>
                <w:szCs w:val="20"/>
              </w:rPr>
              <w:t>Todos os membros</w:t>
            </w:r>
            <w:r w:rsidR="00187157">
              <w:rPr>
                <w:rFonts w:cs="Arial"/>
                <w:szCs w:val="20"/>
              </w:rPr>
              <w:t xml:space="preserve"> devem</w:t>
            </w:r>
            <w:r w:rsidR="003E46DC">
              <w:rPr>
                <w:rFonts w:cs="Arial"/>
                <w:szCs w:val="20"/>
              </w:rPr>
              <w:t xml:space="preserve"> ter o conhecimento de todas as etapas do projeto e caso aconteça </w:t>
            </w:r>
            <w:r w:rsidR="009B15D3">
              <w:rPr>
                <w:rFonts w:cs="Arial"/>
                <w:szCs w:val="20"/>
              </w:rPr>
              <w:t>às</w:t>
            </w:r>
            <w:r w:rsidR="003E46DC">
              <w:rPr>
                <w:rFonts w:cs="Arial"/>
                <w:szCs w:val="20"/>
              </w:rPr>
              <w:t xml:space="preserve"> tarefas serão realocadas</w:t>
            </w:r>
            <w:r w:rsidR="00FD6B9F">
              <w:rPr>
                <w:rFonts w:cs="Arial"/>
                <w:szCs w:val="20"/>
              </w:rPr>
              <w:t>.</w:t>
            </w:r>
          </w:p>
          <w:p w:rsidR="0026279F" w:rsidRPr="00792179" w:rsidRDefault="0026279F" w:rsidP="00D33668">
            <w:pPr>
              <w:jc w:val="both"/>
              <w:rPr>
                <w:rFonts w:cs="Arial"/>
                <w:szCs w:val="20"/>
              </w:rPr>
            </w:pPr>
          </w:p>
        </w:tc>
      </w:tr>
    </w:tbl>
    <w:p w:rsidR="00A7169B" w:rsidRDefault="00A7169B" w:rsidP="00C21B0C">
      <w:pPr>
        <w:jc w:val="both"/>
        <w:rPr>
          <w:rFonts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9"/>
        <w:gridCol w:w="2529"/>
        <w:gridCol w:w="2529"/>
        <w:gridCol w:w="2529"/>
      </w:tblGrid>
      <w:tr w:rsidR="00F44A76" w:rsidRPr="00792179" w:rsidTr="00D33668">
        <w:tc>
          <w:tcPr>
            <w:tcW w:w="2529" w:type="dxa"/>
          </w:tcPr>
          <w:p w:rsidR="00F44A76" w:rsidRPr="00792179" w:rsidRDefault="00F44A76" w:rsidP="00D33668">
            <w:pPr>
              <w:jc w:val="both"/>
              <w:rPr>
                <w:rFonts w:cs="Arial"/>
                <w:b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>Ri</w:t>
            </w:r>
            <w:r>
              <w:rPr>
                <w:rFonts w:cs="Arial"/>
                <w:b/>
                <w:szCs w:val="20"/>
              </w:rPr>
              <w:t>sco #04</w:t>
            </w:r>
          </w:p>
        </w:tc>
        <w:tc>
          <w:tcPr>
            <w:tcW w:w="2529" w:type="dxa"/>
          </w:tcPr>
          <w:p w:rsidR="00F44A76" w:rsidRPr="00792179" w:rsidRDefault="00F44A76" w:rsidP="00D33668">
            <w:pPr>
              <w:jc w:val="both"/>
              <w:rPr>
                <w:rFonts w:cs="Arial"/>
                <w:b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>Probabilidade</w:t>
            </w:r>
          </w:p>
          <w:p w:rsidR="00F44A76" w:rsidRPr="00792179" w:rsidRDefault="00F44A76" w:rsidP="00D33668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0% a 25%</w:t>
            </w:r>
          </w:p>
        </w:tc>
        <w:tc>
          <w:tcPr>
            <w:tcW w:w="2529" w:type="dxa"/>
          </w:tcPr>
          <w:p w:rsidR="00F44A76" w:rsidRPr="00792179" w:rsidRDefault="00F44A76" w:rsidP="00D33668">
            <w:pPr>
              <w:jc w:val="both"/>
              <w:rPr>
                <w:rFonts w:cs="Arial"/>
                <w:b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>Impacto</w:t>
            </w:r>
          </w:p>
          <w:p w:rsidR="00F44A76" w:rsidRPr="00792179" w:rsidRDefault="00F44A76" w:rsidP="00D33668">
            <w:pPr>
              <w:jc w:val="both"/>
              <w:rPr>
                <w:rFonts w:cs="Arial"/>
                <w:szCs w:val="20"/>
              </w:rPr>
            </w:pPr>
            <w:r w:rsidRPr="00792179">
              <w:rPr>
                <w:rFonts w:cs="Arial"/>
                <w:szCs w:val="20"/>
              </w:rPr>
              <w:t>Severo</w:t>
            </w:r>
          </w:p>
          <w:p w:rsidR="00F44A76" w:rsidRPr="00792179" w:rsidRDefault="00F44A76" w:rsidP="00D33668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529" w:type="dxa"/>
          </w:tcPr>
          <w:p w:rsidR="00F44A76" w:rsidRPr="00792179" w:rsidRDefault="00F44A76" w:rsidP="00D33668">
            <w:pPr>
              <w:jc w:val="both"/>
              <w:rPr>
                <w:rFonts w:cs="Arial"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>Prioridade</w:t>
            </w:r>
            <w:r w:rsidRPr="00792179">
              <w:rPr>
                <w:rFonts w:cs="Arial"/>
                <w:szCs w:val="20"/>
              </w:rPr>
              <w:t xml:space="preserve"> (Probabilidade x Impacto)</w:t>
            </w:r>
          </w:p>
          <w:p w:rsidR="00F44A76" w:rsidRDefault="00F44A76" w:rsidP="00F44A76">
            <w:pPr>
              <w:jc w:val="both"/>
              <w:rPr>
                <w:rFonts w:cs="Arial"/>
                <w:b/>
                <w:color w:val="FF0000"/>
                <w:szCs w:val="20"/>
              </w:rPr>
            </w:pPr>
            <w:r>
              <w:rPr>
                <w:rFonts w:cs="Arial"/>
                <w:b/>
                <w:color w:val="FF0000"/>
                <w:szCs w:val="20"/>
              </w:rPr>
              <w:t>Crítica</w:t>
            </w:r>
          </w:p>
          <w:p w:rsidR="00F44A76" w:rsidRPr="00792179" w:rsidRDefault="00F44A76" w:rsidP="00D33668">
            <w:pPr>
              <w:jc w:val="both"/>
              <w:rPr>
                <w:rFonts w:cs="Arial"/>
                <w:b/>
                <w:color w:val="FF9900"/>
                <w:szCs w:val="20"/>
              </w:rPr>
            </w:pPr>
          </w:p>
          <w:p w:rsidR="00F44A76" w:rsidRPr="00792179" w:rsidRDefault="00F44A76" w:rsidP="00D33668">
            <w:pPr>
              <w:jc w:val="both"/>
              <w:rPr>
                <w:rFonts w:cs="Arial"/>
                <w:b/>
                <w:color w:val="33CCCC"/>
                <w:szCs w:val="20"/>
              </w:rPr>
            </w:pPr>
          </w:p>
        </w:tc>
      </w:tr>
      <w:tr w:rsidR="00F44A76" w:rsidRPr="00792179" w:rsidTr="00D33668">
        <w:tc>
          <w:tcPr>
            <w:tcW w:w="10116" w:type="dxa"/>
            <w:gridSpan w:val="4"/>
          </w:tcPr>
          <w:p w:rsidR="00F44A76" w:rsidRPr="00792179" w:rsidRDefault="00F44A76" w:rsidP="00D33668">
            <w:pPr>
              <w:jc w:val="both"/>
              <w:rPr>
                <w:rFonts w:cs="Arial"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 xml:space="preserve">Descrição: </w:t>
            </w:r>
            <w:r>
              <w:rPr>
                <w:rFonts w:cs="Arial"/>
                <w:szCs w:val="20"/>
              </w:rPr>
              <w:t>Falha no servidor</w:t>
            </w:r>
          </w:p>
          <w:p w:rsidR="00F44A76" w:rsidRPr="00792179" w:rsidRDefault="00F44A76" w:rsidP="00D33668">
            <w:pPr>
              <w:jc w:val="both"/>
              <w:rPr>
                <w:rFonts w:cs="Arial"/>
                <w:b/>
                <w:szCs w:val="20"/>
              </w:rPr>
            </w:pPr>
          </w:p>
        </w:tc>
      </w:tr>
      <w:tr w:rsidR="00F44A76" w:rsidRPr="00792179" w:rsidTr="00D33668">
        <w:tc>
          <w:tcPr>
            <w:tcW w:w="10116" w:type="dxa"/>
            <w:gridSpan w:val="4"/>
          </w:tcPr>
          <w:p w:rsidR="00F44A76" w:rsidRPr="00792179" w:rsidRDefault="00F44A76" w:rsidP="00D33668">
            <w:pPr>
              <w:jc w:val="both"/>
              <w:rPr>
                <w:rFonts w:cs="Arial"/>
                <w:szCs w:val="20"/>
              </w:rPr>
            </w:pPr>
            <w:r w:rsidRPr="00792179">
              <w:rPr>
                <w:rFonts w:cs="Arial"/>
                <w:b/>
                <w:szCs w:val="20"/>
              </w:rPr>
              <w:t xml:space="preserve">Plano de Ação: </w:t>
            </w:r>
            <w:r>
              <w:rPr>
                <w:rFonts w:cs="Arial"/>
                <w:szCs w:val="20"/>
              </w:rPr>
              <w:t xml:space="preserve">Manter o servidor ligado no </w:t>
            </w:r>
            <w:r w:rsidR="009B15D3">
              <w:rPr>
                <w:rFonts w:cs="Arial"/>
                <w:szCs w:val="20"/>
              </w:rPr>
              <w:t>nobreak</w:t>
            </w:r>
            <w:r>
              <w:rPr>
                <w:rFonts w:cs="Arial"/>
                <w:szCs w:val="20"/>
              </w:rPr>
              <w:t xml:space="preserve"> com capacidade de no mínimo 4 horas caso </w:t>
            </w:r>
            <w:r w:rsidR="009B15D3">
              <w:rPr>
                <w:rFonts w:cs="Arial"/>
                <w:szCs w:val="20"/>
              </w:rPr>
              <w:t>h</w:t>
            </w:r>
            <w:r>
              <w:rPr>
                <w:rFonts w:cs="Arial"/>
                <w:szCs w:val="20"/>
              </w:rPr>
              <w:t>aja queda de energia e possuir um técnico disponível caso necessário de uma interve</w:t>
            </w:r>
            <w:r w:rsidR="001B1FF5">
              <w:rPr>
                <w:rFonts w:cs="Arial"/>
                <w:szCs w:val="20"/>
              </w:rPr>
              <w:t>nção no servidor</w:t>
            </w:r>
            <w:r w:rsidR="009B15D3">
              <w:rPr>
                <w:rFonts w:cs="Arial"/>
                <w:szCs w:val="20"/>
              </w:rPr>
              <w:t>.</w:t>
            </w:r>
          </w:p>
          <w:p w:rsidR="00F44A76" w:rsidRPr="00792179" w:rsidRDefault="00F44A76" w:rsidP="00D33668">
            <w:pPr>
              <w:jc w:val="both"/>
              <w:rPr>
                <w:rFonts w:cs="Arial"/>
                <w:szCs w:val="20"/>
              </w:rPr>
            </w:pPr>
          </w:p>
        </w:tc>
      </w:tr>
    </w:tbl>
    <w:p w:rsidR="008A499E" w:rsidRDefault="008A499E" w:rsidP="00C21B0C">
      <w:pPr>
        <w:jc w:val="both"/>
        <w:rPr>
          <w:rFonts w:cs="Arial"/>
          <w:szCs w:val="20"/>
        </w:rPr>
      </w:pPr>
    </w:p>
    <w:p w:rsidR="00F44A76" w:rsidRDefault="00F44A76" w:rsidP="00C21B0C">
      <w:pPr>
        <w:jc w:val="both"/>
        <w:rPr>
          <w:rFonts w:cs="Arial"/>
          <w:szCs w:val="20"/>
        </w:rPr>
      </w:pPr>
    </w:p>
    <w:sectPr w:rsidR="00F44A76" w:rsidSect="00EB71C9">
      <w:headerReference w:type="default" r:id="rId10"/>
      <w:footerReference w:type="even" r:id="rId11"/>
      <w:footerReference w:type="default" r:id="rId12"/>
      <w:pgSz w:w="12240" w:h="15840"/>
      <w:pgMar w:top="1797" w:right="1260" w:bottom="197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70E" w:rsidRDefault="0078070E">
      <w:r>
        <w:separator/>
      </w:r>
    </w:p>
  </w:endnote>
  <w:endnote w:type="continuationSeparator" w:id="0">
    <w:p w:rsidR="0078070E" w:rsidRDefault="0078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90C" w:rsidRDefault="004167BD" w:rsidP="0001777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4690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4690C" w:rsidRDefault="0014690C" w:rsidP="00CD76E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</w:rPr>
    </w:pPr>
    <w:r w:rsidRPr="00536A8B">
      <w:rPr>
        <w:rFonts w:cs="Arial"/>
        <w:sz w:val="18"/>
        <w:szCs w:val="18"/>
      </w:rPr>
      <w:t xml:space="preserve">Página </w:t>
    </w:r>
    <w:r w:rsidR="004167BD" w:rsidRPr="00536A8B">
      <w:rPr>
        <w:rFonts w:cs="Arial"/>
        <w:sz w:val="18"/>
        <w:szCs w:val="18"/>
      </w:rPr>
      <w:fldChar w:fldCharType="begin"/>
    </w:r>
    <w:r w:rsidRPr="00536A8B">
      <w:rPr>
        <w:rFonts w:cs="Arial"/>
        <w:sz w:val="18"/>
        <w:szCs w:val="18"/>
      </w:rPr>
      <w:instrText xml:space="preserve"> PAGE </w:instrText>
    </w:r>
    <w:r w:rsidR="004167BD" w:rsidRPr="00536A8B">
      <w:rPr>
        <w:rFonts w:cs="Arial"/>
        <w:sz w:val="18"/>
        <w:szCs w:val="18"/>
      </w:rPr>
      <w:fldChar w:fldCharType="separate"/>
    </w:r>
    <w:r w:rsidR="003C7497">
      <w:rPr>
        <w:rFonts w:cs="Arial"/>
        <w:noProof/>
        <w:sz w:val="18"/>
        <w:szCs w:val="18"/>
      </w:rPr>
      <w:t>6</w:t>
    </w:r>
    <w:r w:rsidR="004167BD" w:rsidRPr="00536A8B">
      <w:rPr>
        <w:rFonts w:cs="Arial"/>
        <w:sz w:val="18"/>
        <w:szCs w:val="18"/>
      </w:rPr>
      <w:fldChar w:fldCharType="end"/>
    </w:r>
    <w:r w:rsidRPr="00536A8B">
      <w:rPr>
        <w:rFonts w:cs="Arial"/>
        <w:sz w:val="18"/>
        <w:szCs w:val="18"/>
      </w:rPr>
      <w:t xml:space="preserve"> de </w:t>
    </w:r>
    <w:r w:rsidR="004167BD" w:rsidRPr="00536A8B">
      <w:rPr>
        <w:rFonts w:cs="Arial"/>
        <w:sz w:val="18"/>
        <w:szCs w:val="18"/>
      </w:rPr>
      <w:fldChar w:fldCharType="begin"/>
    </w:r>
    <w:r w:rsidRPr="00536A8B">
      <w:rPr>
        <w:rFonts w:cs="Arial"/>
        <w:sz w:val="18"/>
        <w:szCs w:val="18"/>
      </w:rPr>
      <w:instrText xml:space="preserve"> NUMPAGES </w:instrText>
    </w:r>
    <w:r w:rsidR="004167BD" w:rsidRPr="00536A8B">
      <w:rPr>
        <w:rFonts w:cs="Arial"/>
        <w:sz w:val="18"/>
        <w:szCs w:val="18"/>
      </w:rPr>
      <w:fldChar w:fldCharType="separate"/>
    </w:r>
    <w:r w:rsidR="003C7497">
      <w:rPr>
        <w:rFonts w:cs="Arial"/>
        <w:noProof/>
        <w:sz w:val="18"/>
        <w:szCs w:val="18"/>
      </w:rPr>
      <w:t>7</w:t>
    </w:r>
    <w:r w:rsidR="004167BD" w:rsidRPr="00536A8B">
      <w:rPr>
        <w:rFonts w:cs="Arial"/>
        <w:sz w:val="18"/>
        <w:szCs w:val="18"/>
      </w:rPr>
      <w:fldChar w:fldCharType="end"/>
    </w:r>
  </w:p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</w:rPr>
    </w:pPr>
  </w:p>
  <w:p w:rsidR="0014690C" w:rsidRDefault="00C21B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</w:rPr>
    </w:pPr>
    <w:r>
      <w:rPr>
        <w:rFonts w:cs="Arial"/>
        <w:sz w:val="18"/>
        <w:szCs w:val="18"/>
      </w:rPr>
      <w:t>Data de criação: [0</w:t>
    </w:r>
    <w:r w:rsidR="009B15D3">
      <w:rPr>
        <w:rFonts w:cs="Arial"/>
        <w:sz w:val="18"/>
        <w:szCs w:val="18"/>
      </w:rPr>
      <w:t>2</w:t>
    </w:r>
    <w:r>
      <w:rPr>
        <w:rFonts w:cs="Arial"/>
        <w:sz w:val="18"/>
        <w:szCs w:val="18"/>
      </w:rPr>
      <w:t>/0</w:t>
    </w:r>
    <w:r w:rsidR="009B15D3">
      <w:rPr>
        <w:rFonts w:cs="Arial"/>
        <w:sz w:val="18"/>
        <w:szCs w:val="18"/>
      </w:rPr>
      <w:t>2</w:t>
    </w:r>
    <w:r>
      <w:rPr>
        <w:rFonts w:cs="Arial"/>
        <w:sz w:val="18"/>
        <w:szCs w:val="18"/>
      </w:rPr>
      <w:t>/2015</w:t>
    </w:r>
    <w:r w:rsidR="0014690C">
      <w:rPr>
        <w:rFonts w:cs="Arial"/>
        <w:sz w:val="18"/>
        <w:szCs w:val="18"/>
      </w:rPr>
      <w:t>]</w:t>
    </w:r>
  </w:p>
  <w:p w:rsidR="0014690C" w:rsidRPr="0001777A" w:rsidRDefault="0014690C" w:rsidP="00756D8B">
    <w:pPr>
      <w:pStyle w:val="Rodap"/>
      <w:framePr w:w="3181" w:h="631" w:hRule="exact" w:wrap="around" w:vAnchor="text" w:hAnchor="page" w:x="7741" w:y="7"/>
      <w:ind w:right="-30"/>
      <w:jc w:val="right"/>
      <w:rPr>
        <w:rFonts w:cs="Arial"/>
        <w:sz w:val="18"/>
        <w:szCs w:val="18"/>
      </w:rPr>
    </w:pPr>
  </w:p>
  <w:p w:rsidR="0014690C" w:rsidRPr="0001777A" w:rsidRDefault="0014690C" w:rsidP="0001777A">
    <w:pPr>
      <w:pStyle w:val="Rodap"/>
      <w:ind w:right="360"/>
      <w:rPr>
        <w:rFonts w:cs="Arial"/>
        <w:sz w:val="18"/>
        <w:szCs w:val="18"/>
      </w:rPr>
    </w:pPr>
    <w:r w:rsidRPr="0001777A">
      <w:rPr>
        <w:rFonts w:cs="Arial"/>
        <w:sz w:val="18"/>
        <w:szCs w:val="18"/>
      </w:rPr>
      <w:t>Bacharelado em Sistemas de Informação | Tecnologia em Desenvolvimento de Sistemas</w:t>
    </w:r>
  </w:p>
  <w:p w:rsidR="0014690C" w:rsidRPr="0001777A" w:rsidRDefault="0014690C" w:rsidP="00CD76E5">
    <w:pPr>
      <w:pStyle w:val="Rodap"/>
      <w:ind w:right="360"/>
      <w:rPr>
        <w:rFonts w:cs="Arial"/>
        <w:b/>
        <w:sz w:val="18"/>
        <w:szCs w:val="18"/>
      </w:rPr>
    </w:pPr>
    <w:r w:rsidRPr="0001777A">
      <w:rPr>
        <w:rFonts w:cs="Arial"/>
        <w:b/>
        <w:sz w:val="18"/>
        <w:szCs w:val="18"/>
      </w:rPr>
      <w:t>Universidade de Mogi das Cruzes</w:t>
    </w:r>
  </w:p>
  <w:p w:rsidR="0014690C" w:rsidRPr="0001777A" w:rsidRDefault="0014690C" w:rsidP="00CD76E5">
    <w:pPr>
      <w:pStyle w:val="Rodap"/>
      <w:ind w:right="360"/>
      <w:rPr>
        <w:rFonts w:cs="Arial"/>
        <w:sz w:val="18"/>
        <w:szCs w:val="18"/>
      </w:rPr>
    </w:pPr>
  </w:p>
  <w:p w:rsidR="0014690C" w:rsidRDefault="0014690C" w:rsidP="00CD76E5">
    <w:pPr>
      <w:pStyle w:val="Rodap"/>
      <w:ind w:right="360"/>
      <w:rPr>
        <w:rFonts w:cs="Arial"/>
        <w:sz w:val="18"/>
        <w:szCs w:val="18"/>
      </w:rPr>
    </w:pPr>
    <w:r w:rsidRPr="0001777A">
      <w:rPr>
        <w:rFonts w:cs="Arial"/>
        <w:sz w:val="18"/>
        <w:szCs w:val="18"/>
      </w:rPr>
      <w:t>Versão do templa</w:t>
    </w:r>
    <w:r w:rsidR="00602AAD">
      <w:rPr>
        <w:rFonts w:cs="Arial"/>
        <w:sz w:val="18"/>
        <w:szCs w:val="18"/>
      </w:rPr>
      <w:t>te: 2</w:t>
    </w:r>
    <w:r w:rsidRPr="0001777A">
      <w:rPr>
        <w:rFonts w:cs="Arial"/>
        <w:sz w:val="18"/>
        <w:szCs w:val="18"/>
      </w:rPr>
      <w:t>.0</w:t>
    </w:r>
    <w:r w:rsidR="00736D72">
      <w:rPr>
        <w:rFonts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70E" w:rsidRDefault="0078070E">
      <w:r>
        <w:separator/>
      </w:r>
    </w:p>
  </w:footnote>
  <w:footnote w:type="continuationSeparator" w:id="0">
    <w:p w:rsidR="0078070E" w:rsidRDefault="00780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2142"/>
      <w:gridCol w:w="7947"/>
    </w:tblGrid>
    <w:tr w:rsidR="00C21B0C" w:rsidRPr="00792179" w:rsidTr="00792179">
      <w:tc>
        <w:tcPr>
          <w:tcW w:w="2142" w:type="dxa"/>
        </w:tcPr>
        <w:p w:rsidR="00C21B0C" w:rsidRPr="00792179" w:rsidRDefault="004E7AA7" w:rsidP="00C21B0C">
          <w:pPr>
            <w:pStyle w:val="Cabealho"/>
            <w:rPr>
              <w:rFonts w:cs="Arial"/>
            </w:rPr>
          </w:pPr>
          <w:r w:rsidRPr="00792179">
            <w:rPr>
              <w:rFonts w:cs="Arial"/>
              <w:noProof/>
              <w:lang w:eastAsia="pt-BR"/>
            </w:rPr>
            <w:drawing>
              <wp:inline distT="0" distB="0" distL="0" distR="0" wp14:anchorId="1A3BBCF4" wp14:editId="00CC97EA">
                <wp:extent cx="1114425" cy="609600"/>
                <wp:effectExtent l="0" t="0" r="0" b="0"/>
                <wp:docPr id="1" name="Imagem 1" descr="logo_umc-universidade-altatran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mc-universidade-altatran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:rsidR="00C21B0C" w:rsidRPr="00792179" w:rsidRDefault="00C21B0C" w:rsidP="00792179">
          <w:pPr>
            <w:pStyle w:val="Cabealho"/>
            <w:jc w:val="right"/>
            <w:rPr>
              <w:rFonts w:cs="Arial"/>
            </w:rPr>
          </w:pPr>
          <w:r w:rsidRPr="00792179">
            <w:rPr>
              <w:rFonts w:cs="Arial"/>
              <w:szCs w:val="20"/>
            </w:rPr>
            <w:t>Documento de Visão</w:t>
          </w:r>
        </w:p>
      </w:tc>
    </w:tr>
  </w:tbl>
  <w:p w:rsidR="0014690C" w:rsidRPr="00CD76E5" w:rsidRDefault="0014690C" w:rsidP="00C21B0C">
    <w:pPr>
      <w:pStyle w:val="Cabealho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3AF5"/>
    <w:multiLevelType w:val="hybridMultilevel"/>
    <w:tmpl w:val="F4C272A8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66137A"/>
    <w:multiLevelType w:val="hybridMultilevel"/>
    <w:tmpl w:val="CC626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825D5"/>
    <w:multiLevelType w:val="hybridMultilevel"/>
    <w:tmpl w:val="331ADC9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F43344"/>
    <w:multiLevelType w:val="hybridMultilevel"/>
    <w:tmpl w:val="EEE20F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A6856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21A5F70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4D3D6722"/>
    <w:multiLevelType w:val="hybridMultilevel"/>
    <w:tmpl w:val="B8229DF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DB65B1"/>
    <w:multiLevelType w:val="multilevel"/>
    <w:tmpl w:val="53486B1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0B3285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61DA3DB4"/>
    <w:multiLevelType w:val="multilevel"/>
    <w:tmpl w:val="8F6486C4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>
      <o:colormru v:ext="edit" colors="#2b3f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E5"/>
    <w:rsid w:val="0001777A"/>
    <w:rsid w:val="00024A2A"/>
    <w:rsid w:val="00032C97"/>
    <w:rsid w:val="0007693B"/>
    <w:rsid w:val="00084CE2"/>
    <w:rsid w:val="000F2B16"/>
    <w:rsid w:val="0010099D"/>
    <w:rsid w:val="00116945"/>
    <w:rsid w:val="0014690C"/>
    <w:rsid w:val="00147352"/>
    <w:rsid w:val="00187157"/>
    <w:rsid w:val="001B1FF5"/>
    <w:rsid w:val="001F2B8A"/>
    <w:rsid w:val="00247980"/>
    <w:rsid w:val="0026279F"/>
    <w:rsid w:val="002968CE"/>
    <w:rsid w:val="00372165"/>
    <w:rsid w:val="003B5728"/>
    <w:rsid w:val="003C7497"/>
    <w:rsid w:val="003E46DC"/>
    <w:rsid w:val="004167BD"/>
    <w:rsid w:val="0047029C"/>
    <w:rsid w:val="004B47CD"/>
    <w:rsid w:val="004E7AA7"/>
    <w:rsid w:val="004F7FAB"/>
    <w:rsid w:val="00525E12"/>
    <w:rsid w:val="0054614F"/>
    <w:rsid w:val="0055053B"/>
    <w:rsid w:val="00575D06"/>
    <w:rsid w:val="005D50AB"/>
    <w:rsid w:val="00602AAD"/>
    <w:rsid w:val="0068537B"/>
    <w:rsid w:val="006A2EEC"/>
    <w:rsid w:val="006A2F26"/>
    <w:rsid w:val="006F3595"/>
    <w:rsid w:val="00724235"/>
    <w:rsid w:val="00726EA4"/>
    <w:rsid w:val="00736D72"/>
    <w:rsid w:val="0074043E"/>
    <w:rsid w:val="00756D8B"/>
    <w:rsid w:val="00756F91"/>
    <w:rsid w:val="007661F8"/>
    <w:rsid w:val="0078070E"/>
    <w:rsid w:val="00792179"/>
    <w:rsid w:val="007A7EB7"/>
    <w:rsid w:val="00806885"/>
    <w:rsid w:val="00881602"/>
    <w:rsid w:val="008A499E"/>
    <w:rsid w:val="00924A4F"/>
    <w:rsid w:val="0092740E"/>
    <w:rsid w:val="009643D9"/>
    <w:rsid w:val="009B15D3"/>
    <w:rsid w:val="009D28A0"/>
    <w:rsid w:val="00A7169B"/>
    <w:rsid w:val="00AC2D5C"/>
    <w:rsid w:val="00B55711"/>
    <w:rsid w:val="00BA6255"/>
    <w:rsid w:val="00BB45DA"/>
    <w:rsid w:val="00C16CCB"/>
    <w:rsid w:val="00C21B0C"/>
    <w:rsid w:val="00CD76E5"/>
    <w:rsid w:val="00CD7790"/>
    <w:rsid w:val="00D06B4A"/>
    <w:rsid w:val="00D14E21"/>
    <w:rsid w:val="00D33668"/>
    <w:rsid w:val="00D54B13"/>
    <w:rsid w:val="00D92056"/>
    <w:rsid w:val="00E5071E"/>
    <w:rsid w:val="00E83E0F"/>
    <w:rsid w:val="00E90ADF"/>
    <w:rsid w:val="00EB71C9"/>
    <w:rsid w:val="00EF5445"/>
    <w:rsid w:val="00F44A76"/>
    <w:rsid w:val="00F54905"/>
    <w:rsid w:val="00FB3094"/>
    <w:rsid w:val="00FC787C"/>
    <w:rsid w:val="00FD6B9F"/>
    <w:rsid w:val="0464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b3f7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28A0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D76E5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169B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uiPriority w:val="39"/>
    <w:rsid w:val="00C21B0C"/>
    <w:pPr>
      <w:tabs>
        <w:tab w:val="left" w:pos="426"/>
        <w:tab w:val="right" w:leader="dot" w:pos="9890"/>
      </w:tabs>
    </w:pPr>
  </w:style>
  <w:style w:type="paragraph" w:styleId="Sumrio2">
    <w:name w:val="toc 2"/>
    <w:basedOn w:val="Normal"/>
    <w:next w:val="Normal"/>
    <w:autoRedefine/>
    <w:semiHidden/>
    <w:rsid w:val="009D28A0"/>
    <w:pPr>
      <w:ind w:left="200"/>
    </w:pPr>
  </w:style>
  <w:style w:type="character" w:styleId="Hyperlink">
    <w:name w:val="Hyperlink"/>
    <w:uiPriority w:val="99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9217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92179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rsid w:val="001F2B8A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F2B8A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1F2B8A"/>
    <w:rPr>
      <w:rFonts w:ascii="Arial" w:hAnsi="Arial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F2B8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F2B8A"/>
    <w:rPr>
      <w:rFonts w:ascii="Arial" w:hAnsi="Arial"/>
      <w:b/>
      <w:bCs/>
      <w:lang w:val="en-US" w:eastAsia="en-US"/>
    </w:rPr>
  </w:style>
  <w:style w:type="paragraph" w:styleId="Corpodetexto">
    <w:name w:val="Body Text"/>
    <w:basedOn w:val="Normal"/>
    <w:link w:val="CorpodetextoChar"/>
    <w:rsid w:val="007A7EB7"/>
    <w:pPr>
      <w:spacing w:after="120" w:line="240" w:lineRule="atLeast"/>
      <w:ind w:left="720"/>
    </w:pPr>
    <w:rPr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A7EB7"/>
    <w:rPr>
      <w:rFonts w:ascii="Arial" w:hAnsi="Aria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28A0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D76E5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169B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uiPriority w:val="39"/>
    <w:rsid w:val="00C21B0C"/>
    <w:pPr>
      <w:tabs>
        <w:tab w:val="left" w:pos="426"/>
        <w:tab w:val="right" w:leader="dot" w:pos="9890"/>
      </w:tabs>
    </w:pPr>
  </w:style>
  <w:style w:type="paragraph" w:styleId="Sumrio2">
    <w:name w:val="toc 2"/>
    <w:basedOn w:val="Normal"/>
    <w:next w:val="Normal"/>
    <w:autoRedefine/>
    <w:semiHidden/>
    <w:rsid w:val="009D28A0"/>
    <w:pPr>
      <w:ind w:left="200"/>
    </w:pPr>
  </w:style>
  <w:style w:type="character" w:styleId="Hyperlink">
    <w:name w:val="Hyperlink"/>
    <w:uiPriority w:val="99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9217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92179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rsid w:val="001F2B8A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F2B8A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1F2B8A"/>
    <w:rPr>
      <w:rFonts w:ascii="Arial" w:hAnsi="Arial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F2B8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F2B8A"/>
    <w:rPr>
      <w:rFonts w:ascii="Arial" w:hAnsi="Arial"/>
      <w:b/>
      <w:bCs/>
      <w:lang w:val="en-US" w:eastAsia="en-US"/>
    </w:rPr>
  </w:style>
  <w:style w:type="paragraph" w:styleId="Corpodetexto">
    <w:name w:val="Body Text"/>
    <w:basedOn w:val="Normal"/>
    <w:link w:val="CorpodetextoChar"/>
    <w:rsid w:val="007A7EB7"/>
    <w:pPr>
      <w:spacing w:after="120" w:line="240" w:lineRule="atLeast"/>
      <w:ind w:left="720"/>
    </w:pPr>
    <w:rPr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A7EB7"/>
    <w:rPr>
      <w:rFonts w:ascii="Arial" w:hAnsi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7572CA-C0EC-4D1E-B04C-E09A945D5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1177</Words>
  <Characters>6356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 Nome do Projeto Final de Curso ]</vt:lpstr>
    </vt:vector>
  </TitlesOfParts>
  <Company>Microsoft</Company>
  <LinksUpToDate>false</LinksUpToDate>
  <CharactersWithSpaces>7518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creator>Danielle Gonçalves Prado Aguiar Martin</dc:creator>
  <cp:lastModifiedBy>Bia</cp:lastModifiedBy>
  <cp:revision>2</cp:revision>
  <dcterms:created xsi:type="dcterms:W3CDTF">2016-05-28T06:12:00Z</dcterms:created>
  <dcterms:modified xsi:type="dcterms:W3CDTF">2016-05-28T06:12:00Z</dcterms:modified>
</cp:coreProperties>
</file>