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application</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English Pronunciation Project</w:t>
      </w:r>
    </w:p>
    <w:p w:rsidR="00000000" w:rsidDel="00000000" w:rsidP="00000000" w:rsidRDefault="00000000" w:rsidRPr="00000000" w14:paraId="0000000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type</w:t>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Practice-oriented (Applied) Project.</w:t>
      </w: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Attila Kertesz-Farkas, Docent</w:t>
      </w:r>
    </w:p>
    <w:p w:rsidR="00000000" w:rsidDel="00000000" w:rsidP="00000000" w:rsidRDefault="00000000" w:rsidRPr="00000000" w14:paraId="00000007">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objectives and description of the content of the project work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 (Android) app which helps non-English speaking users improve their pronunciations of English words. The core part of this project involves matching the sound produced </w:t>
      </w:r>
      <w:r w:rsidDel="00000000" w:rsidR="00000000" w:rsidRPr="00000000">
        <w:rPr>
          <w:rtl w:val="0"/>
        </w:rPr>
        <w:t xml:space="preserve">by the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sound of the correct pronunciation of the word. This problem can be tackled down with using methods such as Dynamic Time Wrapping or using some Hidden Markov Models to map the speech data.</w:t>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timetable</w:t>
      </w:r>
    </w:p>
    <w:p w:rsidR="00000000" w:rsidDel="00000000" w:rsidP="00000000" w:rsidRDefault="00000000" w:rsidRPr="00000000" w14:paraId="0000000A">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of the project: 01.1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.20</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End of the project: 01.</w:t>
      </w:r>
      <w:r w:rsidDel="00000000" w:rsidR="00000000" w:rsidRPr="00000000">
        <w:rPr>
          <w:rFonts w:ascii="Times New Roman" w:cs="Times New Roman" w:eastAsia="Times New Roman" w:hAnsi="Times New Roman"/>
          <w:rtl w:val="0"/>
        </w:rPr>
        <w:t xml:space="preserve">03</w:t>
      </w:r>
      <w:r w:rsidDel="00000000" w:rsidR="00000000" w:rsidRPr="00000000">
        <w:rPr>
          <w:rFonts w:ascii="Times New Roman" w:cs="Times New Roman" w:eastAsia="Times New Roman" w:hAnsi="Times New Roman"/>
          <w:color w:val="000000"/>
          <w:rtl w:val="0"/>
        </w:rPr>
        <w:t xml:space="preserve">.20</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C">
      <w:pP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life cycle: iterative.</w:t>
      </w:r>
    </w:p>
    <w:p w:rsidR="00000000" w:rsidDel="00000000" w:rsidP="00000000" w:rsidRDefault="00000000" w:rsidRPr="00000000" w14:paraId="0000000D">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Basic Tasks for Every Participant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Alina will design the User Interface and develop a visualization to give visual feedback to the user to highlight the correct and incorrect parts of his/her visualization.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Roma Piskunov will develop the software framework. (Program on a smartphone - Android).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Raevskaya Alesya would be responsible to align the correct pronunciation to the user's pronunciation.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All of us will be finding the training data together.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Alina Ovchinnikova and Roma Piskunov  will be working with the data preprocessing, access the microphone of the smartphone, convert the raw speech data to spectrum.</w:t>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List of results obtained by project participants (students)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Following the development of the module, the following results should be achieved:</w:t>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Target audience of the project (recommended for participation in the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2-3 course.</w:t>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Possible Number of Participants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more then 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9A245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245A"/>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9C1EA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9C1EA9"/>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DefaultParagraphFont"/>
    <w:uiPriority w:val="99"/>
    <w:unhideWhenUsed w:val="1"/>
    <w:rsid w:val="00BB6FD4"/>
    <w:rPr>
      <w:color w:val="0000ff" w:themeColor="hyperlink"/>
      <w:u w:val="single"/>
    </w:rPr>
  </w:style>
  <w:style w:type="paragraph" w:styleId="ListParagraph">
    <w:name w:val="List Paragraph"/>
    <w:basedOn w:val="Normal"/>
    <w:uiPriority w:val="34"/>
    <w:qFormat w:val="1"/>
    <w:rsid w:val="005D1600"/>
    <w:pPr>
      <w:ind w:left="720"/>
      <w:contextualSpacing w:val="1"/>
    </w:pPr>
  </w:style>
  <w:style w:type="paragraph" w:styleId="NoSpacing">
    <w:name w:val="No Spacing"/>
    <w:uiPriority w:val="1"/>
    <w:qFormat w:val="1"/>
    <w:rsid w:val="005D1600"/>
    <w:pPr>
      <w:spacing w:after="0" w:line="240" w:lineRule="auto"/>
    </w:pPr>
  </w:style>
  <w:style w:type="character" w:styleId="CommentReference">
    <w:name w:val="annotation reference"/>
    <w:basedOn w:val="DefaultParagraphFont"/>
    <w:uiPriority w:val="99"/>
    <w:semiHidden w:val="1"/>
    <w:unhideWhenUsed w:val="1"/>
    <w:rsid w:val="001659BE"/>
    <w:rPr>
      <w:sz w:val="16"/>
      <w:szCs w:val="16"/>
    </w:rPr>
  </w:style>
  <w:style w:type="paragraph" w:styleId="CommentText">
    <w:name w:val="annotation text"/>
    <w:basedOn w:val="Normal"/>
    <w:link w:val="CommentTextChar"/>
    <w:uiPriority w:val="99"/>
    <w:semiHidden w:val="1"/>
    <w:unhideWhenUsed w:val="1"/>
    <w:rsid w:val="001659BE"/>
    <w:pPr>
      <w:spacing w:line="240" w:lineRule="auto"/>
    </w:pPr>
    <w:rPr>
      <w:sz w:val="20"/>
      <w:szCs w:val="20"/>
    </w:rPr>
  </w:style>
  <w:style w:type="character" w:styleId="CommentTextChar" w:customStyle="1">
    <w:name w:val="Comment Text Char"/>
    <w:basedOn w:val="DefaultParagraphFont"/>
    <w:link w:val="CommentText"/>
    <w:uiPriority w:val="99"/>
    <w:semiHidden w:val="1"/>
    <w:rsid w:val="001659BE"/>
    <w:rPr>
      <w:sz w:val="20"/>
      <w:szCs w:val="20"/>
    </w:rPr>
  </w:style>
  <w:style w:type="paragraph" w:styleId="CommentSubject">
    <w:name w:val="annotation subject"/>
    <w:basedOn w:val="CommentText"/>
    <w:next w:val="CommentText"/>
    <w:link w:val="CommentSubjectChar"/>
    <w:uiPriority w:val="99"/>
    <w:semiHidden w:val="1"/>
    <w:unhideWhenUsed w:val="1"/>
    <w:rsid w:val="001659BE"/>
    <w:rPr>
      <w:b w:val="1"/>
      <w:bCs w:val="1"/>
    </w:rPr>
  </w:style>
  <w:style w:type="character" w:styleId="CommentSubjectChar" w:customStyle="1">
    <w:name w:val="Comment Subject Char"/>
    <w:basedOn w:val="CommentTextChar"/>
    <w:link w:val="CommentSubject"/>
    <w:uiPriority w:val="99"/>
    <w:semiHidden w:val="1"/>
    <w:rsid w:val="001659BE"/>
    <w:rPr>
      <w:b w:val="1"/>
      <w:bCs w:val="1"/>
      <w:sz w:val="20"/>
      <w:szCs w:val="20"/>
    </w:rPr>
  </w:style>
  <w:style w:type="paragraph" w:styleId="BalloonText">
    <w:name w:val="Balloon Text"/>
    <w:basedOn w:val="Normal"/>
    <w:link w:val="BalloonTextChar"/>
    <w:uiPriority w:val="99"/>
    <w:semiHidden w:val="1"/>
    <w:unhideWhenUsed w:val="1"/>
    <w:rsid w:val="001659B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659BE"/>
    <w:rPr>
      <w:rFonts w:ascii="Tahoma" w:cs="Tahoma" w:hAnsi="Tahoma"/>
      <w:sz w:val="16"/>
      <w:szCs w:val="16"/>
    </w:rPr>
  </w:style>
  <w:style w:type="character" w:styleId="1" w:customStyle="1">
    <w:name w:val="Неразрешенное упоминание1"/>
    <w:basedOn w:val="DefaultParagraphFont"/>
    <w:uiPriority w:val="99"/>
    <w:semiHidden w:val="1"/>
    <w:unhideWhenUsed w:val="1"/>
    <w:rsid w:val="007B56DD"/>
    <w:rPr>
      <w:color w:val="605e5c"/>
      <w:shd w:color="auto" w:fill="e1dfdd" w:val="clear"/>
    </w:rPr>
  </w:style>
  <w:style w:type="character" w:styleId="normaltextrun" w:customStyle="1">
    <w:name w:val="normaltextrun"/>
    <w:basedOn w:val="DefaultParagraphFont"/>
    <w:rsid w:val="00DB4EE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fHjxHxdGdsHTiy+xoJIYC7aLA==">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2020-09-02T13:35:00Z</dcterms:created>
  <dc:creator>Лебедев Виктор Валерьевич</dc:creator>
</cp:coreProperties>
</file>