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36" w:rsidRPr="002C74F5" w:rsidRDefault="00120136" w:rsidP="002B0359">
      <w:pPr>
        <w:jc w:val="center"/>
        <w:rPr>
          <w:rFonts w:ascii="方正小标宋简体" w:eastAsia="方正小标宋简体"/>
          <w:sz w:val="44"/>
          <w:szCs w:val="32"/>
        </w:rPr>
      </w:pPr>
      <w:r w:rsidRPr="002C74F5">
        <w:rPr>
          <w:rFonts w:ascii="方正小标宋简体" w:eastAsia="方正小标宋简体" w:hint="eastAsia"/>
          <w:sz w:val="44"/>
          <w:szCs w:val="32"/>
        </w:rPr>
        <w:t>延庆区第五中学</w:t>
      </w:r>
      <w:r w:rsidR="0031651C" w:rsidRPr="002C74F5">
        <w:rPr>
          <w:rFonts w:ascii="方正小标宋简体" w:eastAsia="方正小标宋简体" w:hint="eastAsia"/>
          <w:sz w:val="44"/>
          <w:szCs w:val="32"/>
        </w:rPr>
        <w:t>生用餐</w:t>
      </w:r>
      <w:r w:rsidR="00FA6B14" w:rsidRPr="002C74F5">
        <w:rPr>
          <w:rFonts w:ascii="方正小标宋简体" w:eastAsia="方正小标宋简体" w:hint="eastAsia"/>
          <w:sz w:val="44"/>
          <w:szCs w:val="32"/>
        </w:rPr>
        <w:t>说明</w:t>
      </w:r>
    </w:p>
    <w:p w:rsidR="0031651C" w:rsidRPr="002C74F5" w:rsidRDefault="0031651C" w:rsidP="002C74F5">
      <w:pPr>
        <w:spacing w:line="440" w:lineRule="exact"/>
        <w:ind w:firstLine="645"/>
        <w:jc w:val="left"/>
        <w:rPr>
          <w:rFonts w:ascii="仿宋_GB2312" w:eastAsia="仿宋_GB2312" w:hAnsiTheme="majorEastAsia"/>
          <w:sz w:val="28"/>
          <w:szCs w:val="32"/>
        </w:rPr>
      </w:pPr>
      <w:r w:rsidRPr="002C74F5">
        <w:rPr>
          <w:rFonts w:ascii="仿宋_GB2312" w:eastAsia="仿宋_GB2312" w:hAnsiTheme="majorEastAsia" w:hint="eastAsia"/>
          <w:sz w:val="28"/>
          <w:szCs w:val="32"/>
        </w:rPr>
        <w:t>延庆区第五中学生早</w:t>
      </w:r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、</w:t>
      </w:r>
      <w:r w:rsidRPr="002C74F5">
        <w:rPr>
          <w:rFonts w:ascii="仿宋_GB2312" w:eastAsia="仿宋_GB2312" w:hAnsiTheme="majorEastAsia" w:hint="eastAsia"/>
          <w:sz w:val="28"/>
          <w:szCs w:val="32"/>
        </w:rPr>
        <w:t>晚餐自选：早餐牛奶、粥（小米粥、紫米粥、红豆粥）、鸡蛋汤、老豆腐、豆浆及</w:t>
      </w:r>
      <w:r w:rsidR="00453BAB" w:rsidRPr="002C74F5">
        <w:rPr>
          <w:rFonts w:ascii="仿宋_GB2312" w:eastAsia="仿宋_GB2312" w:hAnsiTheme="majorEastAsia" w:hint="eastAsia"/>
          <w:sz w:val="28"/>
          <w:szCs w:val="32"/>
        </w:rPr>
        <w:t>包子、饼卷肠、油饼或油条、角饼、土豆饼、玉米饼、火烧夹（辣片、鸡排）、馅饼、煎饼、肉笼、花卷等</w:t>
      </w:r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主食。</w:t>
      </w:r>
      <w:r w:rsidRPr="002C74F5">
        <w:rPr>
          <w:rFonts w:ascii="仿宋_GB2312" w:eastAsia="仿宋_GB2312" w:hAnsiTheme="majorEastAsia" w:hint="eastAsia"/>
          <w:sz w:val="28"/>
          <w:szCs w:val="32"/>
        </w:rPr>
        <w:t>晚餐菜</w:t>
      </w:r>
      <w:r w:rsidR="00453BAB" w:rsidRPr="002C74F5">
        <w:rPr>
          <w:rFonts w:ascii="仿宋_GB2312" w:eastAsia="仿宋_GB2312" w:hAnsiTheme="majorEastAsia" w:hint="eastAsia"/>
          <w:sz w:val="28"/>
          <w:szCs w:val="32"/>
        </w:rPr>
        <w:t>品8-12种</w:t>
      </w:r>
      <w:r w:rsidR="00045B38" w:rsidRPr="002C74F5">
        <w:rPr>
          <w:rFonts w:ascii="仿宋_GB2312" w:eastAsia="仿宋_GB2312" w:hAnsiTheme="majorEastAsia" w:hint="eastAsia"/>
          <w:sz w:val="28"/>
          <w:szCs w:val="32"/>
        </w:rPr>
        <w:t>，</w:t>
      </w:r>
      <w:r w:rsidRPr="002C74F5">
        <w:rPr>
          <w:rFonts w:ascii="仿宋_GB2312" w:eastAsia="仿宋_GB2312" w:hAnsiTheme="majorEastAsia" w:hint="eastAsia"/>
          <w:sz w:val="28"/>
          <w:szCs w:val="32"/>
        </w:rPr>
        <w:t>主食</w:t>
      </w:r>
      <w:r w:rsidR="00045B38" w:rsidRPr="002C74F5">
        <w:rPr>
          <w:rFonts w:ascii="仿宋_GB2312" w:eastAsia="仿宋_GB2312" w:hAnsiTheme="majorEastAsia" w:hint="eastAsia"/>
          <w:sz w:val="28"/>
          <w:szCs w:val="32"/>
        </w:rPr>
        <w:t>米饭、馒头、花卷、肉笼、肉饼、韭菜盒子、发糕、糖酥饼、玉米、红薯、面条、炒饼、炒饭、饺子、米线、冷面、麻花等</w:t>
      </w:r>
      <w:r w:rsidRPr="002C74F5">
        <w:rPr>
          <w:rFonts w:ascii="仿宋_GB2312" w:eastAsia="仿宋_GB2312" w:hAnsiTheme="majorEastAsia" w:hint="eastAsia"/>
          <w:sz w:val="28"/>
          <w:szCs w:val="32"/>
        </w:rPr>
        <w:t>。</w:t>
      </w:r>
    </w:p>
    <w:p w:rsidR="003D6974" w:rsidRPr="002C74F5" w:rsidRDefault="0031651C" w:rsidP="002C74F5">
      <w:pPr>
        <w:spacing w:line="440" w:lineRule="exact"/>
        <w:ind w:firstLine="570"/>
        <w:jc w:val="left"/>
        <w:rPr>
          <w:rFonts w:ascii="仿宋_GB2312" w:eastAsia="仿宋_GB2312" w:hAnsiTheme="majorEastAsia"/>
          <w:sz w:val="28"/>
          <w:szCs w:val="32"/>
        </w:rPr>
      </w:pPr>
      <w:r w:rsidRPr="002C74F5">
        <w:rPr>
          <w:rFonts w:ascii="仿宋_GB2312" w:eastAsia="仿宋_GB2312" w:hAnsiTheme="majorEastAsia" w:hint="eastAsia"/>
          <w:sz w:val="28"/>
          <w:szCs w:val="32"/>
        </w:rPr>
        <w:t>午餐实行套餐制，通过盒饭形式分发给学生</w:t>
      </w:r>
      <w:r w:rsidR="00453BAB" w:rsidRPr="002C74F5">
        <w:rPr>
          <w:rFonts w:ascii="仿宋_GB2312" w:eastAsia="仿宋_GB2312" w:hAnsiTheme="majorEastAsia" w:hint="eastAsia"/>
          <w:sz w:val="28"/>
          <w:szCs w:val="32"/>
        </w:rPr>
        <w:t>，</w:t>
      </w:r>
      <w:r w:rsidR="00AF2A91" w:rsidRPr="002C74F5">
        <w:rPr>
          <w:rFonts w:ascii="仿宋_GB2312" w:eastAsia="仿宋_GB2312" w:hAnsiTheme="majorEastAsia" w:hint="eastAsia"/>
          <w:sz w:val="28"/>
          <w:szCs w:val="32"/>
        </w:rPr>
        <w:t>盒饭有</w:t>
      </w:r>
      <w:r w:rsidRPr="002C74F5">
        <w:rPr>
          <w:rFonts w:ascii="仿宋_GB2312" w:eastAsia="仿宋_GB2312" w:hAnsiTheme="majorEastAsia" w:hint="eastAsia"/>
          <w:sz w:val="28"/>
          <w:szCs w:val="32"/>
        </w:rPr>
        <w:t>14元和15</w:t>
      </w:r>
      <w:r w:rsidR="00AF2A91" w:rsidRPr="002C74F5">
        <w:rPr>
          <w:rFonts w:ascii="仿宋_GB2312" w:eastAsia="仿宋_GB2312" w:hAnsiTheme="majorEastAsia" w:hint="eastAsia"/>
          <w:sz w:val="28"/>
          <w:szCs w:val="32"/>
        </w:rPr>
        <w:t>元两种规格，学生自由选择</w:t>
      </w:r>
      <w:r w:rsidRPr="002C74F5">
        <w:rPr>
          <w:rFonts w:ascii="仿宋_GB2312" w:eastAsia="仿宋_GB2312" w:hAnsiTheme="majorEastAsia" w:hint="eastAsia"/>
          <w:sz w:val="28"/>
          <w:szCs w:val="32"/>
        </w:rPr>
        <w:t>。15元套餐两荤</w:t>
      </w:r>
      <w:proofErr w:type="gramStart"/>
      <w:r w:rsidRPr="002C74F5">
        <w:rPr>
          <w:rFonts w:ascii="仿宋_GB2312" w:eastAsia="仿宋_GB2312" w:hAnsiTheme="majorEastAsia" w:hint="eastAsia"/>
          <w:sz w:val="28"/>
          <w:szCs w:val="32"/>
        </w:rPr>
        <w:t>一</w:t>
      </w:r>
      <w:proofErr w:type="gramEnd"/>
      <w:r w:rsidRPr="002C74F5">
        <w:rPr>
          <w:rFonts w:ascii="仿宋_GB2312" w:eastAsia="仿宋_GB2312" w:hAnsiTheme="majorEastAsia" w:hint="eastAsia"/>
          <w:sz w:val="28"/>
          <w:szCs w:val="32"/>
        </w:rPr>
        <w:t>素，14</w:t>
      </w:r>
      <w:r w:rsidR="00AF2A91" w:rsidRPr="002C74F5">
        <w:rPr>
          <w:rFonts w:ascii="仿宋_GB2312" w:eastAsia="仿宋_GB2312" w:hAnsiTheme="majorEastAsia" w:hint="eastAsia"/>
          <w:sz w:val="28"/>
          <w:szCs w:val="32"/>
        </w:rPr>
        <w:t>元套餐一荤两素。学生不够吃可以随时</w:t>
      </w:r>
      <w:proofErr w:type="gramStart"/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到</w:t>
      </w:r>
      <w:r w:rsidR="009F1177" w:rsidRPr="002C74F5">
        <w:rPr>
          <w:rFonts w:ascii="仿宋_GB2312" w:eastAsia="仿宋_GB2312" w:hAnsiTheme="majorEastAsia" w:hint="eastAsia"/>
          <w:sz w:val="28"/>
          <w:szCs w:val="32"/>
        </w:rPr>
        <w:t>补餐</w:t>
      </w:r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窗口</w:t>
      </w:r>
      <w:proofErr w:type="gramEnd"/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添加备饭备菜</w:t>
      </w:r>
      <w:r w:rsidRPr="002C74F5">
        <w:rPr>
          <w:rFonts w:ascii="仿宋_GB2312" w:eastAsia="仿宋_GB2312" w:hAnsiTheme="majorEastAsia" w:hint="eastAsia"/>
          <w:sz w:val="28"/>
          <w:szCs w:val="32"/>
        </w:rPr>
        <w:t>。</w:t>
      </w:r>
      <w:r w:rsidR="00AF2A91" w:rsidRPr="002C74F5">
        <w:rPr>
          <w:rFonts w:ascii="仿宋_GB2312" w:eastAsia="仿宋_GB2312" w:hAnsiTheme="majorEastAsia" w:hint="eastAsia"/>
          <w:sz w:val="28"/>
          <w:szCs w:val="32"/>
        </w:rPr>
        <w:t>现将午餐两周</w:t>
      </w:r>
      <w:r w:rsidR="000A16E5" w:rsidRPr="002C74F5">
        <w:rPr>
          <w:rFonts w:ascii="仿宋_GB2312" w:eastAsia="仿宋_GB2312" w:hAnsiTheme="majorEastAsia" w:hint="eastAsia"/>
          <w:sz w:val="28"/>
          <w:szCs w:val="32"/>
        </w:rPr>
        <w:t>食谱公布如下，</w:t>
      </w:r>
      <w:r w:rsidRPr="002C74F5">
        <w:rPr>
          <w:rFonts w:ascii="仿宋_GB2312" w:eastAsia="仿宋_GB2312" w:hAnsiTheme="majorEastAsia" w:hint="eastAsia"/>
          <w:sz w:val="28"/>
          <w:szCs w:val="32"/>
        </w:rPr>
        <w:t>轮换使用，根据实际情况</w:t>
      </w:r>
      <w:r w:rsidR="00AF2A91" w:rsidRPr="002C74F5">
        <w:rPr>
          <w:rFonts w:ascii="仿宋_GB2312" w:eastAsia="仿宋_GB2312" w:hAnsiTheme="majorEastAsia" w:hint="eastAsia"/>
          <w:sz w:val="28"/>
          <w:szCs w:val="32"/>
        </w:rPr>
        <w:t>菜品个别调整</w:t>
      </w:r>
      <w:r w:rsidRPr="002C74F5">
        <w:rPr>
          <w:rFonts w:ascii="仿宋_GB2312" w:eastAsia="仿宋_GB2312" w:hAnsiTheme="majorEastAsia" w:hint="eastAsia"/>
          <w:sz w:val="28"/>
          <w:szCs w:val="32"/>
        </w:rPr>
        <w:t>。</w:t>
      </w:r>
    </w:p>
    <w:p w:rsidR="002C74F5" w:rsidRDefault="002C74F5" w:rsidP="002C74F5">
      <w:pPr>
        <w:spacing w:line="440" w:lineRule="exact"/>
        <w:rPr>
          <w:rFonts w:ascii="仿宋_GB2312" w:eastAsia="仿宋_GB2312" w:hAnsi="黑体"/>
          <w:b/>
          <w:sz w:val="28"/>
          <w:szCs w:val="21"/>
        </w:rPr>
      </w:pPr>
    </w:p>
    <w:p w:rsidR="00FA6B14" w:rsidRPr="002C74F5" w:rsidRDefault="00FA6B14" w:rsidP="002C74F5">
      <w:pPr>
        <w:spacing w:line="440" w:lineRule="exact"/>
        <w:rPr>
          <w:rFonts w:ascii="仿宋_GB2312" w:eastAsia="仿宋_GB2312" w:hAnsi="黑体"/>
          <w:b/>
          <w:szCs w:val="21"/>
        </w:rPr>
      </w:pPr>
      <w:r w:rsidRPr="002C74F5">
        <w:rPr>
          <w:rFonts w:ascii="仿宋_GB2312" w:eastAsia="仿宋_GB2312" w:hAnsi="黑体" w:hint="eastAsia"/>
          <w:b/>
          <w:sz w:val="28"/>
          <w:szCs w:val="21"/>
        </w:rPr>
        <w:t>中午15元套餐食谱</w:t>
      </w:r>
      <w:r w:rsidR="00D40EDB" w:rsidRPr="002C74F5">
        <w:rPr>
          <w:rFonts w:ascii="仿宋_GB2312" w:eastAsia="仿宋_GB2312" w:hAnsi="黑体" w:hint="eastAsia"/>
          <w:b/>
          <w:sz w:val="28"/>
          <w:szCs w:val="21"/>
        </w:rPr>
        <w:t xml:space="preserve"> </w:t>
      </w:r>
      <w:r w:rsidR="00D40EDB" w:rsidRPr="002C74F5">
        <w:rPr>
          <w:rFonts w:ascii="仿宋_GB2312" w:eastAsia="仿宋_GB2312" w:hAnsi="黑体" w:hint="eastAsia"/>
          <w:b/>
          <w:sz w:val="24"/>
          <w:szCs w:val="21"/>
        </w:rPr>
        <w:t xml:space="preserve">   </w:t>
      </w:r>
      <w:r w:rsidR="00D40EDB" w:rsidRPr="002C74F5">
        <w:rPr>
          <w:rFonts w:ascii="仿宋_GB2312" w:eastAsia="仿宋_GB2312" w:hAnsi="黑体" w:hint="eastAsia"/>
          <w:b/>
          <w:sz w:val="20"/>
          <w:szCs w:val="21"/>
        </w:rPr>
        <w:t xml:space="preserve">     </w:t>
      </w:r>
      <w:r w:rsidR="00D40EDB" w:rsidRPr="002C74F5">
        <w:rPr>
          <w:rFonts w:ascii="仿宋_GB2312" w:eastAsia="仿宋_GB2312" w:hAnsi="黑体" w:hint="eastAsia"/>
          <w:b/>
          <w:szCs w:val="21"/>
        </w:rPr>
        <w:t xml:space="preserve">                                                          </w:t>
      </w:r>
    </w:p>
    <w:tbl>
      <w:tblPr>
        <w:tblStyle w:val="a3"/>
        <w:tblpPr w:leftFromText="180" w:rightFromText="180" w:vertAnchor="text" w:tblpY="1"/>
        <w:tblOverlap w:val="never"/>
        <w:tblW w:w="11619" w:type="dxa"/>
        <w:tblLook w:val="04A0" w:firstRow="1" w:lastRow="0" w:firstColumn="1" w:lastColumn="0" w:noHBand="0" w:noVBand="1"/>
      </w:tblPr>
      <w:tblGrid>
        <w:gridCol w:w="1101"/>
        <w:gridCol w:w="2013"/>
        <w:gridCol w:w="2126"/>
        <w:gridCol w:w="2410"/>
        <w:gridCol w:w="3969"/>
      </w:tblGrid>
      <w:tr w:rsidR="00261A3F" w:rsidRPr="00FA6B14" w:rsidTr="002C74F5">
        <w:tc>
          <w:tcPr>
            <w:tcW w:w="7650" w:type="dxa"/>
            <w:gridSpan w:val="4"/>
          </w:tcPr>
          <w:p w:rsidR="00261A3F" w:rsidRPr="002C74F5" w:rsidRDefault="00261A3F" w:rsidP="00F9038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bookmarkStart w:id="0" w:name="_Hlk175910536"/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第  一  周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补菜（主食米饭、面食）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周一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红烧鸡腿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鱼香肉丝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木耳洋葱土豆片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鱼香肉丝、木耳洋葱土豆片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周二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土豆炖牛肉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回锅肉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炖豆腐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回锅肉、炖豆腐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周三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红烧排骨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宫保鸡丁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芹菜熏干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宫保鸡丁、芹菜熏干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周四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红烧鸡块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酱爆肉丁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麻婆豆腐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酱爆肉丁、麻婆豆腐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周五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红烧肉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玉米鸡丁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西红柿鸡蛋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玉米鸡丁、西红柿鸡蛋</w:t>
            </w:r>
          </w:p>
        </w:tc>
      </w:tr>
      <w:tr w:rsidR="00F90380" w:rsidRPr="00FA6B14" w:rsidTr="002C74F5">
        <w:tc>
          <w:tcPr>
            <w:tcW w:w="7650" w:type="dxa"/>
            <w:gridSpan w:val="4"/>
          </w:tcPr>
          <w:p w:rsidR="00261A3F" w:rsidRPr="002C74F5" w:rsidRDefault="00261A3F" w:rsidP="00F90380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第  二 周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uto"/>
          </w:tcPr>
          <w:p w:rsidR="00F90380" w:rsidRPr="002C74F5" w:rsidRDefault="00F90380" w:rsidP="00F90380">
            <w:pPr>
              <w:widowControl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补菜（主食米饭、面食）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周一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红烧翅根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豆芽炒粉条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麻辣香锅、豆芽炒粉条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周二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土豆烧肉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木须肉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西红柿豆腐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木须肉、西红柿豆腐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周三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软炸鸡块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过油肉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炖茄块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过油肉、炖茄块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周四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炖鸡腿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香辣鸡片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辣</w:t>
            </w:r>
            <w:proofErr w:type="gramEnd"/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豆腐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香辣鸡片、辣豆腐</w:t>
            </w:r>
          </w:p>
        </w:tc>
      </w:tr>
      <w:tr w:rsidR="00261A3F" w:rsidRPr="00FA6B14" w:rsidTr="002C74F5">
        <w:tc>
          <w:tcPr>
            <w:tcW w:w="1101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周五</w:t>
            </w:r>
          </w:p>
        </w:tc>
        <w:tc>
          <w:tcPr>
            <w:tcW w:w="2013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红烧丸子</w:t>
            </w:r>
          </w:p>
        </w:tc>
        <w:tc>
          <w:tcPr>
            <w:tcW w:w="2126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辣子鸡丁</w:t>
            </w:r>
          </w:p>
        </w:tc>
        <w:tc>
          <w:tcPr>
            <w:tcW w:w="2410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番茄菜花</w:t>
            </w:r>
          </w:p>
        </w:tc>
        <w:tc>
          <w:tcPr>
            <w:tcW w:w="3969" w:type="dxa"/>
          </w:tcPr>
          <w:p w:rsidR="00261A3F" w:rsidRPr="002C74F5" w:rsidRDefault="00261A3F" w:rsidP="00F90380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4"/>
              </w:rPr>
              <w:t>辣子鸡丁、番茄菜花</w:t>
            </w:r>
          </w:p>
        </w:tc>
      </w:tr>
      <w:bookmarkEnd w:id="0"/>
    </w:tbl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2C74F5" w:rsidRDefault="002C74F5" w:rsidP="002C74F5">
      <w:pPr>
        <w:rPr>
          <w:rFonts w:ascii="仿宋_GB2312" w:eastAsia="仿宋_GB2312"/>
          <w:b/>
          <w:sz w:val="28"/>
          <w:szCs w:val="21"/>
        </w:rPr>
      </w:pPr>
    </w:p>
    <w:p w:rsidR="008A01FA" w:rsidRPr="002C74F5" w:rsidRDefault="00F90380" w:rsidP="002C74F5">
      <w:pPr>
        <w:rPr>
          <w:rFonts w:ascii="仿宋_GB2312" w:eastAsia="仿宋_GB2312"/>
          <w:b/>
          <w:sz w:val="28"/>
          <w:szCs w:val="21"/>
        </w:rPr>
      </w:pPr>
      <w:r w:rsidRPr="002C74F5">
        <w:rPr>
          <w:rFonts w:ascii="仿宋_GB2312" w:eastAsia="仿宋_GB2312" w:hint="eastAsia"/>
          <w:b/>
          <w:sz w:val="28"/>
          <w:szCs w:val="21"/>
        </w:rPr>
        <w:t>中午</w:t>
      </w:r>
      <w:r w:rsidR="00261A3F" w:rsidRPr="002C74F5">
        <w:rPr>
          <w:rFonts w:ascii="仿宋_GB2312" w:eastAsia="仿宋_GB2312" w:hint="eastAsia"/>
          <w:b/>
          <w:sz w:val="28"/>
          <w:szCs w:val="21"/>
        </w:rPr>
        <w:t>14元套餐食谱</w:t>
      </w:r>
    </w:p>
    <w:tbl>
      <w:tblPr>
        <w:tblStyle w:val="a3"/>
        <w:tblpPr w:leftFromText="180" w:rightFromText="180" w:vertAnchor="text" w:tblpY="1"/>
        <w:tblOverlap w:val="never"/>
        <w:tblW w:w="11619" w:type="dxa"/>
        <w:tblLook w:val="04A0" w:firstRow="1" w:lastRow="0" w:firstColumn="1" w:lastColumn="0" w:noHBand="0" w:noVBand="1"/>
      </w:tblPr>
      <w:tblGrid>
        <w:gridCol w:w="1101"/>
        <w:gridCol w:w="2013"/>
        <w:gridCol w:w="2126"/>
        <w:gridCol w:w="2410"/>
        <w:gridCol w:w="3969"/>
      </w:tblGrid>
      <w:tr w:rsidR="00F90380" w:rsidRPr="00FA6B14" w:rsidTr="002C74F5">
        <w:tc>
          <w:tcPr>
            <w:tcW w:w="7650" w:type="dxa"/>
            <w:gridSpan w:val="4"/>
          </w:tcPr>
          <w:p w:rsidR="00F90380" w:rsidRPr="002C74F5" w:rsidRDefault="00F90380" w:rsidP="005A61A8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第  一  周</w:t>
            </w:r>
          </w:p>
        </w:tc>
        <w:tc>
          <w:tcPr>
            <w:tcW w:w="3969" w:type="dxa"/>
          </w:tcPr>
          <w:p w:rsidR="00F90380" w:rsidRPr="002C74F5" w:rsidRDefault="00F90380" w:rsidP="005A61A8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补菜（主食米饭、面食）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周一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红烧鸡腿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清炒葫芦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木耳洋葱炒鸡蛋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鱼香肉丝、木耳洋葱土豆片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周二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土豆炖牛肉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蒜苔鸡蛋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炖豆腐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回锅肉、炖豆腐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周三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红烧排骨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酸菜粉条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芹菜熏干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宫保鸡丁、芹菜熏干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周四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红烧鸡块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proofErr w:type="gramStart"/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素木须</w:t>
            </w:r>
            <w:proofErr w:type="gramEnd"/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麻婆豆腐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酱爆肉丁、麻婆豆腐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周五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红烧肉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鲜蘑油菜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西红柿鸡蛋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玉米鸡丁、西红柿鸡蛋</w:t>
            </w:r>
          </w:p>
        </w:tc>
      </w:tr>
      <w:tr w:rsidR="00F90380" w:rsidRPr="00FA6B14" w:rsidTr="002C74F5">
        <w:tc>
          <w:tcPr>
            <w:tcW w:w="7650" w:type="dxa"/>
            <w:gridSpan w:val="4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第  二 周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uto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周一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红烧翅根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素什锦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豆芽炒粉条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麻辣香锅、豆芽炒粉条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周二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土豆烧肉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青椒炒蛋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西红柿豆腐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木须肉、西红柿豆腐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周三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软炸鸡块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酸辣土豆丝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炖茄块/烧茄子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过油肉、炖茄块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周四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炖鸡腿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青瓜炒蛋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proofErr w:type="gramStart"/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辣</w:t>
            </w:r>
            <w:proofErr w:type="gramEnd"/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豆腐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香辣鸡片、辣豆腐</w:t>
            </w:r>
          </w:p>
        </w:tc>
      </w:tr>
      <w:tr w:rsidR="00F90380" w:rsidRPr="00FA6B14" w:rsidTr="002C74F5">
        <w:tc>
          <w:tcPr>
            <w:tcW w:w="1101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周五</w:t>
            </w:r>
          </w:p>
        </w:tc>
        <w:tc>
          <w:tcPr>
            <w:tcW w:w="2013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红烧丸子</w:t>
            </w:r>
          </w:p>
        </w:tc>
        <w:tc>
          <w:tcPr>
            <w:tcW w:w="2126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鸡蛋西红柿</w:t>
            </w:r>
          </w:p>
        </w:tc>
        <w:tc>
          <w:tcPr>
            <w:tcW w:w="2410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番茄菜花</w:t>
            </w:r>
          </w:p>
        </w:tc>
        <w:tc>
          <w:tcPr>
            <w:tcW w:w="3969" w:type="dxa"/>
          </w:tcPr>
          <w:p w:rsidR="00F90380" w:rsidRPr="002C74F5" w:rsidRDefault="00F90380" w:rsidP="002C74F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 w:rsidRPr="002C74F5">
              <w:rPr>
                <w:rFonts w:ascii="仿宋_GB2312" w:eastAsia="仿宋_GB2312" w:hAnsiTheme="minorEastAsia" w:hint="eastAsia"/>
                <w:sz w:val="24"/>
                <w:szCs w:val="21"/>
              </w:rPr>
              <w:t>辣子鸡丁、番茄菜花</w:t>
            </w:r>
          </w:p>
        </w:tc>
      </w:tr>
    </w:tbl>
    <w:p w:rsidR="00F90380" w:rsidRDefault="00F90380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F90380" w:rsidRPr="002C74F5" w:rsidRDefault="00F90380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F90380" w:rsidRDefault="00F90380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F90380" w:rsidRDefault="00F90380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p w:rsidR="002C74F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W w:w="13100" w:type="dxa"/>
        <w:tblLook w:val="04A0" w:firstRow="1" w:lastRow="0" w:firstColumn="1" w:lastColumn="0" w:noHBand="0" w:noVBand="1"/>
      </w:tblPr>
      <w:tblGrid>
        <w:gridCol w:w="1708"/>
        <w:gridCol w:w="1708"/>
        <w:gridCol w:w="1707"/>
        <w:gridCol w:w="1428"/>
        <w:gridCol w:w="1707"/>
        <w:gridCol w:w="1707"/>
        <w:gridCol w:w="1428"/>
        <w:gridCol w:w="1707"/>
      </w:tblGrid>
      <w:tr w:rsidR="001E5AAA" w:rsidRPr="001E5AAA" w:rsidTr="001E5AAA">
        <w:trPr>
          <w:trHeight w:val="660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52"/>
                <w:szCs w:val="52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32"/>
                <w:szCs w:val="52"/>
              </w:rPr>
              <w:lastRenderedPageBreak/>
              <w:t>延庆五中晚餐食谱</w:t>
            </w:r>
          </w:p>
        </w:tc>
      </w:tr>
      <w:tr w:rsidR="001E5AAA" w:rsidRPr="001E5AAA" w:rsidTr="001E5AAA">
        <w:trPr>
          <w:trHeight w:val="465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  <w:t>第一周</w:t>
            </w:r>
          </w:p>
        </w:tc>
      </w:tr>
      <w:tr w:rsidR="001E5AAA" w:rsidRPr="001E5AAA" w:rsidTr="001E5AAA">
        <w:trPr>
          <w:trHeight w:val="465"/>
        </w:trPr>
        <w:tc>
          <w:tcPr>
            <w:tcW w:w="3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  <w:t>周一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  <w:t>周二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  <w:t>周三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36"/>
              </w:rPr>
              <w:t>周四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过油肉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木须肉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千叶豆腐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毛血旺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鸡米花</w:t>
            </w:r>
          </w:p>
        </w:tc>
      </w:tr>
      <w:tr w:rsidR="001E5AAA" w:rsidRPr="001E5AAA" w:rsidTr="001E5AAA">
        <w:trPr>
          <w:trHeight w:val="46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芹菜粉条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烧茄子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土豆鸡块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过油肉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回锅肉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番茄菜花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水煮肉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香菇油菜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西葫芦片肠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柿</w:t>
            </w: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椒</w:t>
            </w:r>
            <w:proofErr w:type="gramEnd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炒肉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香辣土豆丝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芹菜粉条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炖豆角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柿</w:t>
            </w: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椒</w:t>
            </w:r>
            <w:proofErr w:type="gramEnd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糖醋鸡柳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蒜苔土豆条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松仁玉米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酸菜粉条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红烧肉炖豆角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</w:tr>
      <w:tr w:rsidR="001E5AAA" w:rsidRPr="001E5AAA" w:rsidTr="001E5AAA">
        <w:trPr>
          <w:trHeight w:val="315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周五从下列菜品中选6到8种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土豆鸡块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水煮肉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烧茄子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毛血旺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家常豆腐</w:t>
            </w:r>
          </w:p>
        </w:tc>
      </w:tr>
      <w:tr w:rsidR="001E5AAA" w:rsidRPr="001E5AAA" w:rsidTr="001E5AAA">
        <w:trPr>
          <w:trHeight w:val="46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青椒肉丝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香菇油菜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蒜蓉西兰花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尖椒肉丝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炝</w:t>
            </w:r>
            <w:proofErr w:type="gramEnd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炒圆白菜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大白菜粉条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>西葫芦片肠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E5AAA" w:rsidRPr="001E5AAA" w:rsidTr="001E5AAA">
        <w:trPr>
          <w:trHeight w:val="315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第二周</w:t>
            </w:r>
          </w:p>
        </w:tc>
      </w:tr>
      <w:tr w:rsidR="001E5AAA" w:rsidRPr="001E5AAA" w:rsidTr="001E5AAA">
        <w:trPr>
          <w:trHeight w:val="315"/>
        </w:trPr>
        <w:tc>
          <w:tcPr>
            <w:tcW w:w="3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周一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周二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周三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周四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水煮肉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毛血旺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烧茄子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松仁玉米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地三鲜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番茄菜花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回锅肉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酸菜粉条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宫保鸡丁</w:t>
            </w:r>
            <w:bookmarkStart w:id="1" w:name="_GoBack"/>
            <w:bookmarkEnd w:id="1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番茄菜花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香菇油菜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五福小炒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土豆炖肉</w:t>
            </w:r>
          </w:p>
        </w:tc>
      </w:tr>
      <w:tr w:rsidR="001E5AAA" w:rsidRPr="001E5AAA" w:rsidTr="001E5AAA">
        <w:trPr>
          <w:trHeight w:val="46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家常豆腐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芹菜土豆条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西葫芦片肠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千叶豆腐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尖椒肉丝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酸菜粉条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肉炒黄豆芽</w:t>
            </w:r>
          </w:p>
        </w:tc>
      </w:tr>
      <w:tr w:rsidR="001E5AAA" w:rsidRPr="001E5AAA" w:rsidTr="001E5AAA">
        <w:trPr>
          <w:trHeight w:val="46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蒜蓉西兰花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蒜蓉油麦菜</w:t>
            </w:r>
          </w:p>
        </w:tc>
      </w:tr>
      <w:tr w:rsidR="001E5AAA" w:rsidRPr="001E5AAA" w:rsidTr="001E5AAA">
        <w:trPr>
          <w:trHeight w:val="46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糖醋鸡柳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</w:tr>
      <w:tr w:rsidR="001E5AAA" w:rsidRPr="001E5AAA" w:rsidTr="001E5AAA">
        <w:trPr>
          <w:trHeight w:val="315"/>
        </w:trPr>
        <w:tc>
          <w:tcPr>
            <w:tcW w:w="13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center"/>
              <w:rPr>
                <w:rFonts w:ascii="仿宋_GB2312" w:eastAsia="仿宋_GB2312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周五从下列菜品中选6到8种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尖椒肉丝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千叶豆腐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水煮肉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麻辣香锅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家常豆腐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蒜蓉西兰花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大白菜粉条</w:t>
            </w:r>
          </w:p>
        </w:tc>
      </w:tr>
      <w:tr w:rsidR="001E5AAA" w:rsidRPr="001E5AAA" w:rsidTr="001E5AAA">
        <w:trPr>
          <w:trHeight w:val="315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西葫芦片肠</w:t>
            </w:r>
            <w:proofErr w:type="gramEnd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AAA" w:rsidRPr="008863C8" w:rsidRDefault="001E5AAA" w:rsidP="001E5AAA">
            <w:pPr>
              <w:widowControl/>
              <w:jc w:val="left"/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</w:pPr>
            <w:r w:rsidRPr="008863C8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2C74F5" w:rsidRPr="008863C8" w:rsidRDefault="008863C8" w:rsidP="003D6974">
      <w:pPr>
        <w:jc w:val="left"/>
        <w:rPr>
          <w:rFonts w:ascii="仿宋_GB2312" w:eastAsia="仿宋_GB2312" w:hAnsiTheme="minorEastAsia" w:hint="eastAsia"/>
          <w:b/>
          <w:sz w:val="32"/>
          <w:szCs w:val="24"/>
        </w:rPr>
      </w:pPr>
      <w:r w:rsidRPr="008863C8">
        <w:rPr>
          <w:rFonts w:ascii="仿宋_GB2312" w:eastAsia="仿宋_GB2312" w:hAnsiTheme="minorEastAsia" w:hint="eastAsia"/>
          <w:b/>
          <w:sz w:val="32"/>
          <w:szCs w:val="24"/>
        </w:rPr>
        <w:lastRenderedPageBreak/>
        <w:t>备注说明：两周菜谱轮换交叉使用，根据季节变化随时调整，随时增加新菜品。</w:t>
      </w:r>
    </w:p>
    <w:p w:rsidR="002C74F5" w:rsidRPr="00E64525" w:rsidRDefault="002C74F5" w:rsidP="003D6974">
      <w:pPr>
        <w:jc w:val="left"/>
        <w:rPr>
          <w:rFonts w:asciiTheme="minorEastAsia" w:hAnsiTheme="minorEastAsia"/>
          <w:sz w:val="24"/>
          <w:szCs w:val="24"/>
        </w:rPr>
      </w:pPr>
    </w:p>
    <w:sectPr w:rsidR="002C74F5" w:rsidRPr="00E64525" w:rsidSect="002C74F5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EB" w:rsidRDefault="00AA6BEB" w:rsidP="00E3792E">
      <w:r>
        <w:separator/>
      </w:r>
    </w:p>
  </w:endnote>
  <w:endnote w:type="continuationSeparator" w:id="0">
    <w:p w:rsidR="00AA6BEB" w:rsidRDefault="00AA6BEB" w:rsidP="00E3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EB" w:rsidRDefault="00AA6BEB" w:rsidP="00E3792E">
      <w:r>
        <w:separator/>
      </w:r>
    </w:p>
  </w:footnote>
  <w:footnote w:type="continuationSeparator" w:id="0">
    <w:p w:rsidR="00AA6BEB" w:rsidRDefault="00AA6BEB" w:rsidP="00E3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36"/>
    <w:rsid w:val="00045B38"/>
    <w:rsid w:val="00051BD7"/>
    <w:rsid w:val="000A16E5"/>
    <w:rsid w:val="00120136"/>
    <w:rsid w:val="001E5AAA"/>
    <w:rsid w:val="00235DA1"/>
    <w:rsid w:val="00261A3F"/>
    <w:rsid w:val="002B0359"/>
    <w:rsid w:val="002C74F5"/>
    <w:rsid w:val="0031651C"/>
    <w:rsid w:val="00375D8B"/>
    <w:rsid w:val="00381EAE"/>
    <w:rsid w:val="003D6974"/>
    <w:rsid w:val="00431DF2"/>
    <w:rsid w:val="00441985"/>
    <w:rsid w:val="00453BAB"/>
    <w:rsid w:val="004921C0"/>
    <w:rsid w:val="004C54F8"/>
    <w:rsid w:val="00513404"/>
    <w:rsid w:val="0057308E"/>
    <w:rsid w:val="00582A68"/>
    <w:rsid w:val="005A536A"/>
    <w:rsid w:val="006150DC"/>
    <w:rsid w:val="006801FC"/>
    <w:rsid w:val="006B08CD"/>
    <w:rsid w:val="006D19F6"/>
    <w:rsid w:val="007244B8"/>
    <w:rsid w:val="0073573E"/>
    <w:rsid w:val="0074192F"/>
    <w:rsid w:val="007841D2"/>
    <w:rsid w:val="007A38F0"/>
    <w:rsid w:val="008863C8"/>
    <w:rsid w:val="008A01FA"/>
    <w:rsid w:val="008B5B1E"/>
    <w:rsid w:val="00906AC6"/>
    <w:rsid w:val="009119AF"/>
    <w:rsid w:val="009440BB"/>
    <w:rsid w:val="009623D3"/>
    <w:rsid w:val="00971941"/>
    <w:rsid w:val="009A5DA2"/>
    <w:rsid w:val="009F1177"/>
    <w:rsid w:val="00A45572"/>
    <w:rsid w:val="00A53052"/>
    <w:rsid w:val="00A81A00"/>
    <w:rsid w:val="00A9369F"/>
    <w:rsid w:val="00AA6BEB"/>
    <w:rsid w:val="00AF2A91"/>
    <w:rsid w:val="00B23D93"/>
    <w:rsid w:val="00B354FF"/>
    <w:rsid w:val="00B4347B"/>
    <w:rsid w:val="00B7316F"/>
    <w:rsid w:val="00B870B3"/>
    <w:rsid w:val="00BC7728"/>
    <w:rsid w:val="00BD4E7C"/>
    <w:rsid w:val="00BF02DB"/>
    <w:rsid w:val="00BF1495"/>
    <w:rsid w:val="00D3086E"/>
    <w:rsid w:val="00D40EDB"/>
    <w:rsid w:val="00DB44F3"/>
    <w:rsid w:val="00DF39CE"/>
    <w:rsid w:val="00E07A27"/>
    <w:rsid w:val="00E3792E"/>
    <w:rsid w:val="00E64525"/>
    <w:rsid w:val="00E739BC"/>
    <w:rsid w:val="00EA6440"/>
    <w:rsid w:val="00F16E61"/>
    <w:rsid w:val="00F40AA3"/>
    <w:rsid w:val="00F654AD"/>
    <w:rsid w:val="00F90380"/>
    <w:rsid w:val="00F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D829"/>
  <w15:docId w15:val="{DE1A8517-DF9D-4493-8F93-B0C45291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283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5</cp:revision>
  <cp:lastPrinted>2024-08-30T03:47:00Z</cp:lastPrinted>
  <dcterms:created xsi:type="dcterms:W3CDTF">2024-08-30T04:10:00Z</dcterms:created>
  <dcterms:modified xsi:type="dcterms:W3CDTF">2024-08-30T05:48:00Z</dcterms:modified>
</cp:coreProperties>
</file>