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81353" w14:textId="1643DE01" w:rsidR="00D21E59" w:rsidRPr="00AC1A4E" w:rsidRDefault="00AC1A4E" w:rsidP="00AC1A4E">
      <w:pPr>
        <w:jc w:val="center"/>
        <w:rPr>
          <w:rFonts w:ascii="微软雅黑" w:eastAsia="微软雅黑" w:hAnsi="微软雅黑"/>
          <w:sz w:val="28"/>
          <w:szCs w:val="28"/>
        </w:rPr>
      </w:pPr>
      <w:r w:rsidRPr="00AC1A4E">
        <w:rPr>
          <w:rFonts w:ascii="微软雅黑" w:eastAsia="微软雅黑" w:hAnsi="微软雅黑" w:hint="eastAsia"/>
          <w:sz w:val="28"/>
          <w:szCs w:val="28"/>
        </w:rPr>
        <w:t>高三暑期实践活动作息时间表</w:t>
      </w:r>
    </w:p>
    <w:tbl>
      <w:tblPr>
        <w:tblStyle w:val="a3"/>
        <w:tblpPr w:leftFromText="180" w:rightFromText="180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4125"/>
        <w:gridCol w:w="4125"/>
      </w:tblGrid>
      <w:tr w:rsidR="00AC1A4E" w:rsidRPr="00496E18" w14:paraId="03FE0197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01AC28C6" w14:textId="77777777" w:rsidR="00AC1A4E" w:rsidRPr="000D75BA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0D75BA">
              <w:rPr>
                <w:rFonts w:asciiTheme="minorEastAsia" w:hAnsiTheme="minorEastAsia" w:hint="eastAsia"/>
                <w:b/>
                <w:sz w:val="24"/>
              </w:rPr>
              <w:t>作息时间</w:t>
            </w:r>
          </w:p>
        </w:tc>
        <w:tc>
          <w:tcPr>
            <w:tcW w:w="4125" w:type="dxa"/>
            <w:vAlign w:val="center"/>
          </w:tcPr>
          <w:p w14:paraId="44A4DEA4" w14:textId="77777777" w:rsidR="00AC1A4E" w:rsidRPr="000D75BA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0D75BA">
              <w:rPr>
                <w:rFonts w:asciiTheme="minorEastAsia" w:hAnsiTheme="minorEastAsia" w:hint="eastAsia"/>
                <w:b/>
                <w:sz w:val="24"/>
              </w:rPr>
              <w:t>安排</w:t>
            </w:r>
          </w:p>
        </w:tc>
      </w:tr>
      <w:tr w:rsidR="00996073" w:rsidRPr="00496E18" w14:paraId="3BD07C2D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287355E2" w14:textId="48388CCF" w:rsidR="00996073" w:rsidRPr="000D75BA" w:rsidRDefault="00996073" w:rsidP="000E6637">
            <w:pPr>
              <w:jc w:val="center"/>
              <w:rPr>
                <w:rFonts w:asciiTheme="minorEastAsia" w:hAnsiTheme="minorEastAsia" w:hint="eastAsia"/>
                <w:b/>
                <w:sz w:val="24"/>
              </w:rPr>
            </w:pPr>
            <w:r w:rsidRPr="000D75BA">
              <w:rPr>
                <w:rFonts w:asciiTheme="minorEastAsia" w:hAnsiTheme="minorEastAsia" w:hint="eastAsia"/>
                <w:b/>
                <w:sz w:val="24"/>
              </w:rPr>
              <w:t>入校</w:t>
            </w:r>
          </w:p>
        </w:tc>
        <w:tc>
          <w:tcPr>
            <w:tcW w:w="4125" w:type="dxa"/>
            <w:vAlign w:val="center"/>
          </w:tcPr>
          <w:p w14:paraId="6BB28CCD" w14:textId="09EEDF12" w:rsidR="00996073" w:rsidRPr="000D75BA" w:rsidRDefault="001C6A9A" w:rsidP="000E6637">
            <w:pPr>
              <w:jc w:val="center"/>
              <w:rPr>
                <w:rFonts w:asciiTheme="minorEastAsia" w:hAnsiTheme="minorEastAsia" w:hint="eastAsia"/>
                <w:b/>
                <w:sz w:val="24"/>
              </w:rPr>
            </w:pPr>
            <w:r w:rsidRPr="000D75BA">
              <w:rPr>
                <w:rFonts w:asciiTheme="minorEastAsia" w:hAnsiTheme="minorEastAsia" w:hint="eastAsia"/>
                <w:b/>
                <w:sz w:val="24"/>
              </w:rPr>
              <w:t>7:</w:t>
            </w:r>
            <w:r w:rsidRPr="000D75BA">
              <w:rPr>
                <w:rFonts w:asciiTheme="minorEastAsia" w:hAnsiTheme="minorEastAsia"/>
                <w:b/>
                <w:sz w:val="24"/>
              </w:rPr>
              <w:t>10</w:t>
            </w:r>
            <w:r w:rsidRPr="000D75BA">
              <w:rPr>
                <w:rFonts w:asciiTheme="minorEastAsia" w:hAnsiTheme="minorEastAsia" w:hint="eastAsia"/>
                <w:b/>
                <w:sz w:val="24"/>
              </w:rPr>
              <w:t>前</w:t>
            </w:r>
          </w:p>
        </w:tc>
      </w:tr>
      <w:tr w:rsidR="00AC1A4E" w:rsidRPr="00496E18" w14:paraId="1BFEA0DE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428FB753" w14:textId="40DF018A" w:rsidR="00AC1A4E" w:rsidRPr="00496E18" w:rsidRDefault="00D92DB0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早自习</w:t>
            </w:r>
          </w:p>
        </w:tc>
        <w:tc>
          <w:tcPr>
            <w:tcW w:w="4125" w:type="dxa"/>
            <w:vAlign w:val="center"/>
          </w:tcPr>
          <w:p w14:paraId="1E78D135" w14:textId="2EB7E7AF" w:rsidR="00AC1A4E" w:rsidRPr="000D75BA" w:rsidRDefault="00D92DB0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0D75BA">
              <w:rPr>
                <w:rFonts w:asciiTheme="minorEastAsia" w:hAnsiTheme="minorEastAsia" w:hint="eastAsia"/>
                <w:b/>
                <w:sz w:val="24"/>
              </w:rPr>
              <w:t>7</w:t>
            </w:r>
            <w:r w:rsidR="001C6A9A" w:rsidRPr="000D75BA">
              <w:rPr>
                <w:rFonts w:asciiTheme="minorEastAsia" w:hAnsiTheme="minorEastAsia"/>
                <w:b/>
                <w:sz w:val="24"/>
              </w:rPr>
              <w:t>:</w:t>
            </w:r>
            <w:r w:rsidRPr="000D75BA">
              <w:rPr>
                <w:rFonts w:asciiTheme="minorEastAsia" w:hAnsiTheme="minorEastAsia" w:hint="eastAsia"/>
                <w:b/>
                <w:sz w:val="24"/>
              </w:rPr>
              <w:t>2</w:t>
            </w:r>
            <w:r w:rsidRPr="000D75BA">
              <w:rPr>
                <w:rFonts w:asciiTheme="minorEastAsia" w:hAnsiTheme="minorEastAsia"/>
                <w:b/>
                <w:sz w:val="24"/>
              </w:rPr>
              <w:t>0-7</w:t>
            </w:r>
            <w:r w:rsidRPr="000D75BA">
              <w:rPr>
                <w:rFonts w:asciiTheme="minorEastAsia" w:hAnsiTheme="minorEastAsia" w:hint="eastAsia"/>
                <w:b/>
                <w:sz w:val="24"/>
              </w:rPr>
              <w:t>:</w:t>
            </w:r>
            <w:r w:rsidRPr="000D75BA">
              <w:rPr>
                <w:rFonts w:asciiTheme="minorEastAsia" w:hAnsiTheme="minorEastAsia"/>
                <w:b/>
                <w:sz w:val="24"/>
              </w:rPr>
              <w:t>50</w:t>
            </w:r>
          </w:p>
        </w:tc>
      </w:tr>
      <w:tr w:rsidR="00AC1A4E" w:rsidRPr="00496E18" w14:paraId="3F587536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126E2A7C" w14:textId="49A403AA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/>
                <w:b/>
                <w:sz w:val="24"/>
              </w:rPr>
              <w:t>8:00—</w:t>
            </w:r>
            <w:r>
              <w:rPr>
                <w:rFonts w:asciiTheme="minorEastAsia" w:hAnsiTheme="minorEastAsia"/>
                <w:b/>
                <w:sz w:val="24"/>
              </w:rPr>
              <w:t>9</w:t>
            </w:r>
            <w:r w:rsidRPr="00496E18">
              <w:rPr>
                <w:rFonts w:asciiTheme="minorEastAsia" w:hAnsiTheme="minorEastAsia"/>
                <w:b/>
                <w:sz w:val="24"/>
              </w:rPr>
              <w:t>:</w:t>
            </w:r>
            <w:r>
              <w:rPr>
                <w:rFonts w:asciiTheme="minorEastAsia" w:hAnsiTheme="minorEastAsia"/>
                <w:b/>
                <w:sz w:val="24"/>
              </w:rPr>
              <w:t>00</w:t>
            </w:r>
          </w:p>
        </w:tc>
        <w:tc>
          <w:tcPr>
            <w:tcW w:w="4125" w:type="dxa"/>
            <w:vAlign w:val="center"/>
          </w:tcPr>
          <w:p w14:paraId="2760959D" w14:textId="77777777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第一节课</w:t>
            </w:r>
          </w:p>
        </w:tc>
      </w:tr>
      <w:tr w:rsidR="00AC1A4E" w:rsidRPr="00496E18" w14:paraId="169DD2B6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3F9575E7" w14:textId="23166F7B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9</w:t>
            </w:r>
            <w:r w:rsidRPr="00496E18">
              <w:rPr>
                <w:rFonts w:asciiTheme="minorEastAsia" w:hAnsiTheme="minorEastAsia"/>
                <w:b/>
                <w:sz w:val="24"/>
              </w:rPr>
              <w:t>:</w:t>
            </w:r>
            <w:r>
              <w:rPr>
                <w:rFonts w:asciiTheme="minorEastAsia" w:hAnsiTheme="minorEastAsia"/>
                <w:b/>
                <w:sz w:val="24"/>
              </w:rPr>
              <w:t>20</w:t>
            </w:r>
            <w:r w:rsidRPr="00496E18">
              <w:rPr>
                <w:rFonts w:asciiTheme="minorEastAsia" w:hAnsiTheme="minorEastAsia"/>
                <w:b/>
                <w:sz w:val="24"/>
              </w:rPr>
              <w:t>—</w:t>
            </w:r>
            <w:r>
              <w:rPr>
                <w:rFonts w:asciiTheme="minorEastAsia" w:hAnsiTheme="minorEastAsia"/>
                <w:b/>
                <w:sz w:val="24"/>
              </w:rPr>
              <w:t>10</w:t>
            </w:r>
            <w:r w:rsidRPr="00496E18">
              <w:rPr>
                <w:rFonts w:asciiTheme="minorEastAsia" w:hAnsiTheme="minorEastAsia"/>
                <w:b/>
                <w:sz w:val="24"/>
              </w:rPr>
              <w:t>:</w:t>
            </w:r>
            <w:r>
              <w:rPr>
                <w:rFonts w:asciiTheme="minorEastAsia" w:hAnsiTheme="minorEastAsia"/>
                <w:b/>
                <w:sz w:val="24"/>
              </w:rPr>
              <w:t>2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4125" w:type="dxa"/>
            <w:vAlign w:val="center"/>
          </w:tcPr>
          <w:p w14:paraId="63D8FE3A" w14:textId="4DCA0EE9" w:rsidR="00AC1A4E" w:rsidRPr="00496E18" w:rsidRDefault="00AC1A4E" w:rsidP="000E6637">
            <w:pPr>
              <w:widowControl/>
              <w:jc w:val="center"/>
              <w:rPr>
                <w:rFonts w:asciiTheme="minorEastAsia" w:hAnsiTheme="minorEastAsia"/>
                <w:b/>
                <w:color w:val="000000"/>
                <w:sz w:val="24"/>
                <w:szCs w:val="20"/>
              </w:rPr>
            </w:pP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第二节课</w:t>
            </w:r>
          </w:p>
        </w:tc>
      </w:tr>
      <w:tr w:rsidR="00AC1A4E" w:rsidRPr="00496E18" w14:paraId="7DAADD04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3FA94937" w14:textId="6E02BE5D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10</w:t>
            </w:r>
            <w:r w:rsidRPr="00496E18">
              <w:rPr>
                <w:rFonts w:asciiTheme="minorEastAsia" w:hAnsiTheme="minorEastAsia"/>
                <w:b/>
                <w:sz w:val="24"/>
              </w:rPr>
              <w:t>:</w:t>
            </w:r>
            <w:r>
              <w:rPr>
                <w:rFonts w:asciiTheme="minorEastAsia" w:hAnsiTheme="minorEastAsia"/>
                <w:b/>
                <w:sz w:val="24"/>
              </w:rPr>
              <w:t>4</w:t>
            </w:r>
            <w:r w:rsidRPr="00496E18">
              <w:rPr>
                <w:rFonts w:asciiTheme="minorEastAsia" w:hAnsiTheme="minorEastAsia"/>
                <w:b/>
                <w:sz w:val="24"/>
              </w:rPr>
              <w:t>0—</w:t>
            </w:r>
            <w:r>
              <w:rPr>
                <w:rFonts w:asciiTheme="minorEastAsia" w:hAnsiTheme="minorEastAsia"/>
                <w:b/>
                <w:sz w:val="24"/>
              </w:rPr>
              <w:t>11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:4</w:t>
            </w:r>
            <w:r>
              <w:rPr>
                <w:rFonts w:asciiTheme="minorEastAsia" w:hAnsiTheme="minorEastAsia"/>
                <w:b/>
                <w:sz w:val="24"/>
              </w:rPr>
              <w:t>0</w:t>
            </w:r>
          </w:p>
        </w:tc>
        <w:tc>
          <w:tcPr>
            <w:tcW w:w="4125" w:type="dxa"/>
            <w:vAlign w:val="center"/>
          </w:tcPr>
          <w:p w14:paraId="5C6A8631" w14:textId="2EEBFA0C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第三节课</w:t>
            </w:r>
          </w:p>
        </w:tc>
      </w:tr>
      <w:tr w:rsidR="00AC1A4E" w:rsidRPr="00496E18" w14:paraId="53CD094F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5F0B7BA1" w14:textId="7232CBF8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/>
                <w:b/>
                <w:sz w:val="24"/>
              </w:rPr>
              <w:t>1</w:t>
            </w:r>
            <w:r>
              <w:rPr>
                <w:rFonts w:asciiTheme="minorEastAsia" w:hAnsiTheme="minorEastAsia"/>
                <w:b/>
                <w:sz w:val="24"/>
              </w:rPr>
              <w:t>1</w:t>
            </w:r>
            <w:r w:rsidRPr="00496E18">
              <w:rPr>
                <w:rFonts w:asciiTheme="minorEastAsia" w:hAnsiTheme="minorEastAsia"/>
                <w:b/>
                <w:sz w:val="24"/>
              </w:rPr>
              <w:t>:</w:t>
            </w:r>
            <w:r>
              <w:rPr>
                <w:rFonts w:asciiTheme="minorEastAsia" w:hAnsiTheme="minorEastAsia"/>
                <w:b/>
                <w:sz w:val="24"/>
              </w:rPr>
              <w:t>4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0</w:t>
            </w:r>
            <w:r w:rsidRPr="00496E18">
              <w:rPr>
                <w:rFonts w:asciiTheme="minorEastAsia" w:hAnsiTheme="minorEastAsia"/>
                <w:b/>
                <w:sz w:val="24"/>
              </w:rPr>
              <w:t>—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12</w:t>
            </w:r>
            <w:r>
              <w:rPr>
                <w:rFonts w:asciiTheme="minorEastAsia" w:hAnsiTheme="minorEastAsia" w:hint="eastAsia"/>
                <w:b/>
                <w:sz w:val="24"/>
              </w:rPr>
              <w:t>:</w:t>
            </w:r>
            <w:r w:rsidR="00E35AEA">
              <w:rPr>
                <w:rFonts w:asciiTheme="minorEastAsia" w:hAnsiTheme="minorEastAsia"/>
                <w:b/>
                <w:sz w:val="24"/>
              </w:rPr>
              <w:t>2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4125" w:type="dxa"/>
            <w:vAlign w:val="center"/>
          </w:tcPr>
          <w:p w14:paraId="5692AB93" w14:textId="77777777" w:rsidR="00AC1A4E" w:rsidRPr="00496E18" w:rsidRDefault="00AC1A4E" w:rsidP="000E6637">
            <w:pPr>
              <w:widowControl/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  <w:szCs w:val="20"/>
              </w:rPr>
              <w:t>午餐</w:t>
            </w:r>
          </w:p>
        </w:tc>
      </w:tr>
      <w:tr w:rsidR="00AC1A4E" w:rsidRPr="00496E18" w14:paraId="4B8A957F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7BEAEC8B" w14:textId="0E2290CA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/>
                <w:b/>
                <w:sz w:val="24"/>
              </w:rPr>
              <w:t>1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2</w:t>
            </w:r>
            <w:r w:rsidRPr="00496E18">
              <w:rPr>
                <w:rFonts w:asciiTheme="minorEastAsia" w:hAnsiTheme="minorEastAsia"/>
                <w:b/>
                <w:sz w:val="24"/>
              </w:rPr>
              <w:t>:</w:t>
            </w:r>
            <w:r w:rsidR="00E35AEA">
              <w:rPr>
                <w:rFonts w:asciiTheme="minorEastAsia" w:hAnsiTheme="minorEastAsia"/>
                <w:b/>
                <w:sz w:val="24"/>
              </w:rPr>
              <w:t>2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0</w:t>
            </w:r>
            <w:r w:rsidRPr="00496E18">
              <w:rPr>
                <w:rFonts w:asciiTheme="minorEastAsia" w:hAnsiTheme="minorEastAsia"/>
                <w:b/>
                <w:sz w:val="24"/>
              </w:rPr>
              <w:t>—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13:</w:t>
            </w:r>
            <w:r>
              <w:rPr>
                <w:rFonts w:asciiTheme="minorEastAsia" w:hAnsiTheme="minorEastAsia"/>
                <w:b/>
                <w:sz w:val="24"/>
              </w:rPr>
              <w:t>2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4125" w:type="dxa"/>
            <w:vAlign w:val="center"/>
          </w:tcPr>
          <w:p w14:paraId="7E819052" w14:textId="77777777" w:rsidR="00AC1A4E" w:rsidRPr="00496E18" w:rsidRDefault="00AC1A4E" w:rsidP="000E6637">
            <w:pPr>
              <w:widowControl/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  <w:szCs w:val="20"/>
              </w:rPr>
              <w:t>午休</w:t>
            </w:r>
          </w:p>
        </w:tc>
      </w:tr>
      <w:tr w:rsidR="00AC1A4E" w:rsidRPr="00496E18" w14:paraId="14EE4B4A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1E95FEC8" w14:textId="46A2D35A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/>
                <w:b/>
                <w:sz w:val="24"/>
              </w:rPr>
              <w:t>13: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3</w:t>
            </w:r>
            <w:r w:rsidRPr="00496E18">
              <w:rPr>
                <w:rFonts w:asciiTheme="minorEastAsia" w:hAnsiTheme="minorEastAsia"/>
                <w:b/>
                <w:sz w:val="24"/>
              </w:rPr>
              <w:t>0—1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4</w:t>
            </w:r>
            <w:r w:rsidRPr="00496E18">
              <w:rPr>
                <w:rFonts w:asciiTheme="minorEastAsia" w:hAnsiTheme="minorEastAsia"/>
                <w:b/>
                <w:sz w:val="24"/>
              </w:rPr>
              <w:t>:</w:t>
            </w:r>
            <w:r>
              <w:rPr>
                <w:rFonts w:asciiTheme="minorEastAsia" w:hAnsiTheme="minorEastAsia"/>
                <w:b/>
                <w:sz w:val="24"/>
              </w:rPr>
              <w:t>30</w:t>
            </w:r>
          </w:p>
        </w:tc>
        <w:tc>
          <w:tcPr>
            <w:tcW w:w="4125" w:type="dxa"/>
            <w:vAlign w:val="center"/>
          </w:tcPr>
          <w:p w14:paraId="7B5C09BB" w14:textId="445A2761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第</w:t>
            </w:r>
            <w:r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四</w:t>
            </w: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节课</w:t>
            </w:r>
          </w:p>
        </w:tc>
      </w:tr>
      <w:tr w:rsidR="00AC1A4E" w:rsidRPr="00496E18" w14:paraId="70401594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14CB0F35" w14:textId="7F6EE3B9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</w:rPr>
              <w:t>14:</w:t>
            </w:r>
            <w:r>
              <w:rPr>
                <w:rFonts w:asciiTheme="minorEastAsia" w:hAnsiTheme="minorEastAsia"/>
                <w:b/>
                <w:sz w:val="24"/>
              </w:rPr>
              <w:t>50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—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1</w:t>
            </w:r>
            <w:r>
              <w:rPr>
                <w:rFonts w:asciiTheme="minorEastAsia" w:hAnsiTheme="minorEastAsia"/>
                <w:b/>
                <w:sz w:val="24"/>
              </w:rPr>
              <w:t>5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:</w:t>
            </w:r>
            <w:r>
              <w:rPr>
                <w:rFonts w:asciiTheme="minorEastAsia" w:hAnsiTheme="minorEastAsia"/>
                <w:b/>
                <w:sz w:val="24"/>
              </w:rPr>
              <w:t>5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4125" w:type="dxa"/>
            <w:vAlign w:val="center"/>
          </w:tcPr>
          <w:p w14:paraId="4D131601" w14:textId="7978F941" w:rsidR="00AC1A4E" w:rsidRPr="00496E18" w:rsidRDefault="00AC1A4E" w:rsidP="000E6637">
            <w:pPr>
              <w:widowControl/>
              <w:jc w:val="center"/>
              <w:rPr>
                <w:rFonts w:asciiTheme="minorEastAsia" w:hAnsiTheme="minorEastAsia"/>
                <w:b/>
                <w:sz w:val="24"/>
                <w:szCs w:val="20"/>
              </w:rPr>
            </w:pP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第</w:t>
            </w:r>
            <w:r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五</w:t>
            </w: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节课</w:t>
            </w:r>
          </w:p>
        </w:tc>
      </w:tr>
      <w:tr w:rsidR="00AC1A4E" w:rsidRPr="00496E18" w14:paraId="7FE9519E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6588BA36" w14:textId="317AF589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</w:rPr>
              <w:t>1</w:t>
            </w:r>
            <w:r>
              <w:rPr>
                <w:rFonts w:asciiTheme="minorEastAsia" w:hAnsiTheme="minorEastAsia"/>
                <w:b/>
                <w:sz w:val="24"/>
              </w:rPr>
              <w:t>6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:</w:t>
            </w:r>
            <w:r>
              <w:rPr>
                <w:rFonts w:asciiTheme="minorEastAsia" w:hAnsiTheme="minorEastAsia"/>
                <w:b/>
                <w:sz w:val="24"/>
              </w:rPr>
              <w:t>1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0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—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1</w:t>
            </w:r>
            <w:r>
              <w:rPr>
                <w:rFonts w:asciiTheme="minorEastAsia" w:hAnsiTheme="minorEastAsia"/>
                <w:b/>
                <w:sz w:val="24"/>
              </w:rPr>
              <w:t>7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:1</w:t>
            </w:r>
            <w:r>
              <w:rPr>
                <w:rFonts w:asciiTheme="minorEastAsia" w:hAnsiTheme="minorEastAsia"/>
                <w:b/>
                <w:sz w:val="24"/>
              </w:rPr>
              <w:t>0</w:t>
            </w:r>
          </w:p>
        </w:tc>
        <w:tc>
          <w:tcPr>
            <w:tcW w:w="4125" w:type="dxa"/>
            <w:vAlign w:val="center"/>
          </w:tcPr>
          <w:p w14:paraId="495C95BD" w14:textId="5FE2CAAE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第</w:t>
            </w:r>
            <w:r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六</w:t>
            </w: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节课</w:t>
            </w:r>
          </w:p>
        </w:tc>
      </w:tr>
      <w:tr w:rsidR="00AC1A4E" w:rsidRPr="00496E18" w14:paraId="17F86CA7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504C7958" w14:textId="68B8F5AC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</w:rPr>
              <w:t>17:</w:t>
            </w:r>
            <w:r>
              <w:rPr>
                <w:rFonts w:asciiTheme="minorEastAsia" w:hAnsiTheme="minorEastAsia"/>
                <w:b/>
                <w:sz w:val="24"/>
              </w:rPr>
              <w:t>1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0</w:t>
            </w:r>
            <w:r w:rsidRPr="00AC1A4E">
              <w:rPr>
                <w:rFonts w:asciiTheme="minorEastAsia" w:hAnsiTheme="minorEastAsia"/>
                <w:b/>
                <w:sz w:val="24"/>
              </w:rPr>
              <w:t>—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1</w:t>
            </w:r>
            <w:r>
              <w:rPr>
                <w:rFonts w:asciiTheme="minorEastAsia" w:hAnsiTheme="minorEastAsia"/>
                <w:b/>
                <w:sz w:val="24"/>
              </w:rPr>
              <w:t>7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:</w:t>
            </w:r>
            <w:r>
              <w:rPr>
                <w:rFonts w:asciiTheme="minorEastAsia" w:hAnsiTheme="minorEastAsia"/>
                <w:b/>
                <w:sz w:val="24"/>
              </w:rPr>
              <w:t>55</w:t>
            </w:r>
          </w:p>
        </w:tc>
        <w:tc>
          <w:tcPr>
            <w:tcW w:w="4125" w:type="dxa"/>
            <w:vAlign w:val="center"/>
          </w:tcPr>
          <w:p w14:paraId="20D7F5AB" w14:textId="77777777" w:rsidR="00AC1A4E" w:rsidRPr="00496E18" w:rsidRDefault="00AC1A4E" w:rsidP="000E6637">
            <w:pPr>
              <w:jc w:val="center"/>
              <w:rPr>
                <w:rFonts w:asciiTheme="minorEastAsia" w:hAnsiTheme="minorEastAsia"/>
                <w:b/>
                <w:color w:val="000000"/>
                <w:sz w:val="24"/>
                <w:szCs w:val="20"/>
              </w:rPr>
            </w:pPr>
            <w:r w:rsidRPr="00496E18">
              <w:rPr>
                <w:rFonts w:asciiTheme="minorEastAsia" w:hAnsiTheme="minorEastAsia" w:hint="eastAsia"/>
                <w:b/>
                <w:color w:val="000000"/>
                <w:sz w:val="24"/>
                <w:szCs w:val="20"/>
              </w:rPr>
              <w:t>晚餐</w:t>
            </w:r>
          </w:p>
        </w:tc>
      </w:tr>
      <w:tr w:rsidR="00AC1A4E" w:rsidRPr="00496E18" w14:paraId="58E9FBAD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306CF9BE" w14:textId="481CBABE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C1A4E">
              <w:rPr>
                <w:rFonts w:asciiTheme="minorEastAsia" w:hAnsiTheme="minorEastAsia"/>
                <w:b/>
                <w:sz w:val="24"/>
              </w:rPr>
              <w:t>18:</w:t>
            </w:r>
            <w:r>
              <w:rPr>
                <w:rFonts w:asciiTheme="minorEastAsia" w:hAnsiTheme="minorEastAsia"/>
                <w:b/>
                <w:sz w:val="24"/>
              </w:rPr>
              <w:t>0</w:t>
            </w:r>
            <w:r w:rsidRPr="00AC1A4E">
              <w:rPr>
                <w:rFonts w:asciiTheme="minorEastAsia" w:hAnsiTheme="minorEastAsia"/>
                <w:b/>
                <w:sz w:val="24"/>
              </w:rPr>
              <w:t>0—19:30</w:t>
            </w:r>
          </w:p>
        </w:tc>
        <w:tc>
          <w:tcPr>
            <w:tcW w:w="4125" w:type="dxa"/>
            <w:vAlign w:val="center"/>
          </w:tcPr>
          <w:p w14:paraId="5FB5B4E7" w14:textId="77777777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</w:rPr>
              <w:t>晚自习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1</w:t>
            </w:r>
          </w:p>
        </w:tc>
      </w:tr>
      <w:tr w:rsidR="00AC1A4E" w:rsidRPr="00496E18" w14:paraId="7C518CC4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2368FC0F" w14:textId="4A3D2E28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C1A4E">
              <w:rPr>
                <w:rFonts w:asciiTheme="minorEastAsia" w:hAnsiTheme="minorEastAsia"/>
                <w:b/>
                <w:sz w:val="24"/>
              </w:rPr>
              <w:t>19:40—2</w:t>
            </w:r>
            <w:r w:rsidRPr="00AC1A4E">
              <w:rPr>
                <w:rFonts w:asciiTheme="minorEastAsia" w:hAnsiTheme="minorEastAsia" w:hint="eastAsia"/>
                <w:b/>
                <w:sz w:val="24"/>
              </w:rPr>
              <w:t>1:00</w:t>
            </w:r>
          </w:p>
        </w:tc>
        <w:tc>
          <w:tcPr>
            <w:tcW w:w="4125" w:type="dxa"/>
            <w:vAlign w:val="center"/>
          </w:tcPr>
          <w:p w14:paraId="0D9A879F" w14:textId="77777777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</w:rPr>
              <w:t>晚自习</w:t>
            </w:r>
            <w:r w:rsidRPr="00496E18">
              <w:rPr>
                <w:rFonts w:asciiTheme="minorEastAsia" w:hAnsiTheme="minorEastAsia"/>
                <w:b/>
                <w:sz w:val="24"/>
              </w:rPr>
              <w:t>2</w:t>
            </w:r>
          </w:p>
        </w:tc>
      </w:tr>
      <w:tr w:rsidR="00AC1A4E" w:rsidRPr="00496E18" w14:paraId="718BBFDC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5F922945" w14:textId="05EE2E13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C1A4E">
              <w:rPr>
                <w:rFonts w:asciiTheme="minorEastAsia" w:hAnsiTheme="minorEastAsia" w:hint="eastAsia"/>
                <w:b/>
                <w:sz w:val="24"/>
              </w:rPr>
              <w:t>21:15</w:t>
            </w:r>
            <w:r w:rsidRPr="00AC1A4E">
              <w:rPr>
                <w:rFonts w:asciiTheme="minorEastAsia" w:hAnsiTheme="minorEastAsia"/>
                <w:b/>
                <w:sz w:val="24"/>
              </w:rPr>
              <w:t>—</w:t>
            </w:r>
            <w:r w:rsidRPr="00AC1A4E">
              <w:rPr>
                <w:rFonts w:asciiTheme="minorEastAsia" w:hAnsiTheme="minorEastAsia" w:hint="eastAsia"/>
                <w:b/>
                <w:sz w:val="24"/>
              </w:rPr>
              <w:t>22:00</w:t>
            </w:r>
          </w:p>
        </w:tc>
        <w:tc>
          <w:tcPr>
            <w:tcW w:w="4125" w:type="dxa"/>
            <w:vAlign w:val="center"/>
          </w:tcPr>
          <w:p w14:paraId="054635D4" w14:textId="77777777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</w:rPr>
              <w:t>晚自习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3(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住宿生</w:t>
            </w:r>
            <w:r w:rsidRPr="00496E18">
              <w:rPr>
                <w:rFonts w:asciiTheme="minorEastAsia" w:hAnsiTheme="minorEastAsia" w:hint="eastAsia"/>
                <w:b/>
                <w:sz w:val="24"/>
              </w:rPr>
              <w:t>)</w:t>
            </w:r>
          </w:p>
        </w:tc>
      </w:tr>
      <w:tr w:rsidR="00AC1A4E" w:rsidRPr="00496E18" w14:paraId="1A05CC2B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194C3D75" w14:textId="287FA909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C1A4E">
              <w:rPr>
                <w:rFonts w:asciiTheme="minorEastAsia" w:hAnsiTheme="minorEastAsia" w:hint="eastAsia"/>
                <w:b/>
                <w:sz w:val="24"/>
              </w:rPr>
              <w:t>22:</w:t>
            </w:r>
            <w:r w:rsidR="00C84FF0">
              <w:rPr>
                <w:rFonts w:asciiTheme="minorEastAsia" w:hAnsiTheme="minorEastAsia"/>
                <w:b/>
                <w:sz w:val="24"/>
              </w:rPr>
              <w:t>2</w:t>
            </w:r>
            <w:r w:rsidRPr="00AC1A4E">
              <w:rPr>
                <w:rFonts w:ascii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4125" w:type="dxa"/>
            <w:vAlign w:val="center"/>
          </w:tcPr>
          <w:p w14:paraId="1CDE5F96" w14:textId="77777777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</w:rPr>
              <w:t>宿舍关楼门</w:t>
            </w:r>
          </w:p>
        </w:tc>
      </w:tr>
      <w:tr w:rsidR="00AC1A4E" w:rsidRPr="00496E18" w14:paraId="74292A0C" w14:textId="77777777" w:rsidTr="000E6637">
        <w:trPr>
          <w:trHeight w:val="474"/>
        </w:trPr>
        <w:tc>
          <w:tcPr>
            <w:tcW w:w="4125" w:type="dxa"/>
            <w:vAlign w:val="center"/>
          </w:tcPr>
          <w:p w14:paraId="6B765CD1" w14:textId="2BEE37F5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C1A4E">
              <w:rPr>
                <w:rFonts w:asciiTheme="minorEastAsia" w:hAnsiTheme="minorEastAsia" w:hint="eastAsia"/>
                <w:b/>
                <w:sz w:val="24"/>
              </w:rPr>
              <w:t>23:00</w:t>
            </w:r>
          </w:p>
        </w:tc>
        <w:tc>
          <w:tcPr>
            <w:tcW w:w="4125" w:type="dxa"/>
            <w:vAlign w:val="center"/>
          </w:tcPr>
          <w:p w14:paraId="36D3BDE7" w14:textId="77777777" w:rsidR="00AC1A4E" w:rsidRPr="00496E18" w:rsidRDefault="00AC1A4E" w:rsidP="00AC1A4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496E18">
              <w:rPr>
                <w:rFonts w:asciiTheme="minorEastAsia" w:hAnsiTheme="minorEastAsia" w:hint="eastAsia"/>
                <w:b/>
                <w:sz w:val="24"/>
              </w:rPr>
              <w:t>熄灯</w:t>
            </w:r>
          </w:p>
        </w:tc>
      </w:tr>
    </w:tbl>
    <w:p w14:paraId="2D78784F" w14:textId="77777777" w:rsidR="00AC1A4E" w:rsidRPr="00EC6832" w:rsidRDefault="00AC1A4E">
      <w:bookmarkStart w:id="0" w:name="_GoBack"/>
      <w:bookmarkEnd w:id="0"/>
    </w:p>
    <w:sectPr w:rsidR="00AC1A4E" w:rsidRPr="00EC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B7"/>
    <w:rsid w:val="0008626C"/>
    <w:rsid w:val="000D75BA"/>
    <w:rsid w:val="001C6A9A"/>
    <w:rsid w:val="0030288D"/>
    <w:rsid w:val="003E5283"/>
    <w:rsid w:val="00996073"/>
    <w:rsid w:val="00AC1A4E"/>
    <w:rsid w:val="00B1449A"/>
    <w:rsid w:val="00C84FF0"/>
    <w:rsid w:val="00C93FB7"/>
    <w:rsid w:val="00D21E59"/>
    <w:rsid w:val="00D835DB"/>
    <w:rsid w:val="00D92DB0"/>
    <w:rsid w:val="00E35AEA"/>
    <w:rsid w:val="00E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7D08"/>
  <w15:chartTrackingRefBased/>
  <w15:docId w15:val="{D6A1D193-2FA2-43BE-8A95-0CE11974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83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C68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刘忠伟</dc:creator>
  <cp:keywords/>
  <dc:description/>
  <cp:lastModifiedBy>YQWZ-teacher</cp:lastModifiedBy>
  <cp:revision>59</cp:revision>
  <dcterms:created xsi:type="dcterms:W3CDTF">2024-07-10T09:11:00Z</dcterms:created>
  <dcterms:modified xsi:type="dcterms:W3CDTF">2024-07-18T00:56:00Z</dcterms:modified>
</cp:coreProperties>
</file>