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F30" w:rsidRPr="00A01F30" w:rsidRDefault="00A01F30" w:rsidP="00A01F30">
      <w:pPr>
        <w:widowControl/>
        <w:spacing w:line="560" w:lineRule="exact"/>
        <w:jc w:val="left"/>
        <w:rPr>
          <w:rFonts w:ascii="黑体" w:eastAsia="黑体" w:hAnsi="宋体" w:cs="宋体"/>
          <w:kern w:val="0"/>
          <w:sz w:val="32"/>
          <w:szCs w:val="32"/>
        </w:rPr>
      </w:pPr>
      <w:r w:rsidRPr="00A01F30">
        <w:rPr>
          <w:rFonts w:ascii="黑体" w:eastAsia="黑体" w:hAnsi="宋体" w:cs="宋体" w:hint="eastAsia"/>
          <w:kern w:val="0"/>
          <w:sz w:val="32"/>
          <w:szCs w:val="32"/>
        </w:rPr>
        <w:t>附件3</w:t>
      </w:r>
    </w:p>
    <w:p w:rsidR="00A01F30" w:rsidRPr="00A01F30" w:rsidRDefault="00A01F30" w:rsidP="00A01F30">
      <w:pPr>
        <w:widowControl/>
        <w:jc w:val="left"/>
        <w:rPr>
          <w:rFonts w:ascii="黑体" w:eastAsia="黑体" w:hAnsi="宋体" w:cs="宋体"/>
          <w:kern w:val="0"/>
          <w:szCs w:val="21"/>
        </w:rPr>
      </w:pPr>
    </w:p>
    <w:p w:rsidR="00A01F30" w:rsidRPr="00A01F30" w:rsidRDefault="00A01F30" w:rsidP="00A01F30">
      <w:pPr>
        <w:spacing w:line="500" w:lineRule="exact"/>
        <w:jc w:val="center"/>
        <w:rPr>
          <w:rFonts w:ascii="方正小标宋简体" w:eastAsia="方正小标宋简体" w:hAnsi="华文中宋" w:cs="Times New Roman"/>
          <w:sz w:val="40"/>
          <w:szCs w:val="44"/>
        </w:rPr>
      </w:pPr>
      <w:r w:rsidRPr="00A01F30">
        <w:rPr>
          <w:rFonts w:ascii="方正小标宋简体" w:eastAsia="方正小标宋简体" w:hAnsi="华文中宋" w:cs="Times New Roman" w:hint="eastAsia"/>
          <w:sz w:val="40"/>
          <w:szCs w:val="44"/>
        </w:rPr>
        <w:t>普通高等学校招生图像采集规范及信息标准</w:t>
      </w:r>
    </w:p>
    <w:p w:rsidR="00A01F30" w:rsidRPr="00A01F30" w:rsidRDefault="00A01F30" w:rsidP="00A01F30">
      <w:pPr>
        <w:spacing w:line="560" w:lineRule="exact"/>
        <w:ind w:firstLineChars="200" w:firstLine="640"/>
        <w:rPr>
          <w:rFonts w:ascii="仿宋_GB2312" w:eastAsia="宋体" w:hAnsi="Times New Roman" w:cs="Times New Roman"/>
          <w:sz w:val="32"/>
          <w:szCs w:val="32"/>
        </w:rPr>
      </w:pPr>
    </w:p>
    <w:p w:rsidR="00A01F30" w:rsidRPr="00A01F30" w:rsidRDefault="00A01F30" w:rsidP="00A01F30">
      <w:pPr>
        <w:spacing w:line="560" w:lineRule="exact"/>
        <w:ind w:firstLineChars="200" w:firstLine="640"/>
        <w:rPr>
          <w:rFonts w:ascii="楷体" w:eastAsia="楷体" w:hAnsi="楷体" w:cs="Times New Roman"/>
          <w:sz w:val="32"/>
          <w:szCs w:val="32"/>
        </w:rPr>
      </w:pPr>
      <w:r w:rsidRPr="00A01F30">
        <w:rPr>
          <w:rFonts w:ascii="楷体" w:eastAsia="楷体" w:hAnsi="楷体" w:cs="Times New Roman" w:hint="eastAsia"/>
          <w:sz w:val="32"/>
          <w:szCs w:val="32"/>
        </w:rPr>
        <w:t>一、基本要求</w:t>
      </w:r>
      <w:bookmarkStart w:id="0" w:name="_GoBack"/>
      <w:bookmarkEnd w:id="0"/>
    </w:p>
    <w:p w:rsidR="00A01F30" w:rsidRPr="00A01F30" w:rsidRDefault="00A01F30" w:rsidP="00A01F30">
      <w:pPr>
        <w:spacing w:line="560" w:lineRule="exact"/>
        <w:ind w:firstLineChars="200" w:firstLine="640"/>
        <w:rPr>
          <w:rFonts w:ascii="仿宋_GB2312" w:eastAsia="仿宋_GB2312" w:hAnsi="仿宋_GB2312" w:cs="仿宋_GB2312" w:hint="eastAsia"/>
          <w:sz w:val="32"/>
          <w:szCs w:val="32"/>
        </w:rPr>
      </w:pPr>
      <w:r w:rsidRPr="00A01F30">
        <w:rPr>
          <w:rFonts w:ascii="仿宋_GB2312" w:eastAsia="仿宋_GB2312" w:hAnsi="仿宋_GB2312" w:cs="仿宋_GB2312" w:hint="eastAsia"/>
          <w:sz w:val="32"/>
          <w:szCs w:val="32"/>
        </w:rPr>
        <w:t>1.报名图像应使用报名考生本人近期（一般为报名年度内）正面免冠彩色头像的数字化图像文件。</w:t>
      </w:r>
    </w:p>
    <w:p w:rsidR="00A01F30" w:rsidRPr="00A01F30" w:rsidRDefault="00A01F30" w:rsidP="00A01F30">
      <w:pPr>
        <w:spacing w:line="560" w:lineRule="exact"/>
        <w:ind w:firstLineChars="200" w:firstLine="640"/>
        <w:rPr>
          <w:rFonts w:ascii="仿宋_GB2312" w:eastAsia="仿宋_GB2312" w:hAnsi="仿宋_GB2312" w:cs="仿宋_GB2312" w:hint="eastAsia"/>
          <w:sz w:val="32"/>
          <w:szCs w:val="32"/>
        </w:rPr>
      </w:pPr>
      <w:r w:rsidRPr="00A01F30">
        <w:rPr>
          <w:rFonts w:ascii="仿宋_GB2312" w:eastAsia="仿宋_GB2312" w:hAnsi="仿宋_GB2312" w:cs="仿宋_GB2312" w:hint="eastAsia"/>
          <w:sz w:val="32"/>
          <w:szCs w:val="32"/>
        </w:rPr>
        <w:t>2.图像应真实表达考生本人相貌。禁止对图像整体或局部进行镜像、旋转等变换操作。不得对人像特征（如伤疤、痣、发型等）进行技术处理。</w:t>
      </w:r>
    </w:p>
    <w:p w:rsidR="00A01F30" w:rsidRPr="00A01F30" w:rsidRDefault="00A01F30" w:rsidP="00A01F30">
      <w:pPr>
        <w:spacing w:line="560" w:lineRule="exact"/>
        <w:ind w:firstLineChars="200" w:firstLine="640"/>
        <w:rPr>
          <w:rFonts w:ascii="仿宋_GB2312" w:eastAsia="仿宋_GB2312" w:hAnsi="仿宋_GB2312" w:cs="仿宋_GB2312" w:hint="eastAsia"/>
          <w:sz w:val="32"/>
          <w:szCs w:val="32"/>
        </w:rPr>
      </w:pPr>
      <w:r w:rsidRPr="00A01F30">
        <w:rPr>
          <w:rFonts w:ascii="仿宋_GB2312" w:eastAsia="仿宋_GB2312" w:hAnsi="仿宋_GB2312" w:cs="仿宋_GB2312" w:hint="eastAsia"/>
          <w:sz w:val="32"/>
          <w:szCs w:val="32"/>
        </w:rPr>
        <w:t>3.图像应对焦准确、层次清晰、色彩真实、无明显畸变。</w:t>
      </w:r>
    </w:p>
    <w:p w:rsidR="00A01F30" w:rsidRPr="00A01F30" w:rsidRDefault="00A01F30" w:rsidP="00A01F30">
      <w:pPr>
        <w:spacing w:line="560" w:lineRule="exact"/>
        <w:ind w:firstLineChars="200" w:firstLine="640"/>
        <w:rPr>
          <w:rFonts w:ascii="仿宋_GB2312" w:eastAsia="仿宋_GB2312" w:hAnsi="仿宋_GB2312" w:cs="仿宋_GB2312" w:hint="eastAsia"/>
          <w:sz w:val="32"/>
          <w:szCs w:val="32"/>
        </w:rPr>
      </w:pPr>
      <w:r w:rsidRPr="00A01F30">
        <w:rPr>
          <w:rFonts w:ascii="仿宋_GB2312" w:eastAsia="仿宋_GB2312" w:hAnsi="仿宋_GB2312" w:cs="仿宋_GB2312" w:hint="eastAsia"/>
          <w:sz w:val="32"/>
          <w:szCs w:val="32"/>
        </w:rPr>
        <w:t>4.除头像外，不得添加边框、文字、图案等其他内容。</w:t>
      </w:r>
    </w:p>
    <w:p w:rsidR="00A01F30" w:rsidRPr="00A01F30" w:rsidRDefault="00A01F30" w:rsidP="00A01F30">
      <w:pPr>
        <w:spacing w:line="560" w:lineRule="exact"/>
        <w:ind w:firstLineChars="200" w:firstLine="640"/>
        <w:rPr>
          <w:rFonts w:ascii="楷体" w:eastAsia="楷体" w:hAnsi="楷体" w:cs="Times New Roman"/>
          <w:sz w:val="32"/>
          <w:szCs w:val="32"/>
        </w:rPr>
      </w:pPr>
      <w:r w:rsidRPr="00A01F30">
        <w:rPr>
          <w:rFonts w:ascii="楷体" w:eastAsia="楷体" w:hAnsi="楷体" w:cs="Times New Roman" w:hint="eastAsia"/>
          <w:sz w:val="32"/>
          <w:szCs w:val="32"/>
        </w:rPr>
        <w:t>二、拍照要求</w:t>
      </w:r>
    </w:p>
    <w:p w:rsidR="00A01F30" w:rsidRPr="00A01F30" w:rsidRDefault="00A01F30" w:rsidP="00A01F30">
      <w:pPr>
        <w:spacing w:line="560" w:lineRule="exact"/>
        <w:ind w:firstLineChars="200" w:firstLine="640"/>
        <w:rPr>
          <w:rFonts w:ascii="仿宋_GB2312" w:eastAsia="仿宋_GB2312" w:hAnsi="仿宋_GB2312" w:cs="仿宋_GB2312" w:hint="eastAsia"/>
          <w:sz w:val="32"/>
          <w:szCs w:val="32"/>
        </w:rPr>
      </w:pPr>
      <w:r w:rsidRPr="00A01F30">
        <w:rPr>
          <w:rFonts w:ascii="仿宋_GB2312" w:eastAsia="仿宋_GB2312" w:hAnsi="仿宋_GB2312" w:cs="仿宋_GB2312" w:hint="eastAsia"/>
          <w:sz w:val="32"/>
          <w:szCs w:val="32"/>
        </w:rPr>
        <w:t>1.背景：用浅蓝色（参考值RGB&lt;100,197,255&gt;），应均匀无渐变，不得有阴影、其他人或物体。</w:t>
      </w:r>
    </w:p>
    <w:p w:rsidR="00A01F30" w:rsidRPr="00A01F30" w:rsidRDefault="00A01F30" w:rsidP="00A01F30">
      <w:pPr>
        <w:spacing w:line="560" w:lineRule="exact"/>
        <w:ind w:firstLineChars="200" w:firstLine="640"/>
        <w:rPr>
          <w:rFonts w:ascii="仿宋_GB2312" w:eastAsia="仿宋_GB2312" w:hAnsi="仿宋_GB2312" w:cs="仿宋_GB2312" w:hint="eastAsia"/>
          <w:sz w:val="32"/>
          <w:szCs w:val="32"/>
        </w:rPr>
      </w:pPr>
      <w:r w:rsidRPr="00A01F30">
        <w:rPr>
          <w:rFonts w:ascii="仿宋_GB2312" w:eastAsia="仿宋_GB2312" w:hAnsi="仿宋_GB2312" w:cs="仿宋_GB2312" w:hint="eastAsia"/>
          <w:sz w:val="32"/>
          <w:szCs w:val="32"/>
        </w:rPr>
        <w:t>2.人物姿态与表情：坐姿端正，表情自然，双眼自然睁开并平视，耳朵对称，左右肩膀平衡，嘴唇自然闭合。</w:t>
      </w:r>
    </w:p>
    <w:p w:rsidR="00A01F30" w:rsidRPr="00A01F30" w:rsidRDefault="00A01F30" w:rsidP="00A01F30">
      <w:pPr>
        <w:spacing w:line="560" w:lineRule="exact"/>
        <w:ind w:firstLineChars="200" w:firstLine="640"/>
        <w:rPr>
          <w:rFonts w:ascii="仿宋_GB2312" w:eastAsia="仿宋_GB2312" w:hAnsi="仿宋_GB2312" w:cs="仿宋_GB2312" w:hint="eastAsia"/>
          <w:sz w:val="32"/>
          <w:szCs w:val="32"/>
        </w:rPr>
      </w:pPr>
      <w:r w:rsidRPr="00A01F30">
        <w:rPr>
          <w:rFonts w:ascii="仿宋_GB2312" w:eastAsia="仿宋_GB2312" w:hAnsi="仿宋_GB2312" w:cs="仿宋_GB2312" w:hint="eastAsia"/>
          <w:sz w:val="32"/>
          <w:szCs w:val="32"/>
        </w:rPr>
        <w:t>3.眼镜：常戴眼镜者应佩戴眼镜，但不得戴有色（含隐形）眼镜，镜框不得遮挡眼睛，眼镜不能有反光。</w:t>
      </w:r>
    </w:p>
    <w:p w:rsidR="00A01F30" w:rsidRPr="00A01F30" w:rsidRDefault="00A01F30" w:rsidP="00A01F30">
      <w:pPr>
        <w:spacing w:line="560" w:lineRule="exact"/>
        <w:ind w:firstLineChars="200" w:firstLine="640"/>
        <w:rPr>
          <w:rFonts w:ascii="仿宋_GB2312" w:eastAsia="仿宋_GB2312" w:hAnsi="仿宋_GB2312" w:cs="仿宋_GB2312" w:hint="eastAsia"/>
          <w:sz w:val="32"/>
          <w:szCs w:val="32"/>
        </w:rPr>
      </w:pPr>
      <w:r w:rsidRPr="00A01F30">
        <w:rPr>
          <w:rFonts w:ascii="仿宋_GB2312" w:eastAsia="仿宋_GB2312" w:hAnsi="仿宋_GB2312" w:cs="仿宋_GB2312" w:hint="eastAsia"/>
          <w:sz w:val="32"/>
          <w:szCs w:val="32"/>
        </w:rPr>
        <w:t>4.佩饰及遮挡物：不得使用头部覆盖物（宗教、医疗和文化需要时，不得遮挡脸部或造成阴影）。不得佩戴耳环、项链等饰品。头发不得遮挡眉毛、眼睛和耳朵。不宜化妆。</w:t>
      </w:r>
    </w:p>
    <w:p w:rsidR="00A01F30" w:rsidRPr="00A01F30" w:rsidRDefault="00A01F30" w:rsidP="00A01F30">
      <w:pPr>
        <w:spacing w:line="560" w:lineRule="exact"/>
        <w:ind w:firstLineChars="200" w:firstLine="640"/>
        <w:rPr>
          <w:rFonts w:ascii="仿宋_GB2312" w:eastAsia="仿宋_GB2312" w:hAnsi="仿宋_GB2312" w:cs="仿宋_GB2312" w:hint="eastAsia"/>
          <w:sz w:val="32"/>
          <w:szCs w:val="32"/>
        </w:rPr>
      </w:pPr>
      <w:r w:rsidRPr="00A01F30">
        <w:rPr>
          <w:rFonts w:ascii="仿宋_GB2312" w:eastAsia="仿宋_GB2312" w:hAnsi="仿宋_GB2312" w:cs="仿宋_GB2312" w:hint="eastAsia"/>
          <w:sz w:val="32"/>
          <w:szCs w:val="32"/>
        </w:rPr>
        <w:t>5.衣着：应与背景色区分明显。避免复杂图案、条纹。</w:t>
      </w:r>
    </w:p>
    <w:p w:rsidR="00A01F30" w:rsidRPr="00A01F30" w:rsidRDefault="00A01F30" w:rsidP="00A01F30">
      <w:pPr>
        <w:spacing w:line="560" w:lineRule="exact"/>
        <w:ind w:firstLineChars="200" w:firstLine="640"/>
        <w:rPr>
          <w:rFonts w:ascii="楷体" w:eastAsia="楷体" w:hAnsi="楷体" w:cs="Times New Roman"/>
          <w:sz w:val="32"/>
          <w:szCs w:val="32"/>
        </w:rPr>
      </w:pPr>
      <w:r w:rsidRPr="00A01F30">
        <w:rPr>
          <w:rFonts w:ascii="楷体" w:eastAsia="楷体" w:hAnsi="楷体" w:cs="Times New Roman" w:hint="eastAsia"/>
          <w:sz w:val="32"/>
          <w:szCs w:val="32"/>
        </w:rPr>
        <w:t>三、照明光线</w:t>
      </w:r>
    </w:p>
    <w:p w:rsidR="00A01F30" w:rsidRPr="00A01F30" w:rsidRDefault="00A01F30" w:rsidP="00A01F30">
      <w:pPr>
        <w:spacing w:line="560" w:lineRule="exact"/>
        <w:ind w:firstLineChars="200" w:firstLine="640"/>
        <w:rPr>
          <w:rFonts w:ascii="仿宋_GB2312" w:eastAsia="仿宋_GB2312" w:hAnsi="仿宋_GB2312" w:cs="仿宋_GB2312" w:hint="eastAsia"/>
          <w:sz w:val="32"/>
          <w:szCs w:val="32"/>
        </w:rPr>
      </w:pPr>
      <w:r w:rsidRPr="00A01F30">
        <w:rPr>
          <w:rFonts w:ascii="仿宋_GB2312" w:eastAsia="仿宋_GB2312" w:hAnsi="仿宋_GB2312" w:cs="仿宋_GB2312" w:hint="eastAsia"/>
          <w:sz w:val="32"/>
          <w:szCs w:val="32"/>
        </w:rPr>
        <w:t>1.照明光线均匀，脸部曝光均匀，无明显可见或不对称</w:t>
      </w:r>
      <w:r w:rsidRPr="00A01F30">
        <w:rPr>
          <w:rFonts w:ascii="仿宋_GB2312" w:eastAsia="仿宋_GB2312" w:hAnsi="仿宋_GB2312" w:cs="仿宋_GB2312" w:hint="eastAsia"/>
          <w:sz w:val="32"/>
          <w:szCs w:val="32"/>
        </w:rPr>
        <w:lastRenderedPageBreak/>
        <w:t>的高光、光斑，无红眼。</w:t>
      </w:r>
    </w:p>
    <w:p w:rsidR="00A01F30" w:rsidRPr="00A01F30" w:rsidRDefault="00A01F30" w:rsidP="00A01F30">
      <w:pPr>
        <w:spacing w:line="560" w:lineRule="exact"/>
        <w:ind w:firstLineChars="200" w:firstLine="640"/>
        <w:rPr>
          <w:rFonts w:ascii="仿宋_GB2312" w:eastAsia="仿宋_GB2312" w:hAnsi="仿宋_GB2312" w:cs="仿宋_GB2312" w:hint="eastAsia"/>
          <w:sz w:val="32"/>
          <w:szCs w:val="32"/>
        </w:rPr>
      </w:pPr>
      <w:r w:rsidRPr="00A01F30">
        <w:rPr>
          <w:rFonts w:ascii="仿宋_GB2312" w:eastAsia="仿宋_GB2312" w:hAnsi="仿宋_GB2312" w:cs="仿宋_GB2312" w:hint="eastAsia"/>
          <w:sz w:val="32"/>
          <w:szCs w:val="32"/>
        </w:rPr>
        <w:t>2.建议配置光源两只（色温5500K-5600K），摆设高度与被拍摄人肩部同高，角度为左右各45度，朝向对准被拍摄人头部，距离被拍摄人1.5米-2米。</w:t>
      </w:r>
    </w:p>
    <w:p w:rsidR="00A01F30" w:rsidRPr="00A01F30" w:rsidRDefault="00A01F30" w:rsidP="00A01F30">
      <w:pPr>
        <w:spacing w:line="560" w:lineRule="exact"/>
        <w:ind w:firstLineChars="200" w:firstLine="640"/>
        <w:rPr>
          <w:rFonts w:ascii="楷体" w:eastAsia="楷体" w:hAnsi="楷体" w:cs="Times New Roman"/>
          <w:sz w:val="32"/>
          <w:szCs w:val="32"/>
        </w:rPr>
      </w:pPr>
      <w:r w:rsidRPr="00A01F30">
        <w:rPr>
          <w:rFonts w:ascii="楷体" w:eastAsia="楷体" w:hAnsi="楷体" w:cs="Times New Roman" w:hint="eastAsia"/>
          <w:sz w:val="32"/>
          <w:szCs w:val="32"/>
        </w:rPr>
        <w:t>四、数字化图像文件</w:t>
      </w:r>
    </w:p>
    <w:p w:rsidR="00A01F30" w:rsidRPr="00A01F30" w:rsidRDefault="00A01F30" w:rsidP="00A01F30">
      <w:pPr>
        <w:spacing w:line="560" w:lineRule="exact"/>
        <w:ind w:firstLineChars="200" w:firstLine="640"/>
        <w:rPr>
          <w:rFonts w:ascii="仿宋_GB2312" w:eastAsia="仿宋_GB2312" w:hAnsi="仿宋_GB2312" w:cs="仿宋_GB2312" w:hint="eastAsia"/>
          <w:sz w:val="32"/>
          <w:szCs w:val="32"/>
        </w:rPr>
      </w:pPr>
      <w:r w:rsidRPr="00A01F30">
        <w:rPr>
          <w:rFonts w:ascii="仿宋_GB2312" w:eastAsia="仿宋_GB2312" w:hAnsi="仿宋_GB2312" w:cs="仿宋_GB2312" w:hint="eastAsia"/>
          <w:sz w:val="32"/>
          <w:szCs w:val="32"/>
        </w:rPr>
        <w:t>1.数字化图像文件规格为宽480像素*高640像素，分辨率300dpi，24位真彩色。应符合JPEG标准，压缩品质系数不低于60，压缩</w:t>
      </w:r>
      <w:proofErr w:type="gramStart"/>
      <w:r w:rsidRPr="00A01F30">
        <w:rPr>
          <w:rFonts w:ascii="仿宋_GB2312" w:eastAsia="仿宋_GB2312" w:hAnsi="仿宋_GB2312" w:cs="仿宋_GB2312" w:hint="eastAsia"/>
          <w:sz w:val="32"/>
          <w:szCs w:val="32"/>
        </w:rPr>
        <w:t>后文件</w:t>
      </w:r>
      <w:proofErr w:type="gramEnd"/>
      <w:r w:rsidRPr="00A01F30">
        <w:rPr>
          <w:rFonts w:ascii="仿宋_GB2312" w:eastAsia="仿宋_GB2312" w:hAnsi="仿宋_GB2312" w:cs="仿宋_GB2312" w:hint="eastAsia"/>
          <w:sz w:val="32"/>
          <w:szCs w:val="32"/>
        </w:rPr>
        <w:t>大小一般在20KB至40KB。文件扩展名应为JPG。</w:t>
      </w:r>
    </w:p>
    <w:p w:rsidR="00A01F30" w:rsidRPr="00A01F30" w:rsidRDefault="00A01F30" w:rsidP="00A01F30">
      <w:pPr>
        <w:spacing w:line="560" w:lineRule="exact"/>
        <w:ind w:firstLineChars="200" w:firstLine="640"/>
        <w:rPr>
          <w:rFonts w:ascii="仿宋_GB2312" w:eastAsia="仿宋_GB2312" w:hAnsi="仿宋_GB2312" w:cs="仿宋_GB2312" w:hint="eastAsia"/>
          <w:sz w:val="32"/>
          <w:szCs w:val="32"/>
        </w:rPr>
      </w:pPr>
      <w:r w:rsidRPr="00A01F30">
        <w:rPr>
          <w:rFonts w:ascii="仿宋_GB2312" w:eastAsia="仿宋_GB2312" w:hAnsi="仿宋_GB2312" w:cs="仿宋_GB2312" w:hint="eastAsia"/>
          <w:sz w:val="32"/>
          <w:szCs w:val="32"/>
        </w:rPr>
        <w:t>2.人像在图像矩形框内水平居中，左右对称。头顶发际距上边沿50像素至110像素；眼睛所在位置距上边沿200像素至300像素；脸部宽度（两脸颊之间）180像素至300像素。</w:t>
      </w:r>
    </w:p>
    <w:p w:rsidR="00A01F30" w:rsidRPr="00A01F30" w:rsidRDefault="00A01F30" w:rsidP="00A01F30">
      <w:pPr>
        <w:spacing w:line="560" w:lineRule="exact"/>
        <w:ind w:firstLineChars="200" w:firstLine="640"/>
        <w:rPr>
          <w:rFonts w:ascii="仿宋_GB2312" w:eastAsia="仿宋_GB2312" w:hAnsi="仿宋_GB2312" w:cs="仿宋_GB2312" w:hint="eastAsia"/>
          <w:sz w:val="32"/>
          <w:szCs w:val="32"/>
        </w:rPr>
      </w:pPr>
    </w:p>
    <w:p w:rsidR="00A01F30" w:rsidRPr="00A01F30" w:rsidRDefault="00A01F30" w:rsidP="00A01F30">
      <w:pPr>
        <w:spacing w:line="560" w:lineRule="exact"/>
        <w:ind w:firstLineChars="200" w:firstLine="640"/>
        <w:rPr>
          <w:rFonts w:ascii="仿宋_GB2312" w:eastAsia="宋体" w:hAnsi="Times New Roman" w:cs="Times New Roman"/>
          <w:sz w:val="32"/>
          <w:szCs w:val="32"/>
        </w:rPr>
      </w:pPr>
    </w:p>
    <w:p w:rsidR="00FB5EFD" w:rsidRPr="00A01F30" w:rsidRDefault="00A01F30"/>
    <w:sectPr w:rsidR="00FB5EFD" w:rsidRPr="00A01F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F30"/>
    <w:rsid w:val="00702156"/>
    <w:rsid w:val="008A6073"/>
    <w:rsid w:val="00A0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2022-10-13T06:27:00Z</dcterms:created>
  <dcterms:modified xsi:type="dcterms:W3CDTF">2022-10-13T06:28:00Z</dcterms:modified>
</cp:coreProperties>
</file>