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F67" w:rsidRPr="00477F67" w:rsidRDefault="00477F67" w:rsidP="00477F67">
      <w:pPr>
        <w:spacing w:line="360" w:lineRule="auto"/>
        <w:ind w:left="3540" w:firstLine="708"/>
        <w:rPr>
          <w:rFonts w:ascii="Times New Roman" w:eastAsia="Calibri" w:hAnsi="Times New Roman" w:cs="Times New Roman"/>
          <w:b/>
        </w:rPr>
      </w:pPr>
      <w:r w:rsidRPr="00477F67">
        <w:rPr>
          <w:rFonts w:ascii="Times New Roman" w:eastAsia="Calibri" w:hAnsi="Times New Roman" w:cs="Times New Roman"/>
          <w:b/>
        </w:rPr>
        <w:t>T.C.</w:t>
      </w:r>
    </w:p>
    <w:p w:rsidR="00477F67" w:rsidRPr="00477F67" w:rsidRDefault="00477F67" w:rsidP="00477F67">
      <w:pPr>
        <w:spacing w:line="360" w:lineRule="auto"/>
        <w:jc w:val="center"/>
        <w:rPr>
          <w:rFonts w:ascii="Times New Roman" w:eastAsia="Calibri" w:hAnsi="Times New Roman" w:cs="Times New Roman"/>
          <w:b/>
        </w:rPr>
      </w:pPr>
      <w:r w:rsidRPr="00477F67">
        <w:rPr>
          <w:rFonts w:ascii="Times New Roman" w:eastAsia="Calibri" w:hAnsi="Times New Roman" w:cs="Times New Roman"/>
          <w:b/>
        </w:rPr>
        <w:t>FIRAT ÜNİVERSİTESİ</w:t>
      </w:r>
    </w:p>
    <w:p w:rsidR="00477F67" w:rsidRPr="00477F67" w:rsidRDefault="00477F67" w:rsidP="00477F67">
      <w:pPr>
        <w:spacing w:line="360" w:lineRule="auto"/>
        <w:jc w:val="center"/>
        <w:rPr>
          <w:rFonts w:ascii="Times New Roman" w:eastAsia="Calibri" w:hAnsi="Times New Roman" w:cs="Times New Roman"/>
          <w:b/>
        </w:rPr>
      </w:pPr>
      <w:r w:rsidRPr="00477F67">
        <w:rPr>
          <w:rFonts w:ascii="Times New Roman" w:eastAsia="Calibri" w:hAnsi="Times New Roman" w:cs="Times New Roman"/>
          <w:b/>
        </w:rPr>
        <w:t>TEKNOLOJİ FAKÜLTESİ</w:t>
      </w:r>
    </w:p>
    <w:p w:rsidR="00477F67" w:rsidRPr="00477F67" w:rsidRDefault="00477F67" w:rsidP="00477F67">
      <w:pPr>
        <w:spacing w:line="360" w:lineRule="auto"/>
        <w:jc w:val="center"/>
        <w:rPr>
          <w:rFonts w:ascii="Times New Roman" w:eastAsia="Calibri" w:hAnsi="Times New Roman" w:cs="Times New Roman"/>
          <w:b/>
        </w:rPr>
      </w:pPr>
      <w:r w:rsidRPr="00477F67">
        <w:rPr>
          <w:rFonts w:ascii="Times New Roman" w:eastAsia="Calibri" w:hAnsi="Times New Roman" w:cs="Times New Roman"/>
          <w:b/>
        </w:rPr>
        <w:t>YAZILIM MÜHENDİSLİĞİ</w:t>
      </w:r>
    </w:p>
    <w:p w:rsidR="00477F67" w:rsidRPr="00477F67" w:rsidRDefault="00477F67" w:rsidP="00477F67">
      <w:pPr>
        <w:spacing w:line="360" w:lineRule="auto"/>
        <w:jc w:val="center"/>
        <w:rPr>
          <w:rFonts w:ascii="Times New Roman" w:eastAsia="Calibri" w:hAnsi="Times New Roman" w:cs="Times New Roman"/>
          <w:b/>
        </w:rPr>
      </w:pPr>
    </w:p>
    <w:p w:rsidR="00477F67" w:rsidRDefault="00477F67" w:rsidP="00477F67">
      <w:pPr>
        <w:spacing w:line="360" w:lineRule="auto"/>
        <w:jc w:val="center"/>
        <w:rPr>
          <w:rFonts w:ascii="Times New Roman" w:eastAsia="Calibri" w:hAnsi="Times New Roman" w:cs="Times New Roman"/>
          <w:b/>
        </w:rPr>
      </w:pPr>
      <w:r w:rsidRPr="00477F67">
        <w:rPr>
          <w:rFonts w:ascii="Times New Roman" w:eastAsia="Calibri" w:hAnsi="Times New Roman" w:cs="Times New Roman"/>
          <w:b/>
        </w:rPr>
        <w:t xml:space="preserve">YMH </w:t>
      </w:r>
      <w:r>
        <w:rPr>
          <w:rFonts w:ascii="Times New Roman" w:eastAsia="Calibri" w:hAnsi="Times New Roman" w:cs="Times New Roman"/>
          <w:b/>
        </w:rPr>
        <w:t>459 Yazılım Mühendisliğinde Güncel Konular</w:t>
      </w:r>
    </w:p>
    <w:p w:rsidR="00477F67" w:rsidRPr="00477F67" w:rsidRDefault="00477F67" w:rsidP="00477F67">
      <w:pPr>
        <w:spacing w:line="360" w:lineRule="auto"/>
        <w:jc w:val="center"/>
        <w:rPr>
          <w:rFonts w:ascii="Times New Roman" w:eastAsia="Calibri" w:hAnsi="Times New Roman" w:cs="Times New Roman"/>
          <w:b/>
        </w:rPr>
      </w:pPr>
    </w:p>
    <w:p w:rsidR="00477F67" w:rsidRPr="00477F67" w:rsidRDefault="00477F67" w:rsidP="00477F67">
      <w:pPr>
        <w:spacing w:line="360" w:lineRule="auto"/>
        <w:jc w:val="center"/>
        <w:rPr>
          <w:rFonts w:ascii="Times New Roman" w:eastAsia="Calibri" w:hAnsi="Times New Roman" w:cs="Times New Roman"/>
          <w:b/>
        </w:rPr>
      </w:pPr>
      <w:r>
        <w:rPr>
          <w:rFonts w:ascii="Times New Roman" w:eastAsia="Calibri" w:hAnsi="Times New Roman" w:cs="Times New Roman"/>
          <w:b/>
        </w:rPr>
        <w:t>Yemek Tarifi Uygulaması</w:t>
      </w:r>
    </w:p>
    <w:p w:rsidR="00477F67" w:rsidRPr="00477F67" w:rsidRDefault="00477F67" w:rsidP="00477F67">
      <w:pPr>
        <w:spacing w:line="360" w:lineRule="auto"/>
        <w:jc w:val="center"/>
        <w:rPr>
          <w:rFonts w:ascii="Times New Roman" w:eastAsia="Calibri" w:hAnsi="Times New Roman" w:cs="Times New Roman"/>
        </w:rPr>
      </w:pPr>
      <w:r w:rsidRPr="00477F67">
        <w:rPr>
          <w:rFonts w:ascii="Times New Roman" w:eastAsia="Calibri" w:hAnsi="Times New Roman" w:cs="Times New Roman"/>
          <w:noProof/>
          <w:lang w:eastAsia="tr-TR"/>
        </w:rPr>
        <w:drawing>
          <wp:inline distT="0" distB="0" distL="0" distR="0" wp14:anchorId="338B00CB" wp14:editId="76AA46EE">
            <wp:extent cx="3378200" cy="3378200"/>
            <wp:effectExtent l="0" t="0" r="0" b="0"/>
            <wp:docPr id="1" name="Resim 1" descr="aZ_bNOpa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_bNOpa_400x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200" cy="3378200"/>
                    </a:xfrm>
                    <a:prstGeom prst="rect">
                      <a:avLst/>
                    </a:prstGeom>
                    <a:noFill/>
                    <a:ln>
                      <a:noFill/>
                    </a:ln>
                  </pic:spPr>
                </pic:pic>
              </a:graphicData>
            </a:graphic>
          </wp:inline>
        </w:drawing>
      </w:r>
    </w:p>
    <w:p w:rsidR="00477F67" w:rsidRPr="00477F67" w:rsidRDefault="00477F67" w:rsidP="00477F67">
      <w:pPr>
        <w:spacing w:line="360" w:lineRule="auto"/>
        <w:jc w:val="center"/>
        <w:rPr>
          <w:rFonts w:ascii="Times New Roman" w:eastAsia="Calibri" w:hAnsi="Times New Roman" w:cs="Times New Roman"/>
        </w:rPr>
      </w:pPr>
    </w:p>
    <w:p w:rsidR="00477F67" w:rsidRPr="00477F67" w:rsidRDefault="00477F67" w:rsidP="00477F67">
      <w:pPr>
        <w:spacing w:line="360" w:lineRule="auto"/>
        <w:jc w:val="center"/>
        <w:rPr>
          <w:rFonts w:ascii="Times New Roman" w:eastAsia="Calibri" w:hAnsi="Times New Roman" w:cs="Times New Roman"/>
          <w:b/>
        </w:rPr>
      </w:pPr>
    </w:p>
    <w:p w:rsidR="00477F67" w:rsidRPr="00477F67" w:rsidRDefault="00477F67" w:rsidP="00477F67">
      <w:pPr>
        <w:spacing w:line="360" w:lineRule="auto"/>
        <w:jc w:val="center"/>
        <w:rPr>
          <w:rFonts w:ascii="Times New Roman" w:eastAsia="Calibri" w:hAnsi="Times New Roman" w:cs="Times New Roman"/>
          <w:b/>
        </w:rPr>
      </w:pPr>
      <w:r>
        <w:rPr>
          <w:rFonts w:ascii="Times New Roman" w:eastAsia="Calibri" w:hAnsi="Times New Roman" w:cs="Times New Roman"/>
          <w:b/>
        </w:rPr>
        <w:t xml:space="preserve">Hebun </w:t>
      </w:r>
      <w:proofErr w:type="spellStart"/>
      <w:r>
        <w:rPr>
          <w:rFonts w:ascii="Times New Roman" w:eastAsia="Calibri" w:hAnsi="Times New Roman" w:cs="Times New Roman"/>
          <w:b/>
        </w:rPr>
        <w:t>Sünbül</w:t>
      </w:r>
      <w:proofErr w:type="spellEnd"/>
      <w:r>
        <w:rPr>
          <w:rFonts w:ascii="Times New Roman" w:eastAsia="Calibri" w:hAnsi="Times New Roman" w:cs="Times New Roman"/>
          <w:b/>
        </w:rPr>
        <w:t xml:space="preserve"> - 180541009</w:t>
      </w:r>
    </w:p>
    <w:p w:rsidR="00477F67" w:rsidRPr="00477F67" w:rsidRDefault="00477F67" w:rsidP="00477F67">
      <w:pPr>
        <w:spacing w:line="360" w:lineRule="auto"/>
        <w:jc w:val="center"/>
        <w:rPr>
          <w:rFonts w:ascii="Times New Roman" w:eastAsia="Calibri" w:hAnsi="Times New Roman" w:cs="Times New Roman"/>
          <w:b/>
        </w:rPr>
      </w:pPr>
      <w:r>
        <w:rPr>
          <w:rFonts w:ascii="Times New Roman" w:eastAsia="Calibri" w:hAnsi="Times New Roman" w:cs="Times New Roman"/>
          <w:b/>
        </w:rPr>
        <w:t xml:space="preserve">Doç. Dr. Fatih </w:t>
      </w:r>
      <w:proofErr w:type="spellStart"/>
      <w:r>
        <w:rPr>
          <w:rFonts w:ascii="Times New Roman" w:eastAsia="Calibri" w:hAnsi="Times New Roman" w:cs="Times New Roman"/>
          <w:b/>
        </w:rPr>
        <w:t>Özkaynak</w:t>
      </w:r>
      <w:proofErr w:type="spellEnd"/>
    </w:p>
    <w:p w:rsidR="00477F67" w:rsidRDefault="00477F67" w:rsidP="00477F67">
      <w:pPr>
        <w:spacing w:line="360" w:lineRule="auto"/>
        <w:jc w:val="center"/>
        <w:rPr>
          <w:rFonts w:ascii="Times New Roman" w:eastAsia="Calibri" w:hAnsi="Times New Roman" w:cs="Times New Roman"/>
          <w:b/>
        </w:rPr>
      </w:pPr>
      <w:r w:rsidRPr="00477F67">
        <w:rPr>
          <w:rFonts w:ascii="Times New Roman" w:eastAsia="Calibri" w:hAnsi="Times New Roman" w:cs="Times New Roman"/>
          <w:b/>
        </w:rPr>
        <w:t>Nisan – 2022</w:t>
      </w:r>
    </w:p>
    <w:p w:rsidR="00477F67" w:rsidRDefault="00477F67" w:rsidP="00477F67">
      <w:pPr>
        <w:spacing w:line="360" w:lineRule="auto"/>
        <w:jc w:val="center"/>
        <w:rPr>
          <w:rFonts w:ascii="Times New Roman" w:eastAsia="Calibri" w:hAnsi="Times New Roman" w:cs="Times New Roman"/>
          <w:b/>
        </w:rPr>
      </w:pPr>
    </w:p>
    <w:p w:rsidR="00477F67" w:rsidRDefault="00477F67"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Pr="00AF6B49" w:rsidRDefault="0079014D" w:rsidP="00477F67">
      <w:pPr>
        <w:spacing w:line="360" w:lineRule="auto"/>
        <w:jc w:val="center"/>
        <w:rPr>
          <w:rFonts w:ascii="Times New Roman" w:eastAsia="Calibri" w:hAnsi="Times New Roman" w:cs="Times New Roman"/>
          <w:b/>
          <w:sz w:val="24"/>
          <w:szCs w:val="24"/>
        </w:rPr>
      </w:pPr>
      <w:r w:rsidRPr="00AF6B49">
        <w:rPr>
          <w:rFonts w:ascii="Times New Roman" w:eastAsia="Calibri" w:hAnsi="Times New Roman" w:cs="Times New Roman"/>
          <w:b/>
          <w:sz w:val="24"/>
          <w:szCs w:val="24"/>
        </w:rPr>
        <w:lastRenderedPageBreak/>
        <w:t>İÇİNDEKİLER</w:t>
      </w:r>
    </w:p>
    <w:p w:rsidR="0079014D" w:rsidRPr="00AF6B49" w:rsidRDefault="0079014D"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1</w:t>
      </w:r>
      <w:proofErr w:type="gramStart"/>
      <w:r w:rsidRPr="00AF6B49">
        <w:rPr>
          <w:rFonts w:ascii="Times New Roman" w:eastAsia="Calibri" w:hAnsi="Times New Roman" w:cs="Times New Roman"/>
          <w:b/>
          <w:sz w:val="24"/>
          <w:szCs w:val="24"/>
        </w:rPr>
        <w:t>……………………………………………………</w:t>
      </w:r>
      <w:proofErr w:type="gramEnd"/>
      <w:r w:rsidR="00AF6B49" w:rsidRPr="00AF6B49">
        <w:rPr>
          <w:rFonts w:ascii="Times New Roman" w:eastAsia="Calibri" w:hAnsi="Times New Roman" w:cs="Times New Roman"/>
          <w:b/>
          <w:sz w:val="24"/>
          <w:szCs w:val="24"/>
        </w:rPr>
        <w:t>Giriş</w:t>
      </w:r>
    </w:p>
    <w:p w:rsidR="0079014D" w:rsidRPr="00AF6B49" w:rsidRDefault="0079014D"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2</w:t>
      </w:r>
      <w:proofErr w:type="gramStart"/>
      <w:r w:rsidRPr="00AF6B49">
        <w:rPr>
          <w:rFonts w:ascii="Times New Roman" w:eastAsia="Calibri" w:hAnsi="Times New Roman" w:cs="Times New Roman"/>
          <w:b/>
          <w:sz w:val="24"/>
          <w:szCs w:val="24"/>
        </w:rPr>
        <w:t>……………………………………………………</w:t>
      </w:r>
      <w:proofErr w:type="gramEnd"/>
      <w:r w:rsidR="00AF6B49" w:rsidRPr="00AF6B49">
        <w:rPr>
          <w:rFonts w:ascii="Times New Roman" w:eastAsia="Calibri" w:hAnsi="Times New Roman" w:cs="Times New Roman"/>
          <w:b/>
          <w:sz w:val="24"/>
          <w:szCs w:val="24"/>
        </w:rPr>
        <w:t>Projenin Amacı</w:t>
      </w:r>
    </w:p>
    <w:p w:rsidR="0079014D" w:rsidRPr="00AF6B49" w:rsidRDefault="0079014D"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3</w:t>
      </w:r>
      <w:proofErr w:type="gramStart"/>
      <w:r w:rsidRPr="00AF6B49">
        <w:rPr>
          <w:rFonts w:ascii="Times New Roman" w:eastAsia="Calibri" w:hAnsi="Times New Roman" w:cs="Times New Roman"/>
          <w:b/>
          <w:sz w:val="24"/>
          <w:szCs w:val="24"/>
        </w:rPr>
        <w:t>……………………………………………………</w:t>
      </w:r>
      <w:proofErr w:type="gramEnd"/>
      <w:r w:rsidR="00AF6B49" w:rsidRPr="00AF6B49">
        <w:rPr>
          <w:rFonts w:ascii="Times New Roman" w:eastAsia="Calibri" w:hAnsi="Times New Roman" w:cs="Times New Roman"/>
          <w:b/>
          <w:sz w:val="24"/>
          <w:szCs w:val="24"/>
        </w:rPr>
        <w:t>Projenin Kapsamı</w:t>
      </w:r>
    </w:p>
    <w:p w:rsidR="0079014D" w:rsidRPr="00AF6B49" w:rsidRDefault="0079014D"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4</w:t>
      </w:r>
      <w:proofErr w:type="gramStart"/>
      <w:r w:rsidRPr="00AF6B49">
        <w:rPr>
          <w:rFonts w:ascii="Times New Roman" w:eastAsia="Calibri" w:hAnsi="Times New Roman" w:cs="Times New Roman"/>
          <w:b/>
          <w:sz w:val="24"/>
          <w:szCs w:val="24"/>
        </w:rPr>
        <w:t>……………………………………………………</w:t>
      </w:r>
      <w:proofErr w:type="gramEnd"/>
      <w:r w:rsidR="00AF6B49" w:rsidRPr="00AF6B49">
        <w:rPr>
          <w:rFonts w:ascii="Times New Roman" w:eastAsia="Calibri" w:hAnsi="Times New Roman" w:cs="Times New Roman"/>
          <w:b/>
          <w:sz w:val="24"/>
          <w:szCs w:val="24"/>
        </w:rPr>
        <w:t>Zaman-İş Planı</w:t>
      </w:r>
    </w:p>
    <w:p w:rsidR="0079014D" w:rsidRPr="00AF6B49" w:rsidRDefault="0079014D"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5</w:t>
      </w:r>
      <w:proofErr w:type="gramStart"/>
      <w:r w:rsidRPr="00AF6B49">
        <w:rPr>
          <w:rFonts w:ascii="Times New Roman" w:eastAsia="Calibri" w:hAnsi="Times New Roman" w:cs="Times New Roman"/>
          <w:b/>
          <w:sz w:val="24"/>
          <w:szCs w:val="24"/>
        </w:rPr>
        <w:t>……………………………………………………</w:t>
      </w:r>
      <w:proofErr w:type="gramEnd"/>
      <w:r w:rsidR="00AF6B49" w:rsidRPr="00AF6B49">
        <w:rPr>
          <w:rFonts w:ascii="Times New Roman" w:eastAsia="Calibri" w:hAnsi="Times New Roman" w:cs="Times New Roman"/>
          <w:b/>
          <w:sz w:val="24"/>
          <w:szCs w:val="24"/>
        </w:rPr>
        <w:t>Proje Ekip Yapısı</w:t>
      </w:r>
    </w:p>
    <w:p w:rsidR="00AF6B49" w:rsidRPr="00AF6B49" w:rsidRDefault="00AF6B49"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6</w:t>
      </w:r>
      <w:proofErr w:type="gramStart"/>
      <w:r w:rsidRPr="00AF6B49">
        <w:rPr>
          <w:rFonts w:ascii="Times New Roman" w:eastAsia="Calibri" w:hAnsi="Times New Roman" w:cs="Times New Roman"/>
          <w:b/>
          <w:sz w:val="24"/>
          <w:szCs w:val="24"/>
        </w:rPr>
        <w:t>……………………………………………………</w:t>
      </w:r>
      <w:proofErr w:type="gramEnd"/>
      <w:r w:rsidRPr="00AF6B49">
        <w:rPr>
          <w:rFonts w:ascii="Times New Roman" w:eastAsia="Calibri" w:hAnsi="Times New Roman" w:cs="Times New Roman"/>
          <w:b/>
          <w:sz w:val="24"/>
          <w:szCs w:val="24"/>
        </w:rPr>
        <w:t>Önerilen Sistemin Teknik Tanımları</w:t>
      </w:r>
    </w:p>
    <w:p w:rsidR="00AF6B49" w:rsidRPr="00AF6B49" w:rsidRDefault="00AF6B49" w:rsidP="0079014D">
      <w:pPr>
        <w:spacing w:line="360" w:lineRule="auto"/>
        <w:rPr>
          <w:rFonts w:ascii="Times New Roman" w:hAnsi="Times New Roman" w:cs="Times New Roman"/>
          <w:b/>
          <w:sz w:val="24"/>
          <w:szCs w:val="24"/>
        </w:rPr>
      </w:pPr>
      <w:r w:rsidRPr="00AF6B49">
        <w:rPr>
          <w:rFonts w:ascii="Times New Roman" w:eastAsia="Calibri" w:hAnsi="Times New Roman" w:cs="Times New Roman"/>
          <w:b/>
          <w:sz w:val="24"/>
          <w:szCs w:val="24"/>
        </w:rPr>
        <w:t>7</w:t>
      </w:r>
      <w:proofErr w:type="gramStart"/>
      <w:r w:rsidRPr="00AF6B49">
        <w:rPr>
          <w:rFonts w:ascii="Times New Roman" w:eastAsia="Calibri" w:hAnsi="Times New Roman" w:cs="Times New Roman"/>
          <w:b/>
          <w:sz w:val="24"/>
          <w:szCs w:val="24"/>
        </w:rPr>
        <w:t>………</w:t>
      </w:r>
      <w:r w:rsidR="00000158">
        <w:rPr>
          <w:rFonts w:ascii="Times New Roman" w:hAnsi="Times New Roman" w:cs="Times New Roman"/>
          <w:b/>
          <w:sz w:val="24"/>
          <w:szCs w:val="24"/>
        </w:rPr>
        <w:t>……………………………………………</w:t>
      </w:r>
      <w:proofErr w:type="gramEnd"/>
      <w:r w:rsidRPr="00AF6B49">
        <w:rPr>
          <w:rFonts w:ascii="Times New Roman" w:hAnsi="Times New Roman" w:cs="Times New Roman"/>
          <w:b/>
          <w:sz w:val="24"/>
          <w:szCs w:val="24"/>
        </w:rPr>
        <w:t xml:space="preserve">Proje Standartları, </w:t>
      </w:r>
      <w:r w:rsidR="00000158" w:rsidRPr="00AF6B49">
        <w:rPr>
          <w:rFonts w:ascii="Times New Roman" w:hAnsi="Times New Roman" w:cs="Times New Roman"/>
          <w:b/>
          <w:sz w:val="24"/>
          <w:szCs w:val="24"/>
        </w:rPr>
        <w:t>Metodolojiler</w:t>
      </w:r>
    </w:p>
    <w:p w:rsidR="00AF6B49" w:rsidRPr="00AF6B49" w:rsidRDefault="00AF6B49" w:rsidP="0079014D">
      <w:pPr>
        <w:spacing w:line="360" w:lineRule="auto"/>
        <w:rPr>
          <w:rFonts w:ascii="Times New Roman" w:hAnsi="Times New Roman" w:cs="Times New Roman"/>
          <w:b/>
          <w:sz w:val="24"/>
          <w:szCs w:val="24"/>
        </w:rPr>
      </w:pPr>
      <w:r w:rsidRPr="00AF6B49">
        <w:rPr>
          <w:rFonts w:ascii="Times New Roman" w:hAnsi="Times New Roman" w:cs="Times New Roman"/>
          <w:b/>
          <w:sz w:val="24"/>
          <w:szCs w:val="24"/>
        </w:rPr>
        <w:t>8</w:t>
      </w:r>
      <w:proofErr w:type="gramStart"/>
      <w:r w:rsidRPr="00AF6B49">
        <w:rPr>
          <w:rFonts w:ascii="Times New Roman" w:hAnsi="Times New Roman" w:cs="Times New Roman"/>
          <w:b/>
          <w:sz w:val="24"/>
          <w:szCs w:val="24"/>
        </w:rPr>
        <w:t>……</w:t>
      </w:r>
      <w:r w:rsidR="00000158">
        <w:rPr>
          <w:rFonts w:ascii="Times New Roman" w:hAnsi="Times New Roman" w:cs="Times New Roman"/>
          <w:b/>
          <w:sz w:val="24"/>
          <w:szCs w:val="24"/>
        </w:rPr>
        <w:t>………………………………………………</w:t>
      </w:r>
      <w:proofErr w:type="gramEnd"/>
      <w:r w:rsidRPr="00AF6B49">
        <w:rPr>
          <w:rFonts w:ascii="Times New Roman" w:hAnsi="Times New Roman" w:cs="Times New Roman"/>
          <w:b/>
          <w:sz w:val="24"/>
          <w:szCs w:val="24"/>
        </w:rPr>
        <w:t xml:space="preserve"> </w:t>
      </w:r>
      <w:r w:rsidRPr="00AF6B49">
        <w:rPr>
          <w:rFonts w:ascii="Times New Roman" w:hAnsi="Times New Roman" w:cs="Times New Roman"/>
          <w:b/>
          <w:sz w:val="24"/>
          <w:szCs w:val="24"/>
        </w:rPr>
        <w:t>Kalite Sağlama Planı</w:t>
      </w:r>
    </w:p>
    <w:p w:rsidR="00AF6B49" w:rsidRPr="00AF6B49" w:rsidRDefault="00AF6B49" w:rsidP="0079014D">
      <w:pPr>
        <w:spacing w:line="360" w:lineRule="auto"/>
        <w:rPr>
          <w:rFonts w:ascii="Times New Roman" w:hAnsi="Times New Roman" w:cs="Times New Roman"/>
          <w:b/>
          <w:sz w:val="24"/>
          <w:szCs w:val="24"/>
        </w:rPr>
      </w:pPr>
      <w:r w:rsidRPr="00AF6B49">
        <w:rPr>
          <w:rFonts w:ascii="Times New Roman" w:hAnsi="Times New Roman" w:cs="Times New Roman"/>
          <w:b/>
          <w:sz w:val="24"/>
          <w:szCs w:val="24"/>
        </w:rPr>
        <w:t>9</w:t>
      </w:r>
      <w:proofErr w:type="gramStart"/>
      <w:r w:rsidRPr="00AF6B49">
        <w:rPr>
          <w:rFonts w:ascii="Times New Roman" w:hAnsi="Times New Roman" w:cs="Times New Roman"/>
          <w:b/>
          <w:sz w:val="24"/>
          <w:szCs w:val="24"/>
        </w:rPr>
        <w:t>……</w:t>
      </w:r>
      <w:r w:rsidR="00000158">
        <w:rPr>
          <w:rFonts w:ascii="Times New Roman" w:hAnsi="Times New Roman" w:cs="Times New Roman"/>
          <w:b/>
          <w:sz w:val="24"/>
          <w:szCs w:val="24"/>
        </w:rPr>
        <w:t>…………………………………………….</w:t>
      </w:r>
      <w:r w:rsidRPr="00AF6B49">
        <w:rPr>
          <w:rFonts w:ascii="Times New Roman" w:hAnsi="Times New Roman" w:cs="Times New Roman"/>
          <w:b/>
          <w:sz w:val="24"/>
          <w:szCs w:val="24"/>
        </w:rPr>
        <w:t>..</w:t>
      </w:r>
      <w:proofErr w:type="gramEnd"/>
      <w:r w:rsidRPr="00AF6B49">
        <w:rPr>
          <w:rFonts w:ascii="Times New Roman" w:hAnsi="Times New Roman" w:cs="Times New Roman"/>
          <w:b/>
          <w:sz w:val="24"/>
          <w:szCs w:val="24"/>
        </w:rPr>
        <w:t xml:space="preserve"> </w:t>
      </w:r>
      <w:r w:rsidRPr="00AF6B49">
        <w:rPr>
          <w:rFonts w:ascii="Times New Roman" w:hAnsi="Times New Roman" w:cs="Times New Roman"/>
          <w:b/>
          <w:sz w:val="24"/>
          <w:szCs w:val="24"/>
        </w:rPr>
        <w:t>Konfigürasyon Yönetim Planı</w:t>
      </w:r>
    </w:p>
    <w:p w:rsidR="00AF6B49" w:rsidRPr="00AF6B49" w:rsidRDefault="00AF6B49" w:rsidP="0079014D">
      <w:pPr>
        <w:spacing w:line="360" w:lineRule="auto"/>
        <w:rPr>
          <w:rFonts w:ascii="Times New Roman" w:eastAsia="Calibri" w:hAnsi="Times New Roman" w:cs="Times New Roman"/>
          <w:b/>
          <w:sz w:val="24"/>
          <w:szCs w:val="24"/>
        </w:rPr>
      </w:pPr>
      <w:r w:rsidRPr="00AF6B49">
        <w:rPr>
          <w:rFonts w:ascii="Times New Roman" w:hAnsi="Times New Roman" w:cs="Times New Roman"/>
          <w:b/>
          <w:sz w:val="24"/>
          <w:szCs w:val="24"/>
        </w:rPr>
        <w:t>10</w:t>
      </w:r>
      <w:proofErr w:type="gramStart"/>
      <w:r w:rsidRPr="00AF6B49">
        <w:rPr>
          <w:rFonts w:ascii="Times New Roman" w:hAnsi="Times New Roman" w:cs="Times New Roman"/>
          <w:b/>
          <w:sz w:val="24"/>
          <w:szCs w:val="24"/>
        </w:rPr>
        <w:t>……</w:t>
      </w:r>
      <w:r w:rsidR="00000158">
        <w:rPr>
          <w:rFonts w:ascii="Times New Roman" w:hAnsi="Times New Roman" w:cs="Times New Roman"/>
          <w:b/>
          <w:sz w:val="24"/>
          <w:szCs w:val="24"/>
        </w:rPr>
        <w:t>…………………………………………….</w:t>
      </w:r>
      <w:proofErr w:type="gramEnd"/>
      <w:r w:rsidRPr="00AF6B49">
        <w:rPr>
          <w:rFonts w:ascii="Times New Roman" w:eastAsia="Calibri" w:hAnsi="Times New Roman" w:cs="Times New Roman"/>
          <w:b/>
          <w:sz w:val="24"/>
          <w:szCs w:val="24"/>
        </w:rPr>
        <w:t xml:space="preserve"> </w:t>
      </w:r>
      <w:r w:rsidRPr="00AF6B49">
        <w:rPr>
          <w:rFonts w:ascii="Times New Roman" w:eastAsia="Calibri" w:hAnsi="Times New Roman" w:cs="Times New Roman"/>
          <w:b/>
          <w:sz w:val="24"/>
          <w:szCs w:val="24"/>
        </w:rPr>
        <w:t>Bakım Planı</w:t>
      </w:r>
    </w:p>
    <w:p w:rsidR="00AF6B49" w:rsidRPr="00AF6B49" w:rsidRDefault="00AF6B49"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11</w:t>
      </w:r>
      <w:proofErr w:type="gramStart"/>
      <w:r w:rsidRPr="00AF6B49">
        <w:rPr>
          <w:rFonts w:ascii="Times New Roman" w:eastAsia="Calibri" w:hAnsi="Times New Roman" w:cs="Times New Roman"/>
          <w:b/>
          <w:sz w:val="24"/>
          <w:szCs w:val="24"/>
        </w:rPr>
        <w:t>………</w:t>
      </w:r>
      <w:r w:rsidR="00000158">
        <w:rPr>
          <w:rFonts w:ascii="Times New Roman" w:eastAsia="Calibri" w:hAnsi="Times New Roman" w:cs="Times New Roman"/>
          <w:b/>
          <w:sz w:val="24"/>
          <w:szCs w:val="24"/>
        </w:rPr>
        <w:t>…………………………………………</w:t>
      </w:r>
      <w:r w:rsidRPr="00AF6B49">
        <w:rPr>
          <w:rFonts w:ascii="Times New Roman" w:eastAsia="Calibri" w:hAnsi="Times New Roman" w:cs="Times New Roman"/>
          <w:b/>
          <w:sz w:val="24"/>
          <w:szCs w:val="24"/>
        </w:rPr>
        <w:t>.</w:t>
      </w:r>
      <w:proofErr w:type="gramEnd"/>
      <w:r w:rsidRPr="00AF6B49">
        <w:rPr>
          <w:rFonts w:ascii="Times New Roman" w:eastAsia="Calibri" w:hAnsi="Times New Roman" w:cs="Times New Roman"/>
          <w:b/>
          <w:sz w:val="24"/>
          <w:szCs w:val="24"/>
        </w:rPr>
        <w:t>Smart Hedeflerim</w:t>
      </w:r>
    </w:p>
    <w:p w:rsidR="00AF6B49" w:rsidRPr="00AF6B49" w:rsidRDefault="00AF6B49"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12</w:t>
      </w:r>
      <w:proofErr w:type="gramStart"/>
      <w:r w:rsidR="00000158">
        <w:rPr>
          <w:rFonts w:ascii="Times New Roman" w:eastAsia="Calibri" w:hAnsi="Times New Roman" w:cs="Times New Roman"/>
          <w:b/>
          <w:sz w:val="24"/>
          <w:szCs w:val="24"/>
        </w:rPr>
        <w:t>………………………………………………….</w:t>
      </w:r>
      <w:proofErr w:type="spellStart"/>
      <w:proofErr w:type="gramEnd"/>
      <w:r w:rsidRPr="00AF6B49">
        <w:rPr>
          <w:rFonts w:ascii="Times New Roman" w:eastAsia="Calibri" w:hAnsi="Times New Roman" w:cs="Times New Roman"/>
          <w:b/>
          <w:sz w:val="24"/>
          <w:szCs w:val="24"/>
        </w:rPr>
        <w:t>Swot</w:t>
      </w:r>
      <w:proofErr w:type="spellEnd"/>
      <w:r w:rsidRPr="00AF6B49">
        <w:rPr>
          <w:rFonts w:ascii="Times New Roman" w:eastAsia="Calibri" w:hAnsi="Times New Roman" w:cs="Times New Roman"/>
          <w:b/>
          <w:sz w:val="24"/>
          <w:szCs w:val="24"/>
        </w:rPr>
        <w:t xml:space="preserve"> Analizi</w:t>
      </w:r>
    </w:p>
    <w:p w:rsidR="00AF6B49" w:rsidRPr="00AF6B49" w:rsidRDefault="00AF6B49"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13</w:t>
      </w:r>
      <w:proofErr w:type="gramStart"/>
      <w:r w:rsidRPr="00AF6B49">
        <w:rPr>
          <w:rFonts w:ascii="Times New Roman" w:eastAsia="Calibri" w:hAnsi="Times New Roman" w:cs="Times New Roman"/>
          <w:b/>
          <w:sz w:val="24"/>
          <w:szCs w:val="24"/>
        </w:rPr>
        <w:t>…</w:t>
      </w:r>
      <w:r w:rsidR="00000158">
        <w:rPr>
          <w:rFonts w:ascii="Times New Roman" w:eastAsia="Calibri" w:hAnsi="Times New Roman" w:cs="Times New Roman"/>
          <w:b/>
          <w:sz w:val="24"/>
          <w:szCs w:val="24"/>
        </w:rPr>
        <w:t>…………………………………………….</w:t>
      </w:r>
      <w:r w:rsidRPr="00AF6B49">
        <w:rPr>
          <w:rFonts w:ascii="Times New Roman" w:eastAsia="Calibri" w:hAnsi="Times New Roman" w:cs="Times New Roman"/>
          <w:b/>
          <w:sz w:val="24"/>
          <w:szCs w:val="24"/>
        </w:rPr>
        <w:t>…</w:t>
      </w:r>
      <w:proofErr w:type="spellStart"/>
      <w:proofErr w:type="gramEnd"/>
      <w:r w:rsidRPr="00AF6B49">
        <w:rPr>
          <w:rFonts w:ascii="Times New Roman" w:eastAsia="Calibri" w:hAnsi="Times New Roman" w:cs="Times New Roman"/>
          <w:b/>
          <w:sz w:val="24"/>
          <w:szCs w:val="24"/>
        </w:rPr>
        <w:t>Rams</w:t>
      </w:r>
      <w:proofErr w:type="spellEnd"/>
      <w:r w:rsidRPr="00AF6B49">
        <w:rPr>
          <w:rFonts w:ascii="Times New Roman" w:eastAsia="Calibri" w:hAnsi="Times New Roman" w:cs="Times New Roman"/>
          <w:b/>
          <w:sz w:val="24"/>
          <w:szCs w:val="24"/>
        </w:rPr>
        <w:t xml:space="preserve"> Tasarım İlkeleri</w:t>
      </w:r>
    </w:p>
    <w:p w:rsidR="00AF6B49" w:rsidRPr="00AF6B49" w:rsidRDefault="00AF6B49" w:rsidP="0079014D">
      <w:pPr>
        <w:spacing w:line="360" w:lineRule="auto"/>
        <w:rPr>
          <w:rFonts w:ascii="Times New Roman" w:eastAsia="Calibri" w:hAnsi="Times New Roman" w:cs="Times New Roman"/>
          <w:b/>
          <w:sz w:val="24"/>
          <w:szCs w:val="24"/>
        </w:rPr>
      </w:pPr>
      <w:r w:rsidRPr="00AF6B49">
        <w:rPr>
          <w:rFonts w:ascii="Times New Roman" w:eastAsia="Calibri" w:hAnsi="Times New Roman" w:cs="Times New Roman"/>
          <w:b/>
          <w:sz w:val="24"/>
          <w:szCs w:val="24"/>
        </w:rPr>
        <w:t>14</w:t>
      </w:r>
      <w:proofErr w:type="gramStart"/>
      <w:r w:rsidRPr="00AF6B49">
        <w:rPr>
          <w:rFonts w:ascii="Times New Roman" w:eastAsia="Calibri" w:hAnsi="Times New Roman" w:cs="Times New Roman"/>
          <w:b/>
          <w:sz w:val="24"/>
          <w:szCs w:val="24"/>
        </w:rPr>
        <w:t>……</w:t>
      </w:r>
      <w:r w:rsidR="00000158">
        <w:rPr>
          <w:rFonts w:ascii="Times New Roman" w:eastAsia="Calibri" w:hAnsi="Times New Roman" w:cs="Times New Roman"/>
          <w:b/>
          <w:sz w:val="24"/>
          <w:szCs w:val="24"/>
        </w:rPr>
        <w:t>………………………………………….</w:t>
      </w:r>
      <w:r w:rsidRPr="00AF6B49">
        <w:rPr>
          <w:rFonts w:ascii="Times New Roman" w:eastAsia="Calibri" w:hAnsi="Times New Roman" w:cs="Times New Roman"/>
          <w:b/>
          <w:sz w:val="24"/>
          <w:szCs w:val="24"/>
        </w:rPr>
        <w:t>…</w:t>
      </w:r>
      <w:proofErr w:type="gramEnd"/>
      <w:r w:rsidRPr="00AF6B49">
        <w:rPr>
          <w:rFonts w:ascii="Times New Roman" w:eastAsia="Calibri" w:hAnsi="Times New Roman" w:cs="Times New Roman"/>
          <w:b/>
          <w:sz w:val="24"/>
          <w:szCs w:val="24"/>
        </w:rPr>
        <w:t>Kaynaklar</w:t>
      </w:r>
    </w:p>
    <w:p w:rsidR="0079014D" w:rsidRDefault="0079014D"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Default="0079014D" w:rsidP="00477F67">
      <w:pPr>
        <w:spacing w:line="360" w:lineRule="auto"/>
        <w:jc w:val="center"/>
        <w:rPr>
          <w:rFonts w:ascii="Times New Roman" w:eastAsia="Calibri" w:hAnsi="Times New Roman" w:cs="Times New Roman"/>
          <w:b/>
        </w:rPr>
      </w:pPr>
    </w:p>
    <w:p w:rsidR="0079014D" w:rsidRDefault="0079014D" w:rsidP="00000158">
      <w:pPr>
        <w:spacing w:line="360" w:lineRule="auto"/>
        <w:rPr>
          <w:rFonts w:ascii="Times New Roman" w:eastAsia="Calibri" w:hAnsi="Times New Roman" w:cs="Times New Roman"/>
          <w:b/>
        </w:rPr>
      </w:pPr>
    </w:p>
    <w:p w:rsidR="00477F67" w:rsidRPr="00477F67" w:rsidRDefault="00477F67" w:rsidP="00477F67">
      <w:pPr>
        <w:spacing w:line="360" w:lineRule="auto"/>
        <w:jc w:val="both"/>
        <w:rPr>
          <w:rFonts w:ascii="Times New Roman" w:eastAsia="Calibri" w:hAnsi="Times New Roman" w:cs="Times New Roman"/>
          <w:b/>
          <w:sz w:val="24"/>
          <w:szCs w:val="24"/>
        </w:rPr>
      </w:pPr>
      <w:r w:rsidRPr="00477F67">
        <w:rPr>
          <w:rFonts w:ascii="Times New Roman" w:eastAsia="Calibri" w:hAnsi="Times New Roman" w:cs="Times New Roman"/>
          <w:b/>
          <w:sz w:val="24"/>
          <w:szCs w:val="24"/>
        </w:rPr>
        <w:lastRenderedPageBreak/>
        <w:t>1. GİRİŞ</w:t>
      </w:r>
    </w:p>
    <w:p w:rsidR="00477F67" w:rsidRPr="00477F67" w:rsidRDefault="00477F67" w:rsidP="00477F67">
      <w:pPr>
        <w:spacing w:line="360" w:lineRule="auto"/>
        <w:jc w:val="both"/>
        <w:rPr>
          <w:rFonts w:ascii="Times New Roman" w:eastAsia="Calibri" w:hAnsi="Times New Roman" w:cs="Times New Roman"/>
          <w:b/>
          <w:sz w:val="24"/>
          <w:szCs w:val="24"/>
        </w:rPr>
      </w:pPr>
      <w:r w:rsidRPr="00477F67">
        <w:rPr>
          <w:rFonts w:ascii="Times New Roman" w:eastAsia="Calibri" w:hAnsi="Times New Roman" w:cs="Times New Roman"/>
          <w:b/>
          <w:sz w:val="24"/>
          <w:szCs w:val="24"/>
        </w:rPr>
        <w:tab/>
      </w:r>
    </w:p>
    <w:p w:rsidR="00477F67" w:rsidRDefault="00477F67" w:rsidP="00477F67">
      <w:pPr>
        <w:pStyle w:val="ListeParagraf"/>
        <w:numPr>
          <w:ilvl w:val="1"/>
          <w:numId w:val="1"/>
        </w:numPr>
        <w:spacing w:line="360" w:lineRule="auto"/>
        <w:jc w:val="both"/>
        <w:rPr>
          <w:rFonts w:ascii="Times New Roman" w:eastAsia="Calibri" w:hAnsi="Times New Roman" w:cs="Times New Roman"/>
          <w:b/>
          <w:sz w:val="24"/>
          <w:szCs w:val="24"/>
        </w:rPr>
      </w:pPr>
      <w:r w:rsidRPr="00477F67">
        <w:rPr>
          <w:rFonts w:ascii="Times New Roman" w:eastAsia="Calibri" w:hAnsi="Times New Roman" w:cs="Times New Roman"/>
          <w:b/>
          <w:sz w:val="24"/>
          <w:szCs w:val="24"/>
        </w:rPr>
        <w:t>Projenin Amacı:</w:t>
      </w:r>
    </w:p>
    <w:p w:rsidR="001360A2" w:rsidRPr="001360A2" w:rsidRDefault="001360A2" w:rsidP="001360A2">
      <w:pPr>
        <w:pStyle w:val="ListeParagraf"/>
        <w:spacing w:line="360" w:lineRule="auto"/>
        <w:ind w:left="480"/>
        <w:jc w:val="both"/>
        <w:rPr>
          <w:rFonts w:ascii="Arial" w:hAnsi="Arial" w:cs="Arial"/>
        </w:rPr>
      </w:pPr>
      <w:r w:rsidRPr="001360A2">
        <w:rPr>
          <w:rFonts w:ascii="Arial" w:hAnsi="Arial" w:cs="Arial"/>
        </w:rPr>
        <w:t xml:space="preserve">Günlük hayatımızda değişen yaşam koşulları ile kat etmek zorunda kaldığımız mesafeler, insanda her şeyin taşınabilir olma hissiyatını ve isteğini doğurmuştur. Cep telefonu, taşınma kolaylığı olan ve geniş kapsama alanı ile kablosuz telefon sistemini olanaklı hale getiren bir iletişim ve multimedya aracı olarak günümüzdeki en önemli teknolojik gelişmelerden biri olarak yerini almıştır. Bunun yanı sıra günümüzde besin ihtiyaçlarımızı dışardan </w:t>
      </w:r>
      <w:proofErr w:type="spellStart"/>
      <w:r w:rsidRPr="001360A2">
        <w:rPr>
          <w:rFonts w:ascii="Arial" w:hAnsi="Arial" w:cs="Arial"/>
        </w:rPr>
        <w:t>fast</w:t>
      </w:r>
      <w:proofErr w:type="spellEnd"/>
      <w:r w:rsidRPr="001360A2">
        <w:rPr>
          <w:rFonts w:ascii="Arial" w:hAnsi="Arial" w:cs="Arial"/>
        </w:rPr>
        <w:t xml:space="preserve"> </w:t>
      </w:r>
      <w:proofErr w:type="spellStart"/>
      <w:r w:rsidRPr="001360A2">
        <w:rPr>
          <w:rFonts w:ascii="Arial" w:hAnsi="Arial" w:cs="Arial"/>
        </w:rPr>
        <w:t>food</w:t>
      </w:r>
      <w:proofErr w:type="spellEnd"/>
      <w:r w:rsidRPr="001360A2">
        <w:rPr>
          <w:rFonts w:ascii="Arial" w:hAnsi="Arial" w:cs="Arial"/>
        </w:rPr>
        <w:t xml:space="preserve"> ve sağlıksız ortamlarda hazırlanan yiyeceklerden sağlamamız</w:t>
      </w:r>
      <w:r w:rsidR="00373A4C">
        <w:rPr>
          <w:rFonts w:ascii="Arial" w:hAnsi="Arial" w:cs="Arial"/>
        </w:rPr>
        <w:t>ın sağlığa ne kadar zararlı olduğu</w:t>
      </w:r>
      <w:r w:rsidRPr="001360A2">
        <w:rPr>
          <w:rFonts w:ascii="Arial" w:hAnsi="Arial" w:cs="Arial"/>
        </w:rPr>
        <w:t xml:space="preserve"> bilimsel bir gerçeklik. Hal böyle olunca evde yemek yapmak bir ihtiyaç haline geliyor. Evde yemek yapmak için öncelikle deneyim kazanmamız gerekiyor. Yemek yapmakla alakası olmayan insanlar ise kullanışlı ve güzel tasarlanmış olan bu uygulama ile istedikleri yemeklerin tariflerine bakabilecek hangi malzemeler gerekiyor, yapım aşaması nasıl hepsini adım adım takip edebilecek.</w:t>
      </w:r>
    </w:p>
    <w:p w:rsidR="001360A2" w:rsidRPr="001360A2" w:rsidRDefault="001360A2" w:rsidP="001360A2">
      <w:pPr>
        <w:pStyle w:val="ListeParagraf"/>
        <w:spacing w:line="360" w:lineRule="auto"/>
        <w:ind w:left="480"/>
        <w:jc w:val="both"/>
        <w:rPr>
          <w:rFonts w:ascii="Arial" w:hAnsi="Arial" w:cs="Arial"/>
        </w:rPr>
      </w:pPr>
      <w:r w:rsidRPr="001360A2">
        <w:rPr>
          <w:rFonts w:ascii="Arial" w:hAnsi="Arial" w:cs="Arial"/>
        </w:rPr>
        <w:t>Ve bunların yanı sıra daha önce aynı yemeğin tarifine bakıp evinde deneyimlem</w:t>
      </w:r>
      <w:r w:rsidR="00373A4C">
        <w:rPr>
          <w:rFonts w:ascii="Arial" w:hAnsi="Arial" w:cs="Arial"/>
        </w:rPr>
        <w:t>iş kullanıcıların yapacağı yorum</w:t>
      </w:r>
      <w:r w:rsidRPr="001360A2">
        <w:rPr>
          <w:rFonts w:ascii="Arial" w:hAnsi="Arial" w:cs="Arial"/>
        </w:rPr>
        <w:t>lar ile hareketli ve deneyimler birbirine eklenerek kullanıcıların memnu</w:t>
      </w:r>
      <w:r w:rsidR="00373A4C">
        <w:rPr>
          <w:rFonts w:ascii="Arial" w:hAnsi="Arial" w:cs="Arial"/>
        </w:rPr>
        <w:t>n</w:t>
      </w:r>
      <w:r w:rsidRPr="001360A2">
        <w:rPr>
          <w:rFonts w:ascii="Arial" w:hAnsi="Arial" w:cs="Arial"/>
        </w:rPr>
        <w:t xml:space="preserve"> kalması hedeflenmiştir.</w:t>
      </w:r>
    </w:p>
    <w:p w:rsidR="001360A2" w:rsidRDefault="001360A2" w:rsidP="001360A2">
      <w:pPr>
        <w:spacing w:line="360" w:lineRule="auto"/>
        <w:jc w:val="both"/>
        <w:rPr>
          <w:rFonts w:ascii="Times New Roman" w:eastAsia="Calibri" w:hAnsi="Times New Roman" w:cs="Times New Roman"/>
          <w:b/>
          <w:sz w:val="24"/>
          <w:szCs w:val="24"/>
        </w:rPr>
      </w:pPr>
    </w:p>
    <w:p w:rsidR="00000158" w:rsidRDefault="00000158" w:rsidP="001360A2">
      <w:pPr>
        <w:spacing w:line="360" w:lineRule="auto"/>
        <w:jc w:val="both"/>
        <w:rPr>
          <w:rFonts w:ascii="Times New Roman" w:eastAsia="Calibri" w:hAnsi="Times New Roman" w:cs="Times New Roman"/>
          <w:b/>
          <w:sz w:val="24"/>
          <w:szCs w:val="24"/>
        </w:rPr>
      </w:pPr>
    </w:p>
    <w:p w:rsidR="001360A2" w:rsidRPr="003A3423" w:rsidRDefault="001360A2" w:rsidP="001360A2">
      <w:pPr>
        <w:spacing w:line="360" w:lineRule="auto"/>
        <w:jc w:val="both"/>
        <w:rPr>
          <w:rFonts w:ascii="Times New Roman" w:hAnsi="Times New Roman" w:cs="Times New Roman"/>
          <w:b/>
          <w:sz w:val="24"/>
          <w:szCs w:val="24"/>
        </w:rPr>
      </w:pPr>
      <w:r w:rsidRPr="003A3423">
        <w:rPr>
          <w:rFonts w:ascii="Times New Roman" w:hAnsi="Times New Roman" w:cs="Times New Roman"/>
          <w:b/>
          <w:sz w:val="24"/>
          <w:szCs w:val="24"/>
        </w:rPr>
        <w:t>1.2</w:t>
      </w:r>
      <w:r>
        <w:rPr>
          <w:rFonts w:ascii="Times New Roman" w:hAnsi="Times New Roman" w:cs="Times New Roman"/>
          <w:b/>
          <w:sz w:val="24"/>
          <w:szCs w:val="24"/>
        </w:rPr>
        <w:t>.</w:t>
      </w:r>
      <w:r w:rsidRPr="003A3423">
        <w:rPr>
          <w:rFonts w:ascii="Times New Roman" w:hAnsi="Times New Roman" w:cs="Times New Roman"/>
          <w:b/>
          <w:sz w:val="24"/>
          <w:szCs w:val="24"/>
        </w:rPr>
        <w:t xml:space="preserve"> Projenin Kapsamı</w:t>
      </w:r>
    </w:p>
    <w:p w:rsidR="001360A2" w:rsidRDefault="001360A2" w:rsidP="001360A2">
      <w:pPr>
        <w:spacing w:line="360" w:lineRule="auto"/>
        <w:rPr>
          <w:rFonts w:ascii="Times New Roman" w:hAnsi="Times New Roman" w:cs="Times New Roman"/>
          <w:sz w:val="24"/>
          <w:szCs w:val="24"/>
        </w:rPr>
      </w:pPr>
      <w:r w:rsidRPr="003A3423">
        <w:rPr>
          <w:rFonts w:ascii="Times New Roman" w:hAnsi="Times New Roman" w:cs="Times New Roman"/>
          <w:sz w:val="24"/>
          <w:szCs w:val="24"/>
        </w:rPr>
        <w:tab/>
        <w:t xml:space="preserve">Projemizde sadece bir rol bulunmaktadır buda kullanıcı rolüdür. Projenin kapsamı </w:t>
      </w:r>
      <w:r>
        <w:rPr>
          <w:rFonts w:ascii="Times New Roman" w:hAnsi="Times New Roman" w:cs="Times New Roman"/>
          <w:sz w:val="24"/>
          <w:szCs w:val="24"/>
        </w:rPr>
        <w:t xml:space="preserve">kullanışlı ve estetik bir </w:t>
      </w:r>
      <w:proofErr w:type="spellStart"/>
      <w:r>
        <w:rPr>
          <w:rFonts w:ascii="Times New Roman" w:hAnsi="Times New Roman" w:cs="Times New Roman"/>
          <w:sz w:val="24"/>
          <w:szCs w:val="24"/>
        </w:rPr>
        <w:t>arayüz</w:t>
      </w:r>
      <w:proofErr w:type="spellEnd"/>
      <w:r>
        <w:rPr>
          <w:rFonts w:ascii="Times New Roman" w:hAnsi="Times New Roman" w:cs="Times New Roman"/>
          <w:sz w:val="24"/>
          <w:szCs w:val="24"/>
        </w:rPr>
        <w:t xml:space="preserve"> tasarlayarak kullanıcıların memnun kal</w:t>
      </w:r>
      <w:r w:rsidR="00373A4C">
        <w:rPr>
          <w:rFonts w:ascii="Times New Roman" w:hAnsi="Times New Roman" w:cs="Times New Roman"/>
          <w:sz w:val="24"/>
          <w:szCs w:val="24"/>
        </w:rPr>
        <w:t>malarını</w:t>
      </w:r>
      <w:r>
        <w:rPr>
          <w:rFonts w:ascii="Times New Roman" w:hAnsi="Times New Roman" w:cs="Times New Roman"/>
          <w:sz w:val="24"/>
          <w:szCs w:val="24"/>
        </w:rPr>
        <w:t xml:space="preserve"> sağlamaktır.</w:t>
      </w:r>
    </w:p>
    <w:p w:rsidR="001360A2" w:rsidRDefault="001360A2" w:rsidP="001360A2">
      <w:pPr>
        <w:spacing w:line="360" w:lineRule="auto"/>
        <w:rPr>
          <w:rFonts w:ascii="Times New Roman" w:hAnsi="Times New Roman" w:cs="Times New Roman"/>
          <w:sz w:val="24"/>
          <w:szCs w:val="24"/>
        </w:rPr>
      </w:pPr>
    </w:p>
    <w:p w:rsidR="001360A2" w:rsidRDefault="001360A2" w:rsidP="001360A2">
      <w:pPr>
        <w:spacing w:line="360" w:lineRule="auto"/>
        <w:jc w:val="both"/>
        <w:rPr>
          <w:rFonts w:ascii="Times New Roman" w:eastAsia="Calibri" w:hAnsi="Times New Roman" w:cs="Times New Roman"/>
          <w:b/>
          <w:sz w:val="24"/>
          <w:szCs w:val="24"/>
        </w:rPr>
      </w:pPr>
    </w:p>
    <w:p w:rsidR="00000158" w:rsidRDefault="00000158" w:rsidP="001360A2">
      <w:pPr>
        <w:spacing w:line="360" w:lineRule="auto"/>
        <w:jc w:val="both"/>
        <w:rPr>
          <w:rFonts w:ascii="Times New Roman" w:eastAsia="Calibri" w:hAnsi="Times New Roman" w:cs="Times New Roman"/>
          <w:b/>
          <w:sz w:val="24"/>
          <w:szCs w:val="24"/>
        </w:rPr>
      </w:pPr>
    </w:p>
    <w:p w:rsidR="00000158" w:rsidRDefault="00000158" w:rsidP="001360A2">
      <w:pPr>
        <w:spacing w:line="360" w:lineRule="auto"/>
        <w:jc w:val="both"/>
        <w:rPr>
          <w:rFonts w:ascii="Times New Roman" w:eastAsia="Calibri" w:hAnsi="Times New Roman" w:cs="Times New Roman"/>
          <w:b/>
          <w:sz w:val="24"/>
          <w:szCs w:val="24"/>
        </w:rPr>
      </w:pPr>
    </w:p>
    <w:p w:rsidR="00000158" w:rsidRDefault="00000158" w:rsidP="001360A2">
      <w:pPr>
        <w:spacing w:line="360" w:lineRule="auto"/>
        <w:jc w:val="both"/>
        <w:rPr>
          <w:rFonts w:ascii="Times New Roman" w:eastAsia="Calibri" w:hAnsi="Times New Roman" w:cs="Times New Roman"/>
          <w:b/>
          <w:sz w:val="24"/>
          <w:szCs w:val="24"/>
        </w:rPr>
      </w:pPr>
    </w:p>
    <w:p w:rsidR="001360A2" w:rsidRDefault="001360A2" w:rsidP="001360A2">
      <w:pPr>
        <w:spacing w:line="360" w:lineRule="auto"/>
        <w:jc w:val="both"/>
        <w:rPr>
          <w:rFonts w:ascii="Times New Roman" w:eastAsia="Calibri" w:hAnsi="Times New Roman" w:cs="Times New Roman"/>
          <w:b/>
          <w:sz w:val="24"/>
          <w:szCs w:val="24"/>
        </w:rPr>
      </w:pPr>
    </w:p>
    <w:p w:rsidR="001360A2" w:rsidRDefault="001360A2" w:rsidP="001360A2">
      <w:pPr>
        <w:spacing w:line="360" w:lineRule="auto"/>
        <w:jc w:val="both"/>
        <w:rPr>
          <w:rFonts w:ascii="Times New Roman" w:eastAsia="Calibri" w:hAnsi="Times New Roman" w:cs="Times New Roman"/>
          <w:b/>
          <w:sz w:val="24"/>
          <w:szCs w:val="24"/>
        </w:rPr>
      </w:pPr>
    </w:p>
    <w:p w:rsidR="001360A2" w:rsidRDefault="001360A2" w:rsidP="001360A2">
      <w:pPr>
        <w:spacing w:line="360" w:lineRule="auto"/>
        <w:jc w:val="both"/>
        <w:rPr>
          <w:rFonts w:ascii="Times New Roman" w:eastAsia="Calibri" w:hAnsi="Times New Roman" w:cs="Times New Roman"/>
          <w:b/>
          <w:sz w:val="24"/>
          <w:szCs w:val="24"/>
        </w:rPr>
      </w:pPr>
    </w:p>
    <w:p w:rsidR="008D2449" w:rsidRDefault="008D2449" w:rsidP="008D2449">
      <w:pPr>
        <w:spacing w:line="360" w:lineRule="auto"/>
        <w:jc w:val="both"/>
        <w:rPr>
          <w:rFonts w:ascii="Times New Roman" w:hAnsi="Times New Roman" w:cs="Times New Roman"/>
          <w:b/>
          <w:sz w:val="24"/>
          <w:szCs w:val="24"/>
        </w:rPr>
      </w:pPr>
      <w:r>
        <w:rPr>
          <w:rFonts w:ascii="Times New Roman" w:hAnsi="Times New Roman" w:cs="Times New Roman"/>
          <w:b/>
          <w:sz w:val="24"/>
          <w:szCs w:val="24"/>
        </w:rPr>
        <w:t>1.4 Zaman-İş planı:</w:t>
      </w:r>
    </w:p>
    <w:p w:rsidR="008D2449" w:rsidRPr="00944601" w:rsidRDefault="008D2449" w:rsidP="008D2449">
      <w:pPr>
        <w:spacing w:line="360" w:lineRule="auto"/>
        <w:jc w:val="both"/>
        <w:rPr>
          <w:rFonts w:ascii="Times New Roman" w:hAnsi="Times New Roman" w:cs="Times New Roman"/>
          <w:b/>
          <w:sz w:val="24"/>
          <w:szCs w:val="24"/>
        </w:rPr>
      </w:pPr>
      <w:r>
        <w:rPr>
          <w:noProof/>
          <w:lang w:eastAsia="tr-TR"/>
        </w:rPr>
        <w:drawing>
          <wp:inline distT="0" distB="0" distL="0" distR="0" wp14:anchorId="34BAC704" wp14:editId="5A7AC08F">
            <wp:extent cx="6022968" cy="303414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7456" cy="3101896"/>
                    </a:xfrm>
                    <a:prstGeom prst="rect">
                      <a:avLst/>
                    </a:prstGeom>
                  </pic:spPr>
                </pic:pic>
              </a:graphicData>
            </a:graphic>
          </wp:inline>
        </w:drawing>
      </w:r>
    </w:p>
    <w:p w:rsidR="008D2449" w:rsidRDefault="008D2449" w:rsidP="001360A2">
      <w:pPr>
        <w:spacing w:line="360" w:lineRule="auto"/>
        <w:jc w:val="both"/>
        <w:rPr>
          <w:rFonts w:ascii="Times New Roman" w:eastAsia="Calibri" w:hAnsi="Times New Roman" w:cs="Times New Roman"/>
          <w:b/>
          <w:sz w:val="24"/>
          <w:szCs w:val="24"/>
        </w:rPr>
      </w:pPr>
    </w:p>
    <w:p w:rsidR="00000158" w:rsidRDefault="00000158" w:rsidP="001360A2">
      <w:pPr>
        <w:spacing w:line="360" w:lineRule="auto"/>
        <w:jc w:val="both"/>
        <w:rPr>
          <w:rFonts w:ascii="Times New Roman" w:eastAsia="Calibri" w:hAnsi="Times New Roman" w:cs="Times New Roman"/>
          <w:b/>
          <w:sz w:val="24"/>
          <w:szCs w:val="24"/>
        </w:rPr>
      </w:pPr>
    </w:p>
    <w:p w:rsidR="00000158" w:rsidRPr="00944601" w:rsidRDefault="008D2449" w:rsidP="008D2449">
      <w:pPr>
        <w:spacing w:line="360" w:lineRule="auto"/>
        <w:jc w:val="both"/>
        <w:rPr>
          <w:rFonts w:ascii="Times New Roman" w:hAnsi="Times New Roman" w:cs="Times New Roman"/>
          <w:b/>
          <w:sz w:val="24"/>
          <w:szCs w:val="24"/>
        </w:rPr>
      </w:pPr>
      <w:r>
        <w:rPr>
          <w:rFonts w:ascii="Times New Roman" w:hAnsi="Times New Roman" w:cs="Times New Roman"/>
          <w:b/>
          <w:sz w:val="24"/>
          <w:szCs w:val="24"/>
        </w:rPr>
        <w:t>1.5</w:t>
      </w:r>
      <w:r w:rsidRPr="00944601">
        <w:rPr>
          <w:rFonts w:ascii="Times New Roman" w:hAnsi="Times New Roman" w:cs="Times New Roman"/>
          <w:b/>
          <w:sz w:val="24"/>
          <w:szCs w:val="24"/>
        </w:rPr>
        <w:t xml:space="preserve"> Proje Ekip Yapısı</w:t>
      </w:r>
    </w:p>
    <w:p w:rsidR="008D2449" w:rsidRDefault="008D2449" w:rsidP="008D2449">
      <w:pPr>
        <w:spacing w:line="360" w:lineRule="auto"/>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rPr>
        <w:tab/>
      </w:r>
      <w:r w:rsidRPr="00383535">
        <w:rPr>
          <w:rFonts w:ascii="Times New Roman" w:hAnsi="Times New Roman" w:cs="Times New Roman"/>
          <w:sz w:val="24"/>
          <w:szCs w:val="24"/>
        </w:rPr>
        <w:t xml:space="preserve">Bitirme projesini tek başıma aldığım için kod, </w:t>
      </w:r>
      <w:proofErr w:type="spellStart"/>
      <w:r w:rsidRPr="00383535">
        <w:rPr>
          <w:rFonts w:ascii="Times New Roman" w:hAnsi="Times New Roman" w:cs="Times New Roman"/>
          <w:sz w:val="24"/>
          <w:szCs w:val="24"/>
        </w:rPr>
        <w:t>Arayüz</w:t>
      </w:r>
      <w:proofErr w:type="spellEnd"/>
      <w:r w:rsidRPr="00383535">
        <w:rPr>
          <w:rFonts w:ascii="Times New Roman" w:hAnsi="Times New Roman" w:cs="Times New Roman"/>
          <w:sz w:val="24"/>
          <w:szCs w:val="24"/>
        </w:rPr>
        <w:t xml:space="preserve">, araştırma geliştirme gibi işlerin hepsi </w:t>
      </w:r>
      <w:r>
        <w:rPr>
          <w:rFonts w:ascii="Times New Roman" w:hAnsi="Times New Roman" w:cs="Times New Roman"/>
          <w:sz w:val="24"/>
          <w:szCs w:val="24"/>
        </w:rPr>
        <w:t xml:space="preserve">Hebun </w:t>
      </w:r>
      <w:proofErr w:type="spellStart"/>
      <w:r>
        <w:rPr>
          <w:rFonts w:ascii="Times New Roman" w:hAnsi="Times New Roman" w:cs="Times New Roman"/>
          <w:sz w:val="24"/>
          <w:szCs w:val="24"/>
        </w:rPr>
        <w:t>Sünbül</w:t>
      </w:r>
      <w:proofErr w:type="spellEnd"/>
      <w:r w:rsidRPr="00383535">
        <w:rPr>
          <w:rFonts w:ascii="Times New Roman" w:hAnsi="Times New Roman" w:cs="Times New Roman"/>
          <w:sz w:val="24"/>
          <w:szCs w:val="24"/>
        </w:rPr>
        <w:t xml:space="preserve"> tarafından yapılmıştır.</w:t>
      </w:r>
    </w:p>
    <w:p w:rsidR="00000158" w:rsidRDefault="00000158" w:rsidP="008D2449">
      <w:pPr>
        <w:spacing w:line="360" w:lineRule="auto"/>
        <w:rPr>
          <w:rFonts w:ascii="Times New Roman" w:hAnsi="Times New Roman" w:cs="Times New Roman"/>
          <w:sz w:val="24"/>
          <w:szCs w:val="24"/>
        </w:rPr>
      </w:pPr>
    </w:p>
    <w:p w:rsidR="001921AD" w:rsidRPr="00944601" w:rsidRDefault="001921AD" w:rsidP="001921AD">
      <w:pPr>
        <w:spacing w:line="360" w:lineRule="auto"/>
        <w:jc w:val="both"/>
        <w:rPr>
          <w:rFonts w:ascii="Times New Roman" w:hAnsi="Times New Roman" w:cs="Times New Roman"/>
          <w:b/>
          <w:sz w:val="24"/>
          <w:szCs w:val="24"/>
        </w:rPr>
      </w:pPr>
      <w:r>
        <w:rPr>
          <w:rFonts w:ascii="Times New Roman" w:hAnsi="Times New Roman" w:cs="Times New Roman"/>
          <w:b/>
          <w:sz w:val="24"/>
          <w:szCs w:val="24"/>
        </w:rPr>
        <w:t>1.6</w:t>
      </w:r>
      <w:r w:rsidRPr="00944601">
        <w:rPr>
          <w:rFonts w:ascii="Times New Roman" w:hAnsi="Times New Roman" w:cs="Times New Roman"/>
          <w:b/>
          <w:sz w:val="24"/>
          <w:szCs w:val="24"/>
        </w:rPr>
        <w:t xml:space="preserve"> Önerilen Sistemin Teknik Tanımları</w:t>
      </w:r>
    </w:p>
    <w:p w:rsidR="001921AD" w:rsidRDefault="001921AD" w:rsidP="001921AD">
      <w:pPr>
        <w:spacing w:line="360" w:lineRule="auto"/>
        <w:rPr>
          <w:rFonts w:ascii="Times New Roman" w:hAnsi="Times New Roman" w:cs="Times New Roman"/>
          <w:sz w:val="24"/>
          <w:szCs w:val="24"/>
        </w:rPr>
      </w:pPr>
      <w:r>
        <w:rPr>
          <w:rFonts w:ascii="Times New Roman" w:hAnsi="Times New Roman" w:cs="Times New Roman"/>
        </w:rPr>
        <w:tab/>
      </w:r>
      <w:r w:rsidRPr="00507669">
        <w:rPr>
          <w:rFonts w:ascii="Times New Roman" w:hAnsi="Times New Roman" w:cs="Times New Roman"/>
          <w:sz w:val="24"/>
          <w:szCs w:val="24"/>
        </w:rPr>
        <w:t xml:space="preserve">Sistem </w:t>
      </w:r>
      <w:r>
        <w:rPr>
          <w:rFonts w:ascii="Times New Roman" w:hAnsi="Times New Roman" w:cs="Times New Roman"/>
          <w:sz w:val="24"/>
          <w:szCs w:val="24"/>
        </w:rPr>
        <w:t xml:space="preserve">Dart programlama dili ve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frameworku</w:t>
      </w:r>
      <w:proofErr w:type="spellEnd"/>
      <w:r>
        <w:rPr>
          <w:rFonts w:ascii="Times New Roman" w:hAnsi="Times New Roman" w:cs="Times New Roman"/>
          <w:sz w:val="24"/>
          <w:szCs w:val="24"/>
        </w:rPr>
        <w:t xml:space="preserve"> ile birlikte</w:t>
      </w:r>
      <w:r w:rsidRPr="00507669">
        <w:rPr>
          <w:rFonts w:ascii="Times New Roman" w:hAnsi="Times New Roman" w:cs="Times New Roman"/>
          <w:sz w:val="24"/>
          <w:szCs w:val="24"/>
        </w:rPr>
        <w:t xml:space="preserve"> tasarlanmıştır. </w:t>
      </w:r>
      <w:r w:rsidR="00C24B06">
        <w:rPr>
          <w:rFonts w:ascii="Times New Roman" w:hAnsi="Times New Roman" w:cs="Times New Roman"/>
          <w:sz w:val="24"/>
          <w:szCs w:val="24"/>
        </w:rPr>
        <w:t xml:space="preserve">Projeyi </w:t>
      </w:r>
      <w:proofErr w:type="spellStart"/>
      <w:r w:rsidR="00C24B06">
        <w:rPr>
          <w:rFonts w:ascii="Times New Roman" w:hAnsi="Times New Roman" w:cs="Times New Roman"/>
          <w:sz w:val="24"/>
          <w:szCs w:val="24"/>
        </w:rPr>
        <w:t>Android</w:t>
      </w:r>
      <w:proofErr w:type="spellEnd"/>
      <w:r w:rsidR="00C24B06">
        <w:rPr>
          <w:rFonts w:ascii="Times New Roman" w:hAnsi="Times New Roman" w:cs="Times New Roman"/>
          <w:sz w:val="24"/>
          <w:szCs w:val="24"/>
        </w:rPr>
        <w:t xml:space="preserve"> </w:t>
      </w:r>
      <w:proofErr w:type="spellStart"/>
      <w:r w:rsidR="00C24B06">
        <w:rPr>
          <w:rFonts w:ascii="Times New Roman" w:hAnsi="Times New Roman" w:cs="Times New Roman"/>
          <w:sz w:val="24"/>
          <w:szCs w:val="24"/>
        </w:rPr>
        <w:t>Studyo</w:t>
      </w:r>
      <w:proofErr w:type="spellEnd"/>
      <w:r w:rsidR="00C24B06">
        <w:rPr>
          <w:rFonts w:ascii="Times New Roman" w:hAnsi="Times New Roman" w:cs="Times New Roman"/>
          <w:sz w:val="24"/>
          <w:szCs w:val="24"/>
        </w:rPr>
        <w:t xml:space="preserve"> kullanarak yaptım. </w:t>
      </w:r>
      <w:proofErr w:type="spellStart"/>
      <w:r>
        <w:rPr>
          <w:rFonts w:ascii="Times New Roman" w:hAnsi="Times New Roman" w:cs="Times New Roman"/>
          <w:sz w:val="24"/>
          <w:szCs w:val="24"/>
        </w:rPr>
        <w:t>Veritabanı</w:t>
      </w:r>
      <w:proofErr w:type="spell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 kullanılacaktır.</w:t>
      </w:r>
    </w:p>
    <w:p w:rsidR="00AF6B49" w:rsidRDefault="00AF6B49" w:rsidP="001921AD">
      <w:pPr>
        <w:spacing w:line="360" w:lineRule="auto"/>
        <w:rPr>
          <w:rFonts w:ascii="Times New Roman" w:hAnsi="Times New Roman" w:cs="Times New Roman"/>
          <w:sz w:val="24"/>
          <w:szCs w:val="24"/>
        </w:rPr>
      </w:pPr>
    </w:p>
    <w:p w:rsidR="00AF6B49" w:rsidRPr="00AF6B49" w:rsidRDefault="00AF6B49" w:rsidP="00AF6B49">
      <w:pPr>
        <w:spacing w:line="360" w:lineRule="auto"/>
        <w:rPr>
          <w:rFonts w:ascii="Times New Roman" w:hAnsi="Times New Roman" w:cs="Times New Roman"/>
          <w:b/>
          <w:sz w:val="24"/>
          <w:szCs w:val="24"/>
        </w:rPr>
      </w:pPr>
      <w:r w:rsidRPr="00AF6B49">
        <w:rPr>
          <w:rFonts w:ascii="Times New Roman" w:hAnsi="Times New Roman" w:cs="Times New Roman"/>
          <w:b/>
          <w:sz w:val="24"/>
          <w:szCs w:val="24"/>
        </w:rPr>
        <w:t>1</w:t>
      </w:r>
      <w:r w:rsidRPr="00AF6B49">
        <w:rPr>
          <w:rFonts w:ascii="Times New Roman" w:hAnsi="Times New Roman" w:cs="Times New Roman"/>
          <w:b/>
          <w:sz w:val="24"/>
          <w:szCs w:val="24"/>
        </w:rPr>
        <w:t>.7 Proje Standartları, Yöntem ve Metodolojiler</w:t>
      </w:r>
    </w:p>
    <w:p w:rsidR="00AF6B49" w:rsidRDefault="00AF6B49" w:rsidP="00AF6B49">
      <w:pPr>
        <w:spacing w:line="360" w:lineRule="auto"/>
        <w:rPr>
          <w:rFonts w:ascii="Times New Roman" w:hAnsi="Times New Roman" w:cs="Times New Roman"/>
          <w:sz w:val="24"/>
          <w:szCs w:val="24"/>
        </w:rPr>
      </w:pPr>
      <w:r w:rsidRPr="00AF6B49">
        <w:rPr>
          <w:rFonts w:ascii="Times New Roman" w:hAnsi="Times New Roman" w:cs="Times New Roman"/>
          <w:sz w:val="24"/>
          <w:szCs w:val="24"/>
        </w:rPr>
        <w:t xml:space="preserve">Projede çevik yazılım </w:t>
      </w:r>
      <w:proofErr w:type="gramStart"/>
      <w:r w:rsidRPr="00AF6B49">
        <w:rPr>
          <w:rFonts w:ascii="Times New Roman" w:hAnsi="Times New Roman" w:cs="Times New Roman"/>
          <w:sz w:val="24"/>
          <w:szCs w:val="24"/>
        </w:rPr>
        <w:t>metodolojilerinin</w:t>
      </w:r>
      <w:proofErr w:type="gramEnd"/>
      <w:r w:rsidRPr="00AF6B49">
        <w:rPr>
          <w:rFonts w:ascii="Times New Roman" w:hAnsi="Times New Roman" w:cs="Times New Roman"/>
          <w:sz w:val="24"/>
          <w:szCs w:val="24"/>
        </w:rPr>
        <w:t xml:space="preserve"> takip edilmesi hedeflenmiştir. </w:t>
      </w:r>
    </w:p>
    <w:p w:rsidR="00AF6B49" w:rsidRDefault="00AF6B49" w:rsidP="00AF6B49">
      <w:pPr>
        <w:spacing w:line="360" w:lineRule="auto"/>
        <w:rPr>
          <w:rFonts w:ascii="Times New Roman" w:hAnsi="Times New Roman" w:cs="Times New Roman"/>
          <w:sz w:val="24"/>
          <w:szCs w:val="24"/>
        </w:rPr>
      </w:pPr>
    </w:p>
    <w:p w:rsidR="00000158" w:rsidRPr="00AF6B49" w:rsidRDefault="00000158" w:rsidP="00AF6B49">
      <w:pPr>
        <w:spacing w:line="360" w:lineRule="auto"/>
        <w:rPr>
          <w:rFonts w:ascii="Times New Roman" w:hAnsi="Times New Roman" w:cs="Times New Roman"/>
          <w:sz w:val="24"/>
          <w:szCs w:val="24"/>
        </w:rPr>
      </w:pPr>
    </w:p>
    <w:p w:rsidR="00AF6B49" w:rsidRPr="00AF6B49" w:rsidRDefault="00AF6B49" w:rsidP="00AF6B49">
      <w:pPr>
        <w:spacing w:line="360" w:lineRule="auto"/>
        <w:rPr>
          <w:rFonts w:ascii="Times New Roman" w:hAnsi="Times New Roman" w:cs="Times New Roman"/>
          <w:b/>
          <w:sz w:val="24"/>
          <w:szCs w:val="24"/>
        </w:rPr>
      </w:pPr>
      <w:r w:rsidRPr="00AF6B49">
        <w:rPr>
          <w:rFonts w:ascii="Times New Roman" w:hAnsi="Times New Roman" w:cs="Times New Roman"/>
          <w:b/>
          <w:sz w:val="24"/>
          <w:szCs w:val="24"/>
        </w:rPr>
        <w:lastRenderedPageBreak/>
        <w:t>1</w:t>
      </w:r>
      <w:r w:rsidRPr="00AF6B49">
        <w:rPr>
          <w:rFonts w:ascii="Times New Roman" w:hAnsi="Times New Roman" w:cs="Times New Roman"/>
          <w:b/>
          <w:sz w:val="24"/>
          <w:szCs w:val="24"/>
        </w:rPr>
        <w:t>.8 Kalite Sağlama Planı</w:t>
      </w:r>
    </w:p>
    <w:p w:rsidR="00AF6B49" w:rsidRPr="00AF6B49" w:rsidRDefault="00AF6B49" w:rsidP="00AF6B49">
      <w:pPr>
        <w:spacing w:line="360" w:lineRule="auto"/>
        <w:rPr>
          <w:rFonts w:ascii="Times New Roman" w:hAnsi="Times New Roman" w:cs="Times New Roman"/>
          <w:sz w:val="24"/>
          <w:szCs w:val="24"/>
        </w:rPr>
      </w:pPr>
      <w:r w:rsidRPr="00AF6B49">
        <w:rPr>
          <w:rFonts w:ascii="Times New Roman" w:hAnsi="Times New Roman" w:cs="Times New Roman"/>
          <w:sz w:val="24"/>
          <w:szCs w:val="24"/>
        </w:rPr>
        <w:t>1.Tamlık: Sistemde hiçbir açık ve eksik olmamalı.</w:t>
      </w:r>
    </w:p>
    <w:p w:rsidR="00AF6B49" w:rsidRPr="00AF6B49" w:rsidRDefault="00AF6B49" w:rsidP="00AF6B49">
      <w:pPr>
        <w:spacing w:line="360" w:lineRule="auto"/>
        <w:rPr>
          <w:rFonts w:ascii="Times New Roman" w:hAnsi="Times New Roman" w:cs="Times New Roman"/>
          <w:sz w:val="24"/>
          <w:szCs w:val="24"/>
        </w:rPr>
      </w:pPr>
      <w:r w:rsidRPr="00AF6B49">
        <w:rPr>
          <w:rFonts w:ascii="Times New Roman" w:hAnsi="Times New Roman" w:cs="Times New Roman"/>
          <w:sz w:val="24"/>
          <w:szCs w:val="24"/>
        </w:rPr>
        <w:t xml:space="preserve">2.Yeniden Kullanılabilirlik: Sistem farklı ihtiyaçlara da temel yapısıyla çözüm </w:t>
      </w:r>
    </w:p>
    <w:p w:rsidR="00AF6B49" w:rsidRPr="00AF6B49" w:rsidRDefault="00AF6B49" w:rsidP="00AF6B49">
      <w:pPr>
        <w:spacing w:line="360" w:lineRule="auto"/>
        <w:rPr>
          <w:rFonts w:ascii="Times New Roman" w:hAnsi="Times New Roman" w:cs="Times New Roman"/>
          <w:sz w:val="24"/>
          <w:szCs w:val="24"/>
        </w:rPr>
      </w:pPr>
      <w:proofErr w:type="gramStart"/>
      <w:r w:rsidRPr="00AF6B49">
        <w:rPr>
          <w:rFonts w:ascii="Times New Roman" w:hAnsi="Times New Roman" w:cs="Times New Roman"/>
          <w:sz w:val="24"/>
          <w:szCs w:val="24"/>
        </w:rPr>
        <w:t>sunabilmeli</w:t>
      </w:r>
      <w:proofErr w:type="gramEnd"/>
      <w:r w:rsidRPr="00AF6B49">
        <w:rPr>
          <w:rFonts w:ascii="Times New Roman" w:hAnsi="Times New Roman" w:cs="Times New Roman"/>
          <w:sz w:val="24"/>
          <w:szCs w:val="24"/>
        </w:rPr>
        <w:t>.</w:t>
      </w:r>
    </w:p>
    <w:p w:rsidR="00AF6B49" w:rsidRPr="00AF6B49" w:rsidRDefault="00AF6B49" w:rsidP="00AF6B49">
      <w:pPr>
        <w:spacing w:line="360" w:lineRule="auto"/>
        <w:rPr>
          <w:rFonts w:ascii="Times New Roman" w:hAnsi="Times New Roman" w:cs="Times New Roman"/>
          <w:sz w:val="24"/>
          <w:szCs w:val="24"/>
        </w:rPr>
      </w:pPr>
      <w:r w:rsidRPr="00AF6B49">
        <w:rPr>
          <w:rFonts w:ascii="Times New Roman" w:hAnsi="Times New Roman" w:cs="Times New Roman"/>
          <w:sz w:val="24"/>
          <w:szCs w:val="24"/>
        </w:rPr>
        <w:t>3.Güvenilirlik: Sistemimiz gerekli bütün güvenlik önlemlerini barındırmalı.</w:t>
      </w:r>
    </w:p>
    <w:p w:rsidR="00AF6B49" w:rsidRPr="00AF6B49" w:rsidRDefault="00AF6B49" w:rsidP="00AF6B49">
      <w:pPr>
        <w:spacing w:line="360" w:lineRule="auto"/>
        <w:rPr>
          <w:rFonts w:ascii="Times New Roman" w:hAnsi="Times New Roman" w:cs="Times New Roman"/>
          <w:sz w:val="24"/>
          <w:szCs w:val="24"/>
        </w:rPr>
      </w:pPr>
      <w:r w:rsidRPr="00AF6B49">
        <w:rPr>
          <w:rFonts w:ascii="Times New Roman" w:hAnsi="Times New Roman" w:cs="Times New Roman"/>
          <w:sz w:val="24"/>
          <w:szCs w:val="24"/>
        </w:rPr>
        <w:t>4.Belgeleme: Sistemin özeti olan bir belgeleme olmalı.</w:t>
      </w:r>
    </w:p>
    <w:p w:rsidR="00AF6B49" w:rsidRPr="00AF6B49" w:rsidRDefault="00AF6B49" w:rsidP="00AF6B49">
      <w:pPr>
        <w:spacing w:line="360" w:lineRule="auto"/>
        <w:rPr>
          <w:rFonts w:ascii="Times New Roman" w:hAnsi="Times New Roman" w:cs="Times New Roman"/>
          <w:sz w:val="24"/>
          <w:szCs w:val="24"/>
        </w:rPr>
      </w:pPr>
      <w:r w:rsidRPr="00AF6B49">
        <w:rPr>
          <w:rFonts w:ascii="Times New Roman" w:hAnsi="Times New Roman" w:cs="Times New Roman"/>
          <w:sz w:val="24"/>
          <w:szCs w:val="24"/>
        </w:rPr>
        <w:t>5.Kullanılabilirlik: Herkese hitap eden kullanımı kolay bir sistem olmalı.</w:t>
      </w:r>
    </w:p>
    <w:p w:rsidR="00AF6B49" w:rsidRPr="00AF6B49" w:rsidRDefault="00AF6B49" w:rsidP="00AF6B49">
      <w:pPr>
        <w:spacing w:line="360" w:lineRule="auto"/>
        <w:rPr>
          <w:rFonts w:ascii="Times New Roman" w:hAnsi="Times New Roman" w:cs="Times New Roman"/>
          <w:sz w:val="24"/>
          <w:szCs w:val="24"/>
        </w:rPr>
      </w:pPr>
      <w:r w:rsidRPr="00AF6B49">
        <w:rPr>
          <w:rFonts w:ascii="Times New Roman" w:hAnsi="Times New Roman" w:cs="Times New Roman"/>
          <w:sz w:val="24"/>
          <w:szCs w:val="24"/>
        </w:rPr>
        <w:t xml:space="preserve">6.Genellik: Sadece bu okul özelinde değil başka okullarda veya kullanım alanlarında da </w:t>
      </w:r>
    </w:p>
    <w:p w:rsidR="001921AD" w:rsidRDefault="00AF6B49" w:rsidP="00AF6B49">
      <w:pPr>
        <w:spacing w:line="360" w:lineRule="auto"/>
        <w:rPr>
          <w:rFonts w:ascii="Times New Roman" w:hAnsi="Times New Roman" w:cs="Times New Roman"/>
          <w:sz w:val="24"/>
          <w:szCs w:val="24"/>
        </w:rPr>
      </w:pPr>
      <w:proofErr w:type="gramStart"/>
      <w:r w:rsidRPr="00AF6B49">
        <w:rPr>
          <w:rFonts w:ascii="Times New Roman" w:hAnsi="Times New Roman" w:cs="Times New Roman"/>
          <w:sz w:val="24"/>
          <w:szCs w:val="24"/>
        </w:rPr>
        <w:t>kullanılabilir</w:t>
      </w:r>
      <w:proofErr w:type="gramEnd"/>
      <w:r w:rsidRPr="00AF6B49">
        <w:rPr>
          <w:rFonts w:ascii="Times New Roman" w:hAnsi="Times New Roman" w:cs="Times New Roman"/>
          <w:sz w:val="24"/>
          <w:szCs w:val="24"/>
        </w:rPr>
        <w:t xml:space="preserve"> olmalı.</w:t>
      </w:r>
    </w:p>
    <w:p w:rsidR="00AF6B49" w:rsidRDefault="00AF6B49" w:rsidP="00AF6B49">
      <w:pPr>
        <w:spacing w:line="360" w:lineRule="auto"/>
        <w:rPr>
          <w:rFonts w:ascii="Times New Roman" w:hAnsi="Times New Roman" w:cs="Times New Roman"/>
          <w:sz w:val="24"/>
          <w:szCs w:val="24"/>
        </w:rPr>
      </w:pPr>
    </w:p>
    <w:p w:rsidR="00AF6B49" w:rsidRPr="00AF6B49" w:rsidRDefault="00AF6B49" w:rsidP="00AF6B49">
      <w:pPr>
        <w:spacing w:line="360" w:lineRule="auto"/>
        <w:rPr>
          <w:rFonts w:ascii="Times New Roman" w:hAnsi="Times New Roman" w:cs="Times New Roman"/>
          <w:b/>
          <w:sz w:val="24"/>
          <w:szCs w:val="24"/>
        </w:rPr>
      </w:pPr>
      <w:r>
        <w:rPr>
          <w:rFonts w:ascii="Times New Roman" w:hAnsi="Times New Roman" w:cs="Times New Roman"/>
          <w:b/>
          <w:sz w:val="24"/>
          <w:szCs w:val="24"/>
        </w:rPr>
        <w:t>1</w:t>
      </w:r>
      <w:r w:rsidRPr="00AF6B49">
        <w:rPr>
          <w:rFonts w:ascii="Times New Roman" w:hAnsi="Times New Roman" w:cs="Times New Roman"/>
          <w:b/>
          <w:sz w:val="24"/>
          <w:szCs w:val="24"/>
        </w:rPr>
        <w:t>.9 Konfigürasyon Yönetim Planı</w:t>
      </w:r>
      <w:r>
        <w:rPr>
          <w:rFonts w:ascii="Times New Roman" w:hAnsi="Times New Roman" w:cs="Times New Roman"/>
          <w:b/>
          <w:sz w:val="24"/>
          <w:szCs w:val="24"/>
        </w:rPr>
        <w:t>:</w:t>
      </w:r>
    </w:p>
    <w:p w:rsidR="00AF6B49" w:rsidRPr="00AF6B49" w:rsidRDefault="00AF6B49" w:rsidP="00AF6B49">
      <w:pPr>
        <w:spacing w:line="360" w:lineRule="auto"/>
        <w:rPr>
          <w:rFonts w:ascii="Times New Roman" w:hAnsi="Times New Roman" w:cs="Times New Roman"/>
          <w:sz w:val="24"/>
          <w:szCs w:val="24"/>
        </w:rPr>
      </w:pPr>
      <w:r w:rsidRPr="00AF6B49">
        <w:rPr>
          <w:rFonts w:ascii="Times New Roman" w:hAnsi="Times New Roman" w:cs="Times New Roman"/>
          <w:sz w:val="24"/>
          <w:szCs w:val="24"/>
        </w:rPr>
        <w:t xml:space="preserve">Sistemin hedeflendiği gibi çalışması için tüm önlemler alınmıştır ve planlanan </w:t>
      </w:r>
    </w:p>
    <w:p w:rsidR="00AF6B49" w:rsidRPr="00507669" w:rsidRDefault="00AF6B49" w:rsidP="00AF6B49">
      <w:pPr>
        <w:spacing w:line="360" w:lineRule="auto"/>
        <w:rPr>
          <w:rFonts w:ascii="Times New Roman" w:hAnsi="Times New Roman" w:cs="Times New Roman"/>
          <w:sz w:val="24"/>
          <w:szCs w:val="24"/>
        </w:rPr>
      </w:pPr>
      <w:proofErr w:type="gramStart"/>
      <w:r w:rsidRPr="00AF6B49">
        <w:rPr>
          <w:rFonts w:ascii="Times New Roman" w:hAnsi="Times New Roman" w:cs="Times New Roman"/>
          <w:sz w:val="24"/>
          <w:szCs w:val="24"/>
        </w:rPr>
        <w:t>gereksinimlerin</w:t>
      </w:r>
      <w:proofErr w:type="gramEnd"/>
      <w:r w:rsidRPr="00AF6B49">
        <w:rPr>
          <w:rFonts w:ascii="Times New Roman" w:hAnsi="Times New Roman" w:cs="Times New Roman"/>
          <w:sz w:val="24"/>
          <w:szCs w:val="24"/>
        </w:rPr>
        <w:t xml:space="preserve"> yerine getirilmesi sağlanmıştır</w:t>
      </w:r>
    </w:p>
    <w:p w:rsidR="001921AD" w:rsidRPr="00383535" w:rsidRDefault="001921AD" w:rsidP="008D2449">
      <w:pPr>
        <w:spacing w:line="360" w:lineRule="auto"/>
        <w:rPr>
          <w:rFonts w:ascii="Times New Roman" w:hAnsi="Times New Roman" w:cs="Times New Roman"/>
          <w:sz w:val="24"/>
          <w:szCs w:val="24"/>
        </w:rPr>
      </w:pPr>
    </w:p>
    <w:p w:rsidR="00AF6B49" w:rsidRPr="00AF6B49" w:rsidRDefault="00AF6B49" w:rsidP="00AF6B49">
      <w:pPr>
        <w:spacing w:line="360" w:lineRule="auto"/>
        <w:jc w:val="both"/>
        <w:rPr>
          <w:rFonts w:ascii="Times New Roman" w:eastAsia="Calibri" w:hAnsi="Times New Roman" w:cs="Times New Roman"/>
          <w:b/>
          <w:sz w:val="24"/>
          <w:szCs w:val="24"/>
        </w:rPr>
      </w:pPr>
      <w:r w:rsidRPr="00AF6B49">
        <w:rPr>
          <w:rFonts w:ascii="Times New Roman" w:eastAsia="Calibri" w:hAnsi="Times New Roman" w:cs="Times New Roman"/>
          <w:b/>
          <w:sz w:val="24"/>
          <w:szCs w:val="24"/>
        </w:rPr>
        <w:t>2.13 Bakım Planı</w:t>
      </w:r>
      <w:r>
        <w:rPr>
          <w:rFonts w:ascii="Times New Roman" w:eastAsia="Calibri" w:hAnsi="Times New Roman" w:cs="Times New Roman"/>
          <w:b/>
          <w:sz w:val="24"/>
          <w:szCs w:val="24"/>
        </w:rPr>
        <w:t>:</w:t>
      </w:r>
    </w:p>
    <w:p w:rsidR="00AF6B49" w:rsidRPr="00AF6B49" w:rsidRDefault="00AF6B49" w:rsidP="00AF6B49">
      <w:pPr>
        <w:spacing w:line="360" w:lineRule="auto"/>
        <w:jc w:val="both"/>
        <w:rPr>
          <w:rFonts w:ascii="Times New Roman" w:eastAsia="Calibri" w:hAnsi="Times New Roman" w:cs="Times New Roman"/>
          <w:sz w:val="24"/>
          <w:szCs w:val="24"/>
        </w:rPr>
      </w:pPr>
      <w:r w:rsidRPr="00AF6B49">
        <w:rPr>
          <w:rFonts w:ascii="Times New Roman" w:eastAsia="Calibri" w:hAnsi="Times New Roman" w:cs="Times New Roman"/>
          <w:sz w:val="24"/>
          <w:szCs w:val="24"/>
        </w:rPr>
        <w:t xml:space="preserve">Sistemde bulunan hataların ve tam istenildiği gibi çalışmayan kısımların iletişim halinde </w:t>
      </w:r>
    </w:p>
    <w:p w:rsidR="008D2449" w:rsidRPr="00AF6B49" w:rsidRDefault="00AF6B49" w:rsidP="00AF6B49">
      <w:pPr>
        <w:spacing w:line="360" w:lineRule="auto"/>
        <w:jc w:val="both"/>
        <w:rPr>
          <w:rFonts w:ascii="Times New Roman" w:eastAsia="Calibri" w:hAnsi="Times New Roman" w:cs="Times New Roman"/>
          <w:sz w:val="24"/>
          <w:szCs w:val="24"/>
        </w:rPr>
      </w:pPr>
      <w:proofErr w:type="gramStart"/>
      <w:r w:rsidRPr="00AF6B49">
        <w:rPr>
          <w:rFonts w:ascii="Times New Roman" w:eastAsia="Calibri" w:hAnsi="Times New Roman" w:cs="Times New Roman"/>
          <w:sz w:val="24"/>
          <w:szCs w:val="24"/>
        </w:rPr>
        <w:t>kalarak</w:t>
      </w:r>
      <w:proofErr w:type="gramEnd"/>
      <w:r w:rsidRPr="00AF6B49">
        <w:rPr>
          <w:rFonts w:ascii="Times New Roman" w:eastAsia="Calibri" w:hAnsi="Times New Roman" w:cs="Times New Roman"/>
          <w:sz w:val="24"/>
          <w:szCs w:val="24"/>
        </w:rPr>
        <w:t xml:space="preserve"> geliştiriciye bildirilmesi sonucu çözülmesi hedeflenmektedir.</w:t>
      </w:r>
    </w:p>
    <w:p w:rsidR="008D2449" w:rsidRDefault="008D2449" w:rsidP="001360A2">
      <w:pPr>
        <w:spacing w:line="360" w:lineRule="auto"/>
        <w:jc w:val="both"/>
        <w:rPr>
          <w:rFonts w:ascii="Times New Roman" w:eastAsia="Calibri" w:hAnsi="Times New Roman" w:cs="Times New Roman"/>
          <w:b/>
          <w:sz w:val="24"/>
          <w:szCs w:val="24"/>
        </w:rPr>
      </w:pPr>
    </w:p>
    <w:p w:rsidR="008D2449" w:rsidRDefault="008D2449" w:rsidP="001360A2">
      <w:pPr>
        <w:spacing w:line="360" w:lineRule="auto"/>
        <w:jc w:val="both"/>
        <w:rPr>
          <w:rFonts w:ascii="Times New Roman" w:eastAsia="Calibri" w:hAnsi="Times New Roman" w:cs="Times New Roman"/>
          <w:b/>
          <w:sz w:val="24"/>
          <w:szCs w:val="24"/>
        </w:rPr>
      </w:pPr>
    </w:p>
    <w:p w:rsidR="008D2449" w:rsidRDefault="008D2449" w:rsidP="001360A2">
      <w:pPr>
        <w:spacing w:line="360" w:lineRule="auto"/>
        <w:jc w:val="both"/>
        <w:rPr>
          <w:rFonts w:ascii="Times New Roman" w:eastAsia="Calibri" w:hAnsi="Times New Roman" w:cs="Times New Roman"/>
          <w:b/>
          <w:sz w:val="24"/>
          <w:szCs w:val="24"/>
        </w:rPr>
      </w:pPr>
    </w:p>
    <w:p w:rsidR="008D2449" w:rsidRDefault="008D2449" w:rsidP="001360A2">
      <w:pPr>
        <w:spacing w:line="360" w:lineRule="auto"/>
        <w:jc w:val="both"/>
        <w:rPr>
          <w:rFonts w:ascii="Times New Roman" w:eastAsia="Calibri" w:hAnsi="Times New Roman" w:cs="Times New Roman"/>
          <w:b/>
          <w:sz w:val="24"/>
          <w:szCs w:val="24"/>
        </w:rPr>
      </w:pPr>
    </w:p>
    <w:p w:rsidR="00AF6B49" w:rsidRDefault="00AF6B49" w:rsidP="001360A2">
      <w:pPr>
        <w:spacing w:line="360" w:lineRule="auto"/>
        <w:jc w:val="both"/>
        <w:rPr>
          <w:rFonts w:ascii="Times New Roman" w:eastAsia="Calibri" w:hAnsi="Times New Roman" w:cs="Times New Roman"/>
          <w:b/>
          <w:sz w:val="24"/>
          <w:szCs w:val="24"/>
        </w:rPr>
      </w:pPr>
    </w:p>
    <w:p w:rsidR="00AF6B49" w:rsidRDefault="00AF6B49" w:rsidP="001360A2">
      <w:pPr>
        <w:spacing w:line="360" w:lineRule="auto"/>
        <w:jc w:val="both"/>
        <w:rPr>
          <w:rFonts w:ascii="Times New Roman" w:eastAsia="Calibri" w:hAnsi="Times New Roman" w:cs="Times New Roman"/>
          <w:b/>
          <w:sz w:val="24"/>
          <w:szCs w:val="24"/>
        </w:rPr>
      </w:pPr>
    </w:p>
    <w:p w:rsidR="00AF6B49" w:rsidRDefault="00AF6B49" w:rsidP="001360A2">
      <w:pPr>
        <w:spacing w:line="360" w:lineRule="auto"/>
        <w:jc w:val="both"/>
        <w:rPr>
          <w:rFonts w:ascii="Times New Roman" w:eastAsia="Calibri" w:hAnsi="Times New Roman" w:cs="Times New Roman"/>
          <w:b/>
          <w:sz w:val="24"/>
          <w:szCs w:val="24"/>
        </w:rPr>
      </w:pPr>
      <w:bookmarkStart w:id="0" w:name="_GoBack"/>
      <w:bookmarkEnd w:id="0"/>
    </w:p>
    <w:p w:rsidR="001360A2" w:rsidRDefault="001360A2" w:rsidP="001360A2">
      <w:pPr>
        <w:spacing w:line="360" w:lineRule="auto"/>
        <w:jc w:val="both"/>
        <w:rPr>
          <w:rFonts w:ascii="Times New Roman" w:eastAsia="Calibri" w:hAnsi="Times New Roman" w:cs="Times New Roman"/>
          <w:b/>
          <w:sz w:val="24"/>
          <w:szCs w:val="24"/>
        </w:rPr>
      </w:pPr>
      <w:r w:rsidRPr="001360A2">
        <w:rPr>
          <w:rFonts w:ascii="Times New Roman" w:eastAsia="Calibri" w:hAnsi="Times New Roman" w:cs="Times New Roman"/>
          <w:b/>
          <w:sz w:val="24"/>
          <w:szCs w:val="24"/>
        </w:rPr>
        <w:lastRenderedPageBreak/>
        <w:t>SMART Hedeflerim:</w:t>
      </w:r>
    </w:p>
    <w:p w:rsidR="001360A2" w:rsidRPr="001360A2" w:rsidRDefault="008D2449" w:rsidP="001360A2">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lang w:eastAsia="tr-TR"/>
        </w:rPr>
        <w:drawing>
          <wp:inline distT="0" distB="0" distL="0" distR="0">
            <wp:extent cx="5747385" cy="6483985"/>
            <wp:effectExtent l="0" t="0" r="0" b="0"/>
            <wp:docPr id="5" name="Resim 5" descr="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Work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6483985"/>
                    </a:xfrm>
                    <a:prstGeom prst="rect">
                      <a:avLst/>
                    </a:prstGeom>
                    <a:noFill/>
                    <a:ln>
                      <a:noFill/>
                    </a:ln>
                  </pic:spPr>
                </pic:pic>
              </a:graphicData>
            </a:graphic>
          </wp:inline>
        </w:drawing>
      </w:r>
    </w:p>
    <w:p w:rsidR="001360A2" w:rsidRDefault="001360A2" w:rsidP="001360A2">
      <w:pPr>
        <w:pStyle w:val="ListeParagraf"/>
        <w:spacing w:line="360" w:lineRule="auto"/>
        <w:ind w:left="480"/>
        <w:jc w:val="both"/>
        <w:rPr>
          <w:rFonts w:ascii="Times New Roman" w:eastAsia="Calibri" w:hAnsi="Times New Roman" w:cs="Times New Roman"/>
          <w:b/>
          <w:sz w:val="24"/>
          <w:szCs w:val="24"/>
        </w:rPr>
      </w:pPr>
    </w:p>
    <w:p w:rsidR="0079014D" w:rsidRDefault="0079014D" w:rsidP="00477F67">
      <w:pPr>
        <w:spacing w:line="360" w:lineRule="auto"/>
        <w:jc w:val="both"/>
        <w:rPr>
          <w:rFonts w:ascii="Arial" w:hAnsi="Arial" w:cs="Arial"/>
        </w:rPr>
      </w:pPr>
    </w:p>
    <w:p w:rsidR="0079014D" w:rsidRPr="0079014D" w:rsidRDefault="0079014D" w:rsidP="00477F67">
      <w:pPr>
        <w:spacing w:line="360" w:lineRule="auto"/>
        <w:jc w:val="both"/>
        <w:rPr>
          <w:rFonts w:ascii="Arial" w:hAnsi="Arial" w:cs="Arial"/>
        </w:rPr>
      </w:pPr>
    </w:p>
    <w:p w:rsidR="0079014D" w:rsidRPr="00477F67" w:rsidRDefault="0079014D" w:rsidP="00477F67">
      <w:pPr>
        <w:spacing w:line="360" w:lineRule="auto"/>
        <w:jc w:val="both"/>
        <w:rPr>
          <w:rFonts w:ascii="Candara" w:eastAsia="Calibri" w:hAnsi="Candara" w:cs="Times New Roman"/>
          <w:b/>
          <w:sz w:val="24"/>
          <w:szCs w:val="24"/>
        </w:rPr>
      </w:pPr>
    </w:p>
    <w:p w:rsidR="00477F67" w:rsidRPr="00477F67" w:rsidRDefault="00477F67" w:rsidP="00477F67">
      <w:pPr>
        <w:spacing w:line="360" w:lineRule="auto"/>
        <w:jc w:val="center"/>
        <w:rPr>
          <w:rFonts w:ascii="Times New Roman" w:eastAsia="Calibri" w:hAnsi="Times New Roman" w:cs="Times New Roman"/>
          <w:b/>
        </w:rPr>
      </w:pPr>
    </w:p>
    <w:p w:rsidR="006C1D73" w:rsidRDefault="001360A2">
      <w:pPr>
        <w:rPr>
          <w:b/>
          <w:sz w:val="24"/>
          <w:szCs w:val="24"/>
        </w:rPr>
      </w:pPr>
      <w:r w:rsidRPr="001360A2">
        <w:rPr>
          <w:b/>
          <w:sz w:val="24"/>
          <w:szCs w:val="24"/>
        </w:rPr>
        <w:lastRenderedPageBreak/>
        <w:t>SWOT Analizi</w:t>
      </w:r>
      <w:r>
        <w:rPr>
          <w:b/>
          <w:sz w:val="24"/>
          <w:szCs w:val="24"/>
        </w:rPr>
        <w:t>:</w:t>
      </w:r>
    </w:p>
    <w:p w:rsidR="00373A4C" w:rsidRDefault="00674567">
      <w:pPr>
        <w:rPr>
          <w:b/>
          <w:sz w:val="24"/>
          <w:szCs w:val="24"/>
        </w:rPr>
      </w:pPr>
      <w:r>
        <w:rPr>
          <w:b/>
          <w:noProof/>
          <w:sz w:val="24"/>
          <w:szCs w:val="24"/>
          <w:lang w:eastAsia="tr-TR"/>
        </w:rPr>
        <w:drawing>
          <wp:inline distT="0" distB="0" distL="0" distR="0">
            <wp:extent cx="5486400" cy="4554187"/>
            <wp:effectExtent l="0" t="0" r="19050" b="18415"/>
            <wp:docPr id="3" name="Diy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B0E7F" w:rsidRDefault="008B0E7F">
      <w:pPr>
        <w:rPr>
          <w:b/>
          <w:sz w:val="24"/>
          <w:szCs w:val="24"/>
        </w:rPr>
      </w:pPr>
    </w:p>
    <w:p w:rsidR="001360A2" w:rsidRDefault="00C24B06">
      <w:pPr>
        <w:rPr>
          <w:b/>
          <w:sz w:val="24"/>
          <w:szCs w:val="24"/>
        </w:rPr>
      </w:pPr>
      <w:r>
        <w:rPr>
          <w:b/>
          <w:noProof/>
          <w:sz w:val="24"/>
          <w:szCs w:val="24"/>
          <w:lang w:eastAsia="tr-TR"/>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2783840" cy="3853180"/>
            <wp:effectExtent l="0" t="0" r="0" b="0"/>
            <wp:wrapSquare wrapText="bothSides"/>
            <wp:docPr id="6" name="Resim 6" descr="C:\Users\sil\AppData\Local\Microsoft\Windows\INetCache\Content.Word\WhatsApp Image 2022-04-21 at 17.50.54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AppData\Local\Microsoft\Windows\INetCache\Content.Word\WhatsApp Image 2022-04-21 at 17.50.54 (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3840" cy="3853180"/>
                    </a:xfrm>
                    <a:prstGeom prst="rect">
                      <a:avLst/>
                    </a:prstGeom>
                    <a:noFill/>
                    <a:ln>
                      <a:noFill/>
                    </a:ln>
                  </pic:spPr>
                </pic:pic>
              </a:graphicData>
            </a:graphic>
            <wp14:sizeRelH relativeFrom="margin">
              <wp14:pctWidth>0</wp14:pctWidth>
            </wp14:sizeRelH>
          </wp:anchor>
        </w:drawing>
      </w:r>
      <w:r>
        <w:rPr>
          <w:b/>
          <w:sz w:val="24"/>
          <w:szCs w:val="24"/>
        </w:rPr>
        <w:br w:type="textWrapping" w:clear="all"/>
      </w:r>
      <w:r w:rsidR="008B0E7F">
        <w:rPr>
          <w:b/>
          <w:sz w:val="24"/>
          <w:szCs w:val="24"/>
        </w:rPr>
        <w:t>Şekil 1.0</w:t>
      </w:r>
    </w:p>
    <w:p w:rsidR="008B0E7F" w:rsidRDefault="008B0E7F">
      <w:pPr>
        <w:rPr>
          <w:b/>
          <w:sz w:val="24"/>
          <w:szCs w:val="24"/>
        </w:rPr>
      </w:pPr>
      <w:r>
        <w:rPr>
          <w:b/>
          <w:noProof/>
          <w:sz w:val="24"/>
          <w:szCs w:val="24"/>
          <w:lang w:eastAsia="tr-TR"/>
        </w:rPr>
        <w:drawing>
          <wp:inline distT="0" distB="0" distL="0" distR="0" wp14:anchorId="231EA75E" wp14:editId="6A0778BE">
            <wp:extent cx="2783840" cy="374682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4-21 at 17.50.5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8919" cy="3780574"/>
                    </a:xfrm>
                    <a:prstGeom prst="rect">
                      <a:avLst/>
                    </a:prstGeom>
                  </pic:spPr>
                </pic:pic>
              </a:graphicData>
            </a:graphic>
          </wp:inline>
        </w:drawing>
      </w:r>
    </w:p>
    <w:p w:rsidR="00044CBB" w:rsidRDefault="00C24B06">
      <w:pPr>
        <w:rPr>
          <w:b/>
          <w:sz w:val="24"/>
          <w:szCs w:val="24"/>
        </w:rPr>
      </w:pPr>
      <w:r>
        <w:rPr>
          <w:b/>
          <w:sz w:val="24"/>
          <w:szCs w:val="24"/>
        </w:rPr>
        <w:t>Şekil 1.1</w:t>
      </w:r>
    </w:p>
    <w:p w:rsidR="008B0E7F" w:rsidRDefault="008B0E7F">
      <w:pPr>
        <w:rPr>
          <w:b/>
          <w:sz w:val="24"/>
          <w:szCs w:val="24"/>
        </w:rPr>
      </w:pPr>
    </w:p>
    <w:p w:rsidR="00C24B06" w:rsidRDefault="00C24B06">
      <w:pPr>
        <w:rPr>
          <w:sz w:val="24"/>
          <w:szCs w:val="24"/>
        </w:rPr>
      </w:pPr>
      <w:r>
        <w:rPr>
          <w:sz w:val="24"/>
          <w:szCs w:val="24"/>
        </w:rPr>
        <w:lastRenderedPageBreak/>
        <w:t xml:space="preserve">Yukarıda verilen </w:t>
      </w:r>
      <w:proofErr w:type="spellStart"/>
      <w:r>
        <w:rPr>
          <w:sz w:val="24"/>
          <w:szCs w:val="24"/>
        </w:rPr>
        <w:t>şek</w:t>
      </w:r>
      <w:r w:rsidRPr="00C24B06">
        <w:rPr>
          <w:sz w:val="24"/>
          <w:szCs w:val="24"/>
        </w:rPr>
        <w:t>ilerde</w:t>
      </w:r>
      <w:r>
        <w:rPr>
          <w:sz w:val="24"/>
          <w:szCs w:val="24"/>
        </w:rPr>
        <w:t>n</w:t>
      </w:r>
      <w:proofErr w:type="spellEnd"/>
      <w:r w:rsidRPr="00C24B06">
        <w:rPr>
          <w:sz w:val="24"/>
          <w:szCs w:val="24"/>
        </w:rPr>
        <w:t xml:space="preserve"> projenin tasarımı ile ilgili fikir sahibi olabiliriz</w:t>
      </w:r>
      <w:r>
        <w:rPr>
          <w:sz w:val="24"/>
          <w:szCs w:val="24"/>
        </w:rPr>
        <w:t xml:space="preserve">. Projenin gözüken tasarımları </w:t>
      </w:r>
      <w:proofErr w:type="spellStart"/>
      <w:r>
        <w:rPr>
          <w:sz w:val="24"/>
          <w:szCs w:val="24"/>
        </w:rPr>
        <w:t>flutter</w:t>
      </w:r>
      <w:proofErr w:type="spellEnd"/>
      <w:r>
        <w:rPr>
          <w:sz w:val="24"/>
          <w:szCs w:val="24"/>
        </w:rPr>
        <w:t xml:space="preserve"> ile </w:t>
      </w:r>
      <w:proofErr w:type="spellStart"/>
      <w:r>
        <w:rPr>
          <w:sz w:val="24"/>
          <w:szCs w:val="24"/>
        </w:rPr>
        <w:t>Android</w:t>
      </w:r>
      <w:proofErr w:type="spellEnd"/>
      <w:r>
        <w:rPr>
          <w:sz w:val="24"/>
          <w:szCs w:val="24"/>
        </w:rPr>
        <w:t xml:space="preserve"> </w:t>
      </w:r>
      <w:proofErr w:type="spellStart"/>
      <w:r>
        <w:rPr>
          <w:sz w:val="24"/>
          <w:szCs w:val="24"/>
        </w:rPr>
        <w:t>Studyo</w:t>
      </w:r>
      <w:proofErr w:type="spellEnd"/>
      <w:r>
        <w:rPr>
          <w:sz w:val="24"/>
          <w:szCs w:val="24"/>
        </w:rPr>
        <w:t xml:space="preserve"> üzerinden yapıldı.</w:t>
      </w:r>
    </w:p>
    <w:p w:rsidR="00694DBC" w:rsidRDefault="00694DBC" w:rsidP="00C24B06">
      <w:pPr>
        <w:tabs>
          <w:tab w:val="left" w:pos="527"/>
        </w:tabs>
        <w:rPr>
          <w:b/>
        </w:rPr>
      </w:pPr>
    </w:p>
    <w:p w:rsidR="00694DBC" w:rsidRDefault="00694DBC" w:rsidP="00C24B06">
      <w:pPr>
        <w:tabs>
          <w:tab w:val="left" w:pos="527"/>
        </w:tabs>
        <w:rPr>
          <w:b/>
        </w:rPr>
      </w:pPr>
    </w:p>
    <w:p w:rsidR="00C24B06" w:rsidRPr="00694DBC" w:rsidRDefault="00C24B06" w:rsidP="00C24B06">
      <w:pPr>
        <w:tabs>
          <w:tab w:val="left" w:pos="527"/>
        </w:tabs>
        <w:rPr>
          <w:b/>
        </w:rPr>
      </w:pPr>
      <w:r w:rsidRPr="00694DBC">
        <w:rPr>
          <w:b/>
        </w:rPr>
        <w:t xml:space="preserve">RAMS TASARIM İLKELERİ </w:t>
      </w:r>
    </w:p>
    <w:p w:rsidR="00C24B06" w:rsidRDefault="00532563" w:rsidP="00694DBC">
      <w:pPr>
        <w:tabs>
          <w:tab w:val="left" w:pos="527"/>
        </w:tabs>
        <w:spacing w:after="200" w:line="276" w:lineRule="auto"/>
      </w:pPr>
      <w:r>
        <w:rPr>
          <w:rFonts w:ascii="Segoe UI Symbol" w:hAnsi="Segoe UI Symbol" w:cs="Segoe UI Symbol"/>
          <w:color w:val="000000"/>
        </w:rPr>
        <w:t>➤</w:t>
      </w:r>
      <w:r w:rsidR="00C24B06">
        <w:t xml:space="preserve">İYİ TASARIM YENİLİKÇİDİR: Mevcut teknolojik gelişmeler yeni ürünlerin ortaya çıkmasına olanak sağlar. </w:t>
      </w:r>
    </w:p>
    <w:p w:rsidR="00694DBC" w:rsidRDefault="00532563" w:rsidP="00532563">
      <w:pPr>
        <w:tabs>
          <w:tab w:val="left" w:pos="527"/>
        </w:tabs>
        <w:spacing w:after="200" w:line="276" w:lineRule="auto"/>
      </w:pPr>
      <w:r w:rsidRPr="00532563">
        <w:rPr>
          <w:rFonts w:ascii="Segoe UI Symbol" w:hAnsi="Segoe UI Symbol" w:cs="Segoe UI Symbol"/>
          <w:color w:val="000000"/>
        </w:rPr>
        <w:t>➤</w:t>
      </w:r>
      <w:r w:rsidR="00C24B06">
        <w:t>İYİ TASARIM KULLANIŞLIDIR:</w:t>
      </w:r>
      <w:r w:rsidR="00694DBC">
        <w:t xml:space="preserve"> Mobil uygulamalar teknolojik gelişmeler doğrultusunda oldukça kullanışlı bir şekilde tasarlanıp, programlanabilir.</w:t>
      </w:r>
    </w:p>
    <w:p w:rsidR="00C24B06" w:rsidRDefault="00532563" w:rsidP="00532563">
      <w:pPr>
        <w:tabs>
          <w:tab w:val="left" w:pos="527"/>
        </w:tabs>
        <w:spacing w:after="200" w:line="276" w:lineRule="auto"/>
      </w:pPr>
      <w:r>
        <w:rPr>
          <w:rFonts w:ascii="Segoe UI Symbol" w:hAnsi="Segoe UI Symbol" w:cs="Segoe UI Symbol"/>
          <w:color w:val="000000"/>
        </w:rPr>
        <w:t>➤</w:t>
      </w:r>
      <w:r w:rsidR="00C24B06">
        <w:t xml:space="preserve">İYİ TASARIM ESTETİKTİR: </w:t>
      </w:r>
      <w:r w:rsidR="00694DBC">
        <w:t>Bu proje yemeklerle ilgili olduğu için seçilen görseller ve renkler oldukça göze hitap eden ve estetik tasarlanmıştır</w:t>
      </w:r>
    </w:p>
    <w:p w:rsidR="00C24B06" w:rsidRDefault="00694DBC" w:rsidP="00532563">
      <w:pPr>
        <w:tabs>
          <w:tab w:val="left" w:pos="527"/>
        </w:tabs>
        <w:spacing w:after="200" w:line="276" w:lineRule="auto"/>
      </w:pPr>
      <w:r>
        <w:rPr>
          <w:rFonts w:ascii="Segoe UI Symbol" w:hAnsi="Segoe UI Symbol" w:cs="Segoe UI Symbol"/>
          <w:color w:val="000000"/>
        </w:rPr>
        <w:t xml:space="preserve"> </w:t>
      </w:r>
      <w:r w:rsidR="00532563">
        <w:rPr>
          <w:rFonts w:ascii="Segoe UI Symbol" w:hAnsi="Segoe UI Symbol" w:cs="Segoe UI Symbol"/>
          <w:color w:val="000000"/>
        </w:rPr>
        <w:t>➤</w:t>
      </w:r>
      <w:r w:rsidR="00C24B06">
        <w:t xml:space="preserve">İYİ TASARIM ÜRÜNÜ ANLAMAMIZA YARDIMCI OLUR: Tasarım ne kadar renkli ve canlı olursa göze o kadar çarpar. </w:t>
      </w:r>
      <w:r>
        <w:t>Bu projede de uyumlu ve estetik görseller ile kullanıcıların memnun edilmesi sağlanır.</w:t>
      </w:r>
    </w:p>
    <w:p w:rsidR="00694DBC" w:rsidRDefault="00532563" w:rsidP="00532563">
      <w:pPr>
        <w:tabs>
          <w:tab w:val="left" w:pos="527"/>
        </w:tabs>
        <w:spacing w:after="200" w:line="276" w:lineRule="auto"/>
      </w:pPr>
      <w:r>
        <w:rPr>
          <w:rFonts w:ascii="Segoe UI Symbol" w:hAnsi="Segoe UI Symbol" w:cs="Segoe UI Symbol"/>
          <w:color w:val="000000"/>
        </w:rPr>
        <w:t xml:space="preserve">  </w:t>
      </w:r>
      <w:r w:rsidRPr="00532563">
        <w:rPr>
          <w:rFonts w:ascii="Segoe UI Symbol" w:hAnsi="Segoe UI Symbol" w:cs="Segoe UI Symbol"/>
          <w:color w:val="000000"/>
        </w:rPr>
        <w:t>➤</w:t>
      </w:r>
      <w:r w:rsidR="00C24B06">
        <w:t xml:space="preserve">İYİ TASARIM FAZLA ÖNE ÇIKMAZ: Tasarımlar tarafsız ve kontrollü olmalıdır. </w:t>
      </w:r>
    </w:p>
    <w:p w:rsidR="00694DBC" w:rsidRDefault="00532563" w:rsidP="00532563">
      <w:pPr>
        <w:tabs>
          <w:tab w:val="left" w:pos="527"/>
        </w:tabs>
        <w:spacing w:after="200" w:line="276" w:lineRule="auto"/>
      </w:pPr>
      <w:r>
        <w:rPr>
          <w:rFonts w:ascii="Segoe UI Symbol" w:hAnsi="Segoe UI Symbol" w:cs="Segoe UI Symbol"/>
          <w:color w:val="000000"/>
        </w:rPr>
        <w:t>➤</w:t>
      </w:r>
      <w:r w:rsidR="00C24B06">
        <w:t xml:space="preserve">İYİ TASARIM DÜRÜSTTÜR: </w:t>
      </w:r>
      <w:r w:rsidR="00694DBC">
        <w:t>Kullanıcılara tutulamayacak sözler verilmemelidir.</w:t>
      </w:r>
    </w:p>
    <w:p w:rsidR="00C24B06" w:rsidRDefault="00532563" w:rsidP="00694DBC">
      <w:pPr>
        <w:tabs>
          <w:tab w:val="left" w:pos="527"/>
        </w:tabs>
        <w:spacing w:after="200" w:line="276" w:lineRule="auto"/>
      </w:pPr>
      <w:r>
        <w:rPr>
          <w:rFonts w:ascii="Segoe UI Symbol" w:hAnsi="Segoe UI Symbol" w:cs="Segoe UI Symbol"/>
          <w:color w:val="000000"/>
        </w:rPr>
        <w:t>➤</w:t>
      </w:r>
      <w:r w:rsidR="00C24B06">
        <w:t xml:space="preserve">İYİ TASARIM DAYANIKLIDIR: </w:t>
      </w:r>
    </w:p>
    <w:p w:rsidR="00C24B06" w:rsidRDefault="00532563" w:rsidP="00694DBC">
      <w:pPr>
        <w:tabs>
          <w:tab w:val="left" w:pos="527"/>
        </w:tabs>
        <w:spacing w:after="200" w:line="276" w:lineRule="auto"/>
      </w:pPr>
      <w:r>
        <w:rPr>
          <w:rFonts w:ascii="Segoe UI Symbol" w:hAnsi="Segoe UI Symbol" w:cs="Segoe UI Symbol"/>
          <w:color w:val="000000"/>
        </w:rPr>
        <w:t>➤</w:t>
      </w:r>
      <w:r w:rsidR="00C24B06">
        <w:t xml:space="preserve">İYİ TASARIM SON DETAYINA KADAR UYUMLUDUR: Oyun tasarımı tamamen keyfe bağlı değildir. Örneğin yol yolda arabanın gitmesi gerekirken uçak koyulmamalıdır. </w:t>
      </w:r>
    </w:p>
    <w:p w:rsidR="00C24B06" w:rsidRDefault="00532563" w:rsidP="00694DBC">
      <w:pPr>
        <w:tabs>
          <w:tab w:val="left" w:pos="527"/>
        </w:tabs>
        <w:spacing w:after="200" w:line="276" w:lineRule="auto"/>
      </w:pPr>
      <w:r>
        <w:rPr>
          <w:rFonts w:ascii="Segoe UI Symbol" w:hAnsi="Segoe UI Symbol" w:cs="Segoe UI Symbol"/>
          <w:color w:val="000000"/>
        </w:rPr>
        <w:t>➤</w:t>
      </w:r>
      <w:r w:rsidR="00C24B06">
        <w:t xml:space="preserve">İYİ TASARIM ÇEVRECİDİR: Gerçek kirliliğe değil görsel kirliliğe de dikkat edilmelidir. </w:t>
      </w:r>
    </w:p>
    <w:p w:rsidR="00C24B06" w:rsidRPr="00963147" w:rsidRDefault="00532563" w:rsidP="00694DBC">
      <w:pPr>
        <w:tabs>
          <w:tab w:val="left" w:pos="527"/>
        </w:tabs>
        <w:spacing w:after="200" w:line="276" w:lineRule="auto"/>
      </w:pPr>
      <w:r>
        <w:rPr>
          <w:rFonts w:ascii="Segoe UI Symbol" w:hAnsi="Segoe UI Symbol" w:cs="Segoe UI Symbol"/>
          <w:color w:val="000000"/>
        </w:rPr>
        <w:t>➤</w:t>
      </w:r>
      <w:r w:rsidR="00C24B06">
        <w:t xml:space="preserve">İYİ TASARIM MÜMKÜN OLDUĞUNCA AZ TASARIMDIR: Az olan genellikle daha iyidir. Çünkü sadelik hep bir adım öndedir. Gereksiz detaylarla vakit kaybetmemeyi saplar. </w:t>
      </w:r>
    </w:p>
    <w:p w:rsidR="00694DBC" w:rsidRDefault="00694DBC">
      <w:pPr>
        <w:rPr>
          <w:b/>
          <w:sz w:val="24"/>
          <w:szCs w:val="24"/>
        </w:rPr>
      </w:pPr>
    </w:p>
    <w:p w:rsidR="00AF6B49" w:rsidRDefault="00AF6B49">
      <w:pPr>
        <w:rPr>
          <w:b/>
          <w:sz w:val="24"/>
          <w:szCs w:val="24"/>
        </w:rPr>
      </w:pPr>
    </w:p>
    <w:p w:rsidR="00AF6B49" w:rsidRDefault="00AF6B49">
      <w:pPr>
        <w:rPr>
          <w:b/>
          <w:sz w:val="24"/>
          <w:szCs w:val="24"/>
        </w:rPr>
      </w:pPr>
    </w:p>
    <w:p w:rsidR="00AF6B49" w:rsidRDefault="00AF6B49">
      <w:pPr>
        <w:rPr>
          <w:b/>
          <w:sz w:val="24"/>
          <w:szCs w:val="24"/>
        </w:rPr>
      </w:pPr>
    </w:p>
    <w:p w:rsidR="00AF6B49" w:rsidRDefault="00AF6B49">
      <w:pPr>
        <w:rPr>
          <w:b/>
          <w:sz w:val="24"/>
          <w:szCs w:val="24"/>
        </w:rPr>
      </w:pPr>
    </w:p>
    <w:p w:rsidR="00AF6B49" w:rsidRDefault="00AF6B49">
      <w:pPr>
        <w:rPr>
          <w:b/>
          <w:sz w:val="24"/>
          <w:szCs w:val="24"/>
        </w:rPr>
      </w:pPr>
    </w:p>
    <w:p w:rsidR="00AF6B49" w:rsidRDefault="00AF6B49">
      <w:pPr>
        <w:rPr>
          <w:b/>
          <w:sz w:val="24"/>
          <w:szCs w:val="24"/>
        </w:rPr>
      </w:pPr>
    </w:p>
    <w:p w:rsidR="00AF6B49" w:rsidRDefault="00AF6B49">
      <w:pPr>
        <w:rPr>
          <w:b/>
          <w:sz w:val="24"/>
          <w:szCs w:val="24"/>
        </w:rPr>
      </w:pPr>
    </w:p>
    <w:p w:rsidR="00AF6B49" w:rsidRDefault="00AF6B49">
      <w:pPr>
        <w:rPr>
          <w:b/>
          <w:sz w:val="24"/>
          <w:szCs w:val="24"/>
        </w:rPr>
      </w:pPr>
    </w:p>
    <w:p w:rsidR="00AF6B49" w:rsidRDefault="00AF6B49">
      <w:pPr>
        <w:rPr>
          <w:b/>
          <w:sz w:val="24"/>
          <w:szCs w:val="24"/>
        </w:rPr>
      </w:pPr>
    </w:p>
    <w:p w:rsidR="00AF6B49" w:rsidRDefault="00AF6B49">
      <w:pPr>
        <w:rPr>
          <w:b/>
          <w:sz w:val="24"/>
          <w:szCs w:val="24"/>
        </w:rPr>
      </w:pPr>
      <w:r>
        <w:rPr>
          <w:b/>
          <w:sz w:val="24"/>
          <w:szCs w:val="24"/>
        </w:rPr>
        <w:lastRenderedPageBreak/>
        <w:t>Kaynaklar:</w:t>
      </w:r>
    </w:p>
    <w:p w:rsidR="00AF6B49" w:rsidRPr="00AF6B49" w:rsidRDefault="00AF6B49" w:rsidP="00AF6B49">
      <w:pPr>
        <w:rPr>
          <w:b/>
          <w:sz w:val="24"/>
          <w:szCs w:val="24"/>
        </w:rPr>
      </w:pPr>
      <w:proofErr w:type="gramStart"/>
      <w:r>
        <w:rPr>
          <w:b/>
          <w:sz w:val="24"/>
          <w:szCs w:val="24"/>
        </w:rPr>
        <w:t>D</w:t>
      </w:r>
      <w:r w:rsidRPr="00AF6B49">
        <w:rPr>
          <w:b/>
          <w:sz w:val="24"/>
          <w:szCs w:val="24"/>
        </w:rPr>
        <w:t>raw.io</w:t>
      </w:r>
      <w:proofErr w:type="gramEnd"/>
    </w:p>
    <w:p w:rsidR="00AF6B49" w:rsidRDefault="00AF6B49" w:rsidP="00AF6B49">
      <w:pPr>
        <w:rPr>
          <w:b/>
          <w:sz w:val="24"/>
          <w:szCs w:val="24"/>
        </w:rPr>
      </w:pPr>
      <w:proofErr w:type="spellStart"/>
      <w:proofErr w:type="gramStart"/>
      <w:r>
        <w:rPr>
          <w:b/>
          <w:sz w:val="24"/>
          <w:szCs w:val="24"/>
        </w:rPr>
        <w:t>flutter.dev</w:t>
      </w:r>
      <w:proofErr w:type="spellEnd"/>
      <w:proofErr w:type="gramEnd"/>
    </w:p>
    <w:p w:rsidR="00AF6B49" w:rsidRPr="00AF6B49" w:rsidRDefault="00AF6B49" w:rsidP="00AF6B49">
      <w:pPr>
        <w:rPr>
          <w:b/>
          <w:sz w:val="24"/>
          <w:szCs w:val="24"/>
        </w:rPr>
      </w:pPr>
      <w:proofErr w:type="spellStart"/>
      <w:proofErr w:type="gramStart"/>
      <w:r>
        <w:rPr>
          <w:b/>
          <w:sz w:val="24"/>
          <w:szCs w:val="24"/>
        </w:rPr>
        <w:t>app.Creately</w:t>
      </w:r>
      <w:proofErr w:type="spellEnd"/>
      <w:proofErr w:type="gramEnd"/>
    </w:p>
    <w:p w:rsidR="00AF6B49" w:rsidRPr="00694DBC" w:rsidRDefault="00AF6B49" w:rsidP="00AF6B49">
      <w:pPr>
        <w:rPr>
          <w:b/>
          <w:sz w:val="24"/>
          <w:szCs w:val="24"/>
        </w:rPr>
      </w:pPr>
      <w:proofErr w:type="spellStart"/>
      <w:proofErr w:type="gramStart"/>
      <w:r w:rsidRPr="00AF6B49">
        <w:rPr>
          <w:b/>
          <w:sz w:val="24"/>
          <w:szCs w:val="24"/>
        </w:rPr>
        <w:t>dart.dev</w:t>
      </w:r>
      <w:proofErr w:type="spellEnd"/>
      <w:proofErr w:type="gramEnd"/>
    </w:p>
    <w:sectPr w:rsidR="00AF6B49" w:rsidRPr="00694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ndara">
    <w:panose1 w:val="020E0502030303020204"/>
    <w:charset w:val="A2"/>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40002"/>
    <w:multiLevelType w:val="multilevel"/>
    <w:tmpl w:val="D47E7E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AF4917"/>
    <w:multiLevelType w:val="hybridMultilevel"/>
    <w:tmpl w:val="CCCC64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D0"/>
    <w:rsid w:val="00000158"/>
    <w:rsid w:val="00044CBB"/>
    <w:rsid w:val="001360A2"/>
    <w:rsid w:val="001921AD"/>
    <w:rsid w:val="00373A4C"/>
    <w:rsid w:val="004419C8"/>
    <w:rsid w:val="00477F67"/>
    <w:rsid w:val="00532563"/>
    <w:rsid w:val="005814D0"/>
    <w:rsid w:val="00674567"/>
    <w:rsid w:val="00694DBC"/>
    <w:rsid w:val="006C1D73"/>
    <w:rsid w:val="0079014D"/>
    <w:rsid w:val="008B0E7F"/>
    <w:rsid w:val="008D2449"/>
    <w:rsid w:val="00AF6B49"/>
    <w:rsid w:val="00C24B06"/>
    <w:rsid w:val="00CF1E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6093"/>
  <w15:chartTrackingRefBased/>
  <w15:docId w15:val="{46C4BFEA-87A4-47E5-A7A7-E87D549C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44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7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62B495-2001-4100-A084-01C32451B086}"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tr-TR"/>
        </a:p>
      </dgm:t>
    </dgm:pt>
    <dgm:pt modelId="{5E090701-26AA-4562-84A6-711202B592A7}">
      <dgm:prSet phldrT="[Metin]"/>
      <dgm:spPr/>
      <dgm:t>
        <a:bodyPr/>
        <a:lstStyle/>
        <a:p>
          <a:r>
            <a:rPr lang="tr-TR"/>
            <a:t>Swot Analizi</a:t>
          </a:r>
        </a:p>
      </dgm:t>
    </dgm:pt>
    <dgm:pt modelId="{DB353A62-A943-4A14-9971-4ABE1747E8EB}" type="parTrans" cxnId="{8172A3B6-1550-4A4F-8450-6A461D8D0598}">
      <dgm:prSet/>
      <dgm:spPr/>
      <dgm:t>
        <a:bodyPr/>
        <a:lstStyle/>
        <a:p>
          <a:endParaRPr lang="tr-TR"/>
        </a:p>
      </dgm:t>
    </dgm:pt>
    <dgm:pt modelId="{D8554846-490E-4356-8971-BFB1793280E0}" type="sibTrans" cxnId="{8172A3B6-1550-4A4F-8450-6A461D8D0598}">
      <dgm:prSet/>
      <dgm:spPr/>
      <dgm:t>
        <a:bodyPr/>
        <a:lstStyle/>
        <a:p>
          <a:endParaRPr lang="tr-TR"/>
        </a:p>
      </dgm:t>
    </dgm:pt>
    <dgm:pt modelId="{2F84AD3F-D335-4872-B615-BAF49B074044}">
      <dgm:prSet phldrT="[Metin]"/>
      <dgm:spPr/>
      <dgm:t>
        <a:bodyPr/>
        <a:lstStyle/>
        <a:p>
          <a:r>
            <a:rPr lang="tr-TR"/>
            <a:t>Strengths:</a:t>
          </a:r>
        </a:p>
        <a:p>
          <a:r>
            <a:rPr lang="tr-TR"/>
            <a:t>Projemin güçlü yönleri mobil tabanlı olduğundan dolayı kolay ulaşılabilir olması .</a:t>
          </a:r>
        </a:p>
        <a:p>
          <a:endParaRPr lang="tr-TR"/>
        </a:p>
      </dgm:t>
    </dgm:pt>
    <dgm:pt modelId="{D7593F98-03AF-41AC-A0B1-B8EC0CC58568}" type="parTrans" cxnId="{59D50BBB-BEEF-4EE4-921E-1B1E5F2A98DD}">
      <dgm:prSet/>
      <dgm:spPr/>
      <dgm:t>
        <a:bodyPr/>
        <a:lstStyle/>
        <a:p>
          <a:endParaRPr lang="tr-TR"/>
        </a:p>
      </dgm:t>
    </dgm:pt>
    <dgm:pt modelId="{DCB258C7-FFF2-443C-ABB1-BF97BE063350}" type="sibTrans" cxnId="{59D50BBB-BEEF-4EE4-921E-1B1E5F2A98DD}">
      <dgm:prSet/>
      <dgm:spPr/>
      <dgm:t>
        <a:bodyPr/>
        <a:lstStyle/>
        <a:p>
          <a:endParaRPr lang="tr-TR"/>
        </a:p>
      </dgm:t>
    </dgm:pt>
    <dgm:pt modelId="{89DBCBDE-0771-47BF-882B-167BCBA0F063}">
      <dgm:prSet phldrT="[Metin]"/>
      <dgm:spPr/>
      <dgm:t>
        <a:bodyPr/>
        <a:lstStyle/>
        <a:p>
          <a:r>
            <a:rPr lang="tr-TR"/>
            <a:t>Weaknesses:</a:t>
          </a:r>
        </a:p>
        <a:p>
          <a:r>
            <a:rPr lang="tr-TR"/>
            <a:t>Uygulamanın kullanılabilmesi için bir ağ'a bağlı olması gerekir.</a:t>
          </a:r>
        </a:p>
      </dgm:t>
    </dgm:pt>
    <dgm:pt modelId="{34E70B95-6345-4414-A1E7-754158B8DB19}" type="parTrans" cxnId="{E0CD5886-EA1F-42BC-9B90-2E07A3B51EB3}">
      <dgm:prSet/>
      <dgm:spPr/>
      <dgm:t>
        <a:bodyPr/>
        <a:lstStyle/>
        <a:p>
          <a:endParaRPr lang="tr-TR"/>
        </a:p>
      </dgm:t>
    </dgm:pt>
    <dgm:pt modelId="{0916CB7A-69BE-4A5B-A339-E5FE629E5B1A}" type="sibTrans" cxnId="{E0CD5886-EA1F-42BC-9B90-2E07A3B51EB3}">
      <dgm:prSet/>
      <dgm:spPr/>
      <dgm:t>
        <a:bodyPr/>
        <a:lstStyle/>
        <a:p>
          <a:endParaRPr lang="tr-TR"/>
        </a:p>
      </dgm:t>
    </dgm:pt>
    <dgm:pt modelId="{B79FC258-A3B2-468F-AF55-50FD595BBA5B}">
      <dgm:prSet phldrT="[Metin]"/>
      <dgm:spPr/>
      <dgm:t>
        <a:bodyPr/>
        <a:lstStyle/>
        <a:p>
          <a:r>
            <a:rPr lang="tr-TR"/>
            <a:t>Opportunities:</a:t>
          </a:r>
        </a:p>
        <a:p>
          <a:r>
            <a:rPr lang="tr-TR"/>
            <a:t>Yemek yapma da kolaylık sağlaması</a:t>
          </a:r>
        </a:p>
        <a:p>
          <a:endParaRPr lang="tr-TR"/>
        </a:p>
        <a:p>
          <a:endParaRPr lang="tr-TR"/>
        </a:p>
        <a:p>
          <a:endParaRPr lang="tr-TR"/>
        </a:p>
        <a:p>
          <a:endParaRPr lang="tr-TR"/>
        </a:p>
      </dgm:t>
    </dgm:pt>
    <dgm:pt modelId="{B10BD836-79FF-451C-8E75-60CE0143E3E6}" type="parTrans" cxnId="{A3C813F7-1BDD-453C-9F1C-7E1FE423002B}">
      <dgm:prSet/>
      <dgm:spPr/>
      <dgm:t>
        <a:bodyPr/>
        <a:lstStyle/>
        <a:p>
          <a:endParaRPr lang="tr-TR"/>
        </a:p>
      </dgm:t>
    </dgm:pt>
    <dgm:pt modelId="{0990D923-8B60-45BF-AE8B-9CFC166A53B4}" type="sibTrans" cxnId="{A3C813F7-1BDD-453C-9F1C-7E1FE423002B}">
      <dgm:prSet/>
      <dgm:spPr/>
      <dgm:t>
        <a:bodyPr/>
        <a:lstStyle/>
        <a:p>
          <a:endParaRPr lang="tr-TR"/>
        </a:p>
      </dgm:t>
    </dgm:pt>
    <dgm:pt modelId="{982ABFC1-C7A1-4BE2-BA9C-32135EEEA3ED}">
      <dgm:prSet phldrT="[Metin]"/>
      <dgm:spPr/>
      <dgm:t>
        <a:bodyPr/>
        <a:lstStyle/>
        <a:p>
          <a:r>
            <a:rPr lang="tr-TR"/>
            <a:t>Threats:</a:t>
          </a:r>
        </a:p>
        <a:p>
          <a:r>
            <a:rPr lang="tr-TR"/>
            <a:t>Yemeklerin altında yorum yapma kısmının kötüye kullanılması.</a:t>
          </a:r>
        </a:p>
        <a:p>
          <a:endParaRPr lang="tr-TR"/>
        </a:p>
        <a:p>
          <a:endParaRPr lang="tr-TR"/>
        </a:p>
        <a:p>
          <a:endParaRPr lang="tr-TR"/>
        </a:p>
      </dgm:t>
    </dgm:pt>
    <dgm:pt modelId="{0644C238-0583-4A1D-B550-4440BEB16929}" type="sibTrans" cxnId="{61D2575A-3C89-4033-9F85-25118536FDEE}">
      <dgm:prSet/>
      <dgm:spPr/>
      <dgm:t>
        <a:bodyPr/>
        <a:lstStyle/>
        <a:p>
          <a:endParaRPr lang="tr-TR"/>
        </a:p>
      </dgm:t>
    </dgm:pt>
    <dgm:pt modelId="{EBECAC4C-CC8A-4903-A677-7F7912F97A4C}" type="parTrans" cxnId="{61D2575A-3C89-4033-9F85-25118536FDEE}">
      <dgm:prSet/>
      <dgm:spPr/>
      <dgm:t>
        <a:bodyPr/>
        <a:lstStyle/>
        <a:p>
          <a:endParaRPr lang="tr-TR"/>
        </a:p>
      </dgm:t>
    </dgm:pt>
    <dgm:pt modelId="{97368E3A-D727-4F98-9991-A8B0AF98EF86}" type="pres">
      <dgm:prSet presAssocID="{0A62B495-2001-4100-A084-01C32451B086}" presName="diagram" presStyleCnt="0">
        <dgm:presLayoutVars>
          <dgm:chMax val="1"/>
          <dgm:dir/>
          <dgm:animLvl val="ctr"/>
          <dgm:resizeHandles val="exact"/>
        </dgm:presLayoutVars>
      </dgm:prSet>
      <dgm:spPr/>
    </dgm:pt>
    <dgm:pt modelId="{EB92F754-317C-4FAD-828F-3BF7690BEC13}" type="pres">
      <dgm:prSet presAssocID="{0A62B495-2001-4100-A084-01C32451B086}" presName="matrix" presStyleCnt="0"/>
      <dgm:spPr/>
    </dgm:pt>
    <dgm:pt modelId="{1B349D4D-5A83-4D5A-B7BD-02D5C7168898}" type="pres">
      <dgm:prSet presAssocID="{0A62B495-2001-4100-A084-01C32451B086}" presName="tile1" presStyleLbl="node1" presStyleIdx="0" presStyleCnt="4"/>
      <dgm:spPr/>
      <dgm:t>
        <a:bodyPr/>
        <a:lstStyle/>
        <a:p>
          <a:endParaRPr lang="tr-TR"/>
        </a:p>
      </dgm:t>
    </dgm:pt>
    <dgm:pt modelId="{0A61FEBC-7AB7-4B9F-B68B-69222C0430E9}" type="pres">
      <dgm:prSet presAssocID="{0A62B495-2001-4100-A084-01C32451B086}" presName="tile1text" presStyleLbl="node1" presStyleIdx="0" presStyleCnt="4">
        <dgm:presLayoutVars>
          <dgm:chMax val="0"/>
          <dgm:chPref val="0"/>
          <dgm:bulletEnabled val="1"/>
        </dgm:presLayoutVars>
      </dgm:prSet>
      <dgm:spPr/>
      <dgm:t>
        <a:bodyPr/>
        <a:lstStyle/>
        <a:p>
          <a:endParaRPr lang="tr-TR"/>
        </a:p>
      </dgm:t>
    </dgm:pt>
    <dgm:pt modelId="{21EC64BF-6D81-49CA-BE39-8B9AF4EBC466}" type="pres">
      <dgm:prSet presAssocID="{0A62B495-2001-4100-A084-01C32451B086}" presName="tile2" presStyleLbl="node1" presStyleIdx="1" presStyleCnt="4"/>
      <dgm:spPr/>
      <dgm:t>
        <a:bodyPr/>
        <a:lstStyle/>
        <a:p>
          <a:endParaRPr lang="tr-TR"/>
        </a:p>
      </dgm:t>
    </dgm:pt>
    <dgm:pt modelId="{A6D37AF5-B8E2-49F8-BCC9-AF0BB71E0C8C}" type="pres">
      <dgm:prSet presAssocID="{0A62B495-2001-4100-A084-01C32451B086}" presName="tile2text" presStyleLbl="node1" presStyleIdx="1" presStyleCnt="4">
        <dgm:presLayoutVars>
          <dgm:chMax val="0"/>
          <dgm:chPref val="0"/>
          <dgm:bulletEnabled val="1"/>
        </dgm:presLayoutVars>
      </dgm:prSet>
      <dgm:spPr/>
      <dgm:t>
        <a:bodyPr/>
        <a:lstStyle/>
        <a:p>
          <a:endParaRPr lang="tr-TR"/>
        </a:p>
      </dgm:t>
    </dgm:pt>
    <dgm:pt modelId="{42E91754-46D8-43EB-A21E-9646D5411C6D}" type="pres">
      <dgm:prSet presAssocID="{0A62B495-2001-4100-A084-01C32451B086}" presName="tile3" presStyleLbl="node1" presStyleIdx="2" presStyleCnt="4"/>
      <dgm:spPr/>
      <dgm:t>
        <a:bodyPr/>
        <a:lstStyle/>
        <a:p>
          <a:endParaRPr lang="tr-TR"/>
        </a:p>
      </dgm:t>
    </dgm:pt>
    <dgm:pt modelId="{D9F4DCC0-61F1-4BBC-B3B6-F55C278B8E73}" type="pres">
      <dgm:prSet presAssocID="{0A62B495-2001-4100-A084-01C32451B086}" presName="tile3text" presStyleLbl="node1" presStyleIdx="2" presStyleCnt="4">
        <dgm:presLayoutVars>
          <dgm:chMax val="0"/>
          <dgm:chPref val="0"/>
          <dgm:bulletEnabled val="1"/>
        </dgm:presLayoutVars>
      </dgm:prSet>
      <dgm:spPr/>
      <dgm:t>
        <a:bodyPr/>
        <a:lstStyle/>
        <a:p>
          <a:endParaRPr lang="tr-TR"/>
        </a:p>
      </dgm:t>
    </dgm:pt>
    <dgm:pt modelId="{6621DCBA-E27D-4A9F-A882-9B7D9427F44C}" type="pres">
      <dgm:prSet presAssocID="{0A62B495-2001-4100-A084-01C32451B086}" presName="tile4" presStyleLbl="node1" presStyleIdx="3" presStyleCnt="4"/>
      <dgm:spPr/>
      <dgm:t>
        <a:bodyPr/>
        <a:lstStyle/>
        <a:p>
          <a:endParaRPr lang="tr-TR"/>
        </a:p>
      </dgm:t>
    </dgm:pt>
    <dgm:pt modelId="{E93D3279-FDB1-4B00-8929-E629ABE5FE31}" type="pres">
      <dgm:prSet presAssocID="{0A62B495-2001-4100-A084-01C32451B086}" presName="tile4text" presStyleLbl="node1" presStyleIdx="3" presStyleCnt="4">
        <dgm:presLayoutVars>
          <dgm:chMax val="0"/>
          <dgm:chPref val="0"/>
          <dgm:bulletEnabled val="1"/>
        </dgm:presLayoutVars>
      </dgm:prSet>
      <dgm:spPr/>
      <dgm:t>
        <a:bodyPr/>
        <a:lstStyle/>
        <a:p>
          <a:endParaRPr lang="tr-TR"/>
        </a:p>
      </dgm:t>
    </dgm:pt>
    <dgm:pt modelId="{34497F74-3064-47B7-81F6-200FEEAE88EE}" type="pres">
      <dgm:prSet presAssocID="{0A62B495-2001-4100-A084-01C32451B086}" presName="centerTile" presStyleLbl="fgShp" presStyleIdx="0" presStyleCnt="1">
        <dgm:presLayoutVars>
          <dgm:chMax val="0"/>
          <dgm:chPref val="0"/>
        </dgm:presLayoutVars>
      </dgm:prSet>
      <dgm:spPr/>
    </dgm:pt>
  </dgm:ptLst>
  <dgm:cxnLst>
    <dgm:cxn modelId="{59D50BBB-BEEF-4EE4-921E-1B1E5F2A98DD}" srcId="{5E090701-26AA-4562-84A6-711202B592A7}" destId="{2F84AD3F-D335-4872-B615-BAF49B074044}" srcOrd="0" destOrd="0" parTransId="{D7593F98-03AF-41AC-A0B1-B8EC0CC58568}" sibTransId="{DCB258C7-FFF2-443C-ABB1-BF97BE063350}"/>
    <dgm:cxn modelId="{A3C813F7-1BDD-453C-9F1C-7E1FE423002B}" srcId="{5E090701-26AA-4562-84A6-711202B592A7}" destId="{B79FC258-A3B2-468F-AF55-50FD595BBA5B}" srcOrd="2" destOrd="0" parTransId="{B10BD836-79FF-451C-8E75-60CE0143E3E6}" sibTransId="{0990D923-8B60-45BF-AE8B-9CFC166A53B4}"/>
    <dgm:cxn modelId="{8172A3B6-1550-4A4F-8450-6A461D8D0598}" srcId="{0A62B495-2001-4100-A084-01C32451B086}" destId="{5E090701-26AA-4562-84A6-711202B592A7}" srcOrd="0" destOrd="0" parTransId="{DB353A62-A943-4A14-9971-4ABE1747E8EB}" sibTransId="{D8554846-490E-4356-8971-BFB1793280E0}"/>
    <dgm:cxn modelId="{14EDEF5A-B85F-49A4-A3CE-75E73E393653}" type="presOf" srcId="{982ABFC1-C7A1-4BE2-BA9C-32135EEEA3ED}" destId="{6621DCBA-E27D-4A9F-A882-9B7D9427F44C}" srcOrd="0" destOrd="0" presId="urn:microsoft.com/office/officeart/2005/8/layout/matrix1"/>
    <dgm:cxn modelId="{49418582-53C5-4E38-BB9A-88B2AED029CD}" type="presOf" srcId="{982ABFC1-C7A1-4BE2-BA9C-32135EEEA3ED}" destId="{E93D3279-FDB1-4B00-8929-E629ABE5FE31}" srcOrd="1" destOrd="0" presId="urn:microsoft.com/office/officeart/2005/8/layout/matrix1"/>
    <dgm:cxn modelId="{32755778-C895-43DB-B329-CAF1902A9F2F}" type="presOf" srcId="{0A62B495-2001-4100-A084-01C32451B086}" destId="{97368E3A-D727-4F98-9991-A8B0AF98EF86}" srcOrd="0" destOrd="0" presId="urn:microsoft.com/office/officeart/2005/8/layout/matrix1"/>
    <dgm:cxn modelId="{61666821-F605-47E0-9688-02969261EB7D}" type="presOf" srcId="{B79FC258-A3B2-468F-AF55-50FD595BBA5B}" destId="{D9F4DCC0-61F1-4BBC-B3B6-F55C278B8E73}" srcOrd="1" destOrd="0" presId="urn:microsoft.com/office/officeart/2005/8/layout/matrix1"/>
    <dgm:cxn modelId="{E0CD5886-EA1F-42BC-9B90-2E07A3B51EB3}" srcId="{5E090701-26AA-4562-84A6-711202B592A7}" destId="{89DBCBDE-0771-47BF-882B-167BCBA0F063}" srcOrd="1" destOrd="0" parTransId="{34E70B95-6345-4414-A1E7-754158B8DB19}" sibTransId="{0916CB7A-69BE-4A5B-A339-E5FE629E5B1A}"/>
    <dgm:cxn modelId="{32B2D7B4-DB41-4C7C-A8E2-56A526E3E503}" type="presOf" srcId="{89DBCBDE-0771-47BF-882B-167BCBA0F063}" destId="{A6D37AF5-B8E2-49F8-BCC9-AF0BB71E0C8C}" srcOrd="1" destOrd="0" presId="urn:microsoft.com/office/officeart/2005/8/layout/matrix1"/>
    <dgm:cxn modelId="{7EFABBE6-E0F0-4051-BC06-7EF2C3F373B2}" type="presOf" srcId="{2F84AD3F-D335-4872-B615-BAF49B074044}" destId="{1B349D4D-5A83-4D5A-B7BD-02D5C7168898}" srcOrd="0" destOrd="0" presId="urn:microsoft.com/office/officeart/2005/8/layout/matrix1"/>
    <dgm:cxn modelId="{BC1261E6-C8F8-477C-AADF-5F351469E555}" type="presOf" srcId="{B79FC258-A3B2-468F-AF55-50FD595BBA5B}" destId="{42E91754-46D8-43EB-A21E-9646D5411C6D}" srcOrd="0" destOrd="0" presId="urn:microsoft.com/office/officeart/2005/8/layout/matrix1"/>
    <dgm:cxn modelId="{61D2575A-3C89-4033-9F85-25118536FDEE}" srcId="{5E090701-26AA-4562-84A6-711202B592A7}" destId="{982ABFC1-C7A1-4BE2-BA9C-32135EEEA3ED}" srcOrd="3" destOrd="0" parTransId="{EBECAC4C-CC8A-4903-A677-7F7912F97A4C}" sibTransId="{0644C238-0583-4A1D-B550-4440BEB16929}"/>
    <dgm:cxn modelId="{7A283F40-2524-484F-AAA3-2ABA109858E3}" type="presOf" srcId="{5E090701-26AA-4562-84A6-711202B592A7}" destId="{34497F74-3064-47B7-81F6-200FEEAE88EE}" srcOrd="0" destOrd="0" presId="urn:microsoft.com/office/officeart/2005/8/layout/matrix1"/>
    <dgm:cxn modelId="{7C97D570-B9D6-4E9E-876C-1EC2F646BBA2}" type="presOf" srcId="{2F84AD3F-D335-4872-B615-BAF49B074044}" destId="{0A61FEBC-7AB7-4B9F-B68B-69222C0430E9}" srcOrd="1" destOrd="0" presId="urn:microsoft.com/office/officeart/2005/8/layout/matrix1"/>
    <dgm:cxn modelId="{7800415E-50D5-4041-B889-DF627AA9AC2E}" type="presOf" srcId="{89DBCBDE-0771-47BF-882B-167BCBA0F063}" destId="{21EC64BF-6D81-49CA-BE39-8B9AF4EBC466}" srcOrd="0" destOrd="0" presId="urn:microsoft.com/office/officeart/2005/8/layout/matrix1"/>
    <dgm:cxn modelId="{A54131FF-9C63-4524-9A89-0AC545F2922B}" type="presParOf" srcId="{97368E3A-D727-4F98-9991-A8B0AF98EF86}" destId="{EB92F754-317C-4FAD-828F-3BF7690BEC13}" srcOrd="0" destOrd="0" presId="urn:microsoft.com/office/officeart/2005/8/layout/matrix1"/>
    <dgm:cxn modelId="{F23D7EBC-6508-4693-AFF4-8197CFF1D763}" type="presParOf" srcId="{EB92F754-317C-4FAD-828F-3BF7690BEC13}" destId="{1B349D4D-5A83-4D5A-B7BD-02D5C7168898}" srcOrd="0" destOrd="0" presId="urn:microsoft.com/office/officeart/2005/8/layout/matrix1"/>
    <dgm:cxn modelId="{9AB6CA1A-EEE0-4850-BADA-062A1595612A}" type="presParOf" srcId="{EB92F754-317C-4FAD-828F-3BF7690BEC13}" destId="{0A61FEBC-7AB7-4B9F-B68B-69222C0430E9}" srcOrd="1" destOrd="0" presId="urn:microsoft.com/office/officeart/2005/8/layout/matrix1"/>
    <dgm:cxn modelId="{736D0253-BB30-4993-89A5-3465D21BBAAF}" type="presParOf" srcId="{EB92F754-317C-4FAD-828F-3BF7690BEC13}" destId="{21EC64BF-6D81-49CA-BE39-8B9AF4EBC466}" srcOrd="2" destOrd="0" presId="urn:microsoft.com/office/officeart/2005/8/layout/matrix1"/>
    <dgm:cxn modelId="{F3D05E44-AA58-418A-A4E9-EF5A6C96BCBE}" type="presParOf" srcId="{EB92F754-317C-4FAD-828F-3BF7690BEC13}" destId="{A6D37AF5-B8E2-49F8-BCC9-AF0BB71E0C8C}" srcOrd="3" destOrd="0" presId="urn:microsoft.com/office/officeart/2005/8/layout/matrix1"/>
    <dgm:cxn modelId="{DA018577-4EFE-4AD1-98A1-0981D744422C}" type="presParOf" srcId="{EB92F754-317C-4FAD-828F-3BF7690BEC13}" destId="{42E91754-46D8-43EB-A21E-9646D5411C6D}" srcOrd="4" destOrd="0" presId="urn:microsoft.com/office/officeart/2005/8/layout/matrix1"/>
    <dgm:cxn modelId="{C7DBA37D-2D4E-459C-AA33-F4666488F4C3}" type="presParOf" srcId="{EB92F754-317C-4FAD-828F-3BF7690BEC13}" destId="{D9F4DCC0-61F1-4BBC-B3B6-F55C278B8E73}" srcOrd="5" destOrd="0" presId="urn:microsoft.com/office/officeart/2005/8/layout/matrix1"/>
    <dgm:cxn modelId="{B5E84347-ECB6-4253-A6B3-B984A62F0A74}" type="presParOf" srcId="{EB92F754-317C-4FAD-828F-3BF7690BEC13}" destId="{6621DCBA-E27D-4A9F-A882-9B7D9427F44C}" srcOrd="6" destOrd="0" presId="urn:microsoft.com/office/officeart/2005/8/layout/matrix1"/>
    <dgm:cxn modelId="{C0DE153E-A180-4D7A-A83F-CD497975D24B}" type="presParOf" srcId="{EB92F754-317C-4FAD-828F-3BF7690BEC13}" destId="{E93D3279-FDB1-4B00-8929-E629ABE5FE31}" srcOrd="7" destOrd="0" presId="urn:microsoft.com/office/officeart/2005/8/layout/matrix1"/>
    <dgm:cxn modelId="{9E2DF816-A85C-4328-A407-7CF33C249143}" type="presParOf" srcId="{97368E3A-D727-4F98-9991-A8B0AF98EF86}" destId="{34497F74-3064-47B7-81F6-200FEEAE88EE}"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349D4D-5A83-4D5A-B7BD-02D5C7168898}">
      <dsp:nvSpPr>
        <dsp:cNvPr id="0" name=""/>
        <dsp:cNvSpPr/>
      </dsp:nvSpPr>
      <dsp:spPr>
        <a:xfrm rot="16200000">
          <a:off x="233053" y="-233053"/>
          <a:ext cx="2277093"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tr-TR" sz="1300" kern="1200"/>
            <a:t>Strengths:</a:t>
          </a:r>
        </a:p>
        <a:p>
          <a:pPr lvl="0" algn="ctr" defTabSz="577850">
            <a:lnSpc>
              <a:spcPct val="90000"/>
            </a:lnSpc>
            <a:spcBef>
              <a:spcPct val="0"/>
            </a:spcBef>
            <a:spcAft>
              <a:spcPct val="35000"/>
            </a:spcAft>
          </a:pPr>
          <a:r>
            <a:rPr lang="tr-TR" sz="1300" kern="1200"/>
            <a:t>Projemin güçlü yönleri mobil tabanlı olduğundan dolayı kolay ulaşılabilir olması .</a:t>
          </a:r>
        </a:p>
        <a:p>
          <a:pPr lvl="0" algn="ctr" defTabSz="577850">
            <a:lnSpc>
              <a:spcPct val="90000"/>
            </a:lnSpc>
            <a:spcBef>
              <a:spcPct val="0"/>
            </a:spcBef>
            <a:spcAft>
              <a:spcPct val="35000"/>
            </a:spcAft>
          </a:pPr>
          <a:endParaRPr lang="tr-TR" sz="1300" kern="1200"/>
        </a:p>
      </dsp:txBody>
      <dsp:txXfrm rot="5400000">
        <a:off x="-1" y="1"/>
        <a:ext cx="2743200" cy="1707820"/>
      </dsp:txXfrm>
    </dsp:sp>
    <dsp:sp modelId="{21EC64BF-6D81-49CA-BE39-8B9AF4EBC466}">
      <dsp:nvSpPr>
        <dsp:cNvPr id="0" name=""/>
        <dsp:cNvSpPr/>
      </dsp:nvSpPr>
      <dsp:spPr>
        <a:xfrm>
          <a:off x="2743200" y="0"/>
          <a:ext cx="2743200" cy="2277093"/>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tr-TR" sz="1300" kern="1200"/>
            <a:t>Weaknesses:</a:t>
          </a:r>
        </a:p>
        <a:p>
          <a:pPr lvl="0" algn="ctr" defTabSz="577850">
            <a:lnSpc>
              <a:spcPct val="90000"/>
            </a:lnSpc>
            <a:spcBef>
              <a:spcPct val="0"/>
            </a:spcBef>
            <a:spcAft>
              <a:spcPct val="35000"/>
            </a:spcAft>
          </a:pPr>
          <a:r>
            <a:rPr lang="tr-TR" sz="1300" kern="1200"/>
            <a:t>Uygulamanın kullanılabilmesi için bir ağ'a bağlı olması gerekir.</a:t>
          </a:r>
        </a:p>
      </dsp:txBody>
      <dsp:txXfrm>
        <a:off x="2743200" y="0"/>
        <a:ext cx="2743200" cy="1707820"/>
      </dsp:txXfrm>
    </dsp:sp>
    <dsp:sp modelId="{42E91754-46D8-43EB-A21E-9646D5411C6D}">
      <dsp:nvSpPr>
        <dsp:cNvPr id="0" name=""/>
        <dsp:cNvSpPr/>
      </dsp:nvSpPr>
      <dsp:spPr>
        <a:xfrm rot="10800000">
          <a:off x="0" y="2277093"/>
          <a:ext cx="2743200" cy="2277093"/>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tr-TR" sz="1300" kern="1200"/>
            <a:t>Opportunities:</a:t>
          </a:r>
        </a:p>
        <a:p>
          <a:pPr lvl="0" algn="ctr" defTabSz="577850">
            <a:lnSpc>
              <a:spcPct val="90000"/>
            </a:lnSpc>
            <a:spcBef>
              <a:spcPct val="0"/>
            </a:spcBef>
            <a:spcAft>
              <a:spcPct val="35000"/>
            </a:spcAft>
          </a:pPr>
          <a:r>
            <a:rPr lang="tr-TR" sz="1300" kern="1200"/>
            <a:t>Yemek yapma da kolaylık sağlaması</a:t>
          </a:r>
        </a:p>
        <a:p>
          <a:pPr lvl="0" algn="ctr" defTabSz="577850">
            <a:lnSpc>
              <a:spcPct val="90000"/>
            </a:lnSpc>
            <a:spcBef>
              <a:spcPct val="0"/>
            </a:spcBef>
            <a:spcAft>
              <a:spcPct val="35000"/>
            </a:spcAft>
          </a:pPr>
          <a:endParaRPr lang="tr-TR" sz="1300" kern="1200"/>
        </a:p>
        <a:p>
          <a:pPr lvl="0" algn="ctr" defTabSz="577850">
            <a:lnSpc>
              <a:spcPct val="90000"/>
            </a:lnSpc>
            <a:spcBef>
              <a:spcPct val="0"/>
            </a:spcBef>
            <a:spcAft>
              <a:spcPct val="35000"/>
            </a:spcAft>
          </a:pPr>
          <a:endParaRPr lang="tr-TR" sz="1300" kern="1200"/>
        </a:p>
        <a:p>
          <a:pPr lvl="0" algn="ctr" defTabSz="577850">
            <a:lnSpc>
              <a:spcPct val="90000"/>
            </a:lnSpc>
            <a:spcBef>
              <a:spcPct val="0"/>
            </a:spcBef>
            <a:spcAft>
              <a:spcPct val="35000"/>
            </a:spcAft>
          </a:pPr>
          <a:endParaRPr lang="tr-TR" sz="1300" kern="1200"/>
        </a:p>
        <a:p>
          <a:pPr lvl="0" algn="ctr" defTabSz="577850">
            <a:lnSpc>
              <a:spcPct val="90000"/>
            </a:lnSpc>
            <a:spcBef>
              <a:spcPct val="0"/>
            </a:spcBef>
            <a:spcAft>
              <a:spcPct val="35000"/>
            </a:spcAft>
          </a:pPr>
          <a:endParaRPr lang="tr-TR" sz="1300" kern="1200"/>
        </a:p>
      </dsp:txBody>
      <dsp:txXfrm rot="10800000">
        <a:off x="0" y="2846366"/>
        <a:ext cx="2743200" cy="1707820"/>
      </dsp:txXfrm>
    </dsp:sp>
    <dsp:sp modelId="{6621DCBA-E27D-4A9F-A882-9B7D9427F44C}">
      <dsp:nvSpPr>
        <dsp:cNvPr id="0" name=""/>
        <dsp:cNvSpPr/>
      </dsp:nvSpPr>
      <dsp:spPr>
        <a:xfrm rot="5400000">
          <a:off x="2976253" y="2044040"/>
          <a:ext cx="2277093"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tr-TR" sz="1300" kern="1200"/>
            <a:t>Threats:</a:t>
          </a:r>
        </a:p>
        <a:p>
          <a:pPr lvl="0" algn="ctr" defTabSz="577850">
            <a:lnSpc>
              <a:spcPct val="90000"/>
            </a:lnSpc>
            <a:spcBef>
              <a:spcPct val="0"/>
            </a:spcBef>
            <a:spcAft>
              <a:spcPct val="35000"/>
            </a:spcAft>
          </a:pPr>
          <a:r>
            <a:rPr lang="tr-TR" sz="1300" kern="1200"/>
            <a:t>Yemeklerin altında yorum yapma kısmının kötüye kullanılması.</a:t>
          </a:r>
        </a:p>
        <a:p>
          <a:pPr lvl="0" algn="ctr" defTabSz="577850">
            <a:lnSpc>
              <a:spcPct val="90000"/>
            </a:lnSpc>
            <a:spcBef>
              <a:spcPct val="0"/>
            </a:spcBef>
            <a:spcAft>
              <a:spcPct val="35000"/>
            </a:spcAft>
          </a:pPr>
          <a:endParaRPr lang="tr-TR" sz="1300" kern="1200"/>
        </a:p>
        <a:p>
          <a:pPr lvl="0" algn="ctr" defTabSz="577850">
            <a:lnSpc>
              <a:spcPct val="90000"/>
            </a:lnSpc>
            <a:spcBef>
              <a:spcPct val="0"/>
            </a:spcBef>
            <a:spcAft>
              <a:spcPct val="35000"/>
            </a:spcAft>
          </a:pPr>
          <a:endParaRPr lang="tr-TR" sz="1300" kern="1200"/>
        </a:p>
        <a:p>
          <a:pPr lvl="0" algn="ctr" defTabSz="577850">
            <a:lnSpc>
              <a:spcPct val="90000"/>
            </a:lnSpc>
            <a:spcBef>
              <a:spcPct val="0"/>
            </a:spcBef>
            <a:spcAft>
              <a:spcPct val="35000"/>
            </a:spcAft>
          </a:pPr>
          <a:endParaRPr lang="tr-TR" sz="1300" kern="1200"/>
        </a:p>
      </dsp:txBody>
      <dsp:txXfrm rot="-5400000">
        <a:off x="2743199" y="2846366"/>
        <a:ext cx="2743200" cy="1707820"/>
      </dsp:txXfrm>
    </dsp:sp>
    <dsp:sp modelId="{34497F74-3064-47B7-81F6-200FEEAE88EE}">
      <dsp:nvSpPr>
        <dsp:cNvPr id="0" name=""/>
        <dsp:cNvSpPr/>
      </dsp:nvSpPr>
      <dsp:spPr>
        <a:xfrm>
          <a:off x="1920240" y="1707820"/>
          <a:ext cx="1645920" cy="1138546"/>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r-TR" sz="1300" kern="1200"/>
            <a:t>Swot Analizi</a:t>
          </a:r>
        </a:p>
      </dsp:txBody>
      <dsp:txXfrm>
        <a:off x="1975819" y="1763399"/>
        <a:ext cx="1534762" cy="102738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744</Words>
  <Characters>4244</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dc:creator>
  <cp:keywords/>
  <dc:description/>
  <cp:lastModifiedBy>sil</cp:lastModifiedBy>
  <cp:revision>2</cp:revision>
  <dcterms:created xsi:type="dcterms:W3CDTF">2022-04-29T16:55:00Z</dcterms:created>
  <dcterms:modified xsi:type="dcterms:W3CDTF">2022-04-29T16:55:00Z</dcterms:modified>
</cp:coreProperties>
</file>