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一带一路倡议对中国和国际社会都具有深远的影响。对于中国而言，它为经济发展提供了巨大机遇，通过加强基础设施建设、促进贸易和投资，扩大了中国的市场和影响力。这有助于缓解内地西部地区的贫困，提高国内生产总值。此外，中国通过外交手段增强了与沿线国家的关系，为国家安全和地区稳定做出贡献。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在国际层面，一带一路鼓励了全球合作，促进了跨国贸易和投资，加速了发展中国家的基础设施建设。然而，一些批评者担心倡议可能导致债务问题和资源过度开发，以及地缘政治紧张局势。</w:t>
      </w:r>
    </w:p>
    <w:p>
      <w:pPr>
        <w:rPr>
          <w:rFonts w:hint="default"/>
        </w:rPr>
      </w:pPr>
    </w:p>
    <w:p>
      <w:r>
        <w:rPr>
          <w:rFonts w:hint="default"/>
        </w:rPr>
        <w:t>总的来说，一带一路为中国和参与国提供了合作机会，但也需要谨慎管理，以确保可持续和平衡的发展，以及尊重各国主权和环境可持续性。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2023-10-19T22:55:53Z</dcterms:created>
  <dc:creator>hby</dc:creator>
  <cp:lastModifiedBy>耶</cp:lastModifiedBy>
  <dcterms:modified xsi:type="dcterms:W3CDTF">2023-10-19T22:57:14Z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