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80" w:firstLineChars="400"/>
        <w:rPr>
          <w:rFonts w:hint="eastAsia" w:ascii="宋体" w:hAnsi="宋体" w:eastAsia="宋体"/>
          <w:sz w:val="32"/>
          <w:szCs w:val="32"/>
        </w:rPr>
      </w:pPr>
      <w:r>
        <w:rPr>
          <w:rFonts w:ascii="宋体" w:hAnsi="宋体" w:eastAsia="宋体"/>
          <w:sz w:val="32"/>
          <w:szCs w:val="32"/>
          <w:lang w:val="en-US"/>
        </w:rPr>
        <w:t>2023</w:t>
      </w:r>
      <w:r>
        <w:rPr>
          <w:rFonts w:hint="eastAsia" w:ascii="宋体" w:hAnsi="宋体"/>
          <w:sz w:val="32"/>
          <w:szCs w:val="32"/>
          <w:lang w:val="en-US" w:eastAsia="zh-CN"/>
        </w:rPr>
        <w:t>大数据统计</w:t>
      </w:r>
      <w:r>
        <w:rPr>
          <w:rFonts w:hint="eastAsia" w:ascii="宋体" w:hAnsi="宋体" w:eastAsia="宋体"/>
          <w:sz w:val="32"/>
          <w:szCs w:val="32"/>
          <w:lang w:val="en-US" w:eastAsia="zh-CN"/>
        </w:rPr>
        <w:t>学院</w:t>
      </w:r>
      <w:r>
        <w:rPr>
          <w:rFonts w:ascii="宋体" w:hAnsi="宋体" w:eastAsia="宋体"/>
          <w:sz w:val="32"/>
          <w:szCs w:val="32"/>
        </w:rPr>
        <w:t>自然辩证法期末考试试卷</w:t>
      </w:r>
    </w:p>
    <w:p>
      <w:pPr>
        <w:rPr>
          <w:rFonts w:hint="eastAsia" w:ascii="宋体" w:hAnsi="宋体"/>
          <w:sz w:val="28"/>
          <w:szCs w:val="28"/>
        </w:rPr>
      </w:pPr>
      <w:r>
        <w:rPr>
          <w:rFonts w:ascii="宋体" w:hAnsi="宋体"/>
          <w:sz w:val="28"/>
          <w:szCs w:val="28"/>
        </w:rPr>
        <w:t>一、单项选择</w:t>
      </w:r>
    </w:p>
    <w:p>
      <w:pPr>
        <w:numPr>
          <w:ilvl w:val="0"/>
          <w:numId w:val="1"/>
        </w:numPr>
        <w:rPr>
          <w:rFonts w:ascii="宋体" w:hAnsi="宋体" w:eastAsia="宋体" w:cs="宋体"/>
          <w:sz w:val="28"/>
          <w:szCs w:val="28"/>
        </w:rPr>
      </w:pPr>
      <w:r>
        <w:rPr>
          <w:rFonts w:ascii="宋体" w:hAnsi="宋体" w:eastAsia="宋体" w:cs="宋体"/>
          <w:sz w:val="28"/>
          <w:szCs w:val="28"/>
        </w:rPr>
        <w:t>关于科学事实基本特征正确的是:</w:t>
      </w:r>
      <w:r>
        <w:rPr>
          <w:rFonts w:ascii="宋体" w:hAnsi="宋体" w:eastAsia="宋体" w:cs="宋体"/>
          <w:sz w:val="28"/>
          <w:szCs w:val="28"/>
        </w:rPr>
        <w:br w:type="textWrapping"/>
      </w:r>
      <w:r>
        <w:rPr>
          <w:rFonts w:ascii="宋体" w:hAnsi="宋体" w:eastAsia="宋体" w:cs="宋体"/>
          <w:sz w:val="28"/>
          <w:szCs w:val="28"/>
        </w:rPr>
        <w:t>A.单称陈述、具有可重复性、受理论影响</w:t>
      </w:r>
      <w:r>
        <w:rPr>
          <w:rFonts w:ascii="宋体" w:hAnsi="宋体" w:eastAsia="宋体" w:cs="宋体"/>
          <w:sz w:val="28"/>
          <w:szCs w:val="28"/>
        </w:rPr>
        <w:br w:type="textWrapping"/>
      </w:r>
      <w:r>
        <w:rPr>
          <w:rFonts w:ascii="宋体" w:hAnsi="宋体" w:eastAsia="宋体" w:cs="宋体"/>
          <w:sz w:val="28"/>
          <w:szCs w:val="28"/>
        </w:rPr>
        <w:t>B.单称陈述、不具备可重复性、受理论影响</w:t>
      </w:r>
      <w:r>
        <w:rPr>
          <w:rFonts w:ascii="宋体" w:hAnsi="宋体" w:eastAsia="宋体" w:cs="宋体"/>
          <w:sz w:val="28"/>
          <w:szCs w:val="28"/>
        </w:rPr>
        <w:br w:type="textWrapping"/>
      </w:r>
      <w:r>
        <w:rPr>
          <w:rFonts w:ascii="宋体" w:hAnsi="宋体" w:eastAsia="宋体" w:cs="宋体"/>
          <w:sz w:val="28"/>
          <w:szCs w:val="28"/>
        </w:rPr>
        <w:t>C.单称陈述、具有可重复性、不受理论影响</w:t>
      </w:r>
      <w:r>
        <w:rPr>
          <w:rFonts w:ascii="宋体" w:hAnsi="宋体" w:eastAsia="宋体" w:cs="宋体"/>
          <w:sz w:val="28"/>
          <w:szCs w:val="28"/>
        </w:rPr>
        <w:br w:type="textWrapping"/>
      </w:r>
      <w:r>
        <w:rPr>
          <w:rFonts w:ascii="宋体" w:hAnsi="宋体" w:eastAsia="宋体" w:cs="宋体"/>
          <w:sz w:val="28"/>
          <w:szCs w:val="28"/>
        </w:rPr>
        <w:t>D.全称陈述、具有可重复性、受理论影响</w:t>
      </w:r>
      <w:r>
        <w:rPr>
          <w:rFonts w:ascii="宋体" w:hAnsi="宋体" w:eastAsia="宋体" w:cs="宋体"/>
          <w:sz w:val="28"/>
          <w:szCs w:val="28"/>
        </w:rPr>
        <w:br w:type="textWrapping"/>
      </w:r>
      <w:r>
        <w:rPr>
          <w:rFonts w:hint="eastAsia" w:ascii="宋体" w:hAnsi="宋体" w:eastAsia="宋体" w:cs="宋体"/>
          <w:sz w:val="28"/>
          <w:szCs w:val="28"/>
          <w:lang w:val="en-US" w:eastAsia="zh-CN"/>
        </w:rPr>
        <w:t>2</w:t>
      </w:r>
      <w:r>
        <w:rPr>
          <w:rFonts w:ascii="宋体" w:hAnsi="宋体" w:eastAsia="宋体" w:cs="宋体"/>
          <w:sz w:val="28"/>
          <w:szCs w:val="28"/>
        </w:rPr>
        <w:t>、关于科学实验的功能说法不正确的是:</w:t>
      </w:r>
      <w:r>
        <w:rPr>
          <w:rFonts w:ascii="宋体" w:hAnsi="宋体" w:eastAsia="宋体" w:cs="宋体"/>
          <w:sz w:val="28"/>
          <w:szCs w:val="28"/>
        </w:rPr>
        <w:br w:type="textWrapping"/>
      </w:r>
      <w:r>
        <w:rPr>
          <w:rFonts w:ascii="宋体" w:hAnsi="宋体" w:eastAsia="宋体" w:cs="宋体"/>
          <w:sz w:val="28"/>
          <w:szCs w:val="28"/>
        </w:rPr>
        <w:t>A.可以简化和纯化自然过程，排除各种偶然的、次要的因素，使现象以简化的纯粹的形式出现，从而容易看到事物的真正的面目</w:t>
      </w:r>
      <w:r>
        <w:rPr>
          <w:rFonts w:ascii="宋体" w:hAnsi="宋体" w:eastAsia="宋体" w:cs="宋体"/>
          <w:sz w:val="28"/>
          <w:szCs w:val="28"/>
        </w:rPr>
        <w:br w:type="textWrapping"/>
      </w:r>
      <w:r>
        <w:rPr>
          <w:rFonts w:ascii="宋体" w:hAnsi="宋体" w:eastAsia="宋体" w:cs="宋体"/>
          <w:sz w:val="28"/>
          <w:szCs w:val="28"/>
        </w:rPr>
        <w:t>B.可以强化研究对象，使研究对象处于某种极端的状态，从而呈现通常条件下没有出现的某种性质或规律</w:t>
      </w:r>
      <w:r>
        <w:rPr>
          <w:rFonts w:ascii="宋体" w:hAnsi="宋体" w:eastAsia="宋体" w:cs="宋体"/>
          <w:sz w:val="28"/>
          <w:szCs w:val="28"/>
        </w:rPr>
        <w:br w:type="textWrapping"/>
      </w:r>
      <w:r>
        <w:rPr>
          <w:rFonts w:ascii="宋体" w:hAnsi="宋体" w:eastAsia="宋体" w:cs="宋体"/>
          <w:sz w:val="28"/>
          <w:szCs w:val="28"/>
        </w:rPr>
        <w:t>C.可以重现或模拟自然现象，加速或延缓自然过程</w:t>
      </w:r>
      <w:r>
        <w:rPr>
          <w:rFonts w:ascii="宋体" w:hAnsi="宋体" w:eastAsia="宋体" w:cs="宋体"/>
          <w:sz w:val="28"/>
          <w:szCs w:val="28"/>
        </w:rPr>
        <w:br w:type="textWrapping"/>
      </w:r>
      <w:r>
        <w:rPr>
          <w:rFonts w:ascii="宋体" w:hAnsi="宋体" w:eastAsia="宋体" w:cs="宋体"/>
          <w:sz w:val="28"/>
          <w:szCs w:val="28"/>
        </w:rPr>
        <w:t>D.可以作为控制自然的一种直接手段</w:t>
      </w:r>
      <w:r>
        <w:rPr>
          <w:rFonts w:ascii="宋体" w:hAnsi="宋体" w:eastAsia="宋体" w:cs="宋体"/>
          <w:sz w:val="28"/>
          <w:szCs w:val="28"/>
        </w:rPr>
        <w:br w:type="textWrapping"/>
      </w:r>
      <w:r>
        <w:rPr>
          <w:rFonts w:hint="eastAsia" w:ascii="宋体" w:hAnsi="宋体" w:eastAsia="宋体" w:cs="宋体"/>
          <w:sz w:val="28"/>
          <w:szCs w:val="28"/>
          <w:lang w:val="en-US" w:eastAsia="zh-CN"/>
        </w:rPr>
        <w:t>3</w:t>
      </w:r>
      <w:r>
        <w:rPr>
          <w:rFonts w:ascii="宋体" w:hAnsi="宋体" w:eastAsia="宋体" w:cs="宋体"/>
          <w:sz w:val="28"/>
          <w:szCs w:val="28"/>
        </w:rPr>
        <w:t>、对于中国古代朴素的自然观说法不正确的是:</w:t>
      </w:r>
      <w:r>
        <w:rPr>
          <w:rFonts w:ascii="宋体" w:hAnsi="宋体" w:eastAsia="宋体" w:cs="宋体"/>
          <w:sz w:val="28"/>
          <w:szCs w:val="28"/>
        </w:rPr>
        <w:br w:type="textWrapping"/>
      </w:r>
      <w:r>
        <w:rPr>
          <w:rFonts w:ascii="宋体" w:hAnsi="宋体" w:eastAsia="宋体" w:cs="宋体"/>
          <w:sz w:val="28"/>
          <w:szCs w:val="28"/>
        </w:rPr>
        <w:t>A.科学处于幼年时期，科学认识只达到事物的表面</w:t>
      </w:r>
      <w:r>
        <w:rPr>
          <w:rFonts w:ascii="宋体" w:hAnsi="宋体" w:eastAsia="宋体" w:cs="宋体"/>
          <w:sz w:val="28"/>
          <w:szCs w:val="28"/>
        </w:rPr>
        <w:br w:type="textWrapping"/>
      </w:r>
      <w:r>
        <w:rPr>
          <w:rFonts w:ascii="宋体" w:hAnsi="宋体" w:eastAsia="宋体" w:cs="宋体"/>
          <w:sz w:val="28"/>
          <w:szCs w:val="28"/>
        </w:rPr>
        <w:t>B.主要是对世界本原的探索和解释</w:t>
      </w:r>
      <w:r>
        <w:rPr>
          <w:rFonts w:ascii="宋体" w:hAnsi="宋体" w:eastAsia="宋体" w:cs="宋体"/>
          <w:sz w:val="28"/>
          <w:szCs w:val="28"/>
        </w:rPr>
        <w:br w:type="textWrapping"/>
      </w:r>
      <w:r>
        <w:rPr>
          <w:rFonts w:ascii="宋体" w:hAnsi="宋体" w:eastAsia="宋体" w:cs="宋体"/>
          <w:sz w:val="28"/>
          <w:szCs w:val="28"/>
        </w:rPr>
        <w:t>C.把整个自然界看作是运动变化的，具有朴素的辩证法思想</w:t>
      </w:r>
      <w:r>
        <w:rPr>
          <w:rFonts w:ascii="宋体" w:hAnsi="宋体" w:eastAsia="宋体" w:cs="宋体"/>
          <w:sz w:val="28"/>
          <w:szCs w:val="28"/>
        </w:rPr>
        <w:br w:type="textWrapping"/>
      </w:r>
      <w:r>
        <w:rPr>
          <w:rFonts w:ascii="宋体" w:hAnsi="宋体" w:eastAsia="宋体" w:cs="宋体"/>
          <w:sz w:val="28"/>
          <w:szCs w:val="28"/>
        </w:rPr>
        <w:t>D.以原子论方式解释世界</w:t>
      </w:r>
    </w:p>
    <w:p>
      <w:pPr>
        <w:numPr>
          <w:ilvl w:val="0"/>
          <w:numId w:val="2"/>
        </w:numPr>
        <w:rPr>
          <w:rFonts w:ascii="宋体" w:hAnsi="宋体" w:eastAsia="宋体" w:cs="宋体"/>
          <w:sz w:val="28"/>
          <w:szCs w:val="28"/>
        </w:rPr>
      </w:pPr>
      <w:r>
        <w:rPr>
          <w:rFonts w:ascii="宋体" w:hAnsi="宋体" w:eastAsia="宋体" w:cs="宋体"/>
          <w:sz w:val="28"/>
          <w:szCs w:val="28"/>
        </w:rPr>
        <w:t>关于常识下列理解不正确的是</w:t>
      </w:r>
      <w:r>
        <w:rPr>
          <w:rFonts w:ascii="宋体" w:hAnsi="宋体" w:eastAsia="宋体" w:cs="宋体"/>
          <w:sz w:val="28"/>
          <w:szCs w:val="28"/>
        </w:rPr>
        <w:br w:type="textWrapping"/>
      </w:r>
      <w:r>
        <w:rPr>
          <w:rFonts w:ascii="宋体" w:hAnsi="宋体" w:eastAsia="宋体" w:cs="宋体"/>
          <w:sz w:val="28"/>
          <w:szCs w:val="28"/>
        </w:rPr>
        <w:t>A.不系统性.</w:t>
      </w:r>
      <w:r>
        <w:rPr>
          <w:rFonts w:ascii="宋体" w:hAnsi="宋体" w:eastAsia="宋体" w:cs="宋体"/>
          <w:sz w:val="28"/>
          <w:szCs w:val="28"/>
        </w:rPr>
        <w:br w:type="textWrapping"/>
      </w:r>
      <w:r>
        <w:rPr>
          <w:rFonts w:ascii="宋体" w:hAnsi="宋体" w:eastAsia="宋体" w:cs="宋体"/>
          <w:sz w:val="28"/>
          <w:szCs w:val="28"/>
        </w:rPr>
        <w:t>B.非批判性</w:t>
      </w:r>
      <w:r>
        <w:rPr>
          <w:rFonts w:ascii="宋体" w:hAnsi="宋体" w:eastAsia="宋体" w:cs="宋体"/>
          <w:sz w:val="28"/>
          <w:szCs w:val="28"/>
        </w:rPr>
        <w:br w:type="textWrapping"/>
      </w:r>
      <w:r>
        <w:rPr>
          <w:rFonts w:ascii="宋体" w:hAnsi="宋体" w:eastAsia="宋体" w:cs="宋体"/>
          <w:sz w:val="28"/>
          <w:szCs w:val="28"/>
        </w:rPr>
        <w:t>C.反思性</w:t>
      </w:r>
      <w:r>
        <w:rPr>
          <w:rFonts w:ascii="宋体" w:hAnsi="宋体" w:eastAsia="宋体" w:cs="宋体"/>
          <w:sz w:val="28"/>
          <w:szCs w:val="28"/>
        </w:rPr>
        <w:br w:type="textWrapping"/>
      </w:r>
      <w:r>
        <w:rPr>
          <w:rFonts w:ascii="宋体" w:hAnsi="宋体" w:eastAsia="宋体" w:cs="宋体"/>
          <w:sz w:val="28"/>
          <w:szCs w:val="28"/>
        </w:rPr>
        <w:t>D.历史性</w:t>
      </w:r>
      <w:r>
        <w:rPr>
          <w:rFonts w:ascii="宋体" w:hAnsi="宋体" w:eastAsia="宋体" w:cs="宋体"/>
          <w:sz w:val="28"/>
          <w:szCs w:val="28"/>
        </w:rPr>
        <w:br w:type="textWrapping"/>
      </w:r>
      <w:r>
        <w:rPr>
          <w:rFonts w:hint="eastAsia" w:ascii="宋体" w:hAnsi="宋体" w:eastAsia="宋体" w:cs="宋体"/>
          <w:sz w:val="28"/>
          <w:szCs w:val="28"/>
          <w:lang w:val="en-US" w:eastAsia="zh-CN"/>
        </w:rPr>
        <w:t>5</w:t>
      </w:r>
      <w:r>
        <w:rPr>
          <w:rFonts w:ascii="宋体" w:hAnsi="宋体" w:eastAsia="宋体" w:cs="宋体"/>
          <w:sz w:val="28"/>
          <w:szCs w:val="28"/>
        </w:rPr>
        <w:t>、对于可持续发展理解不正确的是:</w:t>
      </w:r>
      <w:r>
        <w:rPr>
          <w:rFonts w:ascii="宋体" w:hAnsi="宋体" w:eastAsia="宋体" w:cs="宋体"/>
          <w:sz w:val="28"/>
          <w:szCs w:val="28"/>
        </w:rPr>
        <w:br w:type="textWrapping"/>
      </w:r>
      <w:r>
        <w:rPr>
          <w:rFonts w:ascii="宋体" w:hAnsi="宋体" w:eastAsia="宋体" w:cs="宋体"/>
          <w:sz w:val="28"/>
          <w:szCs w:val="28"/>
        </w:rPr>
        <w:t>A.要体现发展，就是说一个国家或地区要通过社会、经济整体实力的增强，不断提高本国人民的生活水平和生活质量</w:t>
      </w:r>
      <w:r>
        <w:rPr>
          <w:rFonts w:ascii="宋体" w:hAnsi="宋体" w:eastAsia="宋体" w:cs="宋体"/>
          <w:sz w:val="28"/>
          <w:szCs w:val="28"/>
        </w:rPr>
        <w:br w:type="textWrapping"/>
      </w:r>
      <w:r>
        <w:rPr>
          <w:rFonts w:ascii="宋体" w:hAnsi="宋体" w:eastAsia="宋体" w:cs="宋体"/>
          <w:sz w:val="28"/>
          <w:szCs w:val="28"/>
        </w:rPr>
        <w:t>B.要强调发展的可持续性，即人类目前为发展所进行的种种努力，不应危及到未来一代人的生存与发展</w:t>
      </w:r>
      <w:r>
        <w:rPr>
          <w:rFonts w:ascii="宋体" w:hAnsi="宋体" w:eastAsia="宋体" w:cs="宋体"/>
          <w:sz w:val="28"/>
          <w:szCs w:val="28"/>
        </w:rPr>
        <w:br w:type="textWrapping"/>
      </w:r>
      <w:r>
        <w:rPr>
          <w:rFonts w:ascii="宋体" w:hAnsi="宋体" w:eastAsia="宋体" w:cs="宋体"/>
          <w:sz w:val="28"/>
          <w:szCs w:val="28"/>
        </w:rPr>
        <w:t>C.在人与人的关系上，发展既体现未来取向的代际平等，又体现整体观念的代内平等</w:t>
      </w:r>
      <w:r>
        <w:rPr>
          <w:rFonts w:ascii="宋体" w:hAnsi="宋体" w:eastAsia="宋体" w:cs="宋体"/>
          <w:sz w:val="28"/>
          <w:szCs w:val="28"/>
        </w:rPr>
        <w:br w:type="textWrapping"/>
      </w:r>
      <w:r>
        <w:rPr>
          <w:rFonts w:ascii="宋体" w:hAnsi="宋体" w:eastAsia="宋体" w:cs="宋体"/>
          <w:sz w:val="28"/>
          <w:szCs w:val="28"/>
        </w:rPr>
        <w:t>D.在具体操作上，可持续性发展就是要限制科学技术的发展</w:t>
      </w:r>
      <w:r>
        <w:rPr>
          <w:rFonts w:ascii="宋体" w:hAnsi="宋体" w:eastAsia="宋体" w:cs="宋体"/>
          <w:sz w:val="28"/>
          <w:szCs w:val="28"/>
        </w:rPr>
        <w:br w:type="textWrapping"/>
      </w:r>
      <w:r>
        <w:rPr>
          <w:rFonts w:hint="eastAsia" w:ascii="宋体" w:hAnsi="宋体" w:eastAsia="宋体" w:cs="宋体"/>
          <w:sz w:val="28"/>
          <w:szCs w:val="28"/>
          <w:lang w:val="en-US" w:eastAsia="zh-CN"/>
        </w:rPr>
        <w:t>6</w:t>
      </w:r>
      <w:r>
        <w:rPr>
          <w:rFonts w:ascii="宋体" w:hAnsi="宋体" w:eastAsia="宋体" w:cs="宋体"/>
          <w:sz w:val="28"/>
          <w:szCs w:val="28"/>
        </w:rPr>
        <w:t>、影响观察的因素中属于主观性的是:</w:t>
      </w:r>
      <w:r>
        <w:rPr>
          <w:rFonts w:ascii="宋体" w:hAnsi="宋体" w:eastAsia="宋体" w:cs="宋体"/>
          <w:sz w:val="28"/>
          <w:szCs w:val="28"/>
        </w:rPr>
        <w:br w:type="textWrapping"/>
      </w:r>
      <w:r>
        <w:rPr>
          <w:rFonts w:ascii="宋体" w:hAnsi="宋体" w:eastAsia="宋体" w:cs="宋体"/>
          <w:sz w:val="28"/>
          <w:szCs w:val="28"/>
        </w:rPr>
        <w:t>A.客观事物的属性没有直接显露出来，人们往往只看到事物的假象，</w:t>
      </w:r>
      <w:r>
        <w:rPr>
          <w:rFonts w:ascii="宋体" w:hAnsi="宋体" w:eastAsia="宋体" w:cs="宋体"/>
          <w:sz w:val="28"/>
          <w:szCs w:val="28"/>
        </w:rPr>
        <w:br w:type="textWrapping"/>
      </w:r>
      <w:r>
        <w:rPr>
          <w:rFonts w:ascii="宋体" w:hAnsi="宋体" w:eastAsia="宋体" w:cs="宋体"/>
          <w:sz w:val="28"/>
          <w:szCs w:val="28"/>
        </w:rPr>
        <w:t>B.人的感官的局限性，使观察者在观察事物时容易产生错觉。</w:t>
      </w:r>
      <w:r>
        <w:rPr>
          <w:rFonts w:ascii="宋体" w:hAnsi="宋体" w:eastAsia="宋体" w:cs="宋体"/>
          <w:sz w:val="28"/>
          <w:szCs w:val="28"/>
        </w:rPr>
        <w:br w:type="textWrapping"/>
      </w:r>
      <w:r>
        <w:rPr>
          <w:rFonts w:ascii="宋体" w:hAnsi="宋体" w:eastAsia="宋体" w:cs="宋体"/>
          <w:sz w:val="28"/>
          <w:szCs w:val="28"/>
        </w:rPr>
        <w:t>C.观察者的知识、经验和心理习惯等方面的影响，往往在观察时产生先入之见。</w:t>
      </w:r>
      <w:r>
        <w:rPr>
          <w:rFonts w:ascii="宋体" w:hAnsi="宋体" w:eastAsia="宋体" w:cs="宋体"/>
          <w:sz w:val="28"/>
          <w:szCs w:val="28"/>
        </w:rPr>
        <w:br w:type="textWrapping"/>
      </w:r>
      <w:r>
        <w:rPr>
          <w:rFonts w:ascii="宋体" w:hAnsi="宋体" w:eastAsia="宋体" w:cs="宋体"/>
          <w:sz w:val="28"/>
          <w:szCs w:val="28"/>
        </w:rPr>
        <w:t>D.仪器设备所造成的误差。</w:t>
      </w:r>
    </w:p>
    <w:p>
      <w:pPr>
        <w:numPr>
          <w:ilvl w:val="0"/>
          <w:numId w:val="3"/>
        </w:numPr>
        <w:rPr>
          <w:rFonts w:ascii="宋体" w:hAnsi="宋体" w:eastAsia="宋体" w:cs="宋体"/>
          <w:sz w:val="28"/>
          <w:szCs w:val="28"/>
        </w:rPr>
      </w:pPr>
      <w:r>
        <w:rPr>
          <w:rFonts w:ascii="宋体" w:hAnsi="宋体" w:eastAsia="宋体" w:cs="宋体"/>
          <w:sz w:val="28"/>
          <w:szCs w:val="28"/>
        </w:rPr>
        <w:t>对于演绎方法条件限定不能成立的是:</w:t>
      </w:r>
      <w:r>
        <w:rPr>
          <w:rFonts w:ascii="宋体" w:hAnsi="宋体" w:eastAsia="宋体" w:cs="宋体"/>
          <w:sz w:val="28"/>
          <w:szCs w:val="28"/>
        </w:rPr>
        <w:br w:type="textWrapping"/>
      </w:r>
      <w:r>
        <w:rPr>
          <w:rFonts w:ascii="宋体" w:hAnsi="宋体" w:eastAsia="宋体" w:cs="宋体"/>
          <w:sz w:val="28"/>
          <w:szCs w:val="28"/>
        </w:rPr>
        <w:t>A.大前提必须包含小前提</w:t>
      </w:r>
      <w:r>
        <w:rPr>
          <w:rFonts w:ascii="宋体" w:hAnsi="宋体" w:eastAsia="宋体" w:cs="宋体"/>
          <w:sz w:val="28"/>
          <w:szCs w:val="28"/>
        </w:rPr>
        <w:br w:type="textWrapping"/>
      </w:r>
      <w:r>
        <w:rPr>
          <w:rFonts w:ascii="宋体" w:hAnsi="宋体" w:eastAsia="宋体" w:cs="宋体"/>
          <w:sz w:val="28"/>
          <w:szCs w:val="28"/>
        </w:rPr>
        <w:t>B.如果有一个前提是否定的，结论也应该是否定的</w:t>
      </w:r>
    </w:p>
    <w:p>
      <w:pPr>
        <w:numPr>
          <w:ilvl w:val="0"/>
          <w:numId w:val="0"/>
        </w:numPr>
        <w:rPr>
          <w:rFonts w:ascii="宋体" w:hAnsi="宋体" w:eastAsia="宋体" w:cs="宋体"/>
          <w:sz w:val="28"/>
          <w:szCs w:val="28"/>
        </w:rPr>
      </w:pPr>
      <w:r>
        <w:rPr>
          <w:rFonts w:ascii="宋体" w:hAnsi="宋体" w:eastAsia="宋体" w:cs="宋体"/>
          <w:sz w:val="28"/>
          <w:szCs w:val="28"/>
        </w:rPr>
        <w:t>C.两个否定的前提不能推出结论</w:t>
      </w:r>
      <w:r>
        <w:rPr>
          <w:rFonts w:ascii="宋体" w:hAnsi="宋体" w:eastAsia="宋体" w:cs="宋体"/>
          <w:sz w:val="28"/>
          <w:szCs w:val="28"/>
        </w:rPr>
        <w:br w:type="textWrapping"/>
      </w:r>
      <w:r>
        <w:rPr>
          <w:rFonts w:ascii="宋体" w:hAnsi="宋体" w:eastAsia="宋体" w:cs="宋体"/>
          <w:sz w:val="28"/>
          <w:szCs w:val="28"/>
        </w:rPr>
        <w:t>D.两个否定的前提能推出结论</w:t>
      </w:r>
      <w:r>
        <w:rPr>
          <w:rFonts w:ascii="宋体" w:hAnsi="宋体" w:eastAsia="宋体" w:cs="宋体"/>
          <w:sz w:val="28"/>
          <w:szCs w:val="28"/>
        </w:rPr>
        <w:br w:type="textWrapping"/>
      </w:r>
      <w:r>
        <w:rPr>
          <w:rFonts w:hint="eastAsia" w:ascii="宋体" w:hAnsi="宋体" w:eastAsia="宋体" w:cs="宋体"/>
          <w:sz w:val="28"/>
          <w:szCs w:val="28"/>
          <w:lang w:val="en-US" w:eastAsia="zh-CN"/>
        </w:rPr>
        <w:t>8</w:t>
      </w:r>
      <w:r>
        <w:rPr>
          <w:rFonts w:ascii="宋体" w:hAnsi="宋体" w:eastAsia="宋体" w:cs="宋体"/>
          <w:sz w:val="28"/>
          <w:szCs w:val="28"/>
        </w:rPr>
        <w:t>、自然辩证法与具体自然科学的关系是:</w:t>
      </w:r>
      <w:r>
        <w:rPr>
          <w:rFonts w:ascii="宋体" w:hAnsi="宋体" w:eastAsia="宋体" w:cs="宋体"/>
          <w:sz w:val="28"/>
          <w:szCs w:val="28"/>
        </w:rPr>
        <w:br w:type="textWrapping"/>
      </w:r>
      <w:r>
        <w:rPr>
          <w:rFonts w:hint="eastAsia" w:ascii="宋体" w:hAnsi="宋体" w:eastAsia="宋体" w:cs="宋体"/>
          <w:sz w:val="28"/>
          <w:szCs w:val="28"/>
          <w:lang w:val="en-US" w:eastAsia="zh-CN"/>
        </w:rPr>
        <w:t>A.</w:t>
      </w:r>
      <w:r>
        <w:rPr>
          <w:rFonts w:ascii="宋体" w:hAnsi="宋体" w:eastAsia="宋体" w:cs="宋体"/>
          <w:sz w:val="28"/>
          <w:szCs w:val="28"/>
        </w:rPr>
        <w:t>一般与一般的关系</w:t>
      </w:r>
    </w:p>
    <w:p>
      <w:pPr>
        <w:numPr>
          <w:ilvl w:val="0"/>
          <w:numId w:val="4"/>
        </w:numPr>
        <w:rPr>
          <w:rFonts w:ascii="宋体" w:hAnsi="宋体" w:eastAsia="宋体" w:cs="宋体"/>
          <w:sz w:val="28"/>
          <w:szCs w:val="28"/>
        </w:rPr>
      </w:pPr>
      <w:r>
        <w:rPr>
          <w:rFonts w:ascii="宋体" w:hAnsi="宋体" w:eastAsia="宋体" w:cs="宋体"/>
          <w:sz w:val="28"/>
          <w:szCs w:val="28"/>
        </w:rPr>
        <w:t>特殊与特殊的关系</w:t>
      </w:r>
    </w:p>
    <w:p>
      <w:pPr>
        <w:numPr>
          <w:ilvl w:val="0"/>
          <w:numId w:val="4"/>
        </w:numPr>
        <w:rPr>
          <w:rFonts w:ascii="宋体" w:hAnsi="宋体" w:eastAsia="宋体" w:cs="宋体"/>
          <w:sz w:val="28"/>
          <w:szCs w:val="28"/>
        </w:rPr>
      </w:pPr>
      <w:r>
        <w:rPr>
          <w:rFonts w:ascii="宋体" w:hAnsi="宋体" w:eastAsia="宋体" w:cs="宋体"/>
          <w:sz w:val="28"/>
          <w:szCs w:val="28"/>
        </w:rPr>
        <w:t>一般与特殊的关系</w:t>
      </w:r>
    </w:p>
    <w:p>
      <w:pPr>
        <w:numPr>
          <w:ilvl w:val="0"/>
          <w:numId w:val="4"/>
        </w:numPr>
        <w:rPr>
          <w:rFonts w:ascii="宋体" w:hAnsi="宋体" w:eastAsia="宋体" w:cs="宋体"/>
          <w:sz w:val="28"/>
          <w:szCs w:val="28"/>
        </w:rPr>
      </w:pPr>
      <w:r>
        <w:rPr>
          <w:rFonts w:ascii="宋体" w:hAnsi="宋体" w:eastAsia="宋体" w:cs="宋体"/>
          <w:sz w:val="28"/>
          <w:szCs w:val="28"/>
        </w:rPr>
        <w:t>特殊与一般的关系</w:t>
      </w:r>
      <w:r>
        <w:rPr>
          <w:rFonts w:ascii="宋体" w:hAnsi="宋体" w:eastAsia="宋体" w:cs="宋体"/>
          <w:sz w:val="28"/>
          <w:szCs w:val="28"/>
        </w:rPr>
        <w:br w:type="textWrapping"/>
      </w:r>
      <w:r>
        <w:rPr>
          <w:rFonts w:hint="eastAsia" w:ascii="宋体" w:hAnsi="宋体" w:eastAsia="宋体" w:cs="宋体"/>
          <w:sz w:val="28"/>
          <w:szCs w:val="28"/>
          <w:lang w:val="en-US" w:eastAsia="zh-CN"/>
        </w:rPr>
        <w:t>9</w:t>
      </w:r>
      <w:r>
        <w:rPr>
          <w:rFonts w:ascii="宋体" w:hAnsi="宋体" w:eastAsia="宋体" w:cs="宋体"/>
          <w:sz w:val="28"/>
          <w:szCs w:val="28"/>
        </w:rPr>
        <w:t>、认识客体是指:</w:t>
      </w:r>
      <w:r>
        <w:rPr>
          <w:rFonts w:ascii="宋体" w:hAnsi="宋体" w:eastAsia="宋体" w:cs="宋体"/>
          <w:sz w:val="28"/>
          <w:szCs w:val="28"/>
        </w:rPr>
        <w:br w:type="textWrapping"/>
      </w:r>
      <w:r>
        <w:rPr>
          <w:rFonts w:hint="eastAsia" w:ascii="宋体" w:hAnsi="宋体" w:eastAsia="宋体" w:cs="宋体"/>
          <w:sz w:val="28"/>
          <w:szCs w:val="28"/>
          <w:lang w:val="en-US" w:eastAsia="zh-CN"/>
        </w:rPr>
        <w:t>A.</w:t>
      </w:r>
      <w:r>
        <w:rPr>
          <w:rFonts w:ascii="宋体" w:hAnsi="宋体" w:eastAsia="宋体" w:cs="宋体"/>
          <w:sz w:val="28"/>
          <w:szCs w:val="28"/>
        </w:rPr>
        <w:t>纳入认识主体对象性活动结构的一切物质客体</w:t>
      </w:r>
    </w:p>
    <w:p>
      <w:pPr>
        <w:numPr>
          <w:ilvl w:val="0"/>
          <w:numId w:val="5"/>
        </w:numPr>
        <w:rPr>
          <w:rFonts w:ascii="宋体" w:hAnsi="宋体" w:eastAsia="宋体" w:cs="宋体"/>
          <w:sz w:val="28"/>
          <w:szCs w:val="28"/>
        </w:rPr>
      </w:pPr>
      <w:r>
        <w:rPr>
          <w:rFonts w:ascii="宋体" w:hAnsi="宋体" w:eastAsia="宋体" w:cs="宋体"/>
          <w:sz w:val="28"/>
          <w:szCs w:val="28"/>
        </w:rPr>
        <w:t>除人以外的--切客观事物</w:t>
      </w:r>
    </w:p>
    <w:p>
      <w:pPr>
        <w:numPr>
          <w:ilvl w:val="0"/>
          <w:numId w:val="5"/>
        </w:numPr>
        <w:rPr>
          <w:rFonts w:ascii="宋体" w:hAnsi="宋体" w:eastAsia="宋体" w:cs="宋体"/>
          <w:sz w:val="28"/>
          <w:szCs w:val="28"/>
        </w:rPr>
      </w:pPr>
      <w:r>
        <w:rPr>
          <w:rFonts w:ascii="宋体" w:hAnsi="宋体" w:eastAsia="宋体" w:cs="宋体"/>
          <w:sz w:val="28"/>
          <w:szCs w:val="28"/>
        </w:rPr>
        <w:t>-切自然界存在物</w:t>
      </w:r>
    </w:p>
    <w:p>
      <w:pPr>
        <w:numPr>
          <w:ilvl w:val="0"/>
          <w:numId w:val="5"/>
        </w:numPr>
        <w:rPr>
          <w:rFonts w:ascii="宋体" w:hAnsi="宋体" w:eastAsia="宋体" w:cs="宋体"/>
          <w:sz w:val="28"/>
          <w:szCs w:val="28"/>
        </w:rPr>
      </w:pPr>
      <w:r>
        <w:rPr>
          <w:rFonts w:ascii="宋体" w:hAnsi="宋体" w:eastAsia="宋体" w:cs="宋体"/>
          <w:sz w:val="28"/>
          <w:szCs w:val="28"/>
        </w:rPr>
        <w:t>自然界一切生物体的总和</w:t>
      </w:r>
    </w:p>
    <w:p>
      <w:pPr>
        <w:numPr>
          <w:ilvl w:val="0"/>
          <w:numId w:val="6"/>
        </w:numPr>
        <w:rPr>
          <w:rFonts w:ascii="宋体" w:hAnsi="宋体" w:eastAsia="宋体" w:cs="宋体"/>
          <w:sz w:val="28"/>
          <w:szCs w:val="28"/>
        </w:rPr>
      </w:pPr>
      <w:r>
        <w:rPr>
          <w:rFonts w:ascii="宋体" w:hAnsi="宋体" w:eastAsia="宋体" w:cs="宋体"/>
          <w:sz w:val="28"/>
          <w:szCs w:val="28"/>
        </w:rPr>
        <w:t>近代科学发展史上，主张理性主义方法作为科学研究主要方法的科学家是:</w:t>
      </w:r>
    </w:p>
    <w:p>
      <w:pPr>
        <w:numPr>
          <w:ilvl w:val="0"/>
          <w:numId w:val="7"/>
        </w:numPr>
        <w:rPr>
          <w:rFonts w:ascii="宋体" w:hAnsi="宋体" w:eastAsia="宋体" w:cs="宋体"/>
          <w:sz w:val="28"/>
          <w:szCs w:val="28"/>
        </w:rPr>
      </w:pPr>
      <w:r>
        <w:rPr>
          <w:rFonts w:ascii="宋体" w:hAnsi="宋体" w:eastAsia="宋体" w:cs="宋体"/>
          <w:sz w:val="28"/>
          <w:szCs w:val="28"/>
        </w:rPr>
        <w:t>英国的休谟;</w:t>
      </w:r>
      <w:r>
        <w:rPr>
          <w:rFonts w:ascii="宋体" w:hAnsi="宋体" w:eastAsia="宋体" w:cs="宋体"/>
          <w:sz w:val="28"/>
          <w:szCs w:val="28"/>
        </w:rPr>
        <w:br w:type="textWrapping"/>
      </w:r>
      <w:r>
        <w:rPr>
          <w:rFonts w:hint="eastAsia" w:ascii="宋体" w:hAnsi="宋体" w:eastAsia="宋体" w:cs="宋体"/>
          <w:sz w:val="28"/>
          <w:szCs w:val="28"/>
          <w:lang w:val="en-US" w:eastAsia="zh-CN"/>
        </w:rPr>
        <w:t>B.</w:t>
      </w:r>
      <w:r>
        <w:rPr>
          <w:rFonts w:ascii="宋体" w:hAnsi="宋体" w:eastAsia="宋体" w:cs="宋体"/>
          <w:sz w:val="28"/>
          <w:szCs w:val="28"/>
        </w:rPr>
        <w:t>法国的笛卡儿;</w:t>
      </w:r>
      <w:r>
        <w:rPr>
          <w:rFonts w:ascii="宋体" w:hAnsi="宋体" w:eastAsia="宋体" w:cs="宋体"/>
          <w:sz w:val="28"/>
          <w:szCs w:val="28"/>
        </w:rPr>
        <w:br w:type="textWrapping"/>
      </w:r>
      <w:r>
        <w:rPr>
          <w:rFonts w:hint="eastAsia" w:ascii="宋体" w:hAnsi="宋体" w:eastAsia="宋体" w:cs="宋体"/>
          <w:sz w:val="28"/>
          <w:szCs w:val="28"/>
          <w:lang w:val="en-US" w:eastAsia="zh-CN"/>
        </w:rPr>
        <w:t>C.</w:t>
      </w:r>
      <w:r>
        <w:rPr>
          <w:rFonts w:ascii="宋体" w:hAnsi="宋体" w:eastAsia="宋体" w:cs="宋体"/>
          <w:sz w:val="28"/>
          <w:szCs w:val="28"/>
        </w:rPr>
        <w:t>意大利的伽里略;</w:t>
      </w:r>
      <w:r>
        <w:rPr>
          <w:rFonts w:ascii="宋体" w:hAnsi="宋体" w:eastAsia="宋体" w:cs="宋体"/>
          <w:sz w:val="28"/>
          <w:szCs w:val="28"/>
        </w:rPr>
        <w:br w:type="textWrapping"/>
      </w:r>
      <w:r>
        <w:rPr>
          <w:rFonts w:hint="eastAsia" w:ascii="宋体" w:hAnsi="宋体" w:eastAsia="宋体" w:cs="宋体"/>
          <w:sz w:val="28"/>
          <w:szCs w:val="28"/>
          <w:lang w:val="en-US" w:eastAsia="zh-CN"/>
        </w:rPr>
        <w:t>D.</w:t>
      </w:r>
      <w:r>
        <w:rPr>
          <w:rFonts w:ascii="宋体" w:hAnsi="宋体" w:eastAsia="宋体" w:cs="宋体"/>
          <w:sz w:val="28"/>
          <w:szCs w:val="28"/>
        </w:rPr>
        <w:t>英国的培根。</w:t>
      </w:r>
    </w:p>
    <w:p>
      <w:pPr>
        <w:numPr>
          <w:ilvl w:val="0"/>
          <w:numId w:val="6"/>
        </w:numPr>
        <w:ind w:left="0" w:leftChars="0" w:firstLine="0" w:firstLineChars="0"/>
        <w:rPr>
          <w:rFonts w:ascii="宋体" w:hAnsi="宋体" w:eastAsia="宋体" w:cs="宋体"/>
          <w:sz w:val="28"/>
          <w:szCs w:val="28"/>
        </w:rPr>
      </w:pPr>
      <w:r>
        <w:rPr>
          <w:rFonts w:ascii="宋体" w:hAnsi="宋体" w:eastAsia="宋体" w:cs="宋体"/>
          <w:sz w:val="28"/>
          <w:szCs w:val="28"/>
        </w:rPr>
        <w:t>辩证唯物主义自然观讲的是:</w:t>
      </w:r>
      <w:r>
        <w:rPr>
          <w:rFonts w:ascii="宋体" w:hAnsi="宋体" w:eastAsia="宋体" w:cs="宋体"/>
          <w:sz w:val="28"/>
          <w:szCs w:val="28"/>
        </w:rPr>
        <w:br w:type="textWrapping"/>
      </w:r>
      <w:r>
        <w:rPr>
          <w:rFonts w:hint="eastAsia" w:ascii="宋体" w:hAnsi="宋体" w:cs="宋体"/>
          <w:sz w:val="28"/>
          <w:szCs w:val="28"/>
          <w:lang w:val="en-US" w:eastAsia="zh-CN"/>
        </w:rPr>
        <w:t>A.</w:t>
      </w:r>
      <w:r>
        <w:rPr>
          <w:rFonts w:ascii="宋体" w:hAnsi="宋体" w:eastAsia="宋体" w:cs="宋体"/>
          <w:sz w:val="28"/>
          <w:szCs w:val="28"/>
        </w:rPr>
        <w:t>人们认识自然的辩证法</w:t>
      </w:r>
    </w:p>
    <w:p>
      <w:pPr>
        <w:numPr>
          <w:ilvl w:val="0"/>
          <w:numId w:val="7"/>
        </w:numPr>
        <w:ind w:left="0" w:leftChars="0" w:firstLine="0" w:firstLineChars="0"/>
        <w:rPr>
          <w:rFonts w:ascii="宋体" w:hAnsi="宋体" w:eastAsia="宋体" w:cs="宋体"/>
          <w:sz w:val="28"/>
          <w:szCs w:val="28"/>
        </w:rPr>
      </w:pPr>
      <w:r>
        <w:rPr>
          <w:rFonts w:ascii="宋体" w:hAnsi="宋体" w:eastAsia="宋体" w:cs="宋体"/>
          <w:sz w:val="28"/>
          <w:szCs w:val="28"/>
        </w:rPr>
        <w:t>人们变革自然的辩证法</w:t>
      </w:r>
    </w:p>
    <w:p>
      <w:pPr>
        <w:numPr>
          <w:ilvl w:val="0"/>
          <w:numId w:val="7"/>
        </w:numPr>
        <w:ind w:left="0" w:leftChars="0" w:firstLine="0" w:firstLineChars="0"/>
        <w:rPr>
          <w:rFonts w:ascii="宋体" w:hAnsi="宋体" w:eastAsia="宋体" w:cs="宋体"/>
          <w:sz w:val="28"/>
          <w:szCs w:val="28"/>
        </w:rPr>
      </w:pPr>
      <w:r>
        <w:rPr>
          <w:rFonts w:ascii="宋体" w:hAnsi="宋体" w:eastAsia="宋体" w:cs="宋体"/>
          <w:sz w:val="28"/>
          <w:szCs w:val="28"/>
        </w:rPr>
        <w:t>人们研究自然的辩证法</w:t>
      </w:r>
    </w:p>
    <w:p>
      <w:pPr>
        <w:numPr>
          <w:ilvl w:val="0"/>
          <w:numId w:val="7"/>
        </w:numPr>
        <w:ind w:left="0" w:leftChars="0" w:firstLine="0" w:firstLineChars="0"/>
        <w:rPr>
          <w:rFonts w:ascii="宋体" w:hAnsi="宋体" w:eastAsia="宋体" w:cs="宋体"/>
          <w:sz w:val="28"/>
          <w:szCs w:val="28"/>
        </w:rPr>
      </w:pPr>
      <w:r>
        <w:rPr>
          <w:rFonts w:ascii="宋体" w:hAnsi="宋体" w:eastAsia="宋体" w:cs="宋体"/>
          <w:sz w:val="28"/>
          <w:szCs w:val="28"/>
        </w:rPr>
        <w:t>自然界本身的辩证法</w:t>
      </w:r>
      <w:r>
        <w:rPr>
          <w:rFonts w:ascii="宋体" w:hAnsi="宋体" w:eastAsia="宋体" w:cs="宋体"/>
          <w:sz w:val="28"/>
          <w:szCs w:val="28"/>
        </w:rPr>
        <w:br w:type="textWrapping"/>
      </w:r>
      <w:r>
        <w:rPr>
          <w:rFonts w:ascii="宋体" w:hAnsi="宋体" w:eastAsia="宋体" w:cs="宋体"/>
          <w:sz w:val="28"/>
          <w:szCs w:val="28"/>
        </w:rPr>
        <w:t>1</w:t>
      </w:r>
      <w:r>
        <w:rPr>
          <w:rFonts w:hint="eastAsia" w:ascii="宋体" w:hAnsi="宋体" w:cs="宋体"/>
          <w:sz w:val="28"/>
          <w:szCs w:val="28"/>
          <w:lang w:val="en-US" w:eastAsia="zh-CN"/>
        </w:rPr>
        <w:t>2</w:t>
      </w:r>
      <w:r>
        <w:rPr>
          <w:rFonts w:ascii="宋体" w:hAnsi="宋体" w:eastAsia="宋体" w:cs="宋体"/>
          <w:sz w:val="28"/>
          <w:szCs w:val="28"/>
        </w:rPr>
        <w:t>、自然界物质运动服从某些共同规律表明:</w:t>
      </w:r>
      <w:r>
        <w:rPr>
          <w:rFonts w:ascii="宋体" w:hAnsi="宋体" w:eastAsia="宋体" w:cs="宋体"/>
          <w:sz w:val="28"/>
          <w:szCs w:val="28"/>
        </w:rPr>
        <w:br w:type="textWrapping"/>
      </w:r>
      <w:r>
        <w:rPr>
          <w:rFonts w:ascii="宋体" w:hAnsi="宋体" w:eastAsia="宋体" w:cs="宋体"/>
          <w:sz w:val="28"/>
          <w:szCs w:val="28"/>
        </w:rPr>
        <w:br w:type="textWrapping"/>
      </w:r>
      <w:r>
        <w:rPr>
          <w:rFonts w:hint="eastAsia" w:ascii="宋体" w:hAnsi="宋体" w:cs="宋体"/>
          <w:sz w:val="28"/>
          <w:szCs w:val="28"/>
          <w:lang w:val="en-US" w:eastAsia="zh-CN"/>
        </w:rPr>
        <w:t>A.</w:t>
      </w:r>
      <w:r>
        <w:rPr>
          <w:rFonts w:ascii="宋体" w:hAnsi="宋体" w:eastAsia="宋体" w:cs="宋体"/>
          <w:sz w:val="28"/>
          <w:szCs w:val="28"/>
        </w:rPr>
        <w:t>自然界具体物质运动的守恒性</w:t>
      </w:r>
    </w:p>
    <w:p>
      <w:pPr>
        <w:numPr>
          <w:ilvl w:val="0"/>
          <w:numId w:val="8"/>
        </w:numPr>
        <w:ind w:leftChars="0"/>
        <w:rPr>
          <w:rFonts w:ascii="宋体" w:hAnsi="宋体" w:eastAsia="宋体" w:cs="宋体"/>
          <w:sz w:val="28"/>
          <w:szCs w:val="28"/>
        </w:rPr>
      </w:pPr>
      <w:r>
        <w:rPr>
          <w:rFonts w:ascii="宋体" w:hAnsi="宋体" w:eastAsia="宋体" w:cs="宋体"/>
          <w:sz w:val="28"/>
          <w:szCs w:val="28"/>
        </w:rPr>
        <w:t>自然界物质运动不灭性</w:t>
      </w:r>
    </w:p>
    <w:p>
      <w:pPr>
        <w:numPr>
          <w:ilvl w:val="0"/>
          <w:numId w:val="8"/>
        </w:numPr>
        <w:ind w:leftChars="0"/>
        <w:rPr>
          <w:rFonts w:ascii="宋体" w:hAnsi="宋体" w:eastAsia="宋体" w:cs="宋体"/>
          <w:sz w:val="28"/>
          <w:szCs w:val="28"/>
        </w:rPr>
      </w:pPr>
      <w:r>
        <w:rPr>
          <w:rFonts w:ascii="宋体" w:hAnsi="宋体" w:eastAsia="宋体" w:cs="宋体"/>
          <w:sz w:val="28"/>
          <w:szCs w:val="28"/>
        </w:rPr>
        <w:t>自然界物质运动的绝对性</w:t>
      </w:r>
    </w:p>
    <w:p>
      <w:pPr>
        <w:numPr>
          <w:ilvl w:val="0"/>
          <w:numId w:val="8"/>
        </w:numPr>
        <w:ind w:leftChars="0"/>
        <w:rPr>
          <w:rFonts w:ascii="宋体" w:hAnsi="宋体" w:eastAsia="宋体" w:cs="宋体"/>
          <w:sz w:val="28"/>
          <w:szCs w:val="28"/>
        </w:rPr>
      </w:pPr>
      <w:r>
        <w:rPr>
          <w:rFonts w:ascii="宋体" w:hAnsi="宋体" w:eastAsia="宋体" w:cs="宋体"/>
          <w:sz w:val="28"/>
          <w:szCs w:val="28"/>
        </w:rPr>
        <w:t>自然界物质运动统一性</w:t>
      </w:r>
      <w:r>
        <w:rPr>
          <w:rFonts w:ascii="宋体" w:hAnsi="宋体" w:eastAsia="宋体" w:cs="宋体"/>
          <w:sz w:val="28"/>
          <w:szCs w:val="28"/>
        </w:rPr>
        <w:br w:type="textWrapping"/>
      </w:r>
      <w:r>
        <w:rPr>
          <w:rFonts w:ascii="宋体" w:hAnsi="宋体" w:eastAsia="宋体" w:cs="宋体"/>
          <w:sz w:val="28"/>
          <w:szCs w:val="28"/>
        </w:rPr>
        <w:t>1</w:t>
      </w:r>
      <w:r>
        <w:rPr>
          <w:rFonts w:hint="eastAsia" w:ascii="宋体" w:hAnsi="宋体" w:cs="宋体"/>
          <w:sz w:val="28"/>
          <w:szCs w:val="28"/>
          <w:lang w:val="en-US" w:eastAsia="zh-CN"/>
        </w:rPr>
        <w:t>3、</w:t>
      </w:r>
      <w:r>
        <w:rPr>
          <w:rFonts w:ascii="宋体" w:hAnsi="宋体" w:eastAsia="宋体" w:cs="宋体"/>
          <w:sz w:val="28"/>
          <w:szCs w:val="28"/>
        </w:rPr>
        <w:t>科学理论评价的简单性要求是指:</w:t>
      </w:r>
      <w:r>
        <w:rPr>
          <w:rFonts w:ascii="宋体" w:hAnsi="宋体" w:eastAsia="宋体" w:cs="宋体"/>
          <w:sz w:val="28"/>
          <w:szCs w:val="28"/>
        </w:rPr>
        <w:br w:type="textWrapping"/>
      </w:r>
      <w:r>
        <w:rPr>
          <w:rFonts w:hint="eastAsia" w:ascii="宋体" w:hAnsi="宋体" w:cs="宋体"/>
          <w:sz w:val="28"/>
          <w:szCs w:val="28"/>
          <w:lang w:val="en-US" w:eastAsia="zh-CN"/>
        </w:rPr>
        <w:t>A.</w:t>
      </w:r>
      <w:r>
        <w:rPr>
          <w:rFonts w:ascii="宋体" w:hAnsi="宋体" w:eastAsia="宋体" w:cs="宋体"/>
          <w:sz w:val="28"/>
          <w:szCs w:val="28"/>
        </w:rPr>
        <w:t>理论展开的层次结构最少</w:t>
      </w:r>
    </w:p>
    <w:p>
      <w:pPr>
        <w:numPr>
          <w:ilvl w:val="0"/>
          <w:numId w:val="9"/>
        </w:numPr>
        <w:rPr>
          <w:rFonts w:ascii="宋体" w:hAnsi="宋体" w:eastAsia="宋体" w:cs="宋体"/>
          <w:sz w:val="28"/>
          <w:szCs w:val="28"/>
        </w:rPr>
      </w:pPr>
      <w:r>
        <w:rPr>
          <w:rFonts w:ascii="宋体" w:hAnsi="宋体" w:eastAsia="宋体" w:cs="宋体"/>
          <w:sz w:val="28"/>
          <w:szCs w:val="28"/>
        </w:rPr>
        <w:t>应用的数学工具最少</w:t>
      </w:r>
    </w:p>
    <w:p>
      <w:pPr>
        <w:numPr>
          <w:ilvl w:val="0"/>
          <w:numId w:val="9"/>
        </w:numPr>
        <w:rPr>
          <w:rFonts w:ascii="宋体" w:hAnsi="宋体" w:eastAsia="宋体" w:cs="宋体"/>
          <w:sz w:val="28"/>
          <w:szCs w:val="28"/>
        </w:rPr>
      </w:pPr>
      <w:r>
        <w:rPr>
          <w:rFonts w:ascii="宋体" w:hAnsi="宋体" w:eastAsia="宋体" w:cs="宋体"/>
          <w:sz w:val="28"/>
          <w:szCs w:val="28"/>
        </w:rPr>
        <w:t>包含彼此独立的基本概念、定律最少</w:t>
      </w:r>
    </w:p>
    <w:p>
      <w:pPr>
        <w:numPr>
          <w:ilvl w:val="0"/>
          <w:numId w:val="9"/>
        </w:numPr>
        <w:rPr>
          <w:rFonts w:ascii="宋体" w:hAnsi="宋体" w:eastAsia="宋体" w:cs="宋体"/>
          <w:sz w:val="28"/>
          <w:szCs w:val="28"/>
        </w:rPr>
      </w:pPr>
      <w:r>
        <w:rPr>
          <w:rFonts w:ascii="宋体" w:hAnsi="宋体" w:eastAsia="宋体" w:cs="宋体"/>
          <w:sz w:val="28"/>
          <w:szCs w:val="28"/>
        </w:rPr>
        <w:t>概念和定律包含的经验内容最少。</w:t>
      </w:r>
    </w:p>
    <w:p>
      <w:pPr>
        <w:numPr>
          <w:ilvl w:val="0"/>
          <w:numId w:val="10"/>
        </w:numPr>
        <w:rPr>
          <w:rFonts w:hint="eastAsia" w:ascii="宋体" w:hAnsi="宋体" w:eastAsia="宋体" w:cs="宋体"/>
          <w:sz w:val="28"/>
          <w:szCs w:val="28"/>
        </w:rPr>
      </w:pPr>
      <w:r>
        <w:rPr>
          <w:rFonts w:hint="eastAsia" w:ascii="宋体" w:hAnsi="宋体" w:eastAsia="宋体" w:cs="宋体"/>
          <w:sz w:val="28"/>
          <w:szCs w:val="28"/>
        </w:rPr>
        <w:t>自然辩证法从当代自然科学的成果来阐述自然界本身的辩证法在人的认识中的反映，这种研究体现了:</w:t>
      </w:r>
      <w:r>
        <w:rPr>
          <w:rFonts w:hint="eastAsia" w:ascii="宋体" w:hAnsi="宋体" w:eastAsia="宋体" w:cs="宋体"/>
          <w:sz w:val="28"/>
          <w:szCs w:val="28"/>
        </w:rPr>
        <w:br w:type="textWrapping"/>
      </w:r>
      <w:r>
        <w:rPr>
          <w:rFonts w:hint="eastAsia" w:ascii="宋体" w:hAnsi="宋体" w:cs="宋体"/>
          <w:sz w:val="28"/>
          <w:szCs w:val="28"/>
          <w:lang w:val="en-US" w:eastAsia="zh-CN"/>
        </w:rPr>
        <w:t>A.</w:t>
      </w:r>
      <w:r>
        <w:rPr>
          <w:rFonts w:hint="eastAsia" w:ascii="宋体" w:hAnsi="宋体" w:eastAsia="宋体" w:cs="宋体"/>
          <w:sz w:val="28"/>
          <w:szCs w:val="28"/>
        </w:rPr>
        <w:t>自然观与社会历史观的统一</w:t>
      </w:r>
    </w:p>
    <w:p>
      <w:pPr>
        <w:numPr>
          <w:ilvl w:val="0"/>
          <w:numId w:val="11"/>
        </w:numPr>
        <w:rPr>
          <w:rFonts w:hint="eastAsia" w:ascii="宋体" w:hAnsi="宋体" w:eastAsia="宋体" w:cs="宋体"/>
          <w:sz w:val="28"/>
          <w:szCs w:val="28"/>
        </w:rPr>
      </w:pPr>
      <w:r>
        <w:rPr>
          <w:rFonts w:hint="eastAsia" w:ascii="宋体" w:hAnsi="宋体" w:eastAsia="宋体" w:cs="宋体"/>
          <w:sz w:val="28"/>
          <w:szCs w:val="28"/>
        </w:rPr>
        <w:t>主观辩证法与客观辩证法的统</w:t>
      </w:r>
      <w:r>
        <w:rPr>
          <w:rFonts w:hint="eastAsia" w:ascii="宋体" w:hAnsi="宋体" w:eastAsia="宋体" w:cs="宋体"/>
          <w:sz w:val="28"/>
          <w:szCs w:val="28"/>
        </w:rPr>
        <w:br w:type="textWrapping"/>
      </w:r>
      <w:r>
        <w:rPr>
          <w:rFonts w:hint="eastAsia" w:ascii="宋体" w:hAnsi="宋体" w:cs="宋体"/>
          <w:sz w:val="28"/>
          <w:szCs w:val="28"/>
          <w:lang w:val="en-US" w:eastAsia="zh-CN"/>
        </w:rPr>
        <w:t>C.</w:t>
      </w:r>
      <w:r>
        <w:rPr>
          <w:rFonts w:hint="eastAsia" w:ascii="宋体" w:hAnsi="宋体" w:eastAsia="宋体" w:cs="宋体"/>
          <w:sz w:val="28"/>
          <w:szCs w:val="28"/>
        </w:rPr>
        <w:t>世界观与方法论的统</w:t>
      </w:r>
      <w:r>
        <w:rPr>
          <w:rFonts w:hint="eastAsia" w:ascii="宋体" w:hAnsi="宋体" w:cs="宋体"/>
          <w:sz w:val="28"/>
          <w:szCs w:val="28"/>
          <w:lang w:val="en-US" w:eastAsia="zh-CN"/>
        </w:rPr>
        <w:t>一</w:t>
      </w:r>
      <w:r>
        <w:rPr>
          <w:rFonts w:hint="eastAsia" w:ascii="宋体" w:hAnsi="宋体" w:eastAsia="宋体" w:cs="宋体"/>
          <w:sz w:val="28"/>
          <w:szCs w:val="28"/>
        </w:rPr>
        <w:br w:type="textWrapping"/>
      </w:r>
      <w:r>
        <w:rPr>
          <w:rFonts w:hint="eastAsia" w:ascii="宋体" w:hAnsi="宋体" w:cs="宋体"/>
          <w:sz w:val="28"/>
          <w:szCs w:val="28"/>
          <w:lang w:val="en-US" w:eastAsia="zh-CN"/>
        </w:rPr>
        <w:t>D.</w:t>
      </w:r>
      <w:r>
        <w:rPr>
          <w:rFonts w:hint="eastAsia" w:ascii="宋体" w:hAnsi="宋体" w:eastAsia="宋体" w:cs="宋体"/>
          <w:sz w:val="28"/>
          <w:szCs w:val="28"/>
        </w:rPr>
        <w:t>逻辑与历史的统</w:t>
      </w:r>
      <w:r>
        <w:rPr>
          <w:rFonts w:hint="eastAsia" w:ascii="宋体" w:hAnsi="宋体" w:cs="宋体"/>
          <w:sz w:val="28"/>
          <w:szCs w:val="28"/>
          <w:lang w:val="en-US" w:eastAsia="zh-CN"/>
        </w:rPr>
        <w:t>一</w:t>
      </w:r>
      <w:r>
        <w:rPr>
          <w:rFonts w:hint="eastAsia" w:ascii="宋体" w:hAnsi="宋体" w:eastAsia="宋体" w:cs="宋体"/>
          <w:sz w:val="28"/>
          <w:szCs w:val="28"/>
        </w:rPr>
        <w:br w:type="textWrapping"/>
      </w:r>
      <w:r>
        <w:rPr>
          <w:rFonts w:hint="eastAsia" w:ascii="宋体" w:hAnsi="宋体" w:cs="宋体"/>
          <w:sz w:val="28"/>
          <w:szCs w:val="28"/>
          <w:lang w:val="en-US" w:eastAsia="zh-CN"/>
        </w:rPr>
        <w:t>15</w:t>
      </w:r>
      <w:r>
        <w:rPr>
          <w:rFonts w:hint="eastAsia" w:ascii="宋体" w:hAnsi="宋体" w:eastAsia="宋体" w:cs="宋体"/>
          <w:sz w:val="28"/>
          <w:szCs w:val="28"/>
        </w:rPr>
        <w:t>、系统层次结构纵向层次间质的差异性主要来自于:</w:t>
      </w:r>
      <w:r>
        <w:rPr>
          <w:rFonts w:hint="eastAsia" w:ascii="宋体" w:hAnsi="宋体" w:eastAsia="宋体" w:cs="宋体"/>
          <w:sz w:val="28"/>
          <w:szCs w:val="28"/>
        </w:rPr>
        <w:br w:type="textWrapping"/>
      </w:r>
      <w:r>
        <w:rPr>
          <w:rFonts w:hint="eastAsia" w:ascii="宋体" w:hAnsi="宋体" w:cs="宋体"/>
          <w:sz w:val="28"/>
          <w:szCs w:val="28"/>
          <w:lang w:val="en-US" w:eastAsia="zh-CN"/>
        </w:rPr>
        <w:t>A.</w:t>
      </w:r>
      <w:r>
        <w:rPr>
          <w:rFonts w:hint="eastAsia" w:ascii="宋体" w:hAnsi="宋体" w:eastAsia="宋体" w:cs="宋体"/>
          <w:sz w:val="28"/>
          <w:szCs w:val="28"/>
        </w:rPr>
        <w:t>纵向层次间的间断性</w:t>
      </w:r>
    </w:p>
    <w:p>
      <w:pPr>
        <w:numPr>
          <w:ilvl w:val="0"/>
          <w:numId w:val="0"/>
        </w:numPr>
        <w:ind w:leftChars="0"/>
        <w:rPr>
          <w:rFonts w:hint="eastAsia" w:ascii="宋体" w:hAnsi="宋体" w:eastAsia="宋体" w:cs="宋体"/>
          <w:sz w:val="28"/>
          <w:szCs w:val="28"/>
        </w:rPr>
      </w:pPr>
      <w:r>
        <w:rPr>
          <w:rFonts w:hint="eastAsia" w:ascii="宋体" w:hAnsi="宋体" w:cs="宋体"/>
          <w:sz w:val="28"/>
          <w:szCs w:val="28"/>
          <w:lang w:val="en-US" w:eastAsia="zh-CN"/>
        </w:rPr>
        <w:t>B.</w:t>
      </w:r>
      <w:r>
        <w:rPr>
          <w:rFonts w:hint="eastAsia" w:ascii="宋体" w:hAnsi="宋体" w:eastAsia="宋体" w:cs="宋体"/>
          <w:sz w:val="28"/>
          <w:szCs w:val="28"/>
        </w:rPr>
        <w:t>横向层次内的相干性</w:t>
      </w:r>
    </w:p>
    <w:p>
      <w:pPr>
        <w:numPr>
          <w:ilvl w:val="0"/>
          <w:numId w:val="0"/>
        </w:numPr>
        <w:ind w:leftChars="0"/>
        <w:rPr>
          <w:rFonts w:hint="eastAsia" w:ascii="宋体" w:hAnsi="宋体" w:eastAsia="宋体" w:cs="宋体"/>
          <w:sz w:val="28"/>
          <w:szCs w:val="28"/>
        </w:rPr>
      </w:pPr>
      <w:r>
        <w:rPr>
          <w:rFonts w:hint="eastAsia" w:ascii="宋体" w:hAnsi="宋体" w:cs="宋体"/>
          <w:sz w:val="28"/>
          <w:szCs w:val="28"/>
          <w:lang w:val="en-US" w:eastAsia="zh-CN"/>
        </w:rPr>
        <w:t>C.</w:t>
      </w:r>
      <w:r>
        <w:rPr>
          <w:rFonts w:hint="eastAsia" w:ascii="宋体" w:hAnsi="宋体" w:eastAsia="宋体" w:cs="宋体"/>
          <w:sz w:val="28"/>
          <w:szCs w:val="28"/>
        </w:rPr>
        <w:t>纵向层次间的相干性</w:t>
      </w:r>
    </w:p>
    <w:p>
      <w:pPr>
        <w:numPr>
          <w:ilvl w:val="0"/>
          <w:numId w:val="0"/>
        </w:numPr>
        <w:ind w:leftChars="0"/>
        <w:rPr>
          <w:rFonts w:hint="eastAsia" w:ascii="宋体" w:hAnsi="宋体" w:eastAsia="宋体" w:cs="宋体"/>
          <w:sz w:val="28"/>
          <w:szCs w:val="28"/>
        </w:rPr>
      </w:pPr>
      <w:r>
        <w:rPr>
          <w:rFonts w:hint="eastAsia" w:ascii="宋体" w:hAnsi="宋体" w:cs="宋体"/>
          <w:sz w:val="28"/>
          <w:szCs w:val="28"/>
          <w:lang w:val="en-US" w:eastAsia="zh-CN"/>
        </w:rPr>
        <w:t>D.</w:t>
      </w:r>
      <w:r>
        <w:rPr>
          <w:rFonts w:hint="eastAsia" w:ascii="宋体" w:hAnsi="宋体" w:eastAsia="宋体" w:cs="宋体"/>
          <w:sz w:val="28"/>
          <w:szCs w:val="28"/>
        </w:rPr>
        <w:t>纵向要素分布的不均匀性</w:t>
      </w:r>
    </w:p>
    <w:p>
      <w:pPr>
        <w:numPr>
          <w:ilvl w:val="0"/>
          <w:numId w:val="0"/>
        </w:numPr>
        <w:ind w:leftChars="0"/>
        <w:rPr>
          <w:rFonts w:hint="eastAsia" w:ascii="宋体" w:hAnsi="宋体" w:eastAsia="宋体" w:cs="宋体"/>
          <w:sz w:val="28"/>
          <w:szCs w:val="28"/>
        </w:rPr>
      </w:pPr>
    </w:p>
    <w:p>
      <w:pPr>
        <w:spacing w:line="240" w:lineRule="auto"/>
        <w:jc w:val="both"/>
        <w:rPr>
          <w:rFonts w:hint="eastAsia" w:ascii="宋体" w:hAnsi="宋体"/>
          <w:sz w:val="28"/>
          <w:szCs w:val="28"/>
        </w:rPr>
      </w:pPr>
      <w:r>
        <w:rPr>
          <w:rFonts w:hint="default" w:ascii="宋体" w:hAnsi="宋体" w:eastAsia="宋体" w:cs="宋体"/>
          <w:b w:val="0"/>
          <w:bCs w:val="0"/>
          <w:i w:val="0"/>
          <w:iCs w:val="0"/>
          <w:color w:val="auto"/>
          <w:kern w:val="2"/>
          <w:sz w:val="28"/>
          <w:szCs w:val="28"/>
          <w:highlight w:val="none"/>
          <w:vertAlign w:val="baseline"/>
          <w:lang w:val="en-US" w:eastAsia="zh-CN"/>
        </w:rPr>
        <w:t>二、辨析题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（一）问题：</w:t>
      </w:r>
      <w:r>
        <w:rPr>
          <w:rFonts w:hint="eastAsia" w:ascii="宋体" w:hAnsi="宋体" w:eastAsia="宋体" w:cs="宋体"/>
          <w:sz w:val="28"/>
          <w:szCs w:val="28"/>
        </w:rPr>
        <w:t>只要依靠科技进步就能限制或消除科技应用可能带来的负效应。</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错！首先</w:t>
      </w:r>
      <w:r>
        <w:rPr>
          <w:rFonts w:hint="eastAsia" w:ascii="宋体" w:hAnsi="宋体" w:cs="宋体"/>
          <w:sz w:val="28"/>
          <w:szCs w:val="28"/>
          <w:lang w:val="en-US" w:eastAsia="zh-CN"/>
        </w:rPr>
        <w:t>要</w:t>
      </w:r>
      <w:r>
        <w:rPr>
          <w:rFonts w:hint="eastAsia" w:ascii="宋体" w:hAnsi="宋体" w:eastAsia="宋体" w:cs="宋体"/>
          <w:sz w:val="28"/>
          <w:szCs w:val="28"/>
        </w:rPr>
        <w:t>看到</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造</w:t>
      </w:r>
      <w:r>
        <w:rPr>
          <w:rFonts w:hint="eastAsia" w:ascii="宋体" w:hAnsi="宋体" w:eastAsia="宋体" w:cs="宋体"/>
          <w:sz w:val="28"/>
          <w:szCs w:val="28"/>
        </w:rPr>
        <w:t>成消极后果的</w:t>
      </w:r>
      <w:r>
        <w:rPr>
          <w:rFonts w:hint="eastAsia" w:ascii="宋体" w:hAnsi="宋体" w:cs="宋体"/>
          <w:sz w:val="28"/>
          <w:szCs w:val="28"/>
          <w:lang w:val="en-US" w:eastAsia="zh-CN"/>
        </w:rPr>
        <w:t>主要</w:t>
      </w:r>
      <w:bookmarkStart w:id="0" w:name="_GoBack"/>
      <w:bookmarkEnd w:id="0"/>
      <w:r>
        <w:rPr>
          <w:rFonts w:hint="eastAsia" w:ascii="宋体" w:hAnsi="宋体" w:eastAsia="宋体" w:cs="宋体"/>
          <w:sz w:val="28"/>
          <w:szCs w:val="28"/>
        </w:rPr>
        <w:t>原因不</w:t>
      </w:r>
      <w:r>
        <w:rPr>
          <w:rFonts w:hint="eastAsia" w:ascii="宋体" w:hAnsi="宋体" w:eastAsia="宋体" w:cs="宋体"/>
          <w:sz w:val="28"/>
          <w:szCs w:val="28"/>
          <w:lang w:val="en-US" w:eastAsia="zh-CN"/>
        </w:rPr>
        <w:t>在</w:t>
      </w:r>
      <w:r>
        <w:rPr>
          <w:rFonts w:hint="eastAsia" w:ascii="宋体" w:hAnsi="宋体" w:eastAsia="宋体" w:cs="宋体"/>
          <w:sz w:val="28"/>
          <w:szCs w:val="28"/>
        </w:rPr>
        <w:t>科学技术本</w:t>
      </w:r>
      <w:r>
        <w:rPr>
          <w:rFonts w:hint="eastAsia" w:ascii="宋体" w:hAnsi="宋体" w:eastAsia="宋体" w:cs="宋体"/>
          <w:sz w:val="28"/>
          <w:szCs w:val="28"/>
          <w:lang w:val="en-US" w:eastAsia="zh-CN"/>
        </w:rPr>
        <w:t>身，</w:t>
      </w:r>
      <w:r>
        <w:rPr>
          <w:rFonts w:hint="eastAsia" w:ascii="宋体" w:hAnsi="宋体" w:eastAsia="宋体" w:cs="宋体"/>
          <w:sz w:val="28"/>
          <w:szCs w:val="28"/>
        </w:rPr>
        <w:t>而是在于人类本身，是人</w:t>
      </w:r>
      <w:r>
        <w:rPr>
          <w:rFonts w:hint="eastAsia" w:ascii="宋体" w:hAnsi="宋体" w:eastAsia="宋体" w:cs="宋体"/>
          <w:sz w:val="28"/>
          <w:szCs w:val="28"/>
          <w:lang w:val="en-US" w:eastAsia="zh-CN"/>
        </w:rPr>
        <w:t>类</w:t>
      </w:r>
      <w:r>
        <w:rPr>
          <w:rFonts w:hint="eastAsia" w:ascii="宋体" w:hAnsi="宋体" w:eastAsia="宋体" w:cs="宋体"/>
          <w:sz w:val="28"/>
          <w:szCs w:val="28"/>
        </w:rPr>
        <w:t>如何运用科学技术的问题。对于社会原因造成的消极后果，必须依靠社会进步来解决，而不能单纯依靠科学技术来解</w:t>
      </w:r>
      <w:r>
        <w:rPr>
          <w:rFonts w:hint="eastAsia" w:ascii="宋体" w:hAnsi="宋体" w:eastAsia="宋体" w:cs="宋体"/>
          <w:sz w:val="28"/>
          <w:szCs w:val="28"/>
          <w:lang w:val="en-US" w:eastAsia="zh-CN"/>
        </w:rPr>
        <w:t>决。至于科学技术本身不够完善所带来的消极后果,那更是可以通过发展和完善相应的科学技术来克服。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（二）问题：全球性生态危机是人口剧增造成的。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错！人口的发展不是孤立的现象，它在客观上受到物质资料生产和自然条件等各种因素的制约，反过来又给这些因素以一定的影响。如果人口增长不能同社会生产和生态环境相适应,就会造成社会关系的失调和不良的生态后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lang w:val="en-US" w:eastAsia="zh-CN"/>
        </w:rPr>
      </w:pPr>
    </w:p>
    <w:p>
      <w:r>
        <w:rPr>
          <w:rFonts w:hint="default" w:ascii="宋体" w:hAnsi="宋体" w:eastAsia="宋体" w:cs="宋体"/>
          <w:b w:val="0"/>
          <w:bCs w:val="0"/>
          <w:i w:val="0"/>
          <w:iCs w:val="0"/>
          <w:color w:val="auto"/>
          <w:kern w:val="2"/>
          <w:sz w:val="28"/>
          <w:szCs w:val="28"/>
          <w:highlight w:val="none"/>
          <w:vertAlign w:val="baseline"/>
          <w:lang w:val="en-US" w:eastAsia="zh-CN"/>
        </w:rPr>
        <w:t>三、简答题</w:t>
      </w:r>
    </w:p>
    <w:p>
      <w:pPr>
        <w:rPr>
          <w:sz w:val="28"/>
          <w:szCs w:val="28"/>
        </w:rPr>
      </w:pPr>
      <w:r>
        <w:rPr>
          <w:rFonts w:hint="eastAsia"/>
          <w:sz w:val="28"/>
          <w:szCs w:val="28"/>
        </w:rPr>
        <w:t>（一）自然辩证法的基本原理是什么？</w:t>
      </w:r>
    </w:p>
    <w:p>
      <w:pPr>
        <w:rPr>
          <w:sz w:val="28"/>
          <w:szCs w:val="28"/>
        </w:rPr>
      </w:pPr>
      <w:r>
        <w:rPr>
          <w:rFonts w:hint="eastAsia"/>
          <w:sz w:val="28"/>
          <w:szCs w:val="28"/>
        </w:rPr>
        <w:t>答：自然辩证法的基本原理包括对立统一、质量互转、否定之否定。对立统一强调事物内部存在着对立面，质量互转指事物发展过程中质变引起量变，否定之否定强调发展的辩证法规律。</w:t>
      </w:r>
    </w:p>
    <w:p>
      <w:pPr>
        <w:rPr>
          <w:sz w:val="28"/>
          <w:szCs w:val="28"/>
        </w:rPr>
      </w:pPr>
      <w:r>
        <w:rPr>
          <w:rFonts w:hint="eastAsia"/>
          <w:sz w:val="28"/>
          <w:szCs w:val="28"/>
        </w:rPr>
        <w:t>（二）科学技术的伦理责任是什么？</w:t>
      </w:r>
    </w:p>
    <w:p>
      <w:pPr>
        <w:rPr>
          <w:sz w:val="28"/>
          <w:szCs w:val="28"/>
        </w:rPr>
      </w:pPr>
      <w:r>
        <w:rPr>
          <w:rFonts w:hint="eastAsia"/>
          <w:sz w:val="28"/>
          <w:szCs w:val="28"/>
        </w:rPr>
        <w:t>答：科学技术的伦理责任是指科学家和技术人员在研究和应用中应当遵循道德规范，关注科技发展对社会、环境和人类的影响，追求可持续发展，防范潜在的伦理风险，确保科技造福人类。</w:t>
      </w:r>
    </w:p>
    <w:p>
      <w:pPr>
        <w:rPr>
          <w:sz w:val="28"/>
          <w:szCs w:val="28"/>
        </w:rPr>
      </w:pPr>
      <w:r>
        <w:rPr>
          <w:rFonts w:hint="eastAsia"/>
          <w:sz w:val="28"/>
          <w:szCs w:val="28"/>
        </w:rPr>
        <w:t>（三）自然辩证法如何解释生态平衡？</w:t>
      </w:r>
    </w:p>
    <w:p>
      <w:pPr>
        <w:rPr>
          <w:sz w:val="28"/>
          <w:szCs w:val="28"/>
        </w:rPr>
      </w:pPr>
      <w:r>
        <w:rPr>
          <w:rFonts w:hint="eastAsia"/>
          <w:sz w:val="28"/>
          <w:szCs w:val="28"/>
        </w:rPr>
        <w:t>答：自然辩证法解释生态平衡时强调对立统一原理，即生态系统中各种生物和环境因素之间存在着相互制约、相互依存的关系，形成相对稳定的平衡状态。当某一因素发生变化时，系统会通过内部调节和演化，努力恢复平衡状态。</w:t>
      </w:r>
    </w:p>
    <w:p>
      <w:pPr>
        <w:rPr>
          <w:sz w:val="28"/>
          <w:szCs w:val="28"/>
        </w:rPr>
      </w:pPr>
      <w:r>
        <w:rPr>
          <w:rFonts w:hint="eastAsia"/>
          <w:sz w:val="28"/>
          <w:szCs w:val="28"/>
        </w:rPr>
        <w:t>（四）科技创新与经济发展的关系是怎样的？</w:t>
      </w:r>
    </w:p>
    <w:p>
      <w:pPr>
        <w:rPr>
          <w:rFonts w:hint="eastAsia"/>
          <w:sz w:val="28"/>
          <w:szCs w:val="28"/>
        </w:rPr>
      </w:pPr>
      <w:r>
        <w:rPr>
          <w:rFonts w:hint="eastAsia"/>
          <w:sz w:val="28"/>
          <w:szCs w:val="28"/>
        </w:rPr>
        <w:t>答：科技创新是推动经济发展的重要动力之一。通过引入新技术、提高生产效率、创造新产业，科技创新能够促进经济结构升级和全球竞争力提升。同时，经济的发展也为科技创新提供了资源支持和市场需求，二者相互促进共同推动社会进步。</w:t>
      </w:r>
    </w:p>
    <w:p>
      <w:pPr>
        <w:rPr>
          <w:rFonts w:hint="eastAsia" w:ascii="宋体" w:hAnsi="宋体" w:eastAsia="宋体" w:cs="宋体"/>
          <w:sz w:val="28"/>
          <w:szCs w:val="28"/>
        </w:rPr>
      </w:pPr>
      <w:r>
        <w:rPr>
          <w:rFonts w:ascii="宋体" w:hAnsi="宋体" w:eastAsia="宋体" w:cs="宋体"/>
          <w:b w:val="0"/>
          <w:bCs w:val="0"/>
          <w:i w:val="0"/>
          <w:iCs w:val="0"/>
          <w:color w:val="auto"/>
          <w:kern w:val="2"/>
          <w:sz w:val="28"/>
          <w:szCs w:val="28"/>
          <w:highlight w:val="none"/>
          <w:vertAlign w:val="baseline"/>
          <w:lang w:val="en-US" w:eastAsia="zh-CN"/>
        </w:rPr>
        <w:br w:type="textWrapping"/>
      </w:r>
      <w:r>
        <w:rPr>
          <w:rFonts w:hint="default" w:ascii="宋体" w:hAnsi="宋体" w:eastAsia="宋体" w:cs="宋体"/>
          <w:b w:val="0"/>
          <w:bCs w:val="0"/>
          <w:i w:val="0"/>
          <w:iCs w:val="0"/>
          <w:color w:val="auto"/>
          <w:kern w:val="2"/>
          <w:sz w:val="28"/>
          <w:szCs w:val="28"/>
          <w:highlight w:val="none"/>
          <w:vertAlign w:val="baseline"/>
          <w:lang w:val="en-US" w:eastAsia="zh-CN"/>
        </w:rPr>
        <w:t>四、论述题</w:t>
      </w:r>
      <w:r>
        <w:rPr>
          <w:rFonts w:ascii="宋体" w:hAnsi="宋体" w:eastAsia="宋体" w:cs="宋体"/>
          <w:b w:val="0"/>
          <w:bCs w:val="0"/>
          <w:i w:val="0"/>
          <w:iCs w:val="0"/>
          <w:color w:val="auto"/>
          <w:kern w:val="2"/>
          <w:sz w:val="28"/>
          <w:szCs w:val="28"/>
          <w:highlight w:val="none"/>
          <w:vertAlign w:val="baseline"/>
          <w:lang w:val="en-US" w:eastAsia="zh-CN"/>
        </w:rPr>
        <w:br w:type="textWrapping"/>
      </w:r>
      <w:r>
        <w:rPr>
          <w:rFonts w:hint="eastAsia" w:ascii="宋体" w:hAnsi="宋体" w:eastAsia="宋体" w:cs="宋体"/>
          <w:sz w:val="28"/>
          <w:szCs w:val="28"/>
        </w:rPr>
        <w:t>（一）.探讨科技发展对社会的影响，特别是在解决全球性挑战和推动可持续发展方面的作用。</w:t>
      </w:r>
    </w:p>
    <w:p>
      <w:pPr>
        <w:rPr>
          <w:rFonts w:hint="eastAsia" w:ascii="宋体" w:hAnsi="宋体"/>
          <w:sz w:val="28"/>
          <w:szCs w:val="28"/>
        </w:rPr>
      </w:pPr>
      <w:r>
        <w:rPr>
          <w:rFonts w:hint="eastAsia" w:ascii="宋体" w:hAnsi="宋体" w:eastAsia="宋体" w:cs="宋体"/>
          <w:sz w:val="28"/>
          <w:szCs w:val="28"/>
        </w:rPr>
        <w:t>答案：科技发展对社会的影响是深远且多层面的。一方面，科技的进步为社会带来了高效生产、便捷通讯等方面的便利，提高了生活水平。另一方面，科技也引发了一系列社会问题，如信息不对称、数字鸿沟等。在解决全球性挑战方面，科技的创新可以为气候变化、公共卫生等提供新的解决方案。同时，科技也在可持续发展目标中扮演关键角色，为资源利用、环境保护等提供新的可行途径。然而，科技的发展也需要合理引导，避免可能的负面影响，保障科技发展更好地造福整个社会。</w:t>
      </w:r>
    </w:p>
    <w:p>
      <w:pPr>
        <w:rPr>
          <w:rFonts w:hint="eastAsia" w:ascii="宋体" w:hAnsi="宋体"/>
          <w:sz w:val="28"/>
          <w:szCs w:val="28"/>
        </w:rPr>
      </w:pPr>
      <w:r>
        <w:rPr>
          <w:rFonts w:hint="eastAsia" w:ascii="宋体" w:hAnsi="宋体"/>
          <w:sz w:val="28"/>
          <w:szCs w:val="28"/>
        </w:rPr>
        <w:t>选择题答案</w:t>
      </w:r>
    </w:p>
    <w:p>
      <w:pPr>
        <w:rPr>
          <w:rFonts w:ascii="宋体" w:hAnsi="宋体"/>
          <w:sz w:val="28"/>
          <w:szCs w:val="28"/>
        </w:rPr>
      </w:pPr>
      <w:r>
        <w:rPr>
          <w:rFonts w:hint="eastAsia" w:ascii="宋体" w:hAnsi="宋体"/>
          <w:sz w:val="28"/>
          <w:szCs w:val="28"/>
        </w:rPr>
        <w:t>1-5</w:t>
      </w:r>
      <w:r>
        <w:rPr>
          <w:rFonts w:hint="eastAsia" w:ascii="宋体" w:hAnsi="宋体"/>
          <w:sz w:val="28"/>
          <w:szCs w:val="28"/>
          <w:lang w:val="en-US" w:eastAsia="zh-CN"/>
        </w:rPr>
        <w:t xml:space="preserve"> CDDCD </w:t>
      </w:r>
      <w:r>
        <w:rPr>
          <w:rFonts w:hint="eastAsia" w:ascii="宋体" w:hAnsi="宋体"/>
          <w:sz w:val="28"/>
          <w:szCs w:val="28"/>
        </w:rPr>
        <w:t xml:space="preserve">   6-10</w:t>
      </w:r>
      <w:r>
        <w:rPr>
          <w:rFonts w:hint="eastAsia" w:ascii="宋体" w:hAnsi="宋体"/>
          <w:sz w:val="28"/>
          <w:szCs w:val="28"/>
          <w:lang w:val="en-US" w:eastAsia="zh-CN"/>
        </w:rPr>
        <w:t xml:space="preserve"> CDCAB</w:t>
      </w:r>
      <w:r>
        <w:rPr>
          <w:rFonts w:hint="eastAsia" w:ascii="宋体" w:hAnsi="宋体"/>
          <w:sz w:val="28"/>
          <w:szCs w:val="28"/>
        </w:rPr>
        <w:t xml:space="preserve">  11-15 </w:t>
      </w:r>
      <w:r>
        <w:rPr>
          <w:rFonts w:hint="eastAsia" w:ascii="宋体" w:hAnsi="宋体"/>
          <w:sz w:val="28"/>
          <w:szCs w:val="28"/>
          <w:lang w:val="en-US" w:eastAsia="zh-CN"/>
        </w:rPr>
        <w:t>DDCDB</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8EAFD9"/>
    <w:multiLevelType w:val="singleLevel"/>
    <w:tmpl w:val="A28EAFD9"/>
    <w:lvl w:ilvl="0" w:tentative="0">
      <w:start w:val="2"/>
      <w:numFmt w:val="upperLetter"/>
      <w:lvlText w:val="%1."/>
      <w:lvlJc w:val="left"/>
      <w:pPr>
        <w:tabs>
          <w:tab w:val="left" w:pos="312"/>
        </w:tabs>
      </w:pPr>
    </w:lvl>
  </w:abstractNum>
  <w:abstractNum w:abstractNumId="1">
    <w:nsid w:val="A5C512C8"/>
    <w:multiLevelType w:val="singleLevel"/>
    <w:tmpl w:val="A5C512C8"/>
    <w:lvl w:ilvl="0" w:tentative="0">
      <w:start w:val="4"/>
      <w:numFmt w:val="decimal"/>
      <w:suff w:val="nothing"/>
      <w:lvlText w:val="%1、"/>
      <w:lvlJc w:val="left"/>
    </w:lvl>
  </w:abstractNum>
  <w:abstractNum w:abstractNumId="2">
    <w:nsid w:val="A8649C61"/>
    <w:multiLevelType w:val="singleLevel"/>
    <w:tmpl w:val="A8649C61"/>
    <w:lvl w:ilvl="0" w:tentative="0">
      <w:start w:val="2"/>
      <w:numFmt w:val="upperLetter"/>
      <w:lvlText w:val="%1."/>
      <w:lvlJc w:val="left"/>
      <w:pPr>
        <w:tabs>
          <w:tab w:val="left" w:pos="312"/>
        </w:tabs>
      </w:pPr>
    </w:lvl>
  </w:abstractNum>
  <w:abstractNum w:abstractNumId="3">
    <w:nsid w:val="C557AEFF"/>
    <w:multiLevelType w:val="singleLevel"/>
    <w:tmpl w:val="C557AEFF"/>
    <w:lvl w:ilvl="0" w:tentative="0">
      <w:start w:val="14"/>
      <w:numFmt w:val="decimal"/>
      <w:suff w:val="nothing"/>
      <w:lvlText w:val="%1、"/>
      <w:lvlJc w:val="left"/>
    </w:lvl>
  </w:abstractNum>
  <w:abstractNum w:abstractNumId="4">
    <w:nsid w:val="EE739B59"/>
    <w:multiLevelType w:val="singleLevel"/>
    <w:tmpl w:val="EE739B59"/>
    <w:lvl w:ilvl="0" w:tentative="0">
      <w:start w:val="10"/>
      <w:numFmt w:val="decimal"/>
      <w:suff w:val="nothing"/>
      <w:lvlText w:val="%1、"/>
      <w:lvlJc w:val="left"/>
    </w:lvl>
  </w:abstractNum>
  <w:abstractNum w:abstractNumId="5">
    <w:nsid w:val="0C96BBAB"/>
    <w:multiLevelType w:val="singleLevel"/>
    <w:tmpl w:val="0C96BBAB"/>
    <w:lvl w:ilvl="0" w:tentative="0">
      <w:start w:val="1"/>
      <w:numFmt w:val="upperLetter"/>
      <w:lvlText w:val="%1."/>
      <w:lvlJc w:val="left"/>
      <w:pPr>
        <w:tabs>
          <w:tab w:val="left" w:pos="312"/>
        </w:tabs>
      </w:pPr>
    </w:lvl>
  </w:abstractNum>
  <w:abstractNum w:abstractNumId="6">
    <w:nsid w:val="0CA363DC"/>
    <w:multiLevelType w:val="singleLevel"/>
    <w:tmpl w:val="0CA363DC"/>
    <w:lvl w:ilvl="0" w:tentative="0">
      <w:start w:val="1"/>
      <w:numFmt w:val="decimal"/>
      <w:suff w:val="nothing"/>
      <w:lvlText w:val="%1、"/>
      <w:lvlJc w:val="left"/>
    </w:lvl>
  </w:abstractNum>
  <w:abstractNum w:abstractNumId="7">
    <w:nsid w:val="197D6AED"/>
    <w:multiLevelType w:val="singleLevel"/>
    <w:tmpl w:val="197D6AED"/>
    <w:lvl w:ilvl="0" w:tentative="0">
      <w:start w:val="7"/>
      <w:numFmt w:val="decimal"/>
      <w:suff w:val="nothing"/>
      <w:lvlText w:val="%1、"/>
      <w:lvlJc w:val="left"/>
    </w:lvl>
  </w:abstractNum>
  <w:abstractNum w:abstractNumId="8">
    <w:nsid w:val="1C3CF8B0"/>
    <w:multiLevelType w:val="singleLevel"/>
    <w:tmpl w:val="1C3CF8B0"/>
    <w:lvl w:ilvl="0" w:tentative="0">
      <w:start w:val="2"/>
      <w:numFmt w:val="upperLetter"/>
      <w:lvlText w:val="%1."/>
      <w:lvlJc w:val="left"/>
      <w:pPr>
        <w:tabs>
          <w:tab w:val="left" w:pos="312"/>
        </w:tabs>
      </w:pPr>
    </w:lvl>
  </w:abstractNum>
  <w:abstractNum w:abstractNumId="9">
    <w:nsid w:val="346A6687"/>
    <w:multiLevelType w:val="singleLevel"/>
    <w:tmpl w:val="346A6687"/>
    <w:lvl w:ilvl="0" w:tentative="0">
      <w:start w:val="2"/>
      <w:numFmt w:val="upperLetter"/>
      <w:lvlText w:val="%1."/>
      <w:lvlJc w:val="left"/>
      <w:pPr>
        <w:tabs>
          <w:tab w:val="left" w:pos="312"/>
        </w:tabs>
      </w:pPr>
    </w:lvl>
  </w:abstractNum>
  <w:abstractNum w:abstractNumId="10">
    <w:nsid w:val="75BE6FA6"/>
    <w:multiLevelType w:val="singleLevel"/>
    <w:tmpl w:val="75BE6FA6"/>
    <w:lvl w:ilvl="0" w:tentative="0">
      <w:start w:val="2"/>
      <w:numFmt w:val="upperLetter"/>
      <w:lvlText w:val="%1."/>
      <w:lvlJc w:val="left"/>
      <w:pPr>
        <w:tabs>
          <w:tab w:val="left" w:pos="312"/>
        </w:tabs>
      </w:pPr>
    </w:lvl>
  </w:abstractNum>
  <w:num w:numId="1">
    <w:abstractNumId w:val="6"/>
  </w:num>
  <w:num w:numId="2">
    <w:abstractNumId w:val="1"/>
  </w:num>
  <w:num w:numId="3">
    <w:abstractNumId w:val="7"/>
  </w:num>
  <w:num w:numId="4">
    <w:abstractNumId w:val="2"/>
  </w:num>
  <w:num w:numId="5">
    <w:abstractNumId w:val="0"/>
  </w:num>
  <w:num w:numId="6">
    <w:abstractNumId w:val="4"/>
  </w:num>
  <w:num w:numId="7">
    <w:abstractNumId w:val="5"/>
  </w:num>
  <w:num w:numId="8">
    <w:abstractNumId w:val="10"/>
  </w:num>
  <w:num w:numId="9">
    <w:abstractNumId w:val="9"/>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4YWE2NWM2NjkyMzUxOGRkNDNkNjJlMmYxYjJlZDkifQ=="/>
  </w:docVars>
  <w:rsids>
    <w:rsidRoot w:val="00000000"/>
    <w:rsid w:val="161377E5"/>
    <w:rsid w:val="22420070"/>
    <w:rsid w:val="2EEF116E"/>
    <w:rsid w:val="392E030F"/>
    <w:rsid w:val="488F069E"/>
    <w:rsid w:val="5EAF519E"/>
    <w:rsid w:val="6D2E1F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paragraph" w:styleId="2">
    <w:name w:val="heading 2"/>
    <w:basedOn w:val="1"/>
    <w:link w:val="5"/>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4">
    <w:name w:val="Default Paragraph Font"/>
    <w:uiPriority w:val="1"/>
  </w:style>
  <w:style w:type="table" w:default="1" w:styleId="3">
    <w:name w:val="Normal Table"/>
    <w:uiPriority w:val="99"/>
    <w:tblPr>
      <w:tblCellMar>
        <w:top w:w="0" w:type="dxa"/>
        <w:left w:w="108" w:type="dxa"/>
        <w:bottom w:w="0" w:type="dxa"/>
        <w:right w:w="108" w:type="dxa"/>
      </w:tblCellMar>
    </w:tblPr>
  </w:style>
  <w:style w:type="character" w:customStyle="1" w:styleId="5">
    <w:name w:val="标题 2 Char"/>
    <w:basedOn w:val="4"/>
    <w:link w:val="2"/>
    <w:uiPriority w:val="9"/>
    <w:rPr>
      <w:rFonts w:ascii="宋体" w:hAnsi="宋体" w:eastAsia="宋体" w:cs="宋体"/>
      <w:b/>
      <w:bCs/>
      <w:kern w:val="0"/>
      <w:sz w:val="36"/>
      <w:szCs w:val="3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2079</Words>
  <Characters>2116</Characters>
  <Lines>0</Lines>
  <Paragraphs>10</Paragraphs>
  <TotalTime>2</TotalTime>
  <ScaleCrop>false</ScaleCrop>
  <LinksUpToDate>false</LinksUpToDate>
  <CharactersWithSpaces>2292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2022-11-13T15:32:00Z</dcterms:created>
  <dc:creator>huashuo</dc:creator>
  <cp:lastModifiedBy>四叶草</cp:lastModifiedBy>
  <dcterms:modified xsi:type="dcterms:W3CDTF">2023-12-02T02:26:02Z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EF87D66EAAAD4401B25628317D093A0B_13</vt:lpwstr>
  </property>
  <property fmtid="{D5CDD505-2E9C-101B-9397-08002B2CF9AE}" pid="3" name="KSOProductBuildVer">
    <vt:lpwstr>2052-12.1.0.15712</vt:lpwstr>
  </property>
</Properties>
</file>