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10773" w:type="dxa"/>
        <w:jc w:val="left"/>
        <w:tblInd w:w="-5" w:type="dxa"/>
        <w:tblLayout w:type="fixed"/>
        <w:tblCellMar>
          <w:top w:w="0" w:type="dxa"/>
          <w:left w:w="108" w:type="dxa"/>
          <w:bottom w:w="0" w:type="dxa"/>
          <w:right w:w="108" w:type="dxa"/>
        </w:tblCellMar>
      </w:tblPr>
      <w:tblGrid>
        <w:gridCol w:w="1693"/>
        <w:gridCol w:w="3693"/>
        <w:gridCol w:w="5387"/>
      </w:tblGrid>
      <w:tr>
        <w:trPr/>
        <w:tc>
          <w:tcPr>
            <w:tcW w:w="1693" w:type="dxa"/>
            <w:tcBorders>
              <w:top w:val="single" w:sz="4" w:space="0" w:color="000000"/>
              <w:left w:val="single" w:sz="4" w:space="0" w:color="000000"/>
              <w:bottom w:val="single" w:sz="4" w:space="0" w:color="000000"/>
              <w:right w:val="single" w:sz="4" w:space="0" w:color="000000"/>
            </w:tcBorders>
          </w:tcPr>
          <w:p>
            <w:pPr>
              <w:pStyle w:val="Normal1"/>
              <w:widowControl/>
              <w:tabs>
                <w:tab w:val="clear" w:pos="720"/>
              </w:tabs>
              <w:suppressAutoHyphens w:val="false"/>
              <w:ind w:left="38" w:hanging="0"/>
              <w:jc w:val="center"/>
              <w:textAlignment w:val="auto"/>
              <w:rPr>
                <w:rStyle w:val="Fuentedeprrafopredeter"/>
                <w:rFonts w:ascii="Calibri" w:hAnsi="Calibri" w:eastAsia="Calibri" w:cs="Times New Roman"/>
                <w:kern w:val="0"/>
                <w:sz w:val="12"/>
                <w:szCs w:val="12"/>
                <w:lang w:val="es-MX" w:eastAsia="es-MX" w:bidi="ar-SA"/>
              </w:rPr>
            </w:pPr>
            <w:r>
              <w:rPr/>
              <w:drawing>
                <wp:anchor behindDoc="1" distT="0" distB="0" distL="0" distR="0" simplePos="0" locked="0" layoutInCell="0" allowOverlap="1" relativeHeight="16">
                  <wp:simplePos x="0" y="0"/>
                  <wp:positionH relativeFrom="column">
                    <wp:posOffset>172085</wp:posOffset>
                  </wp:positionH>
                  <wp:positionV relativeFrom="paragraph">
                    <wp:posOffset>-6350</wp:posOffset>
                  </wp:positionV>
                  <wp:extent cx="627380" cy="656590"/>
                  <wp:effectExtent l="0" t="0" r="0" b="0"/>
                  <wp:wrapNone/>
                  <wp:docPr id="1" name="Imagen 1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267" descr=""/>
                          <pic:cNvPicPr>
                            <a:picLocks noChangeAspect="1" noChangeArrowheads="1"/>
                          </pic:cNvPicPr>
                        </pic:nvPicPr>
                        <pic:blipFill>
                          <a:blip r:embed="rId2"/>
                          <a:stretch>
                            <a:fillRect/>
                          </a:stretch>
                        </pic:blipFill>
                        <pic:spPr bwMode="auto">
                          <a:xfrm>
                            <a:off x="0" y="0"/>
                            <a:ext cx="627380" cy="656590"/>
                          </a:xfrm>
                          <a:prstGeom prst="rect">
                            <a:avLst/>
                          </a:prstGeom>
                        </pic:spPr>
                      </pic:pic>
                    </a:graphicData>
                  </a:graphic>
                </wp:anchor>
              </w:drawing>
            </w:r>
          </w:p>
          <w:p>
            <w:pPr>
              <w:pStyle w:val="Normal1"/>
              <w:widowControl/>
              <w:tabs>
                <w:tab w:val="clear" w:pos="720"/>
              </w:tabs>
              <w:suppressAutoHyphens w:val="false"/>
              <w:ind w:left="38" w:hanging="0"/>
              <w:jc w:val="center"/>
              <w:textAlignment w:val="auto"/>
              <w:rPr/>
            </w:pPr>
            <w:r>
              <w:rPr/>
            </w:r>
          </w:p>
        </w:tc>
        <w:tc>
          <w:tcPr>
            <w:tcW w:w="9080" w:type="dxa"/>
            <w:gridSpan w:val="2"/>
            <w:tcBorders>
              <w:top w:val="single" w:sz="4" w:space="0" w:color="000000"/>
              <w:left w:val="single" w:sz="4" w:space="0" w:color="000000"/>
              <w:bottom w:val="single" w:sz="4" w:space="0" w:color="000000"/>
              <w:right w:val="single" w:sz="4" w:space="0" w:color="000000"/>
            </w:tcBorders>
            <w:vAlign w:val="center"/>
          </w:tcPr>
          <w:p>
            <w:pPr>
              <w:pStyle w:val="Normal1"/>
              <w:widowControl/>
              <w:suppressAutoHyphens w:val="false"/>
              <w:jc w:val="center"/>
              <w:textAlignment w:val="auto"/>
              <w:rPr>
                <w:rFonts w:ascii="Calibri Light" w:hAnsi="Calibri Light" w:eastAsia="Times New Roman" w:cs="Times New Roman"/>
                <w:kern w:val="0"/>
                <w:sz w:val="32"/>
                <w:szCs w:val="44"/>
                <w:lang w:val="es-MX" w:eastAsia="en-US" w:bidi="ar-SA"/>
              </w:rPr>
            </w:pPr>
            <w:r>
              <w:rPr>
                <w:rFonts w:eastAsia="Times New Roman" w:cs="Times New Roman" w:ascii="Calibri Light" w:hAnsi="Calibri Light"/>
                <w:kern w:val="0"/>
                <w:sz w:val="32"/>
                <w:szCs w:val="44"/>
                <w:lang w:val="es-MX" w:eastAsia="en-US" w:bidi="ar-SA"/>
              </w:rPr>
            </w:r>
          </w:p>
          <w:p>
            <w:pPr>
              <w:pStyle w:val="Normal1"/>
              <w:widowControl/>
              <w:suppressAutoHyphens w:val="false"/>
              <w:jc w:val="center"/>
              <w:textAlignment w:val="auto"/>
              <w:rPr>
                <w:rFonts w:ascii="Arial" w:hAnsi="Arial" w:eastAsia="Times New Roman" w:cs="Arial"/>
                <w:b/>
                <w:b/>
                <w:kern w:val="0"/>
                <w:sz w:val="32"/>
                <w:szCs w:val="32"/>
                <w:lang w:val="es-MX" w:eastAsia="en-US" w:bidi="ar-SA"/>
              </w:rPr>
            </w:pPr>
            <w:r>
              <w:rPr>
                <w:rFonts w:eastAsia="Times New Roman" w:cs="Arial" w:ascii="Arial" w:hAnsi="Arial"/>
                <w:b/>
                <w:kern w:val="0"/>
                <w:sz w:val="32"/>
                <w:szCs w:val="32"/>
                <w:lang w:val="es-MX" w:eastAsia="en-US" w:bidi="ar-SA"/>
              </w:rPr>
              <w:t>Carátula para entrega de prácticas</w:t>
            </w:r>
          </w:p>
          <w:p>
            <w:pPr>
              <w:pStyle w:val="Normal1"/>
              <w:widowControl/>
              <w:suppressAutoHyphens w:val="false"/>
              <w:jc w:val="center"/>
              <w:textAlignment w:val="auto"/>
              <w:rPr>
                <w:rFonts w:ascii="Calibri" w:hAnsi="Calibri" w:eastAsia="Calibri" w:cs="Times New Roman"/>
                <w:kern w:val="0"/>
                <w:sz w:val="22"/>
                <w:szCs w:val="22"/>
                <w:lang w:val="es-MX" w:eastAsia="en-US" w:bidi="ar-SA"/>
              </w:rPr>
            </w:pPr>
            <w:r>
              <w:rPr>
                <w:rFonts w:eastAsia="Calibri" w:cs="Times New Roman" w:ascii="Calibri" w:hAnsi="Calibri"/>
                <w:kern w:val="0"/>
                <w:sz w:val="22"/>
                <w:szCs w:val="22"/>
                <w:lang w:val="es-MX" w:eastAsia="en-US" w:bidi="ar-SA"/>
              </w:rPr>
            </w:r>
          </w:p>
        </w:tc>
      </w:tr>
      <w:tr>
        <w:trPr/>
        <w:tc>
          <w:tcPr>
            <w:tcW w:w="5386" w:type="dxa"/>
            <w:gridSpan w:val="2"/>
            <w:tcBorders>
              <w:left w:val="single" w:sz="4" w:space="0" w:color="000000"/>
              <w:bottom w:val="single" w:sz="4" w:space="0" w:color="000000"/>
            </w:tcBorders>
          </w:tcPr>
          <w:p>
            <w:pPr>
              <w:pStyle w:val="Normal1"/>
              <w:widowControl/>
              <w:tabs>
                <w:tab w:val="clear" w:pos="720"/>
              </w:tabs>
              <w:suppressAutoHyphens w:val="false"/>
              <w:ind w:left="38" w:hanging="0"/>
              <w:jc w:val="center"/>
              <w:textAlignment w:val="auto"/>
              <w:rPr>
                <w:rFonts w:ascii="Arial" w:hAnsi="Arial" w:eastAsia="Calibri" w:cs="Times New Roman"/>
                <w:kern w:val="0"/>
                <w:sz w:val="20"/>
                <w:szCs w:val="20"/>
                <w:lang w:val="es-MX" w:eastAsia="en-US" w:bidi="ar-SA"/>
              </w:rPr>
            </w:pPr>
            <w:r>
              <w:rPr>
                <w:rFonts w:eastAsia="Calibri" w:cs="Times New Roman" w:ascii="Arial" w:hAnsi="Arial"/>
                <w:kern w:val="0"/>
                <w:sz w:val="20"/>
                <w:szCs w:val="20"/>
                <w:lang w:val="es-MX" w:eastAsia="en-US" w:bidi="ar-SA"/>
              </w:rPr>
            </w:r>
          </w:p>
          <w:p>
            <w:pPr>
              <w:pStyle w:val="Normal1"/>
              <w:widowControl/>
              <w:tabs>
                <w:tab w:val="clear" w:pos="720"/>
              </w:tabs>
              <w:suppressAutoHyphens w:val="false"/>
              <w:ind w:left="38" w:hanging="0"/>
              <w:jc w:val="center"/>
              <w:textAlignment w:val="auto"/>
              <w:rPr>
                <w:rFonts w:ascii="Arial" w:hAnsi="Arial" w:eastAsia="Calibri" w:cs="Times New Roman"/>
                <w:kern w:val="0"/>
                <w:lang w:val="es-MX" w:eastAsia="en-US" w:bidi="ar-SA"/>
              </w:rPr>
            </w:pPr>
            <w:r>
              <w:rPr>
                <w:rFonts w:eastAsia="Calibri" w:cs="Times New Roman" w:ascii="Arial" w:hAnsi="Arial"/>
                <w:kern w:val="0"/>
                <w:lang w:val="es-MX" w:eastAsia="en-US" w:bidi="ar-SA"/>
              </w:rPr>
              <w:t>Facultad de Ingeniería</w:t>
            </w:r>
          </w:p>
          <w:p>
            <w:pPr>
              <w:pStyle w:val="Normal1"/>
              <w:widowControl/>
              <w:tabs>
                <w:tab w:val="clear" w:pos="720"/>
              </w:tabs>
              <w:suppressAutoHyphens w:val="false"/>
              <w:ind w:left="38" w:hanging="0"/>
              <w:jc w:val="center"/>
              <w:textAlignment w:val="auto"/>
              <w:rPr>
                <w:rFonts w:ascii="Calibri" w:hAnsi="Calibri" w:eastAsia="Calibri" w:cs="Times New Roman"/>
                <w:kern w:val="0"/>
                <w:sz w:val="20"/>
                <w:szCs w:val="20"/>
                <w:lang w:val="es-MX" w:eastAsia="en-US" w:bidi="ar-SA"/>
              </w:rPr>
            </w:pPr>
            <w:r>
              <w:rPr>
                <w:rFonts w:eastAsia="Calibri" w:cs="Times New Roman" w:ascii="Calibri" w:hAnsi="Calibri"/>
                <w:kern w:val="0"/>
                <w:sz w:val="20"/>
                <w:szCs w:val="20"/>
                <w:lang w:val="es-MX" w:eastAsia="en-US" w:bidi="ar-SA"/>
              </w:rPr>
            </w:r>
          </w:p>
        </w:tc>
        <w:tc>
          <w:tcPr>
            <w:tcW w:w="5387" w:type="dxa"/>
            <w:tcBorders>
              <w:left w:val="single" w:sz="4" w:space="0" w:color="000000"/>
              <w:bottom w:val="single" w:sz="4" w:space="0" w:color="000000"/>
              <w:right w:val="single" w:sz="4" w:space="0" w:color="000000"/>
            </w:tcBorders>
          </w:tcPr>
          <w:p>
            <w:pPr>
              <w:pStyle w:val="Normal1"/>
              <w:widowControl/>
              <w:tabs>
                <w:tab w:val="clear" w:pos="720"/>
              </w:tabs>
              <w:suppressAutoHyphens w:val="false"/>
              <w:ind w:left="38" w:hanging="0"/>
              <w:jc w:val="center"/>
              <w:textAlignment w:val="auto"/>
              <w:rPr>
                <w:rFonts w:ascii="Calibri" w:hAnsi="Calibri" w:eastAsia="Calibri" w:cs="Times New Roman"/>
                <w:kern w:val="0"/>
                <w:sz w:val="20"/>
                <w:szCs w:val="20"/>
                <w:lang w:val="es-MX" w:eastAsia="en-US" w:bidi="ar-SA"/>
              </w:rPr>
            </w:pPr>
            <w:r>
              <w:rPr>
                <w:rFonts w:eastAsia="Calibri" w:cs="Times New Roman" w:ascii="Calibri" w:hAnsi="Calibri"/>
                <w:kern w:val="0"/>
                <w:sz w:val="20"/>
                <w:szCs w:val="20"/>
                <w:lang w:val="es-MX" w:eastAsia="en-US" w:bidi="ar-SA"/>
              </w:rPr>
            </w:r>
          </w:p>
          <w:p>
            <w:pPr>
              <w:pStyle w:val="Normal1"/>
              <w:widowControl/>
              <w:tabs>
                <w:tab w:val="clear" w:pos="720"/>
              </w:tabs>
              <w:suppressAutoHyphens w:val="false"/>
              <w:ind w:left="38" w:hanging="0"/>
              <w:jc w:val="center"/>
              <w:textAlignment w:val="auto"/>
              <w:rPr>
                <w:rFonts w:ascii="Arial" w:hAnsi="Arial" w:eastAsia="Calibri" w:cs="Times New Roman"/>
                <w:kern w:val="0"/>
                <w:lang w:val="es-MX" w:eastAsia="en-US" w:bidi="ar-SA"/>
              </w:rPr>
            </w:pPr>
            <w:r>
              <w:rPr>
                <w:rFonts w:eastAsia="Calibri" w:cs="Times New Roman" w:ascii="Arial" w:hAnsi="Arial"/>
                <w:kern w:val="0"/>
                <w:lang w:val="es-MX" w:eastAsia="en-US" w:bidi="ar-SA"/>
              </w:rPr>
              <w:t>Laboratorio de docencia</w:t>
            </w:r>
          </w:p>
        </w:tc>
      </w:tr>
    </w:tbl>
    <w:p>
      <w:pPr>
        <w:pStyle w:val="Normal"/>
        <w:rPr/>
      </w:pPr>
      <w:r>
        <w:rPr/>
      </w:r>
    </w:p>
    <w:p>
      <w:pPr>
        <w:pStyle w:val="Normal"/>
        <w:rPr/>
      </w:pPr>
      <w:r>
        <w:rPr/>
      </w:r>
    </w:p>
    <w:p>
      <w:pPr>
        <w:pStyle w:val="Normal"/>
        <w:jc w:val="center"/>
        <w:rPr/>
      </w:pPr>
      <w:r>
        <w:rPr>
          <w:rStyle w:val="Fuentedeprrafopredeter"/>
          <w:sz w:val="72"/>
          <w:szCs w:val="72"/>
          <w:lang w:val="es-MX"/>
        </w:rPr>
        <w:t>Laboratorios</w:t>
      </w:r>
      <w:r>
        <w:rPr>
          <w:rStyle w:val="Fuentedeprrafopredeter"/>
          <w:sz w:val="72"/>
          <w:szCs w:val="72"/>
        </w:rPr>
        <w:t xml:space="preserve"> de </w:t>
      </w:r>
      <w:r>
        <w:rPr>
          <w:rStyle w:val="Fuentedeprrafopredeter"/>
          <w:sz w:val="72"/>
          <w:szCs w:val="72"/>
          <w:lang w:val="es-MX"/>
        </w:rPr>
        <w:t>computación</w:t>
      </w:r>
    </w:p>
    <w:p>
      <w:pPr>
        <w:pStyle w:val="Normal"/>
        <w:jc w:val="center"/>
        <w:rPr>
          <w:sz w:val="72"/>
          <w:szCs w:val="72"/>
          <w:lang w:val="es-MX"/>
        </w:rPr>
      </w:pPr>
      <w:r>
        <w:rPr>
          <w:sz w:val="72"/>
          <w:szCs w:val="72"/>
          <w:lang w:val="es-MX"/>
        </w:rPr>
        <w:t>salas A y B</w:t>
      </w:r>
    </w:p>
    <w:p>
      <w:pPr>
        <w:pStyle w:val="Normal"/>
        <w:jc w:val="center"/>
        <w:rPr>
          <w:rStyle w:val="Fuentedeprrafopredeter"/>
          <w:lang w:val="es-MX" w:eastAsia="es-MX" w:bidi="ar-SA"/>
        </w:rPr>
      </w:pPr>
      <w:r>
        <w:rPr/>
        <mc:AlternateContent>
          <mc:Choice Requires="wps">
            <w:drawing>
              <wp:anchor behindDoc="0" distT="0" distB="0" distL="0" distR="0" simplePos="0" locked="0" layoutInCell="0" allowOverlap="1" relativeHeight="17">
                <wp:simplePos x="0" y="0"/>
                <wp:positionH relativeFrom="column">
                  <wp:posOffset>-113665</wp:posOffset>
                </wp:positionH>
                <wp:positionV relativeFrom="paragraph">
                  <wp:posOffset>216535</wp:posOffset>
                </wp:positionV>
                <wp:extent cx="36830" cy="36830"/>
                <wp:effectExtent l="0" t="0" r="0" b="0"/>
                <wp:wrapNone/>
                <wp:docPr id="2" name="Conector recto 114"/>
                <a:graphic xmlns:a="http://schemas.openxmlformats.org/drawingml/2006/main">
                  <a:graphicData uri="http://schemas.microsoft.com/office/word/2010/wordprocessingShape">
                    <wps:cxnSp>
                      <wps:nvCxnSpPr>
                        <wps:cNvPr id="0" name="Line 1"/>
                        <wps:cNvCxnSpPr/>
                        <wps:nvPr/>
                      </wps:nvCxnSpPr>
                      <wps:spPr>
                        <a:xfrm>
                          <a:off x="0" y="0"/>
                          <a:ext cx="6765480" cy="360"/>
                        </a:xfrm>
                        <a:prstGeom prst="straightConnector1">
                          <a:avLst/>
                        </a:prstGeom>
                        <a:ln w="12600">
                          <a:solidFill>
                            <a:srgbClr val="3465a4"/>
                          </a:solidFill>
                          <a:miter/>
                        </a:ln>
                      </wps:spPr>
                      <wps:bodyPr/>
                    </wps:cxnSp>
                  </a:graphicData>
                </a:graphic>
              </wp:anchor>
            </w:drawing>
          </mc:Choice>
          <mc:Fallback>
            <w:pict>
              <v:shapetype id="shapetype_32" coordsize="21600,21600" o:spt="32" path="m,l21600,21600nfe">
                <v:stroke joinstyle="miter"/>
                <v:path gradientshapeok="t" o:connecttype="rect" textboxrect="0,0,21600,21600"/>
              </v:shapetype>
              <v:shape id="shape_0" ID="Conector recto 114" stroked="t" style="position:absolute;margin-left:-8.95pt;margin-top:17.05pt;width:532.65pt;height:0pt" type="shapetype_32">
                <v:stroke color="#3465a4" weight="12600" joinstyle="miter" endcap="flat"/>
                <v:fill o:detectmouseclick="t" on="false"/>
                <w10:wrap type="none"/>
              </v:shape>
            </w:pict>
          </mc:Fallback>
        </mc:AlternateContent>
      </w:r>
    </w:p>
    <w:tbl>
      <w:tblPr>
        <w:tblW w:w="10454" w:type="dxa"/>
        <w:jc w:val="left"/>
        <w:tblInd w:w="0" w:type="dxa"/>
        <w:tblLayout w:type="fixed"/>
        <w:tblCellMar>
          <w:top w:w="55" w:type="dxa"/>
          <w:left w:w="55" w:type="dxa"/>
          <w:bottom w:w="55" w:type="dxa"/>
          <w:right w:w="55" w:type="dxa"/>
        </w:tblCellMar>
      </w:tblPr>
      <w:tblGrid>
        <w:gridCol w:w="3600"/>
        <w:gridCol w:w="6854"/>
      </w:tblGrid>
      <w:tr>
        <w:trPr>
          <w:trHeight w:val="797" w:hRule="exact"/>
        </w:trPr>
        <w:tc>
          <w:tcPr>
            <w:tcW w:w="3600" w:type="dxa"/>
            <w:tcBorders/>
          </w:tcPr>
          <w:p>
            <w:pPr>
              <w:pStyle w:val="Normal"/>
              <w:tabs>
                <w:tab w:val="clear" w:pos="720"/>
              </w:tabs>
              <w:ind w:left="629" w:hanging="0"/>
              <w:jc w:val="right"/>
              <w:rPr>
                <w:rFonts w:ascii="Cambria" w:hAnsi="Cambria"/>
                <w:i/>
                <w:i/>
                <w:color w:val="000000"/>
                <w:sz w:val="30"/>
              </w:rPr>
            </w:pPr>
            <w:r>
              <w:rPr>
                <w:rFonts w:ascii="Cambria" w:hAnsi="Cambria"/>
                <w:i/>
                <w:color w:val="000000"/>
                <w:sz w:val="30"/>
              </w:rPr>
            </w:r>
          </w:p>
          <w:p>
            <w:pPr>
              <w:pStyle w:val="Normal"/>
              <w:tabs>
                <w:tab w:val="clear" w:pos="720"/>
              </w:tabs>
              <w:ind w:left="629" w:hanging="0"/>
              <w:jc w:val="right"/>
              <w:rPr>
                <w:rFonts w:ascii="Cambria" w:hAnsi="Cambria"/>
                <w:i/>
                <w:i/>
                <w:color w:val="000000"/>
                <w:sz w:val="30"/>
              </w:rPr>
            </w:pPr>
            <w:r>
              <w:rPr>
                <w:rFonts w:ascii="Cambria" w:hAnsi="Cambria"/>
                <w:i/>
                <w:color w:val="000000"/>
                <w:sz w:val="30"/>
              </w:rPr>
              <w:t>Profesor:</w:t>
            </w:r>
          </w:p>
        </w:tc>
        <w:tc>
          <w:tcPr>
            <w:tcW w:w="6854" w:type="dxa"/>
            <w:tcBorders>
              <w:bottom w:val="single" w:sz="2" w:space="0" w:color="000000"/>
            </w:tcBorders>
          </w:tcPr>
          <w:p>
            <w:pPr>
              <w:pStyle w:val="TableContents"/>
              <w:tabs>
                <w:tab w:val="clear" w:pos="720"/>
              </w:tabs>
              <w:ind w:left="629" w:hanging="0"/>
              <w:rPr>
                <w:rStyle w:val="Fuentedeprrafopredeter"/>
                <w:lang w:val="es-MX" w:eastAsia="es-MX" w:bidi="ar-SA"/>
              </w:rPr>
            </w:pPr>
            <w:r>
              <w:rPr/>
            </w:r>
            <w:r>
              <mc:AlternateContent>
                <mc:Choice Requires="wps">
                  <w:drawing>
                    <wp:anchor behindDoc="0" distT="0" distB="0" distL="0" distR="0" simplePos="0" locked="0" layoutInCell="0" allowOverlap="1" relativeHeight="18">
                      <wp:simplePos x="0" y="0"/>
                      <wp:positionH relativeFrom="column">
                        <wp:posOffset>721360</wp:posOffset>
                      </wp:positionH>
                      <wp:positionV relativeFrom="paragraph">
                        <wp:posOffset>163830</wp:posOffset>
                      </wp:positionV>
                      <wp:extent cx="2360295" cy="285750"/>
                      <wp:effectExtent l="0" t="0" r="0" b="0"/>
                      <wp:wrapSquare wrapText="bothSides"/>
                      <wp:docPr id="3" name="Cuadro de texto 2"/>
                      <a:graphic xmlns:a="http://schemas.openxmlformats.org/drawingml/2006/main">
                        <a:graphicData uri="http://schemas.microsoft.com/office/word/2010/wordprocessingShape">
                          <wps:wsp>
                            <wps:cNvSpPr txBox="1"/>
                            <wps:spPr>
                              <a:xfrm>
                                <a:off x="0" y="0"/>
                                <a:ext cx="2360295" cy="285750"/>
                              </a:xfrm>
                              <a:prstGeom prst="rect"/>
                              <a:solidFill>
                                <a:srgbClr val="FFFFFF"/>
                              </a:solidFill>
                            </wps:spPr>
                            <wps:txbx>
                              <w:txbxContent>
                                <w:p>
                                  <w:pPr>
                                    <w:pStyle w:val="Normal1"/>
                                    <w:rPr>
                                      <w:lang w:val="es-MX"/>
                                    </w:rPr>
                                  </w:pPr>
                                  <w:r>
                                    <w:rPr>
                                      <w:lang w:val="es-MX"/>
                                    </w:rPr>
                                    <w:t>Ing. Karina García Morales</w:t>
                                  </w:r>
                                </w:p>
                              </w:txbxContent>
                            </wps:txbx>
                            <wps:bodyPr anchor="t" lIns="91440" tIns="45720" rIns="91440" bIns="45720">
                              <a:noAutofit/>
                            </wps:bodyPr>
                          </wps:wsp>
                        </a:graphicData>
                      </a:graphic>
                    </wp:anchor>
                  </w:drawing>
                </mc:Choice>
                <mc:Fallback>
                  <w:pict>
                    <v:rect style="position:absolute;rotation:0;width:185.85pt;height:22.5pt;mso-wrap-distance-left:0pt;mso-wrap-distance-right:0pt;mso-wrap-distance-top:0pt;mso-wrap-distance-bottom:0pt;margin-top:12.9pt;mso-position-vertical-relative:text;margin-left:56.8pt;mso-position-horizontal-relative:text">
                      <v:textbox>
                        <w:txbxContent>
                          <w:p>
                            <w:pPr>
                              <w:pStyle w:val="Normal1"/>
                              <w:rPr>
                                <w:lang w:val="es-MX"/>
                              </w:rPr>
                            </w:pPr>
                            <w:r>
                              <w:rPr>
                                <w:lang w:val="es-MX"/>
                              </w:rPr>
                              <w:t>Ing. Karina García Morales</w:t>
                            </w:r>
                          </w:p>
                        </w:txbxContent>
                      </v:textbox>
                      <w10:wrap type="square"/>
                    </v:rect>
                  </w:pict>
                </mc:Fallback>
              </mc:AlternateContent>
            </w:r>
          </w:p>
        </w:tc>
      </w:tr>
      <w:tr>
        <w:trPr>
          <w:trHeight w:val="862" w:hRule="exact"/>
        </w:trPr>
        <w:tc>
          <w:tcPr>
            <w:tcW w:w="3600" w:type="dxa"/>
            <w:tcBorders/>
          </w:tcPr>
          <w:p>
            <w:pPr>
              <w:pStyle w:val="Normal"/>
              <w:tabs>
                <w:tab w:val="clear" w:pos="720"/>
              </w:tabs>
              <w:ind w:left="629" w:hanging="0"/>
              <w:jc w:val="right"/>
              <w:rPr>
                <w:rFonts w:ascii="Cambria" w:hAnsi="Cambria"/>
                <w:i/>
                <w:i/>
                <w:color w:val="000000"/>
                <w:sz w:val="30"/>
              </w:rPr>
            </w:pPr>
            <w:r>
              <w:rPr>
                <w:rFonts w:ascii="Cambria" w:hAnsi="Cambria"/>
                <w:i/>
                <w:color w:val="000000"/>
                <w:sz w:val="30"/>
              </w:rPr>
            </w:r>
          </w:p>
          <w:p>
            <w:pPr>
              <w:pStyle w:val="Normal"/>
              <w:tabs>
                <w:tab w:val="clear" w:pos="720"/>
              </w:tabs>
              <w:ind w:left="629" w:hanging="0"/>
              <w:jc w:val="right"/>
              <w:rPr>
                <w:rFonts w:ascii="Cambria" w:hAnsi="Cambria"/>
                <w:i/>
                <w:i/>
                <w:color w:val="000000"/>
                <w:sz w:val="30"/>
              </w:rPr>
            </w:pPr>
            <w:r>
              <w:rPr>
                <w:rFonts w:ascii="Cambria" w:hAnsi="Cambria"/>
                <w:i/>
                <w:color w:val="000000"/>
                <w:sz w:val="30"/>
              </w:rPr>
              <w:t>Asignatura:</w:t>
            </w:r>
          </w:p>
        </w:tc>
        <w:tc>
          <w:tcPr>
            <w:tcW w:w="6854" w:type="dxa"/>
            <w:tcBorders>
              <w:bottom w:val="single" w:sz="2" w:space="0" w:color="000000"/>
            </w:tcBorders>
          </w:tcPr>
          <w:p>
            <w:pPr>
              <w:pStyle w:val="TableContents"/>
              <w:tabs>
                <w:tab w:val="clear" w:pos="720"/>
              </w:tabs>
              <w:ind w:left="629" w:hanging="0"/>
              <w:rPr>
                <w:rStyle w:val="Fuentedeprrafopredeter"/>
                <w:lang w:val="es-MX" w:eastAsia="es-MX" w:bidi="ar-SA"/>
              </w:rPr>
            </w:pPr>
            <w:r>
              <w:rPr/>
            </w:r>
            <w:r>
              <mc:AlternateContent>
                <mc:Choice Requires="wps">
                  <w:drawing>
                    <wp:anchor behindDoc="0" distT="0" distB="0" distL="0" distR="0" simplePos="0" locked="0" layoutInCell="0" allowOverlap="1" relativeHeight="19">
                      <wp:simplePos x="0" y="0"/>
                      <wp:positionH relativeFrom="column">
                        <wp:posOffset>654685</wp:posOffset>
                      </wp:positionH>
                      <wp:positionV relativeFrom="paragraph">
                        <wp:posOffset>135255</wp:posOffset>
                      </wp:positionV>
                      <wp:extent cx="2360295" cy="409575"/>
                      <wp:effectExtent l="0" t="0" r="0" b="0"/>
                      <wp:wrapSquare wrapText="bothSides"/>
                      <wp:docPr id="4" name="Cuadro de texto 21"/>
                      <a:graphic xmlns:a="http://schemas.openxmlformats.org/drawingml/2006/main">
                        <a:graphicData uri="http://schemas.microsoft.com/office/word/2010/wordprocessingShape">
                          <wps:wsp>
                            <wps:cNvSpPr txBox="1"/>
                            <wps:spPr>
                              <a:xfrm>
                                <a:off x="0" y="0"/>
                                <a:ext cx="2360295" cy="409575"/>
                              </a:xfrm>
                              <a:prstGeom prst="rect"/>
                              <a:solidFill>
                                <a:srgbClr val="FFFFFF"/>
                              </a:solidFill>
                            </wps:spPr>
                            <wps:txbx>
                              <w:txbxContent>
                                <w:p>
                                  <w:pPr>
                                    <w:pStyle w:val="Normal1"/>
                                    <w:rPr>
                                      <w:lang w:val="es-MX"/>
                                    </w:rPr>
                                  </w:pPr>
                                  <w:r>
                                    <w:rPr>
                                      <w:lang w:val="es-MX"/>
                                    </w:rPr>
                                    <w:t>Fundamentos de programación</w:t>
                                  </w:r>
                                </w:p>
                              </w:txbxContent>
                            </wps:txbx>
                            <wps:bodyPr anchor="t" lIns="91440" tIns="45720" rIns="91440" bIns="45720">
                              <a:noAutofit/>
                            </wps:bodyPr>
                          </wps:wsp>
                        </a:graphicData>
                      </a:graphic>
                    </wp:anchor>
                  </w:drawing>
                </mc:Choice>
                <mc:Fallback>
                  <w:pict>
                    <v:rect style="position:absolute;rotation:0;width:185.85pt;height:32.25pt;mso-wrap-distance-left:0pt;mso-wrap-distance-right:0pt;mso-wrap-distance-top:0pt;mso-wrap-distance-bottom:0pt;margin-top:10.65pt;mso-position-vertical-relative:text;margin-left:51.55pt;mso-position-horizontal-relative:text">
                      <v:textbox>
                        <w:txbxContent>
                          <w:p>
                            <w:pPr>
                              <w:pStyle w:val="Normal1"/>
                              <w:rPr>
                                <w:lang w:val="es-MX"/>
                              </w:rPr>
                            </w:pPr>
                            <w:r>
                              <w:rPr>
                                <w:lang w:val="es-MX"/>
                              </w:rPr>
                              <w:t>Fundamentos de programación</w:t>
                            </w:r>
                          </w:p>
                        </w:txbxContent>
                      </v:textbox>
                      <w10:wrap type="square"/>
                    </v:rect>
                  </w:pict>
                </mc:Fallback>
              </mc:AlternateContent>
            </w:r>
          </w:p>
        </w:tc>
      </w:tr>
      <w:tr>
        <w:trPr>
          <w:trHeight w:val="792" w:hRule="exact"/>
        </w:trPr>
        <w:tc>
          <w:tcPr>
            <w:tcW w:w="3600" w:type="dxa"/>
            <w:tcBorders/>
          </w:tcPr>
          <w:p>
            <w:pPr>
              <w:pStyle w:val="Normal"/>
              <w:tabs>
                <w:tab w:val="clear" w:pos="720"/>
              </w:tabs>
              <w:ind w:left="629" w:hanging="0"/>
              <w:jc w:val="right"/>
              <w:rPr>
                <w:rFonts w:ascii="Cambria" w:hAnsi="Cambria"/>
                <w:i/>
                <w:i/>
                <w:color w:val="000000"/>
                <w:sz w:val="30"/>
              </w:rPr>
            </w:pPr>
            <w:r>
              <w:rPr>
                <w:rFonts w:ascii="Cambria" w:hAnsi="Cambria"/>
                <w:i/>
                <w:color w:val="000000"/>
                <w:sz w:val="30"/>
              </w:rPr>
            </w:r>
          </w:p>
          <w:p>
            <w:pPr>
              <w:pStyle w:val="Normal"/>
              <w:tabs>
                <w:tab w:val="clear" w:pos="720"/>
              </w:tabs>
              <w:ind w:left="629" w:hanging="0"/>
              <w:jc w:val="right"/>
              <w:rPr>
                <w:rFonts w:ascii="Cambria" w:hAnsi="Cambria"/>
                <w:i/>
                <w:i/>
                <w:color w:val="000000"/>
                <w:sz w:val="30"/>
              </w:rPr>
            </w:pPr>
            <w:r>
              <w:rPr>
                <w:rFonts w:ascii="Cambria" w:hAnsi="Cambria"/>
                <w:i/>
                <w:color w:val="000000"/>
                <w:sz w:val="30"/>
              </w:rPr>
              <w:t>Grupo:</w:t>
            </w:r>
          </w:p>
        </w:tc>
        <w:tc>
          <w:tcPr>
            <w:tcW w:w="6854" w:type="dxa"/>
            <w:tcBorders>
              <w:bottom w:val="single" w:sz="2" w:space="0" w:color="000000"/>
            </w:tcBorders>
          </w:tcPr>
          <w:p>
            <w:pPr>
              <w:pStyle w:val="TableContents"/>
              <w:tabs>
                <w:tab w:val="clear" w:pos="720"/>
              </w:tabs>
              <w:ind w:left="629" w:hanging="0"/>
              <w:rPr>
                <w:rStyle w:val="Fuentedeprrafopredeter"/>
                <w:lang w:val="es-MX" w:eastAsia="es-MX" w:bidi="ar-SA"/>
              </w:rPr>
            </w:pPr>
            <w:r>
              <w:rPr/>
            </w:r>
            <w:r>
              <mc:AlternateContent>
                <mc:Choice Requires="wps">
                  <w:drawing>
                    <wp:anchor behindDoc="0" distT="0" distB="0" distL="0" distR="0" simplePos="0" locked="0" layoutInCell="0" allowOverlap="1" relativeHeight="20">
                      <wp:simplePos x="0" y="0"/>
                      <wp:positionH relativeFrom="column">
                        <wp:posOffset>816610</wp:posOffset>
                      </wp:positionH>
                      <wp:positionV relativeFrom="paragraph">
                        <wp:posOffset>147320</wp:posOffset>
                      </wp:positionV>
                      <wp:extent cx="1771015" cy="1403985"/>
                      <wp:effectExtent l="0" t="0" r="0" b="0"/>
                      <wp:wrapSquare wrapText="bothSides"/>
                      <wp:docPr id="5" name="Cuadro de texto 22"/>
                      <a:graphic xmlns:a="http://schemas.openxmlformats.org/drawingml/2006/main">
                        <a:graphicData uri="http://schemas.microsoft.com/office/word/2010/wordprocessingShape">
                          <wps:wsp>
                            <wps:cNvSpPr txBox="1"/>
                            <wps:spPr>
                              <a:xfrm>
                                <a:off x="0" y="0"/>
                                <a:ext cx="1771015" cy="1403985"/>
                              </a:xfrm>
                              <a:prstGeom prst="rect"/>
                              <a:solidFill>
                                <a:srgbClr val="FFFFFF"/>
                              </a:solidFill>
                            </wps:spPr>
                            <wps:txbx>
                              <w:txbxContent>
                                <w:p>
                                  <w:pPr>
                                    <w:pStyle w:val="Normal1"/>
                                    <w:jc w:val="center"/>
                                    <w:rPr>
                                      <w:lang w:val="es-MX"/>
                                    </w:rPr>
                                  </w:pPr>
                                  <w:r>
                                    <w:rPr>
                                      <w:lang w:val="es-MX"/>
                                    </w:rPr>
                                    <w:t>19</w:t>
                                  </w:r>
                                </w:p>
                              </w:txbxContent>
                            </wps:txbx>
                            <wps:bodyPr anchor="t" lIns="91440" tIns="45720" rIns="91440" bIns="45720">
                              <a:noAutofit/>
                            </wps:bodyPr>
                          </wps:wsp>
                        </a:graphicData>
                      </a:graphic>
                    </wp:anchor>
                  </w:drawing>
                </mc:Choice>
                <mc:Fallback>
                  <w:pict>
                    <v:rect style="position:absolute;rotation:0;width:139.45pt;height:110.55pt;mso-wrap-distance-left:0pt;mso-wrap-distance-right:0pt;mso-wrap-distance-top:0pt;mso-wrap-distance-bottom:0pt;margin-top:11.6pt;mso-position-vertical-relative:text;margin-left:64.3pt;mso-position-horizontal-relative:text">
                      <v:textbox>
                        <w:txbxContent>
                          <w:p>
                            <w:pPr>
                              <w:pStyle w:val="Normal1"/>
                              <w:jc w:val="center"/>
                              <w:rPr>
                                <w:lang w:val="es-MX"/>
                              </w:rPr>
                            </w:pPr>
                            <w:r>
                              <w:rPr>
                                <w:lang w:val="es-MX"/>
                              </w:rPr>
                              <w:t>19</w:t>
                            </w:r>
                          </w:p>
                        </w:txbxContent>
                      </v:textbox>
                      <w10:wrap type="square"/>
                    </v:rect>
                  </w:pict>
                </mc:Fallback>
              </mc:AlternateContent>
            </w:r>
          </w:p>
        </w:tc>
      </w:tr>
      <w:tr>
        <w:trPr>
          <w:trHeight w:val="797" w:hRule="exact"/>
        </w:trPr>
        <w:tc>
          <w:tcPr>
            <w:tcW w:w="3600" w:type="dxa"/>
            <w:tcBorders/>
          </w:tcPr>
          <w:p>
            <w:pPr>
              <w:pStyle w:val="Normal"/>
              <w:tabs>
                <w:tab w:val="clear" w:pos="720"/>
              </w:tabs>
              <w:ind w:left="629" w:hanging="0"/>
              <w:jc w:val="right"/>
              <w:rPr>
                <w:rFonts w:ascii="Cambria" w:hAnsi="Cambria"/>
                <w:i/>
                <w:i/>
                <w:color w:val="000000"/>
                <w:sz w:val="30"/>
              </w:rPr>
            </w:pPr>
            <w:r>
              <w:rPr>
                <w:rFonts w:ascii="Cambria" w:hAnsi="Cambria"/>
                <w:i/>
                <w:color w:val="000000"/>
                <w:sz w:val="30"/>
              </w:rPr>
            </w:r>
          </w:p>
          <w:p>
            <w:pPr>
              <w:pStyle w:val="Normal"/>
              <w:tabs>
                <w:tab w:val="clear" w:pos="720"/>
              </w:tabs>
              <w:ind w:left="629" w:hanging="0"/>
              <w:jc w:val="right"/>
              <w:rPr>
                <w:rFonts w:ascii="Cambria" w:hAnsi="Cambria"/>
                <w:i/>
                <w:i/>
                <w:color w:val="000000"/>
                <w:sz w:val="30"/>
              </w:rPr>
            </w:pPr>
            <w:r>
              <w:rPr>
                <w:rFonts w:ascii="Cambria" w:hAnsi="Cambria"/>
                <w:i/>
                <w:color w:val="000000"/>
                <w:sz w:val="30"/>
              </w:rPr>
              <w:t>No de Práctica(s):</w:t>
            </w:r>
          </w:p>
        </w:tc>
        <w:tc>
          <w:tcPr>
            <w:tcW w:w="6854" w:type="dxa"/>
            <w:tcBorders>
              <w:bottom w:val="single" w:sz="2" w:space="0" w:color="000000"/>
            </w:tcBorders>
          </w:tcPr>
          <w:p>
            <w:pPr>
              <w:pStyle w:val="TableContents"/>
              <w:tabs>
                <w:tab w:val="clear" w:pos="720"/>
              </w:tabs>
              <w:ind w:left="629" w:hanging="0"/>
              <w:rPr>
                <w:rStyle w:val="Fuentedeprrafopredeter"/>
                <w:lang w:val="es-MX" w:eastAsia="es-MX" w:bidi="ar-SA"/>
              </w:rPr>
            </w:pPr>
            <w:r>
              <w:rPr/>
            </w:r>
            <w:r>
              <mc:AlternateContent>
                <mc:Choice Requires="wps">
                  <w:drawing>
                    <wp:anchor behindDoc="0" distT="0" distB="0" distL="0" distR="0" simplePos="0" locked="0" layoutInCell="0" allowOverlap="1" relativeHeight="21">
                      <wp:simplePos x="0" y="0"/>
                      <wp:positionH relativeFrom="column">
                        <wp:posOffset>-34925</wp:posOffset>
                      </wp:positionH>
                      <wp:positionV relativeFrom="paragraph">
                        <wp:posOffset>9525</wp:posOffset>
                      </wp:positionV>
                      <wp:extent cx="3686175" cy="1403985"/>
                      <wp:effectExtent l="0" t="0" r="0" b="0"/>
                      <wp:wrapSquare wrapText="bothSides"/>
                      <wp:docPr id="6" name="Cuadro de texto 23"/>
                      <a:graphic xmlns:a="http://schemas.openxmlformats.org/drawingml/2006/main">
                        <a:graphicData uri="http://schemas.microsoft.com/office/word/2010/wordprocessingShape">
                          <wps:wsp>
                            <wps:cNvSpPr txBox="1"/>
                            <wps:spPr>
                              <a:xfrm>
                                <a:off x="0" y="0"/>
                                <a:ext cx="3686175" cy="1403985"/>
                              </a:xfrm>
                              <a:prstGeom prst="rect"/>
                              <a:solidFill>
                                <a:srgbClr val="FFFFFF"/>
                              </a:solidFill>
                            </wps:spPr>
                            <wps:txbx>
                              <w:txbxContent>
                                <w:p>
                                  <w:pPr>
                                    <w:pStyle w:val="Normal1"/>
                                    <w:jc w:val="center"/>
                                    <w:rPr>
                                      <w:lang w:val="es-MX"/>
                                    </w:rPr>
                                  </w:pPr>
                                  <w:r>
                                    <w:rPr>
                                      <w:lang w:val="es-MX"/>
                                    </w:rPr>
                                    <w:t>1: La computación como herramienta de trabajo del profesional de ingeniería</w:t>
                                  </w:r>
                                </w:p>
                              </w:txbxContent>
                            </wps:txbx>
                            <wps:bodyPr anchor="t" lIns="91440" tIns="45720" rIns="91440" bIns="45720">
                              <a:noAutofit/>
                            </wps:bodyPr>
                          </wps:wsp>
                        </a:graphicData>
                      </a:graphic>
                    </wp:anchor>
                  </w:drawing>
                </mc:Choice>
                <mc:Fallback>
                  <w:pict>
                    <v:rect style="position:absolute;rotation:0;width:290.25pt;height:110.55pt;mso-wrap-distance-left:0pt;mso-wrap-distance-right:0pt;mso-wrap-distance-top:0pt;mso-wrap-distance-bottom:0pt;margin-top:0.75pt;mso-position-vertical-relative:text;margin-left:-2.75pt;mso-position-horizontal-relative:text">
                      <v:textbox>
                        <w:txbxContent>
                          <w:p>
                            <w:pPr>
                              <w:pStyle w:val="Normal1"/>
                              <w:jc w:val="center"/>
                              <w:rPr>
                                <w:lang w:val="es-MX"/>
                              </w:rPr>
                            </w:pPr>
                            <w:r>
                              <w:rPr>
                                <w:lang w:val="es-MX"/>
                              </w:rPr>
                              <w:t>1: La computación como herramienta de trabajo del profesional de ingeniería</w:t>
                            </w:r>
                          </w:p>
                        </w:txbxContent>
                      </v:textbox>
                      <w10:wrap type="square"/>
                    </v:rect>
                  </w:pict>
                </mc:Fallback>
              </mc:AlternateContent>
            </w:r>
          </w:p>
        </w:tc>
      </w:tr>
      <w:tr>
        <w:trPr>
          <w:trHeight w:val="792" w:hRule="exact"/>
        </w:trPr>
        <w:tc>
          <w:tcPr>
            <w:tcW w:w="3600" w:type="dxa"/>
            <w:tcBorders/>
          </w:tcPr>
          <w:p>
            <w:pPr>
              <w:pStyle w:val="Normal"/>
              <w:tabs>
                <w:tab w:val="clear" w:pos="720"/>
              </w:tabs>
              <w:ind w:left="629" w:hanging="0"/>
              <w:jc w:val="right"/>
              <w:rPr>
                <w:rFonts w:ascii="Cambria" w:hAnsi="Cambria"/>
                <w:i/>
                <w:i/>
                <w:color w:val="000000"/>
                <w:sz w:val="30"/>
              </w:rPr>
            </w:pPr>
            <w:r>
              <w:rPr>
                <w:rFonts w:ascii="Cambria" w:hAnsi="Cambria"/>
                <w:i/>
                <w:color w:val="000000"/>
                <w:sz w:val="30"/>
              </w:rPr>
            </w:r>
          </w:p>
          <w:p>
            <w:pPr>
              <w:pStyle w:val="Normal"/>
              <w:tabs>
                <w:tab w:val="clear" w:pos="720"/>
              </w:tabs>
              <w:ind w:left="629" w:hanging="0"/>
              <w:jc w:val="right"/>
              <w:rPr>
                <w:rFonts w:ascii="Cambria" w:hAnsi="Cambria"/>
                <w:i/>
                <w:i/>
                <w:color w:val="000000"/>
                <w:sz w:val="30"/>
              </w:rPr>
            </w:pPr>
            <w:r>
              <w:rPr>
                <w:rFonts w:ascii="Cambria" w:hAnsi="Cambria"/>
                <w:i/>
                <w:color w:val="000000"/>
                <w:sz w:val="30"/>
              </w:rPr>
              <w:t>Integrante(s):</w:t>
            </w:r>
          </w:p>
        </w:tc>
        <w:tc>
          <w:tcPr>
            <w:tcW w:w="6854" w:type="dxa"/>
            <w:tcBorders>
              <w:bottom w:val="single" w:sz="2" w:space="0" w:color="000000"/>
            </w:tcBorders>
          </w:tcPr>
          <w:p>
            <w:pPr>
              <w:pStyle w:val="TableContents"/>
              <w:tabs>
                <w:tab w:val="clear" w:pos="720"/>
              </w:tabs>
              <w:ind w:left="629" w:hanging="0"/>
              <w:rPr>
                <w:rStyle w:val="Fuentedeprrafopredeter"/>
                <w:lang w:val="es-MX" w:eastAsia="es-MX" w:bidi="ar-SA"/>
              </w:rPr>
            </w:pPr>
            <w:r>
              <w:rPr/>
            </w:r>
            <w:r>
              <mc:AlternateContent>
                <mc:Choice Requires="wps">
                  <w:drawing>
                    <wp:anchor behindDoc="0" distT="0" distB="0" distL="0" distR="0" simplePos="0" locked="0" layoutInCell="0" allowOverlap="1" relativeHeight="22">
                      <wp:simplePos x="0" y="0"/>
                      <wp:positionH relativeFrom="column">
                        <wp:posOffset>511810</wp:posOffset>
                      </wp:positionH>
                      <wp:positionV relativeFrom="paragraph">
                        <wp:posOffset>135255</wp:posOffset>
                      </wp:positionV>
                      <wp:extent cx="2360295" cy="1403985"/>
                      <wp:effectExtent l="0" t="0" r="0" b="0"/>
                      <wp:wrapSquare wrapText="bothSides"/>
                      <wp:docPr id="7" name="Cuadro de texto 24"/>
                      <a:graphic xmlns:a="http://schemas.openxmlformats.org/drawingml/2006/main">
                        <a:graphicData uri="http://schemas.microsoft.com/office/word/2010/wordprocessingShape">
                          <wps:wsp>
                            <wps:cNvSpPr txBox="1"/>
                            <wps:spPr>
                              <a:xfrm>
                                <a:off x="0" y="0"/>
                                <a:ext cx="2360295" cy="1403985"/>
                              </a:xfrm>
                              <a:prstGeom prst="rect"/>
                              <a:solidFill>
                                <a:srgbClr val="FFFFFF"/>
                              </a:solidFill>
                            </wps:spPr>
                            <wps:txbx>
                              <w:txbxContent>
                                <w:p>
                                  <w:pPr>
                                    <w:pStyle w:val="Normal1"/>
                                    <w:rPr>
                                      <w:lang w:val="es-MX"/>
                                    </w:rPr>
                                  </w:pPr>
                                  <w:r>
                                    <w:rPr>
                                      <w:lang w:val="es-MX"/>
                                    </w:rPr>
                                    <w:t>Ramírez Hernández Héctor Miguel</w:t>
                                  </w:r>
                                </w:p>
                              </w:txbxContent>
                            </wps:txbx>
                            <wps:bodyPr anchor="t" lIns="91440" tIns="45720" rIns="91440" bIns="45720">
                              <a:noAutofit/>
                            </wps:bodyPr>
                          </wps:wsp>
                        </a:graphicData>
                      </a:graphic>
                    </wp:anchor>
                  </w:drawing>
                </mc:Choice>
                <mc:Fallback>
                  <w:pict>
                    <v:rect style="position:absolute;rotation:0;width:185.85pt;height:110.55pt;mso-wrap-distance-left:0pt;mso-wrap-distance-right:0pt;mso-wrap-distance-top:0pt;mso-wrap-distance-bottom:0pt;margin-top:10.65pt;mso-position-vertical-relative:text;margin-left:40.3pt;mso-position-horizontal-relative:text">
                      <v:textbox>
                        <w:txbxContent>
                          <w:p>
                            <w:pPr>
                              <w:pStyle w:val="Normal1"/>
                              <w:rPr>
                                <w:lang w:val="es-MX"/>
                              </w:rPr>
                            </w:pPr>
                            <w:r>
                              <w:rPr>
                                <w:lang w:val="es-MX"/>
                              </w:rPr>
                              <w:t>Ramírez Hernández Héctor Miguel</w:t>
                            </w:r>
                          </w:p>
                        </w:txbxContent>
                      </v:textbox>
                      <w10:wrap type="square"/>
                    </v:rect>
                  </w:pict>
                </mc:Fallback>
              </mc:AlternateContent>
            </w:r>
          </w:p>
        </w:tc>
      </w:tr>
      <w:tr>
        <w:trPr>
          <w:trHeight w:val="783" w:hRule="exact"/>
        </w:trPr>
        <w:tc>
          <w:tcPr>
            <w:tcW w:w="3600" w:type="dxa"/>
            <w:tcBorders/>
          </w:tcPr>
          <w:p>
            <w:pPr>
              <w:pStyle w:val="Cambria"/>
              <w:tabs>
                <w:tab w:val="clear" w:pos="720"/>
              </w:tabs>
              <w:ind w:left="629" w:hanging="0"/>
              <w:jc w:val="right"/>
              <w:rPr>
                <w:rFonts w:ascii="Cambria" w:hAnsi="Cambria"/>
                <w:i/>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tcPr>
          <w:p>
            <w:pPr>
              <w:pStyle w:val="TableContents"/>
              <w:tabs>
                <w:tab w:val="clear" w:pos="720"/>
              </w:tabs>
              <w:ind w:left="629" w:hanging="0"/>
              <w:rPr>
                <w:lang w:val="es-MX"/>
              </w:rPr>
            </w:pPr>
            <w:r>
              <w:rPr>
                <w:lang w:val="es-MX"/>
              </w:rPr>
            </w:r>
          </w:p>
        </w:tc>
      </w:tr>
      <w:tr>
        <w:trPr>
          <w:trHeight w:val="811" w:hRule="exact"/>
        </w:trPr>
        <w:tc>
          <w:tcPr>
            <w:tcW w:w="3600" w:type="dxa"/>
            <w:tcBorders/>
          </w:tcPr>
          <w:p>
            <w:pPr>
              <w:pStyle w:val="Cambria"/>
              <w:tabs>
                <w:tab w:val="clear" w:pos="720"/>
              </w:tabs>
              <w:ind w:left="629" w:hanging="0"/>
              <w:jc w:val="right"/>
              <w:rPr>
                <w:rFonts w:ascii="Cambria" w:hAnsi="Cambria"/>
                <w:i/>
                <w:i/>
                <w:color w:val="000000"/>
                <w:sz w:val="30"/>
                <w:lang w:val="es-MX"/>
              </w:rPr>
            </w:pPr>
            <w:r>
              <w:rPr>
                <w:rFonts w:ascii="Cambria" w:hAnsi="Cambria"/>
                <w:i/>
                <w:color w:val="000000"/>
                <w:sz w:val="30"/>
                <w:lang w:val="es-MX"/>
              </w:rPr>
            </w:r>
          </w:p>
          <w:p>
            <w:pPr>
              <w:pStyle w:val="Cambria"/>
              <w:tabs>
                <w:tab w:val="clear" w:pos="720"/>
              </w:tabs>
              <w:ind w:left="629" w:hanging="0"/>
              <w:jc w:val="right"/>
              <w:rPr>
                <w:rFonts w:ascii="Cambria" w:hAnsi="Cambria"/>
                <w:i/>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tcPr>
          <w:p>
            <w:pPr>
              <w:pStyle w:val="TableContents"/>
              <w:tabs>
                <w:tab w:val="clear" w:pos="720"/>
              </w:tabs>
              <w:ind w:left="629" w:hanging="0"/>
              <w:rPr>
                <w:rStyle w:val="Fuentedeprrafopredeter"/>
                <w:lang w:val="es-MX" w:eastAsia="es-MX" w:bidi="ar-SA"/>
              </w:rPr>
            </w:pPr>
            <w:r>
              <w:rPr/>
            </w:r>
            <w:r>
              <mc:AlternateContent>
                <mc:Choice Requires="wps">
                  <w:drawing>
                    <wp:anchor behindDoc="0" distT="0" distB="0" distL="0" distR="0" simplePos="0" locked="0" layoutInCell="0" allowOverlap="1" relativeHeight="25">
                      <wp:simplePos x="0" y="0"/>
                      <wp:positionH relativeFrom="column">
                        <wp:posOffset>664210</wp:posOffset>
                      </wp:positionH>
                      <wp:positionV relativeFrom="paragraph">
                        <wp:posOffset>141605</wp:posOffset>
                      </wp:positionV>
                      <wp:extent cx="1959610" cy="1403985"/>
                      <wp:effectExtent l="0" t="0" r="0" b="0"/>
                      <wp:wrapSquare wrapText="bothSides"/>
                      <wp:docPr id="8" name="Cuadro de texto 25"/>
                      <a:graphic xmlns:a="http://schemas.openxmlformats.org/drawingml/2006/main">
                        <a:graphicData uri="http://schemas.microsoft.com/office/word/2010/wordprocessingShape">
                          <wps:wsp>
                            <wps:cNvSpPr txBox="1"/>
                            <wps:spPr>
                              <a:xfrm>
                                <a:off x="0" y="0"/>
                                <a:ext cx="1959610" cy="1403985"/>
                              </a:xfrm>
                              <a:prstGeom prst="rect"/>
                              <a:solidFill>
                                <a:srgbClr val="FFFFFF"/>
                              </a:solidFill>
                            </wps:spPr>
                            <wps:txbx>
                              <w:txbxContent>
                                <w:p>
                                  <w:pPr>
                                    <w:pStyle w:val="Normal1"/>
                                    <w:jc w:val="center"/>
                                    <w:rPr>
                                      <w:lang w:val="es-MX"/>
                                    </w:rPr>
                                  </w:pPr>
                                  <w:r>
                                    <w:rPr>
                                      <w:lang w:val="es-MX"/>
                                    </w:rPr>
                                    <w:t>31</w:t>
                                  </w:r>
                                </w:p>
                              </w:txbxContent>
                            </wps:txbx>
                            <wps:bodyPr anchor="t" lIns="91440" tIns="45720" rIns="91440" bIns="45720">
                              <a:noAutofit/>
                            </wps:bodyPr>
                          </wps:wsp>
                        </a:graphicData>
                      </a:graphic>
                    </wp:anchor>
                  </w:drawing>
                </mc:Choice>
                <mc:Fallback>
                  <w:pict>
                    <v:rect style="position:absolute;rotation:0;width:154.3pt;height:110.55pt;mso-wrap-distance-left:0pt;mso-wrap-distance-right:0pt;mso-wrap-distance-top:0pt;mso-wrap-distance-bottom:0pt;margin-top:11.15pt;mso-position-vertical-relative:text;margin-left:52.3pt;mso-position-horizontal-relative:text">
                      <v:textbox>
                        <w:txbxContent>
                          <w:p>
                            <w:pPr>
                              <w:pStyle w:val="Normal1"/>
                              <w:jc w:val="center"/>
                              <w:rPr>
                                <w:lang w:val="es-MX"/>
                              </w:rPr>
                            </w:pPr>
                            <w:r>
                              <w:rPr>
                                <w:lang w:val="es-MX"/>
                              </w:rPr>
                              <w:t>31</w:t>
                            </w:r>
                          </w:p>
                        </w:txbxContent>
                      </v:textbox>
                      <w10:wrap type="square"/>
                    </v:rect>
                  </w:pict>
                </mc:Fallback>
              </mc:AlternateContent>
            </w:r>
          </w:p>
        </w:tc>
      </w:tr>
      <w:tr>
        <w:trPr>
          <w:trHeight w:val="798" w:hRule="exact"/>
        </w:trPr>
        <w:tc>
          <w:tcPr>
            <w:tcW w:w="3600" w:type="dxa"/>
            <w:tcBorders/>
          </w:tcPr>
          <w:p>
            <w:pPr>
              <w:pStyle w:val="Normal"/>
              <w:tabs>
                <w:tab w:val="clear" w:pos="720"/>
              </w:tabs>
              <w:ind w:left="629" w:hanging="0"/>
              <w:jc w:val="right"/>
              <w:rPr>
                <w:rFonts w:ascii="Cambria" w:hAnsi="Cambria"/>
                <w:i/>
                <w:i/>
                <w:color w:val="000000"/>
                <w:sz w:val="30"/>
                <w:lang w:val="es-MX"/>
              </w:rPr>
            </w:pPr>
            <w:r>
              <w:rPr>
                <w:rFonts w:ascii="Cambria" w:hAnsi="Cambria"/>
                <w:i/>
                <w:color w:val="000000"/>
                <w:sz w:val="30"/>
                <w:lang w:val="es-MX"/>
              </w:rPr>
            </w:r>
          </w:p>
          <w:p>
            <w:pPr>
              <w:pStyle w:val="Normal"/>
              <w:tabs>
                <w:tab w:val="clear" w:pos="720"/>
              </w:tabs>
              <w:ind w:left="629" w:hanging="0"/>
              <w:jc w:val="right"/>
              <w:rPr>
                <w:rFonts w:ascii="Cambria" w:hAnsi="Cambria"/>
                <w:i/>
                <w:i/>
                <w:color w:val="000000"/>
                <w:sz w:val="30"/>
              </w:rPr>
            </w:pPr>
            <w:r>
              <w:rPr>
                <w:rFonts w:ascii="Cambria" w:hAnsi="Cambria"/>
                <w:i/>
                <w:color w:val="000000"/>
                <w:sz w:val="30"/>
              </w:rPr>
              <w:t>Semestre:</w:t>
            </w:r>
          </w:p>
        </w:tc>
        <w:tc>
          <w:tcPr>
            <w:tcW w:w="6854" w:type="dxa"/>
            <w:tcBorders>
              <w:bottom w:val="single" w:sz="2" w:space="0" w:color="000000"/>
            </w:tcBorders>
          </w:tcPr>
          <w:p>
            <w:pPr>
              <w:pStyle w:val="TableContents"/>
              <w:tabs>
                <w:tab w:val="clear" w:pos="720"/>
              </w:tabs>
              <w:ind w:left="629" w:hanging="0"/>
              <w:rPr>
                <w:rStyle w:val="Fuentedeprrafopredeter"/>
                <w:lang w:val="es-MX" w:eastAsia="es-MX" w:bidi="ar-SA"/>
              </w:rPr>
            </w:pPr>
            <w:r>
              <w:rPr/>
            </w:r>
            <w:r>
              <mc:AlternateContent>
                <mc:Choice Requires="wps">
                  <w:drawing>
                    <wp:anchor behindDoc="0" distT="0" distB="0" distL="0" distR="0" simplePos="0" locked="0" layoutInCell="0" allowOverlap="1" relativeHeight="23">
                      <wp:simplePos x="0" y="0"/>
                      <wp:positionH relativeFrom="column">
                        <wp:posOffset>330835</wp:posOffset>
                      </wp:positionH>
                      <wp:positionV relativeFrom="paragraph">
                        <wp:posOffset>144780</wp:posOffset>
                      </wp:positionV>
                      <wp:extent cx="2360295" cy="1403985"/>
                      <wp:effectExtent l="0" t="0" r="0" b="0"/>
                      <wp:wrapSquare wrapText="bothSides"/>
                      <wp:docPr id="9" name="Cuadro de texto 26"/>
                      <a:graphic xmlns:a="http://schemas.openxmlformats.org/drawingml/2006/main">
                        <a:graphicData uri="http://schemas.microsoft.com/office/word/2010/wordprocessingShape">
                          <wps:wsp>
                            <wps:cNvSpPr txBox="1"/>
                            <wps:spPr>
                              <a:xfrm>
                                <a:off x="0" y="0"/>
                                <a:ext cx="2360295" cy="1403985"/>
                              </a:xfrm>
                              <a:prstGeom prst="rect"/>
                              <a:solidFill>
                                <a:srgbClr val="FFFFFF"/>
                              </a:solidFill>
                            </wps:spPr>
                            <wps:txbx>
                              <w:txbxContent>
                                <w:p>
                                  <w:pPr>
                                    <w:pStyle w:val="Normal1"/>
                                    <w:jc w:val="center"/>
                                    <w:rPr>
                                      <w:lang w:val="es-MX"/>
                                    </w:rPr>
                                  </w:pPr>
                                  <w:r>
                                    <w:rPr>
                                      <w:lang w:val="es-MX"/>
                                    </w:rPr>
                                    <w:t>2021-2</w:t>
                                  </w:r>
                                </w:p>
                              </w:txbxContent>
                            </wps:txbx>
                            <wps:bodyPr anchor="t" lIns="91440" tIns="45720" rIns="91440" bIns="45720">
                              <a:noAutofit/>
                            </wps:bodyPr>
                          </wps:wsp>
                        </a:graphicData>
                      </a:graphic>
                    </wp:anchor>
                  </w:drawing>
                </mc:Choice>
                <mc:Fallback>
                  <w:pict>
                    <v:rect style="position:absolute;rotation:0;width:185.85pt;height:110.55pt;mso-wrap-distance-left:0pt;mso-wrap-distance-right:0pt;mso-wrap-distance-top:0pt;mso-wrap-distance-bottom:0pt;margin-top:11.4pt;mso-position-vertical-relative:text;margin-left:26.05pt;mso-position-horizontal-relative:text">
                      <v:textbox>
                        <w:txbxContent>
                          <w:p>
                            <w:pPr>
                              <w:pStyle w:val="Normal1"/>
                              <w:jc w:val="center"/>
                              <w:rPr>
                                <w:lang w:val="es-MX"/>
                              </w:rPr>
                            </w:pPr>
                            <w:r>
                              <w:rPr>
                                <w:lang w:val="es-MX"/>
                              </w:rPr>
                              <w:t>2021-2</w:t>
                            </w:r>
                          </w:p>
                        </w:txbxContent>
                      </v:textbox>
                      <w10:wrap type="square"/>
                    </v:rect>
                  </w:pict>
                </mc:Fallback>
              </mc:AlternateContent>
            </w:r>
          </w:p>
        </w:tc>
      </w:tr>
      <w:tr>
        <w:trPr>
          <w:trHeight w:val="791" w:hRule="exact"/>
        </w:trPr>
        <w:tc>
          <w:tcPr>
            <w:tcW w:w="3600" w:type="dxa"/>
            <w:tcBorders/>
          </w:tcPr>
          <w:p>
            <w:pPr>
              <w:pStyle w:val="Normal"/>
              <w:tabs>
                <w:tab w:val="clear" w:pos="720"/>
              </w:tabs>
              <w:ind w:left="629" w:hanging="0"/>
              <w:jc w:val="right"/>
              <w:rPr>
                <w:rFonts w:ascii="Cambria" w:hAnsi="Cambria"/>
                <w:i/>
                <w:i/>
                <w:color w:val="000000"/>
                <w:sz w:val="30"/>
              </w:rPr>
            </w:pPr>
            <w:r>
              <w:rPr>
                <w:rFonts w:ascii="Cambria" w:hAnsi="Cambria"/>
                <w:i/>
                <w:color w:val="000000"/>
                <w:sz w:val="30"/>
              </w:rPr>
            </w:r>
          </w:p>
          <w:p>
            <w:pPr>
              <w:pStyle w:val="Normal"/>
              <w:tabs>
                <w:tab w:val="clear" w:pos="720"/>
              </w:tabs>
              <w:ind w:left="629" w:hanging="0"/>
              <w:jc w:val="right"/>
              <w:rPr/>
            </w:pPr>
            <w:r>
              <w:rPr>
                <w:rStyle w:val="Fuentedeprrafopredeter"/>
                <w:rFonts w:ascii="Cambria" w:hAnsi="Cambria"/>
                <w:i/>
                <w:color w:val="000000"/>
                <w:sz w:val="30"/>
              </w:rPr>
              <w:t>Fecha de entrega:</w:t>
            </w:r>
          </w:p>
        </w:tc>
        <w:tc>
          <w:tcPr>
            <w:tcW w:w="6854" w:type="dxa"/>
            <w:tcBorders>
              <w:bottom w:val="single" w:sz="2" w:space="0" w:color="000000"/>
            </w:tcBorders>
          </w:tcPr>
          <w:p>
            <w:pPr>
              <w:pStyle w:val="TableContents"/>
              <w:tabs>
                <w:tab w:val="clear" w:pos="720"/>
              </w:tabs>
              <w:ind w:left="629" w:hanging="0"/>
              <w:rPr>
                <w:rStyle w:val="Fuentedeprrafopredeter"/>
                <w:lang w:val="es-MX" w:eastAsia="es-MX" w:bidi="ar-SA"/>
              </w:rPr>
            </w:pPr>
            <w:r>
              <w:rPr/>
            </w:r>
            <w:r>
              <mc:AlternateContent>
                <mc:Choice Requires="wps">
                  <w:drawing>
                    <wp:anchor behindDoc="0" distT="0" distB="0" distL="0" distR="0" simplePos="0" locked="0" layoutInCell="0" allowOverlap="1" relativeHeight="24">
                      <wp:simplePos x="0" y="0"/>
                      <wp:positionH relativeFrom="column">
                        <wp:posOffset>359410</wp:posOffset>
                      </wp:positionH>
                      <wp:positionV relativeFrom="paragraph">
                        <wp:posOffset>154305</wp:posOffset>
                      </wp:positionV>
                      <wp:extent cx="2360295" cy="1403985"/>
                      <wp:effectExtent l="0" t="0" r="0" b="0"/>
                      <wp:wrapSquare wrapText="bothSides"/>
                      <wp:docPr id="10" name="Cuadro de texto 27"/>
                      <a:graphic xmlns:a="http://schemas.openxmlformats.org/drawingml/2006/main">
                        <a:graphicData uri="http://schemas.microsoft.com/office/word/2010/wordprocessingShape">
                          <wps:wsp>
                            <wps:cNvSpPr txBox="1"/>
                            <wps:spPr>
                              <a:xfrm>
                                <a:off x="0" y="0"/>
                                <a:ext cx="2360295" cy="1403985"/>
                              </a:xfrm>
                              <a:prstGeom prst="rect"/>
                              <a:solidFill>
                                <a:srgbClr val="FFFFFF"/>
                              </a:solidFill>
                            </wps:spPr>
                            <wps:txbx>
                              <w:txbxContent>
                                <w:p>
                                  <w:pPr>
                                    <w:pStyle w:val="Normal1"/>
                                    <w:jc w:val="center"/>
                                    <w:rPr>
                                      <w:lang w:val="es-MX"/>
                                    </w:rPr>
                                  </w:pPr>
                                  <w:r>
                                    <w:rPr>
                                      <w:lang w:val="es-MX"/>
                                    </w:rPr>
                                    <w:t>09/03/2021</w:t>
                                  </w:r>
                                </w:p>
                              </w:txbxContent>
                            </wps:txbx>
                            <wps:bodyPr anchor="t" lIns="91440" tIns="45720" rIns="91440" bIns="45720">
                              <a:noAutofit/>
                            </wps:bodyPr>
                          </wps:wsp>
                        </a:graphicData>
                      </a:graphic>
                    </wp:anchor>
                  </w:drawing>
                </mc:Choice>
                <mc:Fallback>
                  <w:pict>
                    <v:rect style="position:absolute;rotation:0;width:185.85pt;height:110.55pt;mso-wrap-distance-left:0pt;mso-wrap-distance-right:0pt;mso-wrap-distance-top:0pt;mso-wrap-distance-bottom:0pt;margin-top:12.15pt;mso-position-vertical-relative:text;margin-left:28.3pt;mso-position-horizontal-relative:text">
                      <v:textbox>
                        <w:txbxContent>
                          <w:p>
                            <w:pPr>
                              <w:pStyle w:val="Normal1"/>
                              <w:jc w:val="center"/>
                              <w:rPr>
                                <w:lang w:val="es-MX"/>
                              </w:rPr>
                            </w:pPr>
                            <w:r>
                              <w:rPr>
                                <w:lang w:val="es-MX"/>
                              </w:rPr>
                              <w:t>09/03/2021</w:t>
                            </w:r>
                          </w:p>
                        </w:txbxContent>
                      </v:textbox>
                      <w10:wrap type="square"/>
                    </v:rect>
                  </w:pict>
                </mc:Fallback>
              </mc:AlternateContent>
            </w:r>
          </w:p>
        </w:tc>
      </w:tr>
      <w:tr>
        <w:trPr>
          <w:trHeight w:val="894" w:hRule="exact"/>
        </w:trPr>
        <w:tc>
          <w:tcPr>
            <w:tcW w:w="3600" w:type="dxa"/>
            <w:tcBorders/>
          </w:tcPr>
          <w:p>
            <w:pPr>
              <w:pStyle w:val="Normal"/>
              <w:tabs>
                <w:tab w:val="clear" w:pos="720"/>
              </w:tabs>
              <w:ind w:left="629" w:hanging="0"/>
              <w:jc w:val="right"/>
              <w:rPr>
                <w:rFonts w:ascii="Cambria" w:hAnsi="Cambria"/>
                <w:i/>
                <w:i/>
                <w:color w:val="000000"/>
                <w:sz w:val="30"/>
              </w:rPr>
            </w:pPr>
            <w:r>
              <w:rPr>
                <w:rFonts w:ascii="Cambria" w:hAnsi="Cambria"/>
                <w:i/>
                <w:color w:val="000000"/>
                <w:sz w:val="30"/>
              </w:rPr>
            </w:r>
          </w:p>
          <w:p>
            <w:pPr>
              <w:pStyle w:val="Normal"/>
              <w:tabs>
                <w:tab w:val="clear" w:pos="720"/>
              </w:tabs>
              <w:ind w:left="629" w:hanging="0"/>
              <w:jc w:val="right"/>
              <w:rPr/>
            </w:pPr>
            <w:r>
              <w:rPr>
                <w:rStyle w:val="Fuentedeprrafopredeter"/>
                <w:rFonts w:ascii="Cambria" w:hAnsi="Cambria"/>
                <w:i/>
                <w:color w:val="000000"/>
                <w:sz w:val="30"/>
              </w:rPr>
              <w:t>Observaciones:</w:t>
            </w:r>
          </w:p>
        </w:tc>
        <w:tc>
          <w:tcPr>
            <w:tcW w:w="6854" w:type="dxa"/>
            <w:tcBorders>
              <w:bottom w:val="single" w:sz="2" w:space="0" w:color="000000"/>
            </w:tcBorders>
          </w:tcPr>
          <w:p>
            <w:pPr>
              <w:pStyle w:val="TableContents"/>
              <w:tabs>
                <w:tab w:val="clear" w:pos="720"/>
              </w:tabs>
              <w:ind w:left="629" w:hanging="0"/>
              <w:rPr/>
            </w:pPr>
            <w:r>
              <w:rPr/>
            </w:r>
          </w:p>
        </w:tc>
      </w:tr>
      <w:tr>
        <w:trPr>
          <w:trHeight w:val="720" w:hRule="exact"/>
        </w:trPr>
        <w:tc>
          <w:tcPr>
            <w:tcW w:w="3600" w:type="dxa"/>
            <w:tcBorders/>
          </w:tcPr>
          <w:p>
            <w:pPr>
              <w:pStyle w:val="Normal"/>
              <w:tabs>
                <w:tab w:val="clear" w:pos="720"/>
              </w:tabs>
              <w:ind w:left="629" w:hanging="0"/>
              <w:jc w:val="right"/>
              <w:rPr/>
            </w:pPr>
            <w:r>
              <w:rPr/>
            </w:r>
          </w:p>
        </w:tc>
        <w:tc>
          <w:tcPr>
            <w:tcW w:w="6854" w:type="dxa"/>
            <w:tcBorders>
              <w:bottom w:val="single" w:sz="2" w:space="0" w:color="000000"/>
            </w:tcBorders>
          </w:tcPr>
          <w:p>
            <w:pPr>
              <w:pStyle w:val="TableContents"/>
              <w:tabs>
                <w:tab w:val="clear" w:pos="720"/>
              </w:tabs>
              <w:ind w:left="629" w:hanging="0"/>
              <w:rPr/>
            </w:pPr>
            <w:r>
              <w:rPr/>
            </w:r>
          </w:p>
        </w:tc>
      </w:tr>
    </w:tbl>
    <w:p>
      <w:pPr>
        <w:pStyle w:val="Normal"/>
        <w:rPr/>
      </w:pPr>
      <w:r>
        <w:rPr>
          <w:rStyle w:val="Fuentedeprrafopredeter"/>
          <w:rFonts w:ascii="Calibri" w:hAnsi="Calibri"/>
          <w:color w:val="000000"/>
          <w:sz w:val="52"/>
        </w:rPr>
        <w:tab/>
        <w:tab/>
        <w:tab/>
        <w:tab/>
        <w:tab/>
      </w:r>
      <w:r>
        <w:rPr>
          <w:rStyle w:val="Fuentedeprrafopredeter"/>
          <w:rFonts w:ascii="Calibri" w:hAnsi="Calibri"/>
          <w:color w:val="000000"/>
          <w:sz w:val="52"/>
          <w:lang w:val="es-MX"/>
        </w:rPr>
        <w:t>CALIFICACIÓN: _______</w:t>
      </w:r>
    </w:p>
    <w:p>
      <w:pPr>
        <w:pStyle w:val="Normal1"/>
        <w:tabs>
          <w:tab w:val="clear" w:pos="720"/>
        </w:tabs>
        <w:suppressAutoHyphens w:val="false"/>
        <w:spacing w:lineRule="auto" w:line="276"/>
        <w:ind w:left="57" w:right="57" w:hanging="0"/>
        <w:jc w:val="center"/>
        <w:rPr>
          <w:rFonts w:ascii="Arial" w:hAnsi="Arial" w:cs="Arial"/>
          <w:sz w:val="32"/>
          <w:lang w:val="es-MX"/>
        </w:rPr>
      </w:pPr>
      <w:r>
        <w:rPr>
          <w:rFonts w:cs="Arial" w:ascii="Arial" w:hAnsi="Arial"/>
          <w:sz w:val="32"/>
          <w:lang w:val="es-MX"/>
        </w:rPr>
        <w:t>Práctica 1: La computación como herramienta de trabajo del profesional de ingeniería</w:t>
      </w:r>
    </w:p>
    <w:p>
      <w:pPr>
        <w:pStyle w:val="Normal1"/>
        <w:tabs>
          <w:tab w:val="clear" w:pos="720"/>
        </w:tabs>
        <w:suppressAutoHyphens w:val="false"/>
        <w:spacing w:lineRule="auto" w:line="276"/>
        <w:ind w:left="57" w:right="57" w:hanging="0"/>
        <w:jc w:val="center"/>
        <w:rPr>
          <w:rFonts w:ascii="Arial" w:hAnsi="Arial" w:cs="Arial"/>
          <w:sz w:val="32"/>
          <w:lang w:val="es-MX"/>
        </w:rPr>
      </w:pPr>
      <w:r>
        <w:rPr>
          <w:rFonts w:cs="Arial" w:ascii="Arial" w:hAnsi="Arial"/>
          <w:sz w:val="32"/>
          <w:lang w:val="es-MX"/>
        </w:rPr>
      </w:r>
    </w:p>
    <w:p>
      <w:pPr>
        <w:pStyle w:val="Normal1"/>
        <w:spacing w:lineRule="auto" w:line="276"/>
        <w:rPr/>
      </w:pPr>
      <w:r>
        <w:rPr>
          <w:rStyle w:val="Fuentedeprrafopredeter"/>
          <w:rFonts w:cs="Arial" w:ascii="Arial" w:hAnsi="Arial"/>
          <w:sz w:val="32"/>
          <w:lang w:val="es-MX"/>
        </w:rPr>
        <w:t>Objetivo:</w:t>
      </w:r>
      <w:r>
        <w:rPr>
          <w:rStyle w:val="Fuentedeprrafopredeter"/>
          <w:rFonts w:cs="Arial" w:ascii="Arial" w:hAnsi="Arial"/>
          <w:lang w:val="es-MX"/>
        </w:rPr>
        <w:t xml:space="preserve">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pPr>
        <w:pStyle w:val="Normal1"/>
        <w:spacing w:lineRule="auto" w:line="276"/>
        <w:rPr>
          <w:rFonts w:ascii="Arial" w:hAnsi="Arial" w:cs="Arial"/>
          <w:lang w:val="es-MX"/>
        </w:rPr>
      </w:pPr>
      <w:r>
        <w:rPr>
          <w:rFonts w:cs="Arial" w:ascii="Arial" w:hAnsi="Arial"/>
          <w:lang w:val="es-MX"/>
        </w:rPr>
      </w:r>
    </w:p>
    <w:p>
      <w:pPr>
        <w:pStyle w:val="Normal1"/>
        <w:spacing w:lineRule="auto" w:line="276"/>
        <w:rPr>
          <w:rFonts w:ascii="Arial" w:hAnsi="Arial" w:cs="Arial"/>
          <w:sz w:val="32"/>
          <w:lang w:val="es-MX"/>
        </w:rPr>
      </w:pPr>
      <w:r>
        <w:rPr>
          <w:rFonts w:cs="Arial" w:ascii="Arial" w:hAnsi="Arial"/>
          <w:sz w:val="32"/>
          <w:lang w:val="es-MX"/>
        </w:rPr>
        <w:t>Desarrollo de la Práctica</w:t>
      </w:r>
    </w:p>
    <w:p>
      <w:pPr>
        <w:pStyle w:val="Normal1"/>
        <w:spacing w:lineRule="auto" w:line="276"/>
        <w:rPr>
          <w:rFonts w:ascii="Arial" w:hAnsi="Arial" w:cs="Arial"/>
          <w:sz w:val="32"/>
          <w:lang w:val="es-MX"/>
        </w:rPr>
      </w:pPr>
      <w:r>
        <w:rPr>
          <w:rFonts w:cs="Arial" w:ascii="Arial" w:hAnsi="Arial"/>
          <w:sz w:val="32"/>
          <w:lang w:val="es-MX"/>
        </w:rPr>
      </w:r>
    </w:p>
    <w:p>
      <w:pPr>
        <w:pStyle w:val="Normal1"/>
        <w:spacing w:lineRule="auto" w:line="276"/>
        <w:rPr>
          <w:rFonts w:ascii="Arial" w:hAnsi="Arial" w:cs="Arial"/>
          <w:sz w:val="28"/>
          <w:lang w:val="es-MX"/>
        </w:rPr>
      </w:pPr>
      <w:r>
        <w:rPr>
          <w:rFonts w:cs="Arial" w:ascii="Arial" w:hAnsi="Arial"/>
          <w:sz w:val="28"/>
          <w:lang w:val="es-MX"/>
        </w:rPr>
        <w:t xml:space="preserve">Sistema de Control de Versiones </w:t>
      </w:r>
    </w:p>
    <w:p>
      <w:pPr>
        <w:pStyle w:val="Normal1"/>
        <w:spacing w:lineRule="auto" w:line="276"/>
        <w:rPr>
          <w:rFonts w:ascii="Arial" w:hAnsi="Arial" w:cs="Arial"/>
          <w:lang w:val="es-MX"/>
        </w:rPr>
      </w:pPr>
      <w:r>
        <w:rPr>
          <w:rFonts w:cs="Arial" w:ascii="Arial" w:hAnsi="Arial"/>
          <w:lang w:val="es-MX"/>
        </w:rPr>
        <w:t>Durante la clase se vieron algunas aplicaciones y las características de sus controles de versiones, las cuales manejan la información para administrar y facilitar las acciones humanas en el manejo de información.</w:t>
      </w:r>
    </w:p>
    <w:p>
      <w:pPr>
        <w:pStyle w:val="Normal1"/>
        <w:spacing w:lineRule="auto" w:line="276"/>
        <w:rPr>
          <w:rFonts w:ascii="Arial" w:hAnsi="Arial" w:cs="Arial"/>
          <w:lang w:val="es-MX"/>
        </w:rPr>
      </w:pPr>
      <w:r>
        <w:rPr>
          <w:rFonts w:cs="Arial" w:ascii="Arial" w:hAnsi="Arial"/>
          <w:lang w:val="es-MX"/>
        </w:rPr>
      </w:r>
    </w:p>
    <w:p>
      <w:pPr>
        <w:pStyle w:val="Normal1"/>
        <w:spacing w:lineRule="auto" w:line="276"/>
        <w:rPr>
          <w:rFonts w:ascii="Arial" w:hAnsi="Arial" w:cs="Arial"/>
          <w:lang w:val="es-MX"/>
        </w:rPr>
      </w:pPr>
      <w:r>
        <w:rPr>
          <w:rFonts w:cs="Arial" w:ascii="Arial" w:hAnsi="Arial"/>
          <w:lang w:val="es-MX"/>
        </w:rPr>
        <w:t>Estos controles de versiones se basan bastante en un almacenamiento de la nube, en donde los usuarios pueden colaborar en conjunto en el cambio de información; una de las características de los controles de versiones es que: existen respaldos de información, intercambio de información y actualizaciones en caso de que se ejecutó una mal operación y así conservar la información pero que esté sujeta a cambios para mejoras.</w:t>
      </w:r>
    </w:p>
    <w:p>
      <w:pPr>
        <w:pStyle w:val="Normal1"/>
        <w:spacing w:lineRule="auto" w:line="276"/>
        <w:rPr>
          <w:rFonts w:ascii="Arial" w:hAnsi="Arial" w:cs="Arial"/>
          <w:lang w:val="es-MX"/>
        </w:rPr>
      </w:pPr>
      <w:r>
        <w:rPr>
          <w:rFonts w:cs="Arial" w:ascii="Arial" w:hAnsi="Arial"/>
          <w:lang w:val="es-MX"/>
        </w:rPr>
      </w:r>
    </w:p>
    <w:p>
      <w:pPr>
        <w:pStyle w:val="Normal1"/>
        <w:spacing w:lineRule="auto" w:line="276"/>
        <w:rPr>
          <w:rFonts w:ascii="Arial" w:hAnsi="Arial" w:cs="Arial"/>
          <w:lang w:val="es-MX"/>
        </w:rPr>
      </w:pPr>
      <w:r>
        <w:rPr>
          <w:rFonts w:cs="Arial" w:ascii="Arial" w:hAnsi="Arial"/>
          <w:lang w:val="es-MX"/>
        </w:rPr>
        <w:t>Algunos ejemplos de aplicaciones que cumplen estas características son: Google Drive, One Drive, Google Forms, Dropbox, etc.</w:t>
      </w:r>
    </w:p>
    <w:p>
      <w:pPr>
        <w:pStyle w:val="Normal1"/>
        <w:spacing w:lineRule="auto" w:line="276"/>
        <w:rPr>
          <w:rFonts w:ascii="Arial" w:hAnsi="Arial" w:cs="Arial"/>
          <w:lang w:val="es-MX"/>
        </w:rPr>
      </w:pPr>
      <w:r>
        <w:rPr>
          <w:rFonts w:cs="Arial" w:ascii="Arial" w:hAnsi="Arial"/>
          <w:lang w:val="es-MX"/>
        </w:rPr>
      </w:r>
    </w:p>
    <w:p>
      <w:pPr>
        <w:pStyle w:val="Normal1"/>
        <w:spacing w:lineRule="auto" w:line="276"/>
        <w:rPr>
          <w:rStyle w:val="Fuentedeprrafopredeter"/>
          <w:rFonts w:ascii="Arial" w:hAnsi="Arial" w:cs="Arial"/>
          <w:lang w:val="es-MX" w:eastAsia="es-MX" w:bidi="ar-SA"/>
        </w:rPr>
      </w:pPr>
      <w:r>
        <w:rPr/>
      </w:r>
      <w:r>
        <mc:AlternateContent>
          <mc:Choice Requires="wps">
            <w:drawing>
              <wp:anchor behindDoc="0" distT="0" distB="0" distL="0" distR="0" simplePos="0" locked="0" layoutInCell="0" allowOverlap="1" relativeHeight="26">
                <wp:simplePos x="0" y="0"/>
                <wp:positionH relativeFrom="column">
                  <wp:posOffset>4585335</wp:posOffset>
                </wp:positionH>
                <wp:positionV relativeFrom="paragraph">
                  <wp:posOffset>127635</wp:posOffset>
                </wp:positionV>
                <wp:extent cx="1904365" cy="1403985"/>
                <wp:effectExtent l="0" t="0" r="0" b="0"/>
                <wp:wrapSquare wrapText="bothSides"/>
                <wp:docPr id="11" name="Cuadro de texto 28"/>
                <a:graphic xmlns:a="http://schemas.openxmlformats.org/drawingml/2006/main">
                  <a:graphicData uri="http://schemas.microsoft.com/office/word/2010/wordprocessingShape">
                    <wps:wsp>
                      <wps:cNvSpPr txBox="1"/>
                      <wps:spPr>
                        <a:xfrm>
                          <a:off x="0" y="0"/>
                          <a:ext cx="1904365" cy="1403985"/>
                        </a:xfrm>
                        <a:prstGeom prst="rect"/>
                        <a:solidFill>
                          <a:srgbClr val="FFFFFF"/>
                        </a:solidFill>
                      </wps:spPr>
                      <wps:txbx>
                        <w:txbxContent>
                          <w:p>
                            <w:pPr>
                              <w:pStyle w:val="Normal1"/>
                              <w:rPr/>
                            </w:pPr>
                            <w:r>
                              <w:rPr>
                                <w:rStyle w:val="Fuentedeprrafopredeter"/>
                                <w:rFonts w:cs="Arial" w:ascii="Arial" w:hAnsi="Arial"/>
                                <w:b/>
                                <w:sz w:val="22"/>
                                <w:lang w:val="es-MX"/>
                              </w:rPr>
                              <w:t>Google Forms</w:t>
                            </w:r>
                            <w:r>
                              <w:rPr>
                                <w:rStyle w:val="Fuentedeprrafopredeter"/>
                                <w:rFonts w:cs="Arial" w:ascii="Arial" w:hAnsi="Arial"/>
                                <w:sz w:val="22"/>
                                <w:lang w:val="es-MX"/>
                              </w:rPr>
                              <w:t xml:space="preserve"> es una aplicación que está ligada a los sistemas operativos Windows y Android.</w:t>
                            </w:r>
                          </w:p>
                          <w:p>
                            <w:pPr>
                              <w:pStyle w:val="Normal1"/>
                              <w:rPr>
                                <w:rFonts w:ascii="Arial" w:hAnsi="Arial" w:cs="Arial"/>
                                <w:sz w:val="22"/>
                                <w:lang w:val="es-MX"/>
                              </w:rPr>
                            </w:pPr>
                            <w:r>
                              <w:rPr>
                                <w:rFonts w:cs="Arial" w:ascii="Arial" w:hAnsi="Arial"/>
                                <w:sz w:val="22"/>
                                <w:lang w:val="es-MX"/>
                              </w:rPr>
                            </w:r>
                          </w:p>
                          <w:p>
                            <w:pPr>
                              <w:pStyle w:val="Normal1"/>
                              <w:rPr>
                                <w:rFonts w:ascii="Arial" w:hAnsi="Arial" w:cs="Arial"/>
                                <w:sz w:val="22"/>
                                <w:lang w:val="es-MX"/>
                              </w:rPr>
                            </w:pPr>
                            <w:r>
                              <w:rPr>
                                <w:rFonts w:cs="Arial" w:ascii="Arial" w:hAnsi="Arial"/>
                                <w:sz w:val="22"/>
                                <w:lang w:val="es-MX"/>
                              </w:rPr>
                              <w:t>Esta plataforma permite realizar encuestas, cuestionarios y preguntas de forma sencilla, puesto que la información se almacena y actualiza en caso de realizar un error.</w:t>
                            </w:r>
                          </w:p>
                          <w:p>
                            <w:pPr>
                              <w:pStyle w:val="Normal1"/>
                              <w:rPr>
                                <w:rFonts w:ascii="Arial" w:hAnsi="Arial" w:cs="Arial"/>
                                <w:sz w:val="22"/>
                                <w:lang w:val="es-MX"/>
                              </w:rPr>
                            </w:pPr>
                            <w:r>
                              <w:rPr>
                                <w:rFonts w:cs="Arial" w:ascii="Arial" w:hAnsi="Arial"/>
                                <w:sz w:val="22"/>
                                <w:lang w:val="es-MX"/>
                              </w:rPr>
                            </w:r>
                          </w:p>
                          <w:p>
                            <w:pPr>
                              <w:pStyle w:val="Normal1"/>
                              <w:rPr>
                                <w:rFonts w:ascii="Arial" w:hAnsi="Arial" w:cs="Arial"/>
                                <w:sz w:val="22"/>
                                <w:lang w:val="es-MX"/>
                              </w:rPr>
                            </w:pPr>
                            <w:r>
                              <w:rPr>
                                <w:rFonts w:cs="Arial" w:ascii="Arial" w:hAnsi="Arial"/>
                                <w:sz w:val="22"/>
                                <w:lang w:val="es-MX"/>
                              </w:rPr>
                              <w:t>Un solo usuario administra la base de datos de la información recabada por otros por lo que estamos hablando de un control de versiones centralizado.</w:t>
                            </w:r>
                          </w:p>
                          <w:p>
                            <w:pPr>
                              <w:pStyle w:val="Normal1"/>
                              <w:rPr>
                                <w:rFonts w:ascii="Arial" w:hAnsi="Arial" w:cs="Arial"/>
                                <w:sz w:val="22"/>
                                <w:lang w:val="es-MX"/>
                              </w:rPr>
                            </w:pPr>
                            <w:r>
                              <w:rPr>
                                <w:rFonts w:cs="Arial" w:ascii="Arial" w:hAnsi="Arial"/>
                                <w:sz w:val="22"/>
                                <w:lang w:val="es-MX"/>
                              </w:rPr>
                            </w:r>
                          </w:p>
                          <w:p>
                            <w:pPr>
                              <w:pStyle w:val="Normal1"/>
                              <w:rPr>
                                <w:rFonts w:ascii="Arial" w:hAnsi="Arial" w:cs="Arial"/>
                                <w:lang w:val="es-MX"/>
                              </w:rPr>
                            </w:pPr>
                            <w:r>
                              <w:rPr>
                                <w:rFonts w:cs="Arial" w:ascii="Arial" w:hAnsi="Arial"/>
                                <w:lang w:val="es-MX"/>
                              </w:rPr>
                            </w:r>
                          </w:p>
                        </w:txbxContent>
                      </wps:txbx>
                      <wps:bodyPr anchor="t" lIns="91440" tIns="45720" rIns="91440" bIns="45720">
                        <a:noAutofit/>
                      </wps:bodyPr>
                    </wps:wsp>
                  </a:graphicData>
                </a:graphic>
              </wp:anchor>
            </w:drawing>
          </mc:Choice>
          <mc:Fallback>
            <w:pict>
              <v:rect style="position:absolute;rotation:0;width:149.95pt;height:110.55pt;mso-wrap-distance-left:0pt;mso-wrap-distance-right:0pt;mso-wrap-distance-top:0pt;mso-wrap-distance-bottom:0pt;margin-top:10.05pt;mso-position-vertical-relative:text;margin-left:361.05pt;mso-position-horizontal-relative:text">
                <v:textbox>
                  <w:txbxContent>
                    <w:p>
                      <w:pPr>
                        <w:pStyle w:val="Normal1"/>
                        <w:rPr/>
                      </w:pPr>
                      <w:r>
                        <w:rPr>
                          <w:rStyle w:val="Fuentedeprrafopredeter"/>
                          <w:rFonts w:cs="Arial" w:ascii="Arial" w:hAnsi="Arial"/>
                          <w:b/>
                          <w:sz w:val="22"/>
                          <w:lang w:val="es-MX"/>
                        </w:rPr>
                        <w:t>Google Forms</w:t>
                      </w:r>
                      <w:r>
                        <w:rPr>
                          <w:rStyle w:val="Fuentedeprrafopredeter"/>
                          <w:rFonts w:cs="Arial" w:ascii="Arial" w:hAnsi="Arial"/>
                          <w:sz w:val="22"/>
                          <w:lang w:val="es-MX"/>
                        </w:rPr>
                        <w:t xml:space="preserve"> es una aplicación que está ligada a los sistemas operativos Windows y Android.</w:t>
                      </w:r>
                    </w:p>
                    <w:p>
                      <w:pPr>
                        <w:pStyle w:val="Normal1"/>
                        <w:rPr>
                          <w:rFonts w:ascii="Arial" w:hAnsi="Arial" w:cs="Arial"/>
                          <w:sz w:val="22"/>
                          <w:lang w:val="es-MX"/>
                        </w:rPr>
                      </w:pPr>
                      <w:r>
                        <w:rPr>
                          <w:rFonts w:cs="Arial" w:ascii="Arial" w:hAnsi="Arial"/>
                          <w:sz w:val="22"/>
                          <w:lang w:val="es-MX"/>
                        </w:rPr>
                      </w:r>
                    </w:p>
                    <w:p>
                      <w:pPr>
                        <w:pStyle w:val="Normal1"/>
                        <w:rPr>
                          <w:rFonts w:ascii="Arial" w:hAnsi="Arial" w:cs="Arial"/>
                          <w:sz w:val="22"/>
                          <w:lang w:val="es-MX"/>
                        </w:rPr>
                      </w:pPr>
                      <w:r>
                        <w:rPr>
                          <w:rFonts w:cs="Arial" w:ascii="Arial" w:hAnsi="Arial"/>
                          <w:sz w:val="22"/>
                          <w:lang w:val="es-MX"/>
                        </w:rPr>
                        <w:t>Esta plataforma permite realizar encuestas, cuestionarios y preguntas de forma sencilla, puesto que la información se almacena y actualiza en caso de realizar un error.</w:t>
                      </w:r>
                    </w:p>
                    <w:p>
                      <w:pPr>
                        <w:pStyle w:val="Normal1"/>
                        <w:rPr>
                          <w:rFonts w:ascii="Arial" w:hAnsi="Arial" w:cs="Arial"/>
                          <w:sz w:val="22"/>
                          <w:lang w:val="es-MX"/>
                        </w:rPr>
                      </w:pPr>
                      <w:r>
                        <w:rPr>
                          <w:rFonts w:cs="Arial" w:ascii="Arial" w:hAnsi="Arial"/>
                          <w:sz w:val="22"/>
                          <w:lang w:val="es-MX"/>
                        </w:rPr>
                      </w:r>
                    </w:p>
                    <w:p>
                      <w:pPr>
                        <w:pStyle w:val="Normal1"/>
                        <w:rPr>
                          <w:rFonts w:ascii="Arial" w:hAnsi="Arial" w:cs="Arial"/>
                          <w:sz w:val="22"/>
                          <w:lang w:val="es-MX"/>
                        </w:rPr>
                      </w:pPr>
                      <w:r>
                        <w:rPr>
                          <w:rFonts w:cs="Arial" w:ascii="Arial" w:hAnsi="Arial"/>
                          <w:sz w:val="22"/>
                          <w:lang w:val="es-MX"/>
                        </w:rPr>
                        <w:t>Un solo usuario administra la base de datos de la información recabada por otros por lo que estamos hablando de un control de versiones centralizado.</w:t>
                      </w:r>
                    </w:p>
                    <w:p>
                      <w:pPr>
                        <w:pStyle w:val="Normal1"/>
                        <w:rPr>
                          <w:rFonts w:ascii="Arial" w:hAnsi="Arial" w:cs="Arial"/>
                          <w:sz w:val="22"/>
                          <w:lang w:val="es-MX"/>
                        </w:rPr>
                      </w:pPr>
                      <w:r>
                        <w:rPr>
                          <w:rFonts w:cs="Arial" w:ascii="Arial" w:hAnsi="Arial"/>
                          <w:sz w:val="22"/>
                          <w:lang w:val="es-MX"/>
                        </w:rPr>
                      </w:r>
                    </w:p>
                    <w:p>
                      <w:pPr>
                        <w:pStyle w:val="Normal1"/>
                        <w:rPr>
                          <w:rFonts w:ascii="Arial" w:hAnsi="Arial" w:cs="Arial"/>
                          <w:lang w:val="es-MX"/>
                        </w:rPr>
                      </w:pPr>
                      <w:r>
                        <w:rPr>
                          <w:rFonts w:cs="Arial" w:ascii="Arial" w:hAnsi="Arial"/>
                          <w:lang w:val="es-MX"/>
                        </w:rPr>
                      </w:r>
                    </w:p>
                  </w:txbxContent>
                </v:textbox>
                <w10:wrap type="square"/>
              </v:rect>
            </w:pict>
          </mc:Fallback>
        </mc:AlternateContent>
      </w:r>
    </w:p>
    <w:p>
      <w:pPr>
        <w:pStyle w:val="Normal1"/>
        <w:spacing w:lineRule="auto" w:line="276"/>
        <w:rPr/>
      </w:pPr>
      <w:r>
        <w:rPr>
          <w:rStyle w:val="Fuentedeprrafopredeter"/>
          <w:rFonts w:cs="Arial" w:ascii="Arial" w:hAnsi="Arial"/>
          <w:lang w:val="es-MX" w:eastAsia="es-MX" w:bidi="ar-SA"/>
        </w:rPr>
        <w:drawing>
          <wp:inline distT="0" distB="0" distL="0" distR="0">
            <wp:extent cx="4310380" cy="3355975"/>
            <wp:effectExtent l="0" t="0" r="0" b="0"/>
            <wp:docPr id="12"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6" descr=""/>
                    <pic:cNvPicPr>
                      <a:picLocks noChangeAspect="1" noChangeArrowheads="1"/>
                    </pic:cNvPicPr>
                  </pic:nvPicPr>
                  <pic:blipFill>
                    <a:blip r:embed="rId3"/>
                    <a:stretch>
                      <a:fillRect/>
                    </a:stretch>
                  </pic:blipFill>
                  <pic:spPr bwMode="auto">
                    <a:xfrm>
                      <a:off x="0" y="0"/>
                      <a:ext cx="4310380" cy="3355975"/>
                    </a:xfrm>
                    <a:prstGeom prst="rect">
                      <a:avLst/>
                    </a:prstGeom>
                  </pic:spPr>
                </pic:pic>
              </a:graphicData>
            </a:graphic>
          </wp:inline>
        </w:drawing>
      </w:r>
    </w:p>
    <w:p>
      <w:pPr>
        <w:pStyle w:val="Normal1"/>
        <w:spacing w:lineRule="auto" w:line="276"/>
        <w:rPr>
          <w:rFonts w:ascii="Arial" w:hAnsi="Arial" w:cs="Arial"/>
          <w:lang w:val="es-MX"/>
        </w:rPr>
      </w:pPr>
      <w:r>
        <w:rPr>
          <w:rFonts w:cs="Arial" w:ascii="Arial" w:hAnsi="Arial"/>
          <w:lang w:val="es-MX"/>
        </w:rPr>
      </w:r>
    </w:p>
    <w:p>
      <w:pPr>
        <w:pStyle w:val="Normal1"/>
        <w:spacing w:lineRule="auto" w:line="276"/>
        <w:rPr>
          <w:rFonts w:ascii="Arial" w:hAnsi="Arial" w:cs="Arial"/>
          <w:lang w:val="es-MX"/>
        </w:rPr>
      </w:pPr>
      <w:r>
        <w:rPr>
          <w:rFonts w:cs="Arial" w:ascii="Arial" w:hAnsi="Arial"/>
          <w:lang w:val="es-MX"/>
        </w:rPr>
      </w:r>
    </w:p>
    <w:p>
      <w:pPr>
        <w:pStyle w:val="Normal1"/>
        <w:spacing w:lineRule="auto" w:line="276"/>
        <w:rPr/>
      </w:pPr>
      <w:r>
        <w:rPr>
          <w:rStyle w:val="Fuentedeprrafopredeter"/>
          <w:rFonts w:cs="Arial" w:ascii="Arial" w:hAnsi="Arial"/>
          <w:lang w:val="es-MX" w:eastAsia="es-MX" w:bidi="ar-SA"/>
        </w:rPr>
        <w:drawing>
          <wp:inline distT="0" distB="0" distL="0" distR="0">
            <wp:extent cx="4295775" cy="3284220"/>
            <wp:effectExtent l="0" t="0" r="0" b="0"/>
            <wp:docPr id="1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7" descr=""/>
                    <pic:cNvPicPr>
                      <a:picLocks noChangeAspect="1" noChangeArrowheads="1"/>
                    </pic:cNvPicPr>
                  </pic:nvPicPr>
                  <pic:blipFill>
                    <a:blip r:embed="rId4"/>
                    <a:stretch>
                      <a:fillRect/>
                    </a:stretch>
                  </pic:blipFill>
                  <pic:spPr bwMode="auto">
                    <a:xfrm>
                      <a:off x="0" y="0"/>
                      <a:ext cx="4295775" cy="3284220"/>
                    </a:xfrm>
                    <a:prstGeom prst="rect">
                      <a:avLst/>
                    </a:prstGeom>
                  </pic:spPr>
                </pic:pic>
              </a:graphicData>
            </a:graphic>
          </wp:inline>
        </w:drawing>
      </w:r>
      <w:r>
        <mc:AlternateContent>
          <mc:Choice Requires="wps">
            <w:drawing>
              <wp:anchor behindDoc="0" distT="0" distB="0" distL="0" distR="0" simplePos="0" locked="0" layoutInCell="0" allowOverlap="1" relativeHeight="27">
                <wp:simplePos x="0" y="0"/>
                <wp:positionH relativeFrom="column">
                  <wp:posOffset>4546600</wp:posOffset>
                </wp:positionH>
                <wp:positionV relativeFrom="paragraph">
                  <wp:posOffset>35560</wp:posOffset>
                </wp:positionV>
                <wp:extent cx="2124075" cy="3257550"/>
                <wp:effectExtent l="0" t="0" r="0" b="0"/>
                <wp:wrapSquare wrapText="bothSides"/>
                <wp:docPr id="14" name="Cuadro de texto 29"/>
                <a:graphic xmlns:a="http://schemas.openxmlformats.org/drawingml/2006/main">
                  <a:graphicData uri="http://schemas.microsoft.com/office/word/2010/wordprocessingShape">
                    <wps:wsp>
                      <wps:cNvSpPr txBox="1"/>
                      <wps:spPr>
                        <a:xfrm>
                          <a:off x="0" y="0"/>
                          <a:ext cx="2124075" cy="3257550"/>
                        </a:xfrm>
                        <a:prstGeom prst="rect"/>
                        <a:solidFill>
                          <a:srgbClr val="FFFFFF"/>
                        </a:solidFill>
                      </wps:spPr>
                      <wps:txbx>
                        <w:txbxContent>
                          <w:p>
                            <w:pPr>
                              <w:pStyle w:val="Normal1"/>
                              <w:rPr/>
                            </w:pPr>
                            <w:r>
                              <w:rPr>
                                <w:rStyle w:val="Fuentedeprrafopredeter"/>
                                <w:rFonts w:cs="Arial" w:ascii="Arial" w:hAnsi="Arial"/>
                                <w:b/>
                                <w:lang w:val="es-MX"/>
                              </w:rPr>
                              <w:t>OneNote</w:t>
                            </w:r>
                            <w:r>
                              <w:rPr>
                                <w:rStyle w:val="Fuentedeprrafopredeter"/>
                                <w:rFonts w:cs="Arial" w:ascii="Arial" w:hAnsi="Arial"/>
                                <w:lang w:val="es-MX"/>
                              </w:rPr>
                              <w:t xml:space="preserve"> también es una aplicación que sobre la cual Hotmail tiene una relación para poder accesar.</w:t>
                            </w:r>
                          </w:p>
                          <w:p>
                            <w:pPr>
                              <w:pStyle w:val="Normal1"/>
                              <w:rPr>
                                <w:rFonts w:ascii="Arial" w:hAnsi="Arial" w:cs="Arial"/>
                                <w:lang w:val="es-MX"/>
                              </w:rPr>
                            </w:pPr>
                            <w:r>
                              <w:rPr>
                                <w:rFonts w:cs="Arial" w:ascii="Arial" w:hAnsi="Arial"/>
                                <w:lang w:val="es-MX"/>
                              </w:rPr>
                            </w:r>
                          </w:p>
                          <w:p>
                            <w:pPr>
                              <w:pStyle w:val="Normal1"/>
                              <w:rPr>
                                <w:rFonts w:ascii="Arial" w:hAnsi="Arial" w:cs="Arial"/>
                                <w:lang w:val="es-MX"/>
                              </w:rPr>
                            </w:pPr>
                            <w:r>
                              <w:rPr>
                                <w:rFonts w:cs="Arial" w:ascii="Arial" w:hAnsi="Arial"/>
                                <w:lang w:val="es-MX"/>
                              </w:rPr>
                              <w:t>Esta aplicación permite generar diferentes notas a la nube, al realizar cambios estos se actualizan y se guardan en la nube como respaldo.</w:t>
                            </w:r>
                          </w:p>
                          <w:p>
                            <w:pPr>
                              <w:pStyle w:val="Normal1"/>
                              <w:rPr>
                                <w:rFonts w:ascii="Arial" w:hAnsi="Arial" w:cs="Arial"/>
                                <w:lang w:val="es-MX"/>
                              </w:rPr>
                            </w:pPr>
                            <w:r>
                              <w:rPr>
                                <w:rFonts w:cs="Arial" w:ascii="Arial" w:hAnsi="Arial"/>
                                <w:lang w:val="es-MX"/>
                              </w:rPr>
                            </w:r>
                          </w:p>
                          <w:p>
                            <w:pPr>
                              <w:pStyle w:val="Normal1"/>
                              <w:rPr>
                                <w:rFonts w:ascii="Arial" w:hAnsi="Arial" w:cs="Arial"/>
                                <w:lang w:val="es-MX"/>
                              </w:rPr>
                            </w:pPr>
                            <w:r>
                              <w:rPr>
                                <w:rFonts w:cs="Arial" w:ascii="Arial" w:hAnsi="Arial"/>
                                <w:lang w:val="es-MX"/>
                              </w:rPr>
                              <w:t>Podría decirse que está presente un control de versiones local en donde solo tiene acceso el mismo usuario.</w:t>
                            </w:r>
                          </w:p>
                        </w:txbxContent>
                      </wps:txbx>
                      <wps:bodyPr anchor="t" lIns="91440" tIns="45720" rIns="91440" bIns="45720">
                        <a:noAutofit/>
                      </wps:bodyPr>
                    </wps:wsp>
                  </a:graphicData>
                </a:graphic>
              </wp:anchor>
            </w:drawing>
          </mc:Choice>
          <mc:Fallback>
            <w:pict>
              <v:rect style="position:absolute;rotation:0;width:167.25pt;height:256.5pt;mso-wrap-distance-left:0pt;mso-wrap-distance-right:0pt;mso-wrap-distance-top:0pt;mso-wrap-distance-bottom:0pt;margin-top:2.8pt;mso-position-vertical-relative:text;margin-left:358pt;mso-position-horizontal-relative:text">
                <v:textbox>
                  <w:txbxContent>
                    <w:p>
                      <w:pPr>
                        <w:pStyle w:val="Normal1"/>
                        <w:rPr/>
                      </w:pPr>
                      <w:r>
                        <w:rPr>
                          <w:rStyle w:val="Fuentedeprrafopredeter"/>
                          <w:rFonts w:cs="Arial" w:ascii="Arial" w:hAnsi="Arial"/>
                          <w:b/>
                          <w:lang w:val="es-MX"/>
                        </w:rPr>
                        <w:t>OneNote</w:t>
                      </w:r>
                      <w:r>
                        <w:rPr>
                          <w:rStyle w:val="Fuentedeprrafopredeter"/>
                          <w:rFonts w:cs="Arial" w:ascii="Arial" w:hAnsi="Arial"/>
                          <w:lang w:val="es-MX"/>
                        </w:rPr>
                        <w:t xml:space="preserve"> también es una aplicación que sobre la cual Hotmail tiene una relación para poder accesar.</w:t>
                      </w:r>
                    </w:p>
                    <w:p>
                      <w:pPr>
                        <w:pStyle w:val="Normal1"/>
                        <w:rPr>
                          <w:rFonts w:ascii="Arial" w:hAnsi="Arial" w:cs="Arial"/>
                          <w:lang w:val="es-MX"/>
                        </w:rPr>
                      </w:pPr>
                      <w:r>
                        <w:rPr>
                          <w:rFonts w:cs="Arial" w:ascii="Arial" w:hAnsi="Arial"/>
                          <w:lang w:val="es-MX"/>
                        </w:rPr>
                      </w:r>
                    </w:p>
                    <w:p>
                      <w:pPr>
                        <w:pStyle w:val="Normal1"/>
                        <w:rPr>
                          <w:rFonts w:ascii="Arial" w:hAnsi="Arial" w:cs="Arial"/>
                          <w:lang w:val="es-MX"/>
                        </w:rPr>
                      </w:pPr>
                      <w:r>
                        <w:rPr>
                          <w:rFonts w:cs="Arial" w:ascii="Arial" w:hAnsi="Arial"/>
                          <w:lang w:val="es-MX"/>
                        </w:rPr>
                        <w:t>Esta aplicación permite generar diferentes notas a la nube, al realizar cambios estos se actualizan y se guardan en la nube como respaldo.</w:t>
                      </w:r>
                    </w:p>
                    <w:p>
                      <w:pPr>
                        <w:pStyle w:val="Normal1"/>
                        <w:rPr>
                          <w:rFonts w:ascii="Arial" w:hAnsi="Arial" w:cs="Arial"/>
                          <w:lang w:val="es-MX"/>
                        </w:rPr>
                      </w:pPr>
                      <w:r>
                        <w:rPr>
                          <w:rFonts w:cs="Arial" w:ascii="Arial" w:hAnsi="Arial"/>
                          <w:lang w:val="es-MX"/>
                        </w:rPr>
                      </w:r>
                    </w:p>
                    <w:p>
                      <w:pPr>
                        <w:pStyle w:val="Normal1"/>
                        <w:rPr>
                          <w:rFonts w:ascii="Arial" w:hAnsi="Arial" w:cs="Arial"/>
                          <w:lang w:val="es-MX"/>
                        </w:rPr>
                      </w:pPr>
                      <w:r>
                        <w:rPr>
                          <w:rFonts w:cs="Arial" w:ascii="Arial" w:hAnsi="Arial"/>
                          <w:lang w:val="es-MX"/>
                        </w:rPr>
                        <w:t>Podría decirse que está presente un control de versiones local en donde solo tiene acceso el mismo usuario.</w:t>
                      </w:r>
                    </w:p>
                  </w:txbxContent>
                </v:textbox>
                <w10:wrap type="square"/>
              </v:rect>
            </w:pict>
          </mc:Fallback>
        </mc:AlternateContent>
      </w:r>
    </w:p>
    <w:p>
      <w:pPr>
        <w:pStyle w:val="Normal1"/>
        <w:spacing w:lineRule="auto" w:line="276"/>
        <w:rPr/>
      </w:pPr>
      <w:r>
        <w:rPr/>
      </w:r>
    </w:p>
    <w:p>
      <w:pPr>
        <w:pStyle w:val="Normal1"/>
        <w:spacing w:lineRule="auto" w:line="276"/>
        <w:rPr>
          <w:rFonts w:ascii="Arial" w:hAnsi="Arial" w:cs="Arial"/>
          <w:lang w:val="es-MX"/>
        </w:rPr>
      </w:pPr>
      <w:r>
        <w:rPr>
          <w:rFonts w:cs="Arial" w:ascii="Arial" w:hAnsi="Arial"/>
          <w:lang w:val="es-MX"/>
        </w:rPr>
      </w:r>
    </w:p>
    <w:p>
      <w:pPr>
        <w:pStyle w:val="Normal1"/>
        <w:spacing w:lineRule="auto" w:line="276"/>
        <w:rPr>
          <w:rFonts w:ascii="Arial" w:hAnsi="Arial" w:cs="Arial"/>
          <w:lang w:val="es-MX"/>
        </w:rPr>
      </w:pPr>
      <w:r>
        <w:rPr>
          <w:rFonts w:cs="Arial" w:ascii="Arial" w:hAnsi="Arial"/>
          <w:lang w:val="es-MX"/>
        </w:rPr>
      </w:r>
    </w:p>
    <w:p>
      <w:pPr>
        <w:pStyle w:val="Normal1"/>
        <w:spacing w:lineRule="auto" w:line="276"/>
        <w:rPr>
          <w:rFonts w:ascii="Arial" w:hAnsi="Arial" w:cs="Arial"/>
          <w:sz w:val="28"/>
          <w:lang w:val="es-MX"/>
        </w:rPr>
      </w:pPr>
      <w:r>
        <w:rPr>
          <w:rFonts w:cs="Arial" w:ascii="Arial" w:hAnsi="Arial"/>
          <w:sz w:val="28"/>
          <w:lang w:val="es-MX"/>
        </w:rPr>
        <w:t>Buscadores de Internet</w:t>
      </w:r>
    </w:p>
    <w:p>
      <w:pPr>
        <w:pStyle w:val="Normal1"/>
        <w:spacing w:lineRule="auto" w:line="276"/>
        <w:rPr>
          <w:rFonts w:ascii="Arial" w:hAnsi="Arial" w:cs="Arial"/>
          <w:lang w:val="es-MX"/>
        </w:rPr>
      </w:pPr>
      <w:r>
        <w:rPr>
          <w:rFonts w:cs="Arial" w:ascii="Arial" w:hAnsi="Arial"/>
          <w:lang w:val="es-MX"/>
        </w:rPr>
        <w:t>La aplicación más conocida como buscador es Google, esta aplicación al igual que otras posee cierto algoritmo que está en función de la popularidad de una página web.</w:t>
      </w:r>
    </w:p>
    <w:p>
      <w:pPr>
        <w:pStyle w:val="Normal1"/>
        <w:spacing w:lineRule="auto" w:line="276"/>
        <w:rPr>
          <w:rFonts w:ascii="Arial" w:hAnsi="Arial" w:cs="Arial"/>
          <w:lang w:val="es-MX"/>
        </w:rPr>
      </w:pPr>
      <w:r>
        <w:rPr>
          <w:rFonts w:cs="Arial" w:ascii="Arial" w:hAnsi="Arial"/>
          <w:lang w:val="es-MX"/>
        </w:rPr>
      </w:r>
    </w:p>
    <w:p>
      <w:pPr>
        <w:pStyle w:val="Normal1"/>
        <w:spacing w:lineRule="auto" w:line="276"/>
        <w:rPr/>
      </w:pPr>
      <w:r>
        <w:rPr>
          <w:rStyle w:val="Fuentedeprrafopredeter"/>
          <w:rFonts w:cs="Arial" w:ascii="Arial" w:hAnsi="Arial"/>
          <w:lang w:val="es-MX"/>
        </w:rPr>
        <w:t xml:space="preserve">   </w:t>
      </w:r>
      <w:r>
        <w:rPr>
          <w:rStyle w:val="Fuentedeprrafopredeter"/>
          <w:rFonts w:cs="Arial" w:ascii="Arial" w:hAnsi="Arial"/>
          <w:lang w:val="es-MX" w:eastAsia="es-MX" w:bidi="ar-SA"/>
        </w:rPr>
        <w:drawing>
          <wp:inline distT="0" distB="0" distL="0" distR="0">
            <wp:extent cx="2994025" cy="2237105"/>
            <wp:effectExtent l="0" t="0" r="0" b="0"/>
            <wp:docPr id="1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9" descr=""/>
                    <pic:cNvPicPr>
                      <a:picLocks noChangeAspect="1" noChangeArrowheads="1"/>
                    </pic:cNvPicPr>
                  </pic:nvPicPr>
                  <pic:blipFill>
                    <a:blip r:embed="rId5"/>
                    <a:stretch>
                      <a:fillRect/>
                    </a:stretch>
                  </pic:blipFill>
                  <pic:spPr bwMode="auto">
                    <a:xfrm>
                      <a:off x="0" y="0"/>
                      <a:ext cx="2994025" cy="2237105"/>
                    </a:xfrm>
                    <a:prstGeom prst="rect">
                      <a:avLst/>
                    </a:prstGeom>
                  </pic:spPr>
                </pic:pic>
              </a:graphicData>
            </a:graphic>
          </wp:inline>
        </w:drawing>
      </w:r>
      <w:r>
        <w:rPr>
          <w:rStyle w:val="Fuentedeprrafopredeter"/>
          <w:rFonts w:cs="Arial" w:ascii="Arial" w:hAnsi="Arial"/>
          <w:lang w:val="es-MX"/>
        </w:rPr>
        <w:t xml:space="preserve">    </w:t>
      </w:r>
      <w:r>
        <mc:AlternateContent>
          <mc:Choice Requires="wps">
            <w:drawing>
              <wp:anchor behindDoc="0" distT="0" distB="0" distL="0" distR="0" simplePos="0" locked="0" layoutInCell="0" allowOverlap="1" relativeHeight="28">
                <wp:simplePos x="0" y="0"/>
                <wp:positionH relativeFrom="column">
                  <wp:posOffset>3623310</wp:posOffset>
                </wp:positionH>
                <wp:positionV relativeFrom="paragraph">
                  <wp:posOffset>140970</wp:posOffset>
                </wp:positionV>
                <wp:extent cx="2113915" cy="1666875"/>
                <wp:effectExtent l="0" t="0" r="0" b="0"/>
                <wp:wrapSquare wrapText="bothSides"/>
                <wp:docPr id="16" name="Cuadro de texto 210"/>
                <a:graphic xmlns:a="http://schemas.openxmlformats.org/drawingml/2006/main">
                  <a:graphicData uri="http://schemas.microsoft.com/office/word/2010/wordprocessingShape">
                    <wps:wsp>
                      <wps:cNvSpPr txBox="1"/>
                      <wps:spPr>
                        <a:xfrm>
                          <a:off x="0" y="0"/>
                          <a:ext cx="2113915" cy="1666875"/>
                        </a:xfrm>
                        <a:prstGeom prst="rect"/>
                        <a:solidFill>
                          <a:srgbClr val="FFFFFF"/>
                        </a:solidFill>
                      </wps:spPr>
                      <wps:txbx>
                        <w:txbxContent>
                          <w:p>
                            <w:pPr>
                              <w:pStyle w:val="Normal1"/>
                              <w:rPr/>
                            </w:pPr>
                            <w:r>
                              <w:rPr>
                                <w:rStyle w:val="Fuentedeprrafopredeter"/>
                                <w:rFonts w:cs="Arial" w:ascii="Arial" w:hAnsi="Arial"/>
                                <w:lang w:val="es-MX"/>
                              </w:rPr>
                              <w:t xml:space="preserve">En el buscador de </w:t>
                            </w:r>
                            <w:r>
                              <w:rPr>
                                <w:rStyle w:val="Fuentedeprrafopredeter"/>
                                <w:rFonts w:cs="Arial" w:ascii="Arial" w:hAnsi="Arial"/>
                                <w:b/>
                                <w:lang w:val="es-MX"/>
                              </w:rPr>
                              <w:t>google</w:t>
                            </w:r>
                            <w:r>
                              <w:rPr>
                                <w:rStyle w:val="Fuentedeprrafopredeter"/>
                                <w:rFonts w:cs="Arial" w:ascii="Arial" w:hAnsi="Arial"/>
                                <w:lang w:val="es-MX"/>
                              </w:rPr>
                              <w:t xml:space="preserve"> existen caracteres alfanuméricos que restringen o precisan la información solicitada.</w:t>
                            </w:r>
                          </w:p>
                          <w:p>
                            <w:pPr>
                              <w:pStyle w:val="Normal1"/>
                              <w:rPr>
                                <w:rFonts w:ascii="Arial" w:hAnsi="Arial" w:cs="Arial"/>
                                <w:lang w:val="es-MX"/>
                              </w:rPr>
                            </w:pPr>
                            <w:r>
                              <w:rPr>
                                <w:rFonts w:cs="Arial" w:ascii="Arial" w:hAnsi="Arial"/>
                                <w:lang w:val="es-MX"/>
                              </w:rPr>
                            </w:r>
                          </w:p>
                          <w:p>
                            <w:pPr>
                              <w:pStyle w:val="Normal1"/>
                              <w:rPr>
                                <w:rFonts w:ascii="Arial" w:hAnsi="Arial" w:cs="Arial"/>
                                <w:lang w:val="es-MX"/>
                              </w:rPr>
                            </w:pPr>
                            <w:r>
                              <w:rPr>
                                <w:rFonts w:cs="Arial" w:ascii="Arial" w:hAnsi="Arial"/>
                                <w:lang w:val="es-MX"/>
                              </w:rPr>
                              <w:t>En este caso:</w:t>
                            </w:r>
                          </w:p>
                          <w:p>
                            <w:pPr>
                              <w:pStyle w:val="Normal1"/>
                              <w:rPr/>
                            </w:pPr>
                            <w:r>
                              <w:rPr>
                                <w:rStyle w:val="Fuentedeprrafopredeter"/>
                                <w:rFonts w:cs="Arial" w:ascii="Arial" w:hAnsi="Arial"/>
                                <w:lang w:val="es-MX"/>
                              </w:rPr>
                              <w:t xml:space="preserve">Imágenes voleibol </w:t>
                            </w:r>
                            <w:r>
                              <w:rPr>
                                <w:rStyle w:val="Fuentedeprrafopredeter"/>
                                <w:rFonts w:cs="Arial" w:ascii="Arial" w:hAnsi="Arial"/>
                                <w:b/>
                                <w:lang w:val="es-MX"/>
                              </w:rPr>
                              <w:t>or</w:t>
                            </w:r>
                            <w:r>
                              <w:rPr>
                                <w:rStyle w:val="Fuentedeprrafopredeter"/>
                                <w:rFonts w:cs="Arial" w:ascii="Arial" w:hAnsi="Arial"/>
                                <w:lang w:val="es-MX"/>
                              </w:rPr>
                              <w:t xml:space="preserve"> basquetbol </w:t>
                            </w:r>
                            <w:r>
                              <w:rPr>
                                <w:rStyle w:val="Fuentedeprrafopredeter"/>
                                <w:rFonts w:cs="Arial" w:ascii="Arial" w:hAnsi="Arial"/>
                                <w:b/>
                                <w:lang w:val="es-MX"/>
                              </w:rPr>
                              <w:t>-</w:t>
                            </w:r>
                            <w:r>
                              <w:rPr>
                                <w:rStyle w:val="Fuentedeprrafopredeter"/>
                                <w:rFonts w:cs="Arial" w:ascii="Arial" w:hAnsi="Arial"/>
                                <w:lang w:val="es-MX"/>
                              </w:rPr>
                              <w:t>futbol</w:t>
                            </w:r>
                          </w:p>
                          <w:p>
                            <w:pPr>
                              <w:pStyle w:val="Normal1"/>
                              <w:rPr>
                                <w:rFonts w:ascii="Arial" w:hAnsi="Arial" w:cs="Arial"/>
                                <w:lang w:val="es-MX"/>
                              </w:rPr>
                            </w:pPr>
                            <w:r>
                              <w:rPr>
                                <w:rFonts w:cs="Arial" w:ascii="Arial" w:hAnsi="Arial"/>
                                <w:lang w:val="es-MX"/>
                              </w:rPr>
                            </w:r>
                          </w:p>
                          <w:p>
                            <w:pPr>
                              <w:pStyle w:val="Normal1"/>
                              <w:rPr>
                                <w:rFonts w:ascii="Arial" w:hAnsi="Arial" w:cs="Arial"/>
                                <w:lang w:val="es-MX"/>
                              </w:rPr>
                            </w:pPr>
                            <w:r>
                              <w:rPr>
                                <w:rFonts w:cs="Arial" w:ascii="Arial" w:hAnsi="Arial"/>
                                <w:lang w:val="es-MX"/>
                              </w:rPr>
                            </w:r>
                          </w:p>
                        </w:txbxContent>
                      </wps:txbx>
                      <wps:bodyPr anchor="t" lIns="91440" tIns="45720" rIns="91440" bIns="45720">
                        <a:noAutofit/>
                      </wps:bodyPr>
                    </wps:wsp>
                  </a:graphicData>
                </a:graphic>
              </wp:anchor>
            </w:drawing>
          </mc:Choice>
          <mc:Fallback>
            <w:pict>
              <v:rect style="position:absolute;rotation:0;width:166.45pt;height:131.25pt;mso-wrap-distance-left:0pt;mso-wrap-distance-right:0pt;mso-wrap-distance-top:0pt;mso-wrap-distance-bottom:0pt;margin-top:11.1pt;mso-position-vertical-relative:text;margin-left:285.3pt;mso-position-horizontal-relative:text">
                <v:textbox>
                  <w:txbxContent>
                    <w:p>
                      <w:pPr>
                        <w:pStyle w:val="Normal1"/>
                        <w:rPr/>
                      </w:pPr>
                      <w:r>
                        <w:rPr>
                          <w:rStyle w:val="Fuentedeprrafopredeter"/>
                          <w:rFonts w:cs="Arial" w:ascii="Arial" w:hAnsi="Arial"/>
                          <w:lang w:val="es-MX"/>
                        </w:rPr>
                        <w:t xml:space="preserve">En el buscador de </w:t>
                      </w:r>
                      <w:r>
                        <w:rPr>
                          <w:rStyle w:val="Fuentedeprrafopredeter"/>
                          <w:rFonts w:cs="Arial" w:ascii="Arial" w:hAnsi="Arial"/>
                          <w:b/>
                          <w:lang w:val="es-MX"/>
                        </w:rPr>
                        <w:t>google</w:t>
                      </w:r>
                      <w:r>
                        <w:rPr>
                          <w:rStyle w:val="Fuentedeprrafopredeter"/>
                          <w:rFonts w:cs="Arial" w:ascii="Arial" w:hAnsi="Arial"/>
                          <w:lang w:val="es-MX"/>
                        </w:rPr>
                        <w:t xml:space="preserve"> existen caracteres alfanuméricos que restringen o precisan la información solicitada.</w:t>
                      </w:r>
                    </w:p>
                    <w:p>
                      <w:pPr>
                        <w:pStyle w:val="Normal1"/>
                        <w:rPr>
                          <w:rFonts w:ascii="Arial" w:hAnsi="Arial" w:cs="Arial"/>
                          <w:lang w:val="es-MX"/>
                        </w:rPr>
                      </w:pPr>
                      <w:r>
                        <w:rPr>
                          <w:rFonts w:cs="Arial" w:ascii="Arial" w:hAnsi="Arial"/>
                          <w:lang w:val="es-MX"/>
                        </w:rPr>
                      </w:r>
                    </w:p>
                    <w:p>
                      <w:pPr>
                        <w:pStyle w:val="Normal1"/>
                        <w:rPr>
                          <w:rFonts w:ascii="Arial" w:hAnsi="Arial" w:cs="Arial"/>
                          <w:lang w:val="es-MX"/>
                        </w:rPr>
                      </w:pPr>
                      <w:r>
                        <w:rPr>
                          <w:rFonts w:cs="Arial" w:ascii="Arial" w:hAnsi="Arial"/>
                          <w:lang w:val="es-MX"/>
                        </w:rPr>
                        <w:t>En este caso:</w:t>
                      </w:r>
                    </w:p>
                    <w:p>
                      <w:pPr>
                        <w:pStyle w:val="Normal1"/>
                        <w:rPr/>
                      </w:pPr>
                      <w:r>
                        <w:rPr>
                          <w:rStyle w:val="Fuentedeprrafopredeter"/>
                          <w:rFonts w:cs="Arial" w:ascii="Arial" w:hAnsi="Arial"/>
                          <w:lang w:val="es-MX"/>
                        </w:rPr>
                        <w:t xml:space="preserve">Imágenes voleibol </w:t>
                      </w:r>
                      <w:r>
                        <w:rPr>
                          <w:rStyle w:val="Fuentedeprrafopredeter"/>
                          <w:rFonts w:cs="Arial" w:ascii="Arial" w:hAnsi="Arial"/>
                          <w:b/>
                          <w:lang w:val="es-MX"/>
                        </w:rPr>
                        <w:t>or</w:t>
                      </w:r>
                      <w:r>
                        <w:rPr>
                          <w:rStyle w:val="Fuentedeprrafopredeter"/>
                          <w:rFonts w:cs="Arial" w:ascii="Arial" w:hAnsi="Arial"/>
                          <w:lang w:val="es-MX"/>
                        </w:rPr>
                        <w:t xml:space="preserve"> basquetbol </w:t>
                      </w:r>
                      <w:r>
                        <w:rPr>
                          <w:rStyle w:val="Fuentedeprrafopredeter"/>
                          <w:rFonts w:cs="Arial" w:ascii="Arial" w:hAnsi="Arial"/>
                          <w:b/>
                          <w:lang w:val="es-MX"/>
                        </w:rPr>
                        <w:t>-</w:t>
                      </w:r>
                      <w:r>
                        <w:rPr>
                          <w:rStyle w:val="Fuentedeprrafopredeter"/>
                          <w:rFonts w:cs="Arial" w:ascii="Arial" w:hAnsi="Arial"/>
                          <w:lang w:val="es-MX"/>
                        </w:rPr>
                        <w:t>futbol</w:t>
                      </w:r>
                    </w:p>
                    <w:p>
                      <w:pPr>
                        <w:pStyle w:val="Normal1"/>
                        <w:rPr>
                          <w:rFonts w:ascii="Arial" w:hAnsi="Arial" w:cs="Arial"/>
                          <w:lang w:val="es-MX"/>
                        </w:rPr>
                      </w:pPr>
                      <w:r>
                        <w:rPr>
                          <w:rFonts w:cs="Arial" w:ascii="Arial" w:hAnsi="Arial"/>
                          <w:lang w:val="es-MX"/>
                        </w:rPr>
                      </w:r>
                    </w:p>
                    <w:p>
                      <w:pPr>
                        <w:pStyle w:val="Normal1"/>
                        <w:rPr>
                          <w:rFonts w:ascii="Arial" w:hAnsi="Arial" w:cs="Arial"/>
                          <w:lang w:val="es-MX"/>
                        </w:rPr>
                      </w:pPr>
                      <w:r>
                        <w:rPr>
                          <w:rFonts w:cs="Arial" w:ascii="Arial" w:hAnsi="Arial"/>
                          <w:lang w:val="es-MX"/>
                        </w:rPr>
                      </w:r>
                    </w:p>
                  </w:txbxContent>
                </v:textbox>
                <w10:wrap type="square"/>
              </v:rect>
            </w:pict>
          </mc:Fallback>
        </mc:AlternateContent>
      </w:r>
    </w:p>
    <w:p>
      <w:pPr>
        <w:pStyle w:val="Normal1"/>
        <w:spacing w:lineRule="auto" w:line="276"/>
        <w:jc w:val="right"/>
        <w:rPr/>
      </w:pPr>
      <w:r>
        <w:rPr>
          <w:rStyle w:val="Fuentedeprrafopredeter"/>
          <w:rFonts w:cs="Arial" w:ascii="Arial" w:hAnsi="Arial"/>
          <w:lang w:val="es-MX" w:eastAsia="es-MX" w:bidi="ar-SA"/>
        </w:rPr>
        <w:drawing>
          <wp:inline distT="0" distB="0" distL="0" distR="0">
            <wp:extent cx="3166110" cy="2337435"/>
            <wp:effectExtent l="0" t="0" r="0" b="0"/>
            <wp:docPr id="17"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3" descr=""/>
                    <pic:cNvPicPr>
                      <a:picLocks noChangeAspect="1" noChangeArrowheads="1"/>
                    </pic:cNvPicPr>
                  </pic:nvPicPr>
                  <pic:blipFill>
                    <a:blip r:embed="rId6"/>
                    <a:stretch>
                      <a:fillRect/>
                    </a:stretch>
                  </pic:blipFill>
                  <pic:spPr bwMode="auto">
                    <a:xfrm>
                      <a:off x="0" y="0"/>
                      <a:ext cx="3166110" cy="2337435"/>
                    </a:xfrm>
                    <a:prstGeom prst="rect">
                      <a:avLst/>
                    </a:prstGeom>
                  </pic:spPr>
                </pic:pic>
              </a:graphicData>
            </a:graphic>
          </wp:inline>
        </w:drawing>
      </w:r>
      <w:r>
        <mc:AlternateContent>
          <mc:Choice Requires="wps">
            <w:drawing>
              <wp:anchor behindDoc="0" distT="0" distB="0" distL="0" distR="0" simplePos="0" locked="0" layoutInCell="0" allowOverlap="1" relativeHeight="29">
                <wp:simplePos x="0" y="0"/>
                <wp:positionH relativeFrom="column">
                  <wp:posOffset>403860</wp:posOffset>
                </wp:positionH>
                <wp:positionV relativeFrom="paragraph">
                  <wp:posOffset>391160</wp:posOffset>
                </wp:positionV>
                <wp:extent cx="2104390" cy="2047240"/>
                <wp:effectExtent l="0" t="0" r="0" b="0"/>
                <wp:wrapSquare wrapText="bothSides"/>
                <wp:docPr id="18" name="Cuadro de texto 211"/>
                <a:graphic xmlns:a="http://schemas.openxmlformats.org/drawingml/2006/main">
                  <a:graphicData uri="http://schemas.microsoft.com/office/word/2010/wordprocessingShape">
                    <wps:wsp>
                      <wps:cNvSpPr txBox="1"/>
                      <wps:spPr>
                        <a:xfrm>
                          <a:off x="0" y="0"/>
                          <a:ext cx="2104390" cy="2047240"/>
                        </a:xfrm>
                        <a:prstGeom prst="rect"/>
                        <a:solidFill>
                          <a:srgbClr val="FFFFFF"/>
                        </a:solidFill>
                      </wps:spPr>
                      <wps:txbx>
                        <w:txbxContent>
                          <w:p>
                            <w:pPr>
                              <w:pStyle w:val="Normal1"/>
                              <w:rPr>
                                <w:rFonts w:ascii="Arial" w:hAnsi="Arial" w:cs="Arial"/>
                                <w:lang w:val="es-MX"/>
                              </w:rPr>
                            </w:pPr>
                            <w:r>
                              <w:rPr>
                                <w:rFonts w:cs="Arial" w:ascii="Arial" w:hAnsi="Arial"/>
                                <w:lang w:val="es-MX"/>
                              </w:rPr>
                              <w:t>Las comillas dobles al inicio y al final restringen la búsqueda ya que solo se realiza la búsqueda de las palabras que están localizadas dentro de las comillas.</w:t>
                            </w:r>
                          </w:p>
                          <w:p>
                            <w:pPr>
                              <w:pStyle w:val="Normal1"/>
                              <w:rPr>
                                <w:rFonts w:ascii="Arial" w:hAnsi="Arial" w:cs="Arial"/>
                                <w:lang w:val="es-MX"/>
                              </w:rPr>
                            </w:pPr>
                            <w:r>
                              <w:rPr>
                                <w:rFonts w:cs="Arial" w:ascii="Arial" w:hAnsi="Arial"/>
                                <w:lang w:val="es-MX"/>
                              </w:rPr>
                            </w:r>
                          </w:p>
                          <w:p>
                            <w:pPr>
                              <w:pStyle w:val="Normal1"/>
                              <w:rPr>
                                <w:rFonts w:ascii="Arial" w:hAnsi="Arial" w:cs="Arial"/>
                                <w:lang w:val="es-MX"/>
                              </w:rPr>
                            </w:pPr>
                            <w:r>
                              <w:rPr>
                                <w:rFonts w:cs="Arial" w:ascii="Arial" w:hAnsi="Arial"/>
                                <w:lang w:val="es-MX"/>
                              </w:rPr>
                              <w:t>En este caso:</w:t>
                            </w:r>
                          </w:p>
                          <w:p>
                            <w:pPr>
                              <w:pStyle w:val="Normal1"/>
                              <w:rPr/>
                            </w:pPr>
                            <w:r>
                              <w:rPr>
                                <w:rStyle w:val="Fuentedeprrafopredeter"/>
                                <w:rFonts w:cs="Arial" w:ascii="Arial" w:hAnsi="Arial"/>
                                <w:b/>
                                <w:lang w:val="es-MX"/>
                              </w:rPr>
                              <w:t>“</w:t>
                            </w:r>
                            <w:r>
                              <w:rPr>
                                <w:rStyle w:val="Fuentedeprrafopredeter"/>
                                <w:rFonts w:cs="Arial" w:ascii="Arial" w:hAnsi="Arial"/>
                                <w:lang w:val="es-MX"/>
                              </w:rPr>
                              <w:t>Matt Anderson con el zenit kazan</w:t>
                            </w:r>
                            <w:r>
                              <w:rPr>
                                <w:rStyle w:val="Fuentedeprrafopredeter"/>
                                <w:rFonts w:cs="Arial" w:ascii="Arial" w:hAnsi="Arial"/>
                                <w:b/>
                                <w:lang w:val="es-MX"/>
                              </w:rPr>
                              <w:t>”</w:t>
                            </w:r>
                          </w:p>
                        </w:txbxContent>
                      </wps:txbx>
                      <wps:bodyPr anchor="t" lIns="91440" tIns="45720" rIns="91440" bIns="45720">
                        <a:noAutofit/>
                      </wps:bodyPr>
                    </wps:wsp>
                  </a:graphicData>
                </a:graphic>
              </wp:anchor>
            </w:drawing>
          </mc:Choice>
          <mc:Fallback>
            <w:pict>
              <v:rect style="position:absolute;rotation:0;width:165.7pt;height:161.2pt;mso-wrap-distance-left:0pt;mso-wrap-distance-right:0pt;mso-wrap-distance-top:0pt;mso-wrap-distance-bottom:0pt;margin-top:30.8pt;mso-position-vertical-relative:text;margin-left:31.8pt;mso-position-horizontal-relative:text">
                <v:textbox>
                  <w:txbxContent>
                    <w:p>
                      <w:pPr>
                        <w:pStyle w:val="Normal1"/>
                        <w:rPr>
                          <w:rFonts w:ascii="Arial" w:hAnsi="Arial" w:cs="Arial"/>
                          <w:lang w:val="es-MX"/>
                        </w:rPr>
                      </w:pPr>
                      <w:r>
                        <w:rPr>
                          <w:rFonts w:cs="Arial" w:ascii="Arial" w:hAnsi="Arial"/>
                          <w:lang w:val="es-MX"/>
                        </w:rPr>
                        <w:t>Las comillas dobles al inicio y al final restringen la búsqueda ya que solo se realiza la búsqueda de las palabras que están localizadas dentro de las comillas.</w:t>
                      </w:r>
                    </w:p>
                    <w:p>
                      <w:pPr>
                        <w:pStyle w:val="Normal1"/>
                        <w:rPr>
                          <w:rFonts w:ascii="Arial" w:hAnsi="Arial" w:cs="Arial"/>
                          <w:lang w:val="es-MX"/>
                        </w:rPr>
                      </w:pPr>
                      <w:r>
                        <w:rPr>
                          <w:rFonts w:cs="Arial" w:ascii="Arial" w:hAnsi="Arial"/>
                          <w:lang w:val="es-MX"/>
                        </w:rPr>
                      </w:r>
                    </w:p>
                    <w:p>
                      <w:pPr>
                        <w:pStyle w:val="Normal1"/>
                        <w:rPr>
                          <w:rFonts w:ascii="Arial" w:hAnsi="Arial" w:cs="Arial"/>
                          <w:lang w:val="es-MX"/>
                        </w:rPr>
                      </w:pPr>
                      <w:r>
                        <w:rPr>
                          <w:rFonts w:cs="Arial" w:ascii="Arial" w:hAnsi="Arial"/>
                          <w:lang w:val="es-MX"/>
                        </w:rPr>
                        <w:t>En este caso:</w:t>
                      </w:r>
                    </w:p>
                    <w:p>
                      <w:pPr>
                        <w:pStyle w:val="Normal1"/>
                        <w:rPr/>
                      </w:pPr>
                      <w:r>
                        <w:rPr>
                          <w:rStyle w:val="Fuentedeprrafopredeter"/>
                          <w:rFonts w:cs="Arial" w:ascii="Arial" w:hAnsi="Arial"/>
                          <w:b/>
                          <w:lang w:val="es-MX"/>
                        </w:rPr>
                        <w:t>“</w:t>
                      </w:r>
                      <w:r>
                        <w:rPr>
                          <w:rStyle w:val="Fuentedeprrafopredeter"/>
                          <w:rFonts w:cs="Arial" w:ascii="Arial" w:hAnsi="Arial"/>
                          <w:lang w:val="es-MX"/>
                        </w:rPr>
                        <w:t>Matt Anderson con el zenit kazan</w:t>
                      </w:r>
                      <w:r>
                        <w:rPr>
                          <w:rStyle w:val="Fuentedeprrafopredeter"/>
                          <w:rFonts w:cs="Arial" w:ascii="Arial" w:hAnsi="Arial"/>
                          <w:b/>
                          <w:lang w:val="es-MX"/>
                        </w:rPr>
                        <w:t>”</w:t>
                      </w:r>
                    </w:p>
                  </w:txbxContent>
                </v:textbox>
                <w10:wrap type="square"/>
              </v:rect>
            </w:pict>
          </mc:Fallback>
        </mc:AlternateContent>
      </w:r>
    </w:p>
    <w:p>
      <w:pPr>
        <w:pStyle w:val="Normal1"/>
        <w:tabs>
          <w:tab w:val="clear" w:pos="720"/>
        </w:tabs>
        <w:suppressAutoHyphens w:val="false"/>
        <w:ind w:left="57" w:right="57" w:hanging="0"/>
        <w:jc w:val="center"/>
        <w:rPr>
          <w:rFonts w:ascii="Arial" w:hAnsi="Arial" w:cs="Arial"/>
          <w:sz w:val="32"/>
          <w:lang w:val="es-MX"/>
        </w:rPr>
      </w:pPr>
      <w:r>
        <w:rPr>
          <w:rFonts w:cs="Arial" w:ascii="Arial" w:hAnsi="Arial"/>
          <w:sz w:val="32"/>
          <w:lang w:val="es-MX"/>
        </w:rPr>
        <w:t xml:space="preserve">                                                                  </w:t>
      </w:r>
    </w:p>
    <w:p>
      <w:pPr>
        <w:pStyle w:val="Normal1"/>
        <w:tabs>
          <w:tab w:val="clear" w:pos="720"/>
        </w:tabs>
        <w:suppressAutoHyphens w:val="false"/>
        <w:ind w:left="57" w:right="57" w:hanging="0"/>
        <w:rPr/>
      </w:pPr>
      <w:r>
        <w:rPr>
          <w:rStyle w:val="Fuentedeprrafopredeter"/>
          <w:rFonts w:cs="Arial" w:ascii="Arial" w:hAnsi="Arial"/>
          <w:sz w:val="32"/>
          <w:lang w:val="es-MX" w:eastAsia="es-MX" w:bidi="ar-SA"/>
        </w:rPr>
        <w:drawing>
          <wp:inline distT="0" distB="0" distL="0" distR="0">
            <wp:extent cx="4161790" cy="3154045"/>
            <wp:effectExtent l="0" t="0" r="0" b="0"/>
            <wp:docPr id="19"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4" descr=""/>
                    <pic:cNvPicPr>
                      <a:picLocks noChangeAspect="1" noChangeArrowheads="1"/>
                    </pic:cNvPicPr>
                  </pic:nvPicPr>
                  <pic:blipFill>
                    <a:blip r:embed="rId7"/>
                    <a:stretch>
                      <a:fillRect/>
                    </a:stretch>
                  </pic:blipFill>
                  <pic:spPr bwMode="auto">
                    <a:xfrm>
                      <a:off x="0" y="0"/>
                      <a:ext cx="4161790" cy="3154045"/>
                    </a:xfrm>
                    <a:prstGeom prst="rect">
                      <a:avLst/>
                    </a:prstGeom>
                  </pic:spPr>
                </pic:pic>
              </a:graphicData>
            </a:graphic>
          </wp:inline>
        </w:drawing>
      </w:r>
      <w:r>
        <mc:AlternateContent>
          <mc:Choice Requires="wps">
            <w:drawing>
              <wp:anchor behindDoc="0" distT="0" distB="0" distL="0" distR="0" simplePos="0" locked="0" layoutInCell="0" allowOverlap="1" relativeHeight="30">
                <wp:simplePos x="0" y="0"/>
                <wp:positionH relativeFrom="column">
                  <wp:posOffset>4328160</wp:posOffset>
                </wp:positionH>
                <wp:positionV relativeFrom="paragraph">
                  <wp:posOffset>273050</wp:posOffset>
                </wp:positionV>
                <wp:extent cx="2218690" cy="2733040"/>
                <wp:effectExtent l="0" t="0" r="0" b="0"/>
                <wp:wrapSquare wrapText="bothSides"/>
                <wp:docPr id="20" name="Cuadro de texto 212"/>
                <a:graphic xmlns:a="http://schemas.openxmlformats.org/drawingml/2006/main">
                  <a:graphicData uri="http://schemas.microsoft.com/office/word/2010/wordprocessingShape">
                    <wps:wsp>
                      <wps:cNvSpPr txBox="1"/>
                      <wps:spPr>
                        <a:xfrm>
                          <a:off x="0" y="0"/>
                          <a:ext cx="2218690" cy="2733040"/>
                        </a:xfrm>
                        <a:prstGeom prst="rect"/>
                        <a:solidFill>
                          <a:srgbClr val="FFFFFF"/>
                        </a:solidFill>
                      </wps:spPr>
                      <wps:txbx>
                        <w:txbxContent>
                          <w:p>
                            <w:pPr>
                              <w:pStyle w:val="Normal1"/>
                              <w:rPr/>
                            </w:pPr>
                            <w:r>
                              <w:rPr>
                                <w:rStyle w:val="Fuentedeprrafopredeter"/>
                                <w:lang w:val="es-MX"/>
                              </w:rPr>
                              <w:t xml:space="preserve">El símbolo </w:t>
                            </w:r>
                            <w:r>
                              <w:rPr>
                                <w:rStyle w:val="Fuentedeprrafopredeter"/>
                                <w:b/>
                                <w:lang w:val="es-MX"/>
                              </w:rPr>
                              <w:t>+</w:t>
                            </w:r>
                            <w:r>
                              <w:rPr>
                                <w:rStyle w:val="Fuentedeprrafopredeter"/>
                                <w:lang w:val="es-MX"/>
                              </w:rPr>
                              <w:t xml:space="preserve"> cumple con la función de incluir el artículo en la búsqueda de alguna palabra.</w:t>
                            </w:r>
                          </w:p>
                          <w:p>
                            <w:pPr>
                              <w:pStyle w:val="Normal1"/>
                              <w:rPr>
                                <w:lang w:val="es-MX"/>
                              </w:rPr>
                            </w:pPr>
                            <w:r>
                              <w:rPr>
                                <w:lang w:val="es-MX"/>
                              </w:rPr>
                            </w:r>
                          </w:p>
                          <w:p>
                            <w:pPr>
                              <w:pStyle w:val="Normal1"/>
                              <w:rPr>
                                <w:lang w:val="es-MX"/>
                              </w:rPr>
                            </w:pPr>
                            <w:r>
                              <w:rPr>
                                <w:lang w:val="es-MX"/>
                              </w:rPr>
                              <w:t>En este caso:</w:t>
                            </w:r>
                          </w:p>
                          <w:p>
                            <w:pPr>
                              <w:pStyle w:val="Normal1"/>
                              <w:rPr/>
                            </w:pPr>
                            <w:r>
                              <w:rPr>
                                <w:rStyle w:val="Fuentedeprrafopredeter"/>
                                <w:b/>
                                <w:lang w:val="es-MX"/>
                              </w:rPr>
                              <w:t>+</w:t>
                            </w:r>
                            <w:r>
                              <w:rPr>
                                <w:rStyle w:val="Fuentedeprrafopredeter"/>
                                <w:lang w:val="es-MX"/>
                              </w:rPr>
                              <w:t>La pata de elefante.</w:t>
                            </w:r>
                          </w:p>
                        </w:txbxContent>
                      </wps:txbx>
                      <wps:bodyPr anchor="t" lIns="91440" tIns="45720" rIns="91440" bIns="45720">
                        <a:noAutofit/>
                      </wps:bodyPr>
                    </wps:wsp>
                  </a:graphicData>
                </a:graphic>
              </wp:anchor>
            </w:drawing>
          </mc:Choice>
          <mc:Fallback>
            <w:pict>
              <v:rect style="position:absolute;rotation:0;width:174.7pt;height:215.2pt;mso-wrap-distance-left:0pt;mso-wrap-distance-right:0pt;mso-wrap-distance-top:0pt;mso-wrap-distance-bottom:0pt;margin-top:21.5pt;mso-position-vertical-relative:text;margin-left:340.8pt;mso-position-horizontal-relative:text">
                <v:textbox>
                  <w:txbxContent>
                    <w:p>
                      <w:pPr>
                        <w:pStyle w:val="Normal1"/>
                        <w:rPr/>
                      </w:pPr>
                      <w:r>
                        <w:rPr>
                          <w:rStyle w:val="Fuentedeprrafopredeter"/>
                          <w:lang w:val="es-MX"/>
                        </w:rPr>
                        <w:t xml:space="preserve">El símbolo </w:t>
                      </w:r>
                      <w:r>
                        <w:rPr>
                          <w:rStyle w:val="Fuentedeprrafopredeter"/>
                          <w:b/>
                          <w:lang w:val="es-MX"/>
                        </w:rPr>
                        <w:t>+</w:t>
                      </w:r>
                      <w:r>
                        <w:rPr>
                          <w:rStyle w:val="Fuentedeprrafopredeter"/>
                          <w:lang w:val="es-MX"/>
                        </w:rPr>
                        <w:t xml:space="preserve"> cumple con la función de incluir el artículo en la búsqueda de alguna palabra.</w:t>
                      </w:r>
                    </w:p>
                    <w:p>
                      <w:pPr>
                        <w:pStyle w:val="Normal1"/>
                        <w:rPr>
                          <w:lang w:val="es-MX"/>
                        </w:rPr>
                      </w:pPr>
                      <w:r>
                        <w:rPr>
                          <w:lang w:val="es-MX"/>
                        </w:rPr>
                      </w:r>
                    </w:p>
                    <w:p>
                      <w:pPr>
                        <w:pStyle w:val="Normal1"/>
                        <w:rPr>
                          <w:lang w:val="es-MX"/>
                        </w:rPr>
                      </w:pPr>
                      <w:r>
                        <w:rPr>
                          <w:lang w:val="es-MX"/>
                        </w:rPr>
                        <w:t>En este caso:</w:t>
                      </w:r>
                    </w:p>
                    <w:p>
                      <w:pPr>
                        <w:pStyle w:val="Normal1"/>
                        <w:rPr/>
                      </w:pPr>
                      <w:r>
                        <w:rPr>
                          <w:rStyle w:val="Fuentedeprrafopredeter"/>
                          <w:b/>
                          <w:lang w:val="es-MX"/>
                        </w:rPr>
                        <w:t>+</w:t>
                      </w:r>
                      <w:r>
                        <w:rPr>
                          <w:rStyle w:val="Fuentedeprrafopredeter"/>
                          <w:lang w:val="es-MX"/>
                        </w:rPr>
                        <w:t>La pata de elefante.</w:t>
                      </w:r>
                    </w:p>
                  </w:txbxContent>
                </v:textbox>
                <w10:wrap type="square"/>
              </v:rect>
            </w:pict>
          </mc:Fallback>
        </mc:AlternateContent>
      </w:r>
    </w:p>
    <w:p>
      <w:pPr>
        <w:pStyle w:val="Normal1"/>
        <w:tabs>
          <w:tab w:val="clear" w:pos="720"/>
        </w:tabs>
        <w:suppressAutoHyphens w:val="false"/>
        <w:ind w:left="57" w:right="57" w:hanging="0"/>
        <w:jc w:val="both"/>
        <w:rPr>
          <w:rFonts w:ascii="Arial" w:hAnsi="Arial" w:cs="Arial"/>
          <w:sz w:val="32"/>
          <w:lang w:val="es-MX"/>
        </w:rPr>
      </w:pPr>
      <w:r>
        <w:rPr>
          <w:rFonts w:cs="Arial" w:ascii="Arial" w:hAnsi="Arial"/>
          <w:sz w:val="32"/>
          <w:lang w:val="es-MX"/>
        </w:rPr>
      </w:r>
    </w:p>
    <w:p>
      <w:pPr>
        <w:pStyle w:val="Normal1"/>
        <w:tabs>
          <w:tab w:val="clear" w:pos="720"/>
        </w:tabs>
        <w:suppressAutoHyphens w:val="false"/>
        <w:ind w:left="57" w:right="57" w:hanging="0"/>
        <w:jc w:val="both"/>
        <w:rPr>
          <w:rFonts w:ascii="Arial" w:hAnsi="Arial" w:cs="Arial"/>
          <w:sz w:val="28"/>
          <w:lang w:val="es-MX"/>
        </w:rPr>
      </w:pPr>
      <w:r>
        <w:rPr>
          <w:rFonts w:cs="Arial" w:ascii="Arial" w:hAnsi="Arial"/>
          <w:sz w:val="28"/>
          <w:lang w:val="es-MX"/>
        </w:rPr>
        <w:t>Comandos</w:t>
      </w:r>
    </w:p>
    <w:p>
      <w:pPr>
        <w:pStyle w:val="Normal1"/>
        <w:tabs>
          <w:tab w:val="clear" w:pos="720"/>
        </w:tabs>
        <w:suppressAutoHyphens w:val="false"/>
        <w:ind w:left="57" w:right="57" w:hanging="0"/>
        <w:jc w:val="both"/>
        <w:rPr>
          <w:rFonts w:ascii="Arial" w:hAnsi="Arial" w:cs="Arial"/>
          <w:lang w:val="es-MX"/>
        </w:rPr>
      </w:pPr>
      <w:r>
        <w:rPr>
          <w:rFonts w:cs="Arial" w:ascii="Arial" w:hAnsi="Arial"/>
          <w:lang w:val="es-MX"/>
        </w:rPr>
        <w:t>Son conjuntos de letras que especifican resultados en la búsqueda de algo</w:t>
      </w:r>
    </w:p>
    <w:p>
      <w:pPr>
        <w:pStyle w:val="Normal1"/>
        <w:suppressAutoHyphens w:val="false"/>
        <w:ind w:right="57" w:hanging="0"/>
        <w:rPr>
          <w:rFonts w:ascii="Arial" w:hAnsi="Arial" w:cs="Arial"/>
          <w:lang w:val="es-MX"/>
        </w:rPr>
      </w:pPr>
      <w:r>
        <w:rPr>
          <w:rFonts w:cs="Arial" w:ascii="Arial" w:hAnsi="Arial"/>
          <w:lang w:val="es-MX"/>
        </w:rPr>
      </w:r>
    </w:p>
    <w:p>
      <w:pPr>
        <w:pStyle w:val="Normal1"/>
        <w:suppressAutoHyphens w:val="false"/>
        <w:ind w:right="57" w:hanging="0"/>
        <w:rPr/>
      </w:pPr>
      <w:r>
        <w:rPr>
          <w:rStyle w:val="Fuentedeprrafopredeter"/>
          <w:rFonts w:cs="Arial" w:ascii="Arial" w:hAnsi="Arial"/>
          <w:lang w:val="es-MX" w:eastAsia="es-MX" w:bidi="ar-SA"/>
        </w:rPr>
        <w:t xml:space="preserve">  </w:t>
      </w:r>
      <w:r>
        <w:rPr>
          <w:rStyle w:val="Fuentedeprrafopredeter"/>
          <w:rFonts w:cs="Arial" w:ascii="Arial" w:hAnsi="Arial"/>
          <w:lang w:val="es-MX" w:eastAsia="es-MX" w:bidi="ar-SA"/>
        </w:rPr>
        <w:drawing>
          <wp:inline distT="0" distB="0" distL="0" distR="0">
            <wp:extent cx="3032760" cy="2381885"/>
            <wp:effectExtent l="0" t="0" r="0" b="0"/>
            <wp:docPr id="21"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6" descr=""/>
                    <pic:cNvPicPr>
                      <a:picLocks noChangeAspect="1" noChangeArrowheads="1"/>
                    </pic:cNvPicPr>
                  </pic:nvPicPr>
                  <pic:blipFill>
                    <a:blip r:embed="rId8"/>
                    <a:stretch>
                      <a:fillRect/>
                    </a:stretch>
                  </pic:blipFill>
                  <pic:spPr bwMode="auto">
                    <a:xfrm>
                      <a:off x="0" y="0"/>
                      <a:ext cx="3032760" cy="2381885"/>
                    </a:xfrm>
                    <a:prstGeom prst="rect">
                      <a:avLst/>
                    </a:prstGeom>
                  </pic:spPr>
                </pic:pic>
              </a:graphicData>
            </a:graphic>
          </wp:inline>
        </w:drawing>
      </w:r>
      <w:r>
        <w:rPr>
          <w:rStyle w:val="Fuentedeprrafopredeter"/>
          <w:rFonts w:cs="Arial" w:ascii="Arial" w:hAnsi="Arial"/>
          <w:lang w:val="es-MX" w:eastAsia="es-MX" w:bidi="ar-SA"/>
        </w:rPr>
        <w:t xml:space="preserve">   </w:t>
      </w:r>
      <w:r>
        <w:rPr>
          <w:rStyle w:val="Fuentedeprrafopredeter"/>
          <w:rFonts w:cs="Arial" w:ascii="Arial" w:hAnsi="Arial"/>
          <w:lang w:val="es-MX" w:eastAsia="es-MX" w:bidi="ar-SA"/>
        </w:rPr>
        <w:drawing>
          <wp:inline distT="0" distB="0" distL="0" distR="0">
            <wp:extent cx="3034030" cy="2413635"/>
            <wp:effectExtent l="0" t="0" r="0" b="0"/>
            <wp:docPr id="22"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7" descr=""/>
                    <pic:cNvPicPr>
                      <a:picLocks noChangeAspect="1" noChangeArrowheads="1"/>
                    </pic:cNvPicPr>
                  </pic:nvPicPr>
                  <pic:blipFill>
                    <a:blip r:embed="rId9"/>
                    <a:stretch>
                      <a:fillRect/>
                    </a:stretch>
                  </pic:blipFill>
                  <pic:spPr bwMode="auto">
                    <a:xfrm>
                      <a:off x="0" y="0"/>
                      <a:ext cx="3034030" cy="2413635"/>
                    </a:xfrm>
                    <a:prstGeom prst="rect">
                      <a:avLst/>
                    </a:prstGeom>
                  </pic:spPr>
                </pic:pic>
              </a:graphicData>
            </a:graphic>
          </wp:inline>
        </w:drawing>
      </w:r>
    </w:p>
    <w:p>
      <w:pPr>
        <w:pStyle w:val="Normal1"/>
        <w:suppressAutoHyphens w:val="false"/>
        <w:ind w:right="57" w:hanging="0"/>
        <w:rPr>
          <w:rFonts w:ascii="Arial" w:hAnsi="Arial" w:cs="Arial"/>
          <w:lang w:val="es-MX" w:eastAsia="es-MX" w:bidi="ar-SA"/>
        </w:rPr>
      </w:pPr>
      <w:r>
        <w:rPr>
          <w:rFonts w:cs="Arial" w:ascii="Arial" w:hAnsi="Arial"/>
          <w:lang w:val="es-MX" w:eastAsia="es-MX" w:bidi="ar-SA"/>
        </w:rPr>
      </w:r>
    </w:p>
    <w:p>
      <w:pPr>
        <w:pStyle w:val="Normal1"/>
        <w:suppressAutoHyphens w:val="false"/>
        <w:ind w:right="57" w:hanging="0"/>
        <w:rPr/>
      </w:pPr>
      <w:r>
        <w:rPr>
          <w:rStyle w:val="Fuentedeprrafopredeter"/>
          <w:rFonts w:cs="Arial" w:ascii="Arial" w:hAnsi="Arial"/>
          <w:lang w:val="es-MX" w:eastAsia="es-MX" w:bidi="ar-SA"/>
        </w:rPr>
        <w:t xml:space="preserve">Comando </w:t>
      </w:r>
      <w:r>
        <w:rPr>
          <w:rStyle w:val="Fuentedeprrafopredeter"/>
          <w:rFonts w:cs="Arial" w:ascii="Arial" w:hAnsi="Arial"/>
          <w:b/>
          <w:lang w:val="es-MX" w:eastAsia="es-MX" w:bidi="ar-SA"/>
        </w:rPr>
        <w:t xml:space="preserve">define: </w:t>
      </w:r>
      <w:r>
        <w:rPr>
          <w:rStyle w:val="Fuentedeprrafopredeter"/>
          <w:rFonts w:cs="Arial" w:ascii="Arial" w:hAnsi="Arial"/>
          <w:lang w:val="es-MX" w:eastAsia="es-MX" w:bidi="ar-SA"/>
        </w:rPr>
        <w:t>indica al buscador para que investigue una definición.</w:t>
      </w:r>
    </w:p>
    <w:p>
      <w:pPr>
        <w:pStyle w:val="Normal1"/>
        <w:suppressAutoHyphens w:val="false"/>
        <w:ind w:right="57" w:hanging="0"/>
        <w:rPr/>
      </w:pPr>
      <w:r>
        <w:rPr>
          <w:rStyle w:val="Fuentedeprrafopredeter"/>
          <w:rFonts w:cs="Arial" w:ascii="Arial" w:hAnsi="Arial"/>
          <w:lang w:val="es-MX" w:eastAsia="es-MX" w:bidi="ar-SA"/>
        </w:rPr>
        <w:t xml:space="preserve">Comando </w:t>
      </w:r>
      <w:r>
        <w:rPr>
          <w:rStyle w:val="Fuentedeprrafopredeter"/>
          <w:rFonts w:cs="Arial" w:ascii="Arial" w:hAnsi="Arial"/>
          <w:b/>
          <w:lang w:val="es-MX" w:eastAsia="es-MX" w:bidi="ar-SA"/>
        </w:rPr>
        <w:t>site:</w:t>
      </w:r>
      <w:r>
        <w:rPr>
          <w:rStyle w:val="Fuentedeprrafopredeter"/>
          <w:rFonts w:cs="Arial" w:ascii="Arial" w:hAnsi="Arial"/>
          <w:lang w:val="es-MX" w:eastAsia="es-MX" w:bidi="ar-SA"/>
        </w:rPr>
        <w:t xml:space="preserve"> sitio web </w:t>
      </w:r>
      <w:r>
        <w:rPr>
          <w:rStyle w:val="Fuentedeprrafopredeter"/>
          <w:rFonts w:cs="Arial" w:ascii="Arial" w:hAnsi="Arial"/>
          <w:b/>
          <w:lang w:val="es-MX" w:eastAsia="es-MX" w:bidi="ar-SA"/>
        </w:rPr>
        <w:t>~</w:t>
      </w:r>
      <w:r>
        <w:rPr>
          <w:rStyle w:val="Fuentedeprrafopredeter"/>
          <w:rFonts w:cs="Arial" w:ascii="Arial" w:hAnsi="Arial"/>
          <w:lang w:val="es-MX" w:eastAsia="es-MX" w:bidi="ar-SA"/>
        </w:rPr>
        <w:t xml:space="preserve"> intervalo a</w:t>
      </w:r>
      <w:r>
        <w:rPr>
          <w:rStyle w:val="Fuentedeprrafopredeter"/>
          <w:rFonts w:cs="Arial" w:ascii="Arial" w:hAnsi="Arial"/>
          <w:b/>
          <w:lang w:val="es-MX" w:eastAsia="es-MX" w:bidi="ar-SA"/>
        </w:rPr>
        <w:t>..</w:t>
      </w:r>
      <w:r>
        <w:rPr>
          <w:rStyle w:val="Fuentedeprrafopredeter"/>
          <w:rFonts w:cs="Arial" w:ascii="Arial" w:hAnsi="Arial"/>
          <w:lang w:val="es-MX" w:eastAsia="es-MX" w:bidi="ar-SA"/>
        </w:rPr>
        <w:t>intervalo b.</w:t>
      </w:r>
    </w:p>
    <w:p>
      <w:pPr>
        <w:pStyle w:val="Normal1"/>
        <w:suppressAutoHyphens w:val="false"/>
        <w:ind w:right="57" w:hanging="0"/>
        <w:rPr/>
      </w:pPr>
      <w:r>
        <w:rPr>
          <w:rStyle w:val="Fuentedeprrafopredeter"/>
          <w:rFonts w:cs="Arial" w:ascii="Arial" w:hAnsi="Arial"/>
          <w:lang w:val="es-MX" w:eastAsia="es-MX" w:bidi="ar-SA"/>
        </w:rPr>
        <w:t xml:space="preserve">Comando </w:t>
      </w:r>
      <w:r>
        <w:rPr>
          <w:rStyle w:val="Fuentedeprrafopredeter"/>
          <w:rFonts w:cs="Arial" w:ascii="Arial" w:hAnsi="Arial"/>
          <w:b/>
          <w:lang w:val="es-MX" w:eastAsia="es-MX" w:bidi="ar-SA"/>
        </w:rPr>
        <w:t>intitle:</w:t>
      </w:r>
      <w:r>
        <w:rPr>
          <w:rStyle w:val="Fuentedeprrafopredeter"/>
          <w:rFonts w:cs="Arial" w:ascii="Arial" w:hAnsi="Arial"/>
          <w:lang w:val="es-MX" w:eastAsia="es-MX" w:bidi="ar-SA"/>
        </w:rPr>
        <w:t xml:space="preserve"> busqueda,  </w:t>
      </w:r>
      <w:r>
        <w:rPr>
          <w:rStyle w:val="Fuentedeprrafopredeter"/>
          <w:rFonts w:cs="Arial" w:ascii="Arial" w:hAnsi="Arial"/>
          <w:b/>
          <w:lang w:val="es-MX" w:eastAsia="es-MX" w:bidi="ar-SA"/>
        </w:rPr>
        <w:t>intext:</w:t>
      </w:r>
      <w:r>
        <w:rPr>
          <w:rStyle w:val="Fuentedeprrafopredeter"/>
          <w:rFonts w:cs="Arial" w:ascii="Arial" w:hAnsi="Arial"/>
          <w:lang w:val="es-MX" w:eastAsia="es-MX" w:bidi="ar-SA"/>
        </w:rPr>
        <w:t xml:space="preserve"> relacion busqueda,  </w:t>
      </w:r>
      <w:r>
        <w:rPr>
          <w:rStyle w:val="Fuentedeprrafopredeter"/>
          <w:rFonts w:cs="Arial" w:ascii="Arial" w:hAnsi="Arial"/>
          <w:b/>
          <w:lang w:val="es-MX" w:eastAsia="es-MX" w:bidi="ar-SA"/>
        </w:rPr>
        <w:t>filetype:</w:t>
      </w:r>
      <w:r>
        <w:rPr>
          <w:rStyle w:val="Fuentedeprrafopredeter"/>
          <w:rFonts w:cs="Arial" w:ascii="Arial" w:hAnsi="Arial"/>
          <w:lang w:val="es-MX" w:eastAsia="es-MX" w:bidi="ar-SA"/>
        </w:rPr>
        <w:t xml:space="preserve"> formato del archivo.</w:t>
      </w:r>
    </w:p>
    <w:p>
      <w:pPr>
        <w:pStyle w:val="Normal1"/>
        <w:suppressAutoHyphens w:val="false"/>
        <w:ind w:right="57" w:hanging="0"/>
        <w:rPr>
          <w:rFonts w:ascii="Arial" w:hAnsi="Arial" w:cs="Arial"/>
          <w:lang w:val="es-MX" w:eastAsia="es-MX" w:bidi="ar-SA"/>
        </w:rPr>
      </w:pPr>
      <w:r>
        <w:rPr>
          <w:rFonts w:cs="Arial" w:ascii="Arial" w:hAnsi="Arial"/>
          <w:lang w:val="es-MX" w:eastAsia="es-MX" w:bidi="ar-SA"/>
        </w:rPr>
      </w:r>
    </w:p>
    <w:p>
      <w:pPr>
        <w:pStyle w:val="Normal1"/>
        <w:suppressAutoHyphens w:val="false"/>
        <w:ind w:right="57" w:hanging="0"/>
        <w:rPr>
          <w:rFonts w:ascii="Arial" w:hAnsi="Arial" w:cs="Arial"/>
          <w:lang w:val="es-MX" w:eastAsia="es-MX" w:bidi="ar-SA"/>
        </w:rPr>
      </w:pPr>
      <w:r>
        <w:rPr>
          <w:rFonts w:cs="Arial" w:ascii="Arial" w:hAnsi="Arial"/>
          <w:lang w:val="es-MX" w:eastAsia="es-MX" w:bidi="ar-SA"/>
        </w:rPr>
      </w:r>
    </w:p>
    <w:p>
      <w:pPr>
        <w:pStyle w:val="Normal1"/>
        <w:suppressAutoHyphens w:val="false"/>
        <w:ind w:right="57" w:hanging="0"/>
        <w:rPr>
          <w:rFonts w:ascii="Arial" w:hAnsi="Arial" w:cs="Arial"/>
          <w:sz w:val="28"/>
          <w:lang w:val="es-MX" w:eastAsia="es-MX" w:bidi="ar-SA"/>
        </w:rPr>
      </w:pPr>
      <w:r>
        <w:rPr>
          <w:rFonts w:cs="Arial" w:ascii="Arial" w:hAnsi="Arial"/>
          <w:sz w:val="28"/>
          <w:lang w:val="es-MX" w:eastAsia="es-MX" w:bidi="ar-SA"/>
        </w:rPr>
        <w:t>Calculadora</w:t>
      </w:r>
    </w:p>
    <w:p>
      <w:pPr>
        <w:pStyle w:val="Normal1"/>
        <w:suppressAutoHyphens w:val="false"/>
        <w:ind w:right="57" w:hanging="0"/>
        <w:rPr>
          <w:rFonts w:ascii="Arial" w:hAnsi="Arial" w:cs="Arial"/>
          <w:lang w:val="es-MX" w:eastAsia="es-MX" w:bidi="ar-SA"/>
        </w:rPr>
      </w:pPr>
      <w:r>
        <w:rPr>
          <w:rFonts w:cs="Arial" w:ascii="Arial" w:hAnsi="Arial"/>
          <w:lang w:val="es-MX" w:eastAsia="es-MX" w:bidi="ar-SA"/>
        </w:rPr>
        <w:t>En el buscador de google se puede precisar operaciones matematicas en una calculadora digital de google, solo se especifica la operación con la sintaxis matemática correspondiente.</w:t>
      </w:r>
    </w:p>
    <w:p>
      <w:pPr>
        <w:pStyle w:val="Normal1"/>
        <w:suppressAutoHyphens w:val="false"/>
        <w:ind w:right="57" w:hanging="0"/>
        <w:rPr>
          <w:rFonts w:ascii="Arial" w:hAnsi="Arial" w:cs="Arial"/>
          <w:lang w:val="es-MX" w:eastAsia="es-MX" w:bidi="ar-SA"/>
        </w:rPr>
      </w:pPr>
      <w:r>
        <w:rPr>
          <w:rFonts w:cs="Arial" w:ascii="Arial" w:hAnsi="Arial"/>
          <w:lang w:val="es-MX" w:eastAsia="es-MX" w:bidi="ar-SA"/>
        </w:rPr>
      </w:r>
    </w:p>
    <w:p>
      <w:pPr>
        <w:pStyle w:val="Normal1"/>
        <w:suppressAutoHyphens w:val="false"/>
        <w:ind w:right="57" w:hanging="0"/>
        <w:rPr>
          <w:rFonts w:ascii="Arial" w:hAnsi="Arial" w:cs="Arial"/>
          <w:lang w:val="es-MX" w:eastAsia="es-MX" w:bidi="ar-SA"/>
        </w:rPr>
      </w:pPr>
      <w:r>
        <w:rPr>
          <w:rFonts w:cs="Arial" w:ascii="Arial" w:hAnsi="Arial"/>
          <w:lang w:val="es-MX" w:eastAsia="es-MX" w:bidi="ar-SA"/>
        </w:rPr>
        <w:t>Ejemplo: log23*(12/64)</w:t>
      </w:r>
    </w:p>
    <w:p>
      <w:pPr>
        <w:pStyle w:val="Normal1"/>
        <w:suppressAutoHyphens w:val="false"/>
        <w:ind w:right="57" w:hanging="0"/>
        <w:rPr>
          <w:rFonts w:ascii="Arial" w:hAnsi="Arial" w:cs="Arial"/>
          <w:lang w:val="es-MX" w:eastAsia="es-MX" w:bidi="ar-SA"/>
        </w:rPr>
      </w:pPr>
      <w:r>
        <w:rPr>
          <w:rFonts w:cs="Arial" w:ascii="Arial" w:hAnsi="Arial"/>
          <w:lang w:val="es-MX" w:eastAsia="es-MX" w:bidi="ar-SA"/>
        </w:rPr>
      </w:r>
    </w:p>
    <w:p>
      <w:pPr>
        <w:pStyle w:val="Normal1"/>
        <w:suppressAutoHyphens w:val="false"/>
        <w:ind w:right="57" w:hanging="0"/>
        <w:jc w:val="center"/>
        <w:rPr/>
      </w:pPr>
      <w:r>
        <w:rPr>
          <w:rStyle w:val="Fuentedeprrafopredeter"/>
          <w:rFonts w:cs="Arial" w:ascii="Arial" w:hAnsi="Arial"/>
          <w:lang w:val="es-MX" w:eastAsia="es-MX" w:bidi="ar-SA"/>
        </w:rPr>
        <w:drawing>
          <wp:inline distT="0" distB="0" distL="0" distR="0">
            <wp:extent cx="4680585" cy="3519170"/>
            <wp:effectExtent l="0" t="0" r="0" b="0"/>
            <wp:docPr id="23"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9" descr=""/>
                    <pic:cNvPicPr>
                      <a:picLocks noChangeAspect="1" noChangeArrowheads="1"/>
                    </pic:cNvPicPr>
                  </pic:nvPicPr>
                  <pic:blipFill>
                    <a:blip r:embed="rId10"/>
                    <a:stretch>
                      <a:fillRect/>
                    </a:stretch>
                  </pic:blipFill>
                  <pic:spPr bwMode="auto">
                    <a:xfrm>
                      <a:off x="0" y="0"/>
                      <a:ext cx="4680585" cy="3519170"/>
                    </a:xfrm>
                    <a:prstGeom prst="rect">
                      <a:avLst/>
                    </a:prstGeom>
                  </pic:spPr>
                </pic:pic>
              </a:graphicData>
            </a:graphic>
          </wp:inline>
        </w:drawing>
      </w:r>
    </w:p>
    <w:p>
      <w:pPr>
        <w:pStyle w:val="Normal1"/>
        <w:suppressAutoHyphens w:val="false"/>
        <w:ind w:right="57" w:hanging="0"/>
        <w:jc w:val="center"/>
        <w:rPr>
          <w:rFonts w:ascii="Arial" w:hAnsi="Arial" w:cs="Arial"/>
          <w:lang w:val="es-MX" w:eastAsia="es-MX" w:bidi="ar-SA"/>
        </w:rPr>
      </w:pPr>
      <w:r>
        <w:rPr>
          <w:rFonts w:cs="Arial" w:ascii="Arial" w:hAnsi="Arial"/>
          <w:lang w:val="es-MX" w:eastAsia="es-MX" w:bidi="ar-SA"/>
        </w:rPr>
      </w:r>
    </w:p>
    <w:p>
      <w:pPr>
        <w:pStyle w:val="Normal1"/>
        <w:suppressAutoHyphens w:val="false"/>
        <w:ind w:right="57" w:hanging="0"/>
        <w:rPr>
          <w:rFonts w:ascii="Arial" w:hAnsi="Arial" w:cs="Arial"/>
          <w:sz w:val="28"/>
          <w:lang w:val="es-MX" w:eastAsia="es-MX" w:bidi="ar-SA"/>
        </w:rPr>
      </w:pPr>
      <w:r>
        <w:rPr>
          <w:rFonts w:cs="Arial" w:ascii="Arial" w:hAnsi="Arial"/>
          <w:sz w:val="28"/>
          <w:lang w:val="es-MX" w:eastAsia="es-MX" w:bidi="ar-SA"/>
        </w:rPr>
        <w:t>Convertidor de Unidades</w:t>
      </w:r>
    </w:p>
    <w:p>
      <w:pPr>
        <w:pStyle w:val="Normal1"/>
        <w:suppressAutoHyphens w:val="false"/>
        <w:ind w:right="57" w:hanging="0"/>
        <w:rPr>
          <w:rFonts w:ascii="Arial" w:hAnsi="Arial" w:cs="Arial"/>
          <w:lang w:val="es-MX" w:eastAsia="es-MX" w:bidi="ar-SA"/>
        </w:rPr>
      </w:pPr>
      <w:r>
        <w:rPr>
          <w:rFonts w:cs="Arial" w:ascii="Arial" w:hAnsi="Arial"/>
          <w:lang w:val="es-MX" w:eastAsia="es-MX" w:bidi="ar-SA"/>
        </w:rPr>
        <w:t>De igual manera en el buscador de google se puede especificar equivalencias de distintas unidades fisicas, monetarias, quimicas, etc.</w:t>
      </w:r>
    </w:p>
    <w:p>
      <w:pPr>
        <w:pStyle w:val="Normal1"/>
        <w:suppressAutoHyphens w:val="false"/>
        <w:ind w:right="57" w:hanging="0"/>
        <w:rPr>
          <w:rFonts w:ascii="Arial" w:hAnsi="Arial" w:cs="Arial"/>
          <w:lang w:val="es-MX" w:eastAsia="es-MX" w:bidi="ar-SA"/>
        </w:rPr>
      </w:pPr>
      <w:r>
        <w:rPr>
          <w:rFonts w:cs="Arial" w:ascii="Arial" w:hAnsi="Arial"/>
          <w:lang w:val="es-MX" w:eastAsia="es-MX" w:bidi="ar-SA"/>
        </w:rPr>
      </w:r>
    </w:p>
    <w:p>
      <w:pPr>
        <w:pStyle w:val="Normal1"/>
        <w:suppressAutoHyphens w:val="false"/>
        <w:ind w:right="57" w:hanging="0"/>
        <w:rPr>
          <w:rFonts w:ascii="Arial" w:hAnsi="Arial" w:cs="Arial"/>
          <w:lang w:val="es-MX" w:eastAsia="es-MX" w:bidi="ar-SA"/>
        </w:rPr>
      </w:pPr>
      <w:r>
        <w:rPr>
          <w:rFonts w:cs="Arial" w:ascii="Arial" w:hAnsi="Arial"/>
          <w:lang w:val="es-MX" w:eastAsia="es-MX" w:bidi="ar-SA"/>
        </w:rPr>
        <w:t>Ejemplo: 58 000 pesos colombianos a peso mexicanos</w:t>
      </w:r>
    </w:p>
    <w:p>
      <w:pPr>
        <w:pStyle w:val="Normal1"/>
        <w:suppressAutoHyphens w:val="false"/>
        <w:ind w:right="57" w:hanging="0"/>
        <w:rPr>
          <w:rFonts w:ascii="Arial" w:hAnsi="Arial" w:cs="Arial"/>
          <w:lang w:val="es-MX" w:eastAsia="es-MX" w:bidi="ar-SA"/>
        </w:rPr>
      </w:pPr>
      <w:r>
        <w:rPr>
          <w:rFonts w:cs="Arial" w:ascii="Arial" w:hAnsi="Arial"/>
          <w:lang w:val="es-MX" w:eastAsia="es-MX" w:bidi="ar-SA"/>
        </w:rPr>
      </w:r>
    </w:p>
    <w:p>
      <w:pPr>
        <w:pStyle w:val="Normal1"/>
        <w:suppressAutoHyphens w:val="false"/>
        <w:ind w:right="57" w:hanging="0"/>
        <w:jc w:val="center"/>
        <w:rPr/>
      </w:pPr>
      <w:r>
        <w:rPr>
          <w:rStyle w:val="Fuentedeprrafopredeter"/>
          <w:rFonts w:cs="Arial" w:ascii="Arial" w:hAnsi="Arial"/>
          <w:lang w:val="es-MX" w:eastAsia="es-MX" w:bidi="ar-SA"/>
        </w:rPr>
        <w:drawing>
          <wp:inline distT="0" distB="0" distL="0" distR="0">
            <wp:extent cx="5020310" cy="3773170"/>
            <wp:effectExtent l="0" t="0" r="0" b="0"/>
            <wp:docPr id="24"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0" descr=""/>
                    <pic:cNvPicPr>
                      <a:picLocks noChangeAspect="1" noChangeArrowheads="1"/>
                    </pic:cNvPicPr>
                  </pic:nvPicPr>
                  <pic:blipFill>
                    <a:blip r:embed="rId11"/>
                    <a:stretch>
                      <a:fillRect/>
                    </a:stretch>
                  </pic:blipFill>
                  <pic:spPr bwMode="auto">
                    <a:xfrm>
                      <a:off x="0" y="0"/>
                      <a:ext cx="5020310" cy="3773170"/>
                    </a:xfrm>
                    <a:prstGeom prst="rect">
                      <a:avLst/>
                    </a:prstGeom>
                  </pic:spPr>
                </pic:pic>
              </a:graphicData>
            </a:graphic>
          </wp:inline>
        </w:drawing>
      </w:r>
    </w:p>
    <w:p>
      <w:pPr>
        <w:pStyle w:val="Normal1"/>
        <w:suppressAutoHyphens w:val="false"/>
        <w:ind w:right="57" w:hanging="0"/>
        <w:jc w:val="center"/>
        <w:rPr>
          <w:rFonts w:ascii="Arial" w:hAnsi="Arial" w:cs="Arial"/>
          <w:lang w:val="es-MX" w:eastAsia="es-MX" w:bidi="ar-SA"/>
        </w:rPr>
      </w:pPr>
      <w:r>
        <w:rPr>
          <w:rFonts w:cs="Arial" w:ascii="Arial" w:hAnsi="Arial"/>
          <w:lang w:val="es-MX" w:eastAsia="es-MX" w:bidi="ar-SA"/>
        </w:rPr>
      </w:r>
    </w:p>
    <w:p>
      <w:pPr>
        <w:pStyle w:val="Normal1"/>
        <w:suppressAutoHyphens w:val="false"/>
        <w:ind w:right="57" w:hanging="0"/>
        <w:jc w:val="center"/>
        <w:rPr>
          <w:rFonts w:ascii="Arial" w:hAnsi="Arial" w:cs="Arial"/>
          <w:lang w:val="es-MX" w:eastAsia="es-MX" w:bidi="ar-SA"/>
        </w:rPr>
      </w:pPr>
      <w:r>
        <w:rPr>
          <w:rFonts w:cs="Arial" w:ascii="Arial" w:hAnsi="Arial"/>
          <w:lang w:val="es-MX" w:eastAsia="es-MX" w:bidi="ar-SA"/>
        </w:rPr>
      </w:r>
    </w:p>
    <w:p>
      <w:pPr>
        <w:pStyle w:val="Normal1"/>
        <w:suppressAutoHyphens w:val="false"/>
        <w:ind w:right="57" w:hanging="0"/>
        <w:jc w:val="center"/>
        <w:rPr>
          <w:rFonts w:ascii="Arial" w:hAnsi="Arial" w:cs="Arial"/>
          <w:lang w:val="es-MX" w:eastAsia="es-MX" w:bidi="ar-SA"/>
        </w:rPr>
      </w:pPr>
      <w:r>
        <w:rPr>
          <w:rFonts w:cs="Arial" w:ascii="Arial" w:hAnsi="Arial"/>
          <w:lang w:val="es-MX" w:eastAsia="es-MX" w:bidi="ar-SA"/>
        </w:rPr>
      </w:r>
    </w:p>
    <w:p>
      <w:pPr>
        <w:pStyle w:val="Normal1"/>
        <w:suppressAutoHyphens w:val="false"/>
        <w:ind w:right="57" w:hanging="0"/>
        <w:jc w:val="center"/>
        <w:rPr>
          <w:rFonts w:ascii="Arial" w:hAnsi="Arial" w:cs="Arial"/>
          <w:lang w:val="es-MX" w:eastAsia="es-MX" w:bidi="ar-SA"/>
        </w:rPr>
      </w:pPr>
      <w:r>
        <w:rPr>
          <w:rFonts w:cs="Arial" w:ascii="Arial" w:hAnsi="Arial"/>
          <w:lang w:val="es-MX" w:eastAsia="es-MX" w:bidi="ar-SA"/>
        </w:rPr>
      </w:r>
    </w:p>
    <w:p>
      <w:pPr>
        <w:pStyle w:val="Normal1"/>
        <w:suppressAutoHyphens w:val="false"/>
        <w:ind w:right="57" w:hanging="0"/>
        <w:jc w:val="center"/>
        <w:rPr>
          <w:rFonts w:ascii="Arial" w:hAnsi="Arial" w:cs="Arial"/>
          <w:lang w:val="es-MX" w:eastAsia="es-MX" w:bidi="ar-SA"/>
        </w:rPr>
      </w:pPr>
      <w:r>
        <w:rPr>
          <w:rFonts w:cs="Arial" w:ascii="Arial" w:hAnsi="Arial"/>
          <w:lang w:val="es-MX" w:eastAsia="es-MX" w:bidi="ar-SA"/>
        </w:rPr>
      </w:r>
    </w:p>
    <w:p>
      <w:pPr>
        <w:pStyle w:val="Normal1"/>
        <w:suppressAutoHyphens w:val="false"/>
        <w:ind w:right="57" w:hanging="0"/>
        <w:rPr>
          <w:rFonts w:ascii="Arial" w:hAnsi="Arial" w:cs="Arial"/>
          <w:sz w:val="28"/>
          <w:lang w:val="es-MX" w:eastAsia="es-MX" w:bidi="ar-SA"/>
        </w:rPr>
      </w:pPr>
      <w:r>
        <w:rPr>
          <w:rFonts w:cs="Arial" w:ascii="Arial" w:hAnsi="Arial"/>
          <w:sz w:val="28"/>
          <w:lang w:val="es-MX" w:eastAsia="es-MX" w:bidi="ar-SA"/>
        </w:rPr>
        <w:t>Graficadora en 2D</w:t>
      </w:r>
    </w:p>
    <w:p>
      <w:pPr>
        <w:pStyle w:val="Normal1"/>
        <w:suppressAutoHyphens w:val="false"/>
        <w:ind w:right="57" w:hanging="0"/>
        <w:rPr/>
      </w:pPr>
      <w:r>
        <w:rPr>
          <w:rStyle w:val="Fuentedeprrafopredeter"/>
          <w:rFonts w:cs="Arial" w:ascii="Arial" w:hAnsi="Arial"/>
          <w:lang w:val="es-MX" w:eastAsia="es-MX" w:bidi="ar-SA"/>
        </w:rPr>
        <w:t xml:space="preserve">En el buscador de google se puede graficar funciones insertando en el boton de busqueda alguna función matemática asignando valores o intervalos con el comando </w:t>
      </w:r>
      <w:r>
        <w:rPr>
          <w:rStyle w:val="Fuentedeprrafopredeter"/>
          <w:rFonts w:cs="Arial" w:ascii="Arial" w:hAnsi="Arial"/>
          <w:b/>
          <w:lang w:val="es-MX" w:eastAsia="es-MX" w:bidi="ar-SA"/>
        </w:rPr>
        <w:t>from.</w:t>
      </w:r>
    </w:p>
    <w:p>
      <w:pPr>
        <w:pStyle w:val="Normal1"/>
        <w:suppressAutoHyphens w:val="false"/>
        <w:ind w:right="57" w:hanging="0"/>
        <w:rPr>
          <w:rFonts w:ascii="Arial" w:hAnsi="Arial" w:cs="Arial"/>
          <w:lang w:val="es-MX" w:eastAsia="es-MX" w:bidi="ar-SA"/>
        </w:rPr>
      </w:pPr>
      <w:r>
        <w:rPr>
          <w:rFonts w:cs="Arial" w:ascii="Arial" w:hAnsi="Arial"/>
          <w:lang w:val="es-MX" w:eastAsia="es-MX" w:bidi="ar-SA"/>
        </w:rPr>
      </w:r>
    </w:p>
    <w:p>
      <w:pPr>
        <w:pStyle w:val="Normal1"/>
        <w:suppressAutoHyphens w:val="false"/>
        <w:ind w:right="57" w:hanging="0"/>
        <w:rPr/>
      </w:pPr>
      <w:r>
        <w:rPr>
          <w:rStyle w:val="Fuentedeprrafopredeter"/>
          <w:rFonts w:cs="Arial" w:ascii="Arial" w:hAnsi="Arial"/>
          <w:lang w:eastAsia="es-MX" w:bidi="ar-SA"/>
        </w:rPr>
        <w:t>Ejemplo:</w:t>
      </w:r>
      <w:r>
        <w:rPr/>
        <w:t xml:space="preserve"> </w:t>
      </w:r>
      <w:r>
        <w:rPr>
          <w:rStyle w:val="Fuentedeprrafopredeter"/>
          <w:rFonts w:cs="Arial" w:ascii="Arial" w:hAnsi="Arial"/>
          <w:lang w:eastAsia="es-MX" w:bidi="ar-SA"/>
        </w:rPr>
        <w:t xml:space="preserve">cosh(x) </w:t>
      </w:r>
      <w:r>
        <w:rPr>
          <w:rStyle w:val="Fuentedeprrafopredeter"/>
          <w:rFonts w:cs="Arial" w:ascii="Arial" w:hAnsi="Arial"/>
          <w:b/>
          <w:lang w:eastAsia="es-MX" w:bidi="ar-SA"/>
        </w:rPr>
        <w:t>from</w:t>
      </w:r>
      <w:r>
        <w:rPr>
          <w:rStyle w:val="Fuentedeprrafopredeter"/>
          <w:rFonts w:cs="Arial" w:ascii="Arial" w:hAnsi="Arial"/>
          <w:lang w:eastAsia="es-MX" w:bidi="ar-SA"/>
        </w:rPr>
        <w:t xml:space="preserve"> -3to15</w:t>
      </w:r>
    </w:p>
    <w:p>
      <w:pPr>
        <w:pStyle w:val="Normal1"/>
        <w:suppressAutoHyphens w:val="false"/>
        <w:ind w:right="57" w:hanging="0"/>
        <w:rPr>
          <w:rFonts w:ascii="Arial" w:hAnsi="Arial" w:cs="Arial"/>
          <w:lang w:eastAsia="es-MX" w:bidi="ar-SA"/>
        </w:rPr>
      </w:pPr>
      <w:r>
        <w:rPr>
          <w:rFonts w:cs="Arial" w:ascii="Arial" w:hAnsi="Arial"/>
          <w:lang w:eastAsia="es-MX" w:bidi="ar-SA"/>
        </w:rPr>
      </w:r>
    </w:p>
    <w:p>
      <w:pPr>
        <w:pStyle w:val="Normal1"/>
        <w:suppressAutoHyphens w:val="false"/>
        <w:ind w:right="57" w:hanging="0"/>
        <w:jc w:val="center"/>
        <w:rPr/>
      </w:pPr>
      <w:r>
        <w:rPr>
          <w:rStyle w:val="Fuentedeprrafopredeter"/>
          <w:rFonts w:cs="Arial" w:ascii="Arial" w:hAnsi="Arial"/>
          <w:lang w:val="es-MX" w:eastAsia="es-MX" w:bidi="ar-SA"/>
        </w:rPr>
        <w:drawing>
          <wp:inline distT="0" distB="0" distL="0" distR="0">
            <wp:extent cx="4470400" cy="3325495"/>
            <wp:effectExtent l="0" t="0" r="0" b="0"/>
            <wp:docPr id="25"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1" descr=""/>
                    <pic:cNvPicPr>
                      <a:picLocks noChangeAspect="1" noChangeArrowheads="1"/>
                    </pic:cNvPicPr>
                  </pic:nvPicPr>
                  <pic:blipFill>
                    <a:blip r:embed="rId12"/>
                    <a:stretch>
                      <a:fillRect/>
                    </a:stretch>
                  </pic:blipFill>
                  <pic:spPr bwMode="auto">
                    <a:xfrm>
                      <a:off x="0" y="0"/>
                      <a:ext cx="4470400" cy="3325495"/>
                    </a:xfrm>
                    <a:prstGeom prst="rect">
                      <a:avLst/>
                    </a:prstGeom>
                  </pic:spPr>
                </pic:pic>
              </a:graphicData>
            </a:graphic>
          </wp:inline>
        </w:drawing>
      </w:r>
    </w:p>
    <w:p>
      <w:pPr>
        <w:pStyle w:val="Normal1"/>
        <w:suppressAutoHyphens w:val="false"/>
        <w:ind w:right="57" w:hanging="0"/>
        <w:jc w:val="center"/>
        <w:rPr>
          <w:rFonts w:ascii="Arial" w:hAnsi="Arial" w:cs="Arial"/>
          <w:lang w:val="es-MX" w:eastAsia="es-MX" w:bidi="ar-SA"/>
        </w:rPr>
      </w:pPr>
      <w:r>
        <w:rPr>
          <w:rFonts w:cs="Arial" w:ascii="Arial" w:hAnsi="Arial"/>
          <w:lang w:val="es-MX" w:eastAsia="es-MX" w:bidi="ar-SA"/>
        </w:rPr>
      </w:r>
    </w:p>
    <w:p>
      <w:pPr>
        <w:pStyle w:val="Normal1"/>
        <w:suppressAutoHyphens w:val="false"/>
        <w:ind w:right="57" w:hanging="0"/>
        <w:rPr>
          <w:rFonts w:ascii="Arial" w:hAnsi="Arial" w:cs="Arial"/>
          <w:sz w:val="28"/>
          <w:lang w:val="es-MX" w:eastAsia="es-MX" w:bidi="ar-SA"/>
        </w:rPr>
      </w:pPr>
      <w:r>
        <w:rPr>
          <w:rFonts w:cs="Arial" w:ascii="Arial" w:hAnsi="Arial"/>
          <w:sz w:val="28"/>
          <w:lang w:val="es-MX" w:eastAsia="es-MX" w:bidi="ar-SA"/>
        </w:rPr>
        <w:t>Google Académico</w:t>
      </w:r>
    </w:p>
    <w:p>
      <w:pPr>
        <w:pStyle w:val="Normal1"/>
        <w:suppressAutoHyphens w:val="false"/>
        <w:ind w:right="57" w:hanging="0"/>
        <w:rPr>
          <w:rFonts w:ascii="Arial" w:hAnsi="Arial" w:cs="Arial"/>
          <w:lang w:val="es-MX" w:eastAsia="es-MX" w:bidi="ar-SA"/>
        </w:rPr>
      </w:pPr>
      <w:r>
        <w:rPr>
          <w:rFonts w:cs="Arial" w:ascii="Arial" w:hAnsi="Arial"/>
          <w:lang w:val="es-MX" w:eastAsia="es-MX" w:bidi="ar-SA"/>
        </w:rPr>
        <w:t>Realizando la busqueda de google académico se puede obtener la busqueda de información disponible que almacena un amplio conjunto de trabajos de investigación de diferentes temas y en distintos formatos de publicación.</w:t>
      </w:r>
    </w:p>
    <w:p>
      <w:pPr>
        <w:pStyle w:val="Normal1"/>
        <w:suppressAutoHyphens w:val="false"/>
        <w:ind w:right="57" w:hanging="0"/>
        <w:rPr>
          <w:rFonts w:ascii="Arial" w:hAnsi="Arial" w:cs="Arial"/>
          <w:lang w:val="es-MX" w:eastAsia="es-MX" w:bidi="ar-SA"/>
        </w:rPr>
      </w:pPr>
      <w:r>
        <w:rPr>
          <w:rFonts w:cs="Arial" w:ascii="Arial" w:hAnsi="Arial"/>
          <w:lang w:val="es-MX" w:eastAsia="es-MX" w:bidi="ar-SA"/>
        </w:rPr>
      </w:r>
    </w:p>
    <w:p>
      <w:pPr>
        <w:pStyle w:val="Normal1"/>
        <w:suppressAutoHyphens w:val="false"/>
        <w:ind w:right="57" w:hanging="0"/>
        <w:rPr/>
      </w:pPr>
      <w:r>
        <w:rPr>
          <w:rStyle w:val="Fuentedeprrafopredeter"/>
          <w:rFonts w:cs="Arial" w:ascii="Arial" w:hAnsi="Arial"/>
          <w:lang w:val="es-MX" w:eastAsia="es-MX" w:bidi="ar-SA"/>
        </w:rPr>
        <w:drawing>
          <wp:inline distT="0" distB="0" distL="0" distR="0">
            <wp:extent cx="4439920" cy="3229610"/>
            <wp:effectExtent l="0" t="0" r="0" b="0"/>
            <wp:docPr id="26" name="Imagen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92" descr=""/>
                    <pic:cNvPicPr>
                      <a:picLocks noChangeAspect="1" noChangeArrowheads="1"/>
                    </pic:cNvPicPr>
                  </pic:nvPicPr>
                  <pic:blipFill>
                    <a:blip r:embed="rId13"/>
                    <a:stretch>
                      <a:fillRect/>
                    </a:stretch>
                  </pic:blipFill>
                  <pic:spPr bwMode="auto">
                    <a:xfrm>
                      <a:off x="0" y="0"/>
                      <a:ext cx="4439920" cy="3229610"/>
                    </a:xfrm>
                    <a:prstGeom prst="rect">
                      <a:avLst/>
                    </a:prstGeom>
                  </pic:spPr>
                </pic:pic>
              </a:graphicData>
            </a:graphic>
          </wp:inline>
        </w:drawing>
      </w:r>
      <w:r>
        <mc:AlternateContent>
          <mc:Choice Requires="wps">
            <w:drawing>
              <wp:anchor behindDoc="0" distT="0" distB="0" distL="0" distR="0" simplePos="0" locked="0" layoutInCell="0" allowOverlap="1" relativeHeight="31">
                <wp:simplePos x="0" y="0"/>
                <wp:positionH relativeFrom="column">
                  <wp:posOffset>4579620</wp:posOffset>
                </wp:positionH>
                <wp:positionV relativeFrom="paragraph">
                  <wp:posOffset>32385</wp:posOffset>
                </wp:positionV>
                <wp:extent cx="1856740" cy="1403985"/>
                <wp:effectExtent l="0" t="0" r="0" b="0"/>
                <wp:wrapSquare wrapText="bothSides"/>
                <wp:docPr id="27" name="Cuadro de texto 213"/>
                <a:graphic xmlns:a="http://schemas.openxmlformats.org/drawingml/2006/main">
                  <a:graphicData uri="http://schemas.microsoft.com/office/word/2010/wordprocessingShape">
                    <wps:wsp>
                      <wps:cNvSpPr txBox="1"/>
                      <wps:spPr>
                        <a:xfrm>
                          <a:off x="0" y="0"/>
                          <a:ext cx="1856740" cy="1403985"/>
                        </a:xfrm>
                        <a:prstGeom prst="rect"/>
                        <a:solidFill>
                          <a:srgbClr val="FFFFFF"/>
                        </a:solidFill>
                      </wps:spPr>
                      <wps:txbx>
                        <w:txbxContent>
                          <w:p>
                            <w:pPr>
                              <w:pStyle w:val="Normal1"/>
                              <w:rPr/>
                            </w:pPr>
                            <w:r>
                              <w:rPr>
                                <w:rStyle w:val="Fuentedeprrafopredeter"/>
                                <w:rFonts w:cs="Arial" w:ascii="Arial" w:hAnsi="Arial"/>
                                <w:lang w:val="es-MX"/>
                              </w:rPr>
                              <w:t xml:space="preserve">Usando los comandos </w:t>
                            </w:r>
                            <w:r>
                              <w:rPr>
                                <w:rStyle w:val="Fuentedeprrafopredeter"/>
                                <w:rFonts w:cs="Arial" w:ascii="Arial" w:hAnsi="Arial"/>
                                <w:b/>
                                <w:lang w:val="es-MX"/>
                              </w:rPr>
                              <w:t>author:</w:t>
                            </w:r>
                            <w:r>
                              <w:rPr>
                                <w:rStyle w:val="Fuentedeprrafopredeter"/>
                                <w:rFonts w:cs="Arial" w:ascii="Arial" w:hAnsi="Arial"/>
                                <w:lang w:val="es-MX"/>
                              </w:rPr>
                              <w:t xml:space="preserve"> se puede accesar a información del personaje como libros, articulo, publicaciones, etc.</w:t>
                            </w:r>
                          </w:p>
                        </w:txbxContent>
                      </wps:txbx>
                      <wps:bodyPr anchor="t" lIns="91440" tIns="45720" rIns="91440" bIns="45720">
                        <a:noAutofit/>
                      </wps:bodyPr>
                    </wps:wsp>
                  </a:graphicData>
                </a:graphic>
              </wp:anchor>
            </w:drawing>
          </mc:Choice>
          <mc:Fallback>
            <w:pict>
              <v:rect style="position:absolute;rotation:0;width:146.2pt;height:110.55pt;mso-wrap-distance-left:0pt;mso-wrap-distance-right:0pt;mso-wrap-distance-top:0pt;mso-wrap-distance-bottom:0pt;margin-top:2.55pt;mso-position-vertical-relative:text;margin-left:360.6pt;mso-position-horizontal-relative:text">
                <v:textbox>
                  <w:txbxContent>
                    <w:p>
                      <w:pPr>
                        <w:pStyle w:val="Normal1"/>
                        <w:rPr/>
                      </w:pPr>
                      <w:r>
                        <w:rPr>
                          <w:rStyle w:val="Fuentedeprrafopredeter"/>
                          <w:rFonts w:cs="Arial" w:ascii="Arial" w:hAnsi="Arial"/>
                          <w:lang w:val="es-MX"/>
                        </w:rPr>
                        <w:t xml:space="preserve">Usando los comandos </w:t>
                      </w:r>
                      <w:r>
                        <w:rPr>
                          <w:rStyle w:val="Fuentedeprrafopredeter"/>
                          <w:rFonts w:cs="Arial" w:ascii="Arial" w:hAnsi="Arial"/>
                          <w:b/>
                          <w:lang w:val="es-MX"/>
                        </w:rPr>
                        <w:t>author:</w:t>
                      </w:r>
                      <w:r>
                        <w:rPr>
                          <w:rStyle w:val="Fuentedeprrafopredeter"/>
                          <w:rFonts w:cs="Arial" w:ascii="Arial" w:hAnsi="Arial"/>
                          <w:lang w:val="es-MX"/>
                        </w:rPr>
                        <w:t xml:space="preserve"> se puede accesar a información del personaje como libros, articulo, publicaciones, etc.</w:t>
                      </w:r>
                    </w:p>
                  </w:txbxContent>
                </v:textbox>
                <w10:wrap type="square"/>
              </v:rect>
            </w:pict>
          </mc:Fallback>
        </mc:AlternateContent>
      </w:r>
    </w:p>
    <w:p>
      <w:pPr>
        <w:pStyle w:val="Normal1"/>
        <w:suppressAutoHyphens w:val="false"/>
        <w:ind w:right="57" w:hanging="0"/>
        <w:rPr>
          <w:rFonts w:ascii="Arial" w:hAnsi="Arial" w:cs="Arial"/>
          <w:lang w:val="es-MX" w:eastAsia="es-MX" w:bidi="ar-SA"/>
        </w:rPr>
      </w:pPr>
      <w:r>
        <w:rPr>
          <w:rFonts w:cs="Arial" w:ascii="Arial" w:hAnsi="Arial"/>
          <w:lang w:val="es-MX" w:eastAsia="es-MX" w:bidi="ar-SA"/>
        </w:rPr>
      </w:r>
    </w:p>
    <w:p>
      <w:pPr>
        <w:pStyle w:val="Normal1"/>
        <w:suppressAutoHyphens w:val="false"/>
        <w:ind w:right="57" w:hanging="0"/>
        <w:rPr>
          <w:rFonts w:ascii="Arial" w:hAnsi="Arial" w:cs="Arial"/>
          <w:lang w:val="es-MX"/>
        </w:rPr>
      </w:pPr>
      <w:r>
        <w:rPr>
          <w:rFonts w:cs="Arial" w:ascii="Arial" w:hAnsi="Arial"/>
          <w:lang w:val="es-MX"/>
        </w:rPr>
      </w:r>
    </w:p>
    <w:p>
      <w:pPr>
        <w:pStyle w:val="Normal1"/>
        <w:tabs>
          <w:tab w:val="clear" w:pos="720"/>
        </w:tabs>
        <w:suppressAutoHyphens w:val="false"/>
        <w:ind w:left="57" w:right="57" w:hanging="0"/>
        <w:jc w:val="both"/>
        <w:rPr>
          <w:rFonts w:ascii="Arial" w:hAnsi="Arial" w:cs="Arial"/>
          <w:sz w:val="32"/>
          <w:lang w:val="es-MX"/>
        </w:rPr>
      </w:pPr>
      <w:r>
        <w:rPr>
          <w:rFonts w:cs="Arial" w:ascii="Arial" w:hAnsi="Arial"/>
          <w:sz w:val="32"/>
          <w:lang w:val="es-MX"/>
        </w:rPr>
      </w:r>
    </w:p>
    <w:p>
      <w:pPr>
        <w:pStyle w:val="Normal1"/>
        <w:rPr>
          <w:rFonts w:ascii="Arial" w:hAnsi="Arial" w:cs="Arial"/>
          <w:lang w:val="es-MX"/>
        </w:rPr>
      </w:pPr>
      <w:r>
        <w:rPr>
          <w:rFonts w:cs="Arial" w:ascii="Arial" w:hAnsi="Arial"/>
          <w:lang w:val="es-MX"/>
        </w:rPr>
        <w:t>.</w:t>
      </w:r>
    </w:p>
    <w:p>
      <w:pPr>
        <w:pStyle w:val="Normal1"/>
        <w:rPr>
          <w:rFonts w:ascii="Arial" w:hAnsi="Arial" w:cs="Arial"/>
          <w:sz w:val="28"/>
          <w:lang w:val="es-MX"/>
        </w:rPr>
      </w:pPr>
      <w:r>
        <w:rPr>
          <w:rFonts w:cs="Arial" w:ascii="Arial" w:hAnsi="Arial"/>
          <w:sz w:val="28"/>
          <w:lang w:val="es-MX"/>
        </w:rPr>
        <w:t>Google imágenes</w:t>
      </w:r>
    </w:p>
    <w:p>
      <w:pPr>
        <w:pStyle w:val="Normal1"/>
        <w:rPr>
          <w:rFonts w:ascii="Arial" w:hAnsi="Arial" w:cs="Arial"/>
          <w:lang w:val="es-MX"/>
        </w:rPr>
      </w:pPr>
      <w:r>
        <w:rPr>
          <w:rFonts w:cs="Arial" w:ascii="Arial" w:hAnsi="Arial"/>
          <w:lang w:val="es-MX"/>
        </w:rPr>
        <w:t>En el buscador existe un icono con la forma de una cámara, la cual permite introducir una imagen y realizar una búsqueda que se relaciona con la imagen proporcionada.</w:t>
      </w:r>
    </w:p>
    <w:p>
      <w:pPr>
        <w:pStyle w:val="Normal1"/>
        <w:rPr/>
      </w:pPr>
      <w:r>
        <w:rPr>
          <w:rStyle w:val="Fuentedeprrafopredeter"/>
          <w:rFonts w:cs="Arial" w:ascii="Arial" w:hAnsi="Arial"/>
          <w:sz w:val="32"/>
          <w:lang w:val="es-MX"/>
        </w:rPr>
        <w:t xml:space="preserve">  </w:t>
      </w:r>
      <w:r>
        <w:rPr>
          <w:rStyle w:val="Fuentedeprrafopredeter"/>
          <w:rFonts w:cs="Arial" w:ascii="Arial" w:hAnsi="Arial"/>
          <w:sz w:val="32"/>
          <w:lang w:val="es-MX" w:eastAsia="es-MX" w:bidi="ar-SA"/>
        </w:rPr>
        <w:drawing>
          <wp:inline distT="0" distB="0" distL="0" distR="0">
            <wp:extent cx="5572760" cy="4115435"/>
            <wp:effectExtent l="0" t="0" r="0" b="0"/>
            <wp:docPr id="28" name="Imagen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94" descr=""/>
                    <pic:cNvPicPr>
                      <a:picLocks noChangeAspect="1" noChangeArrowheads="1"/>
                    </pic:cNvPicPr>
                  </pic:nvPicPr>
                  <pic:blipFill>
                    <a:blip r:embed="rId14"/>
                    <a:stretch>
                      <a:fillRect/>
                    </a:stretch>
                  </pic:blipFill>
                  <pic:spPr bwMode="auto">
                    <a:xfrm>
                      <a:off x="0" y="0"/>
                      <a:ext cx="5572760" cy="4115435"/>
                    </a:xfrm>
                    <a:prstGeom prst="rect">
                      <a:avLst/>
                    </a:prstGeom>
                  </pic:spPr>
                </pic:pic>
              </a:graphicData>
            </a:graphic>
          </wp:inline>
        </w:drawing>
      </w:r>
    </w:p>
    <w:p>
      <w:pPr>
        <w:pStyle w:val="Normal1"/>
        <w:rPr>
          <w:rFonts w:ascii="Arial" w:hAnsi="Arial" w:cs="Arial"/>
          <w:sz w:val="32"/>
          <w:lang w:val="es-MX"/>
        </w:rPr>
      </w:pPr>
      <w:r>
        <w:rPr>
          <w:rFonts w:cs="Arial" w:ascii="Arial" w:hAnsi="Arial"/>
          <w:sz w:val="32"/>
          <w:lang w:val="es-MX"/>
        </w:rPr>
      </w:r>
    </w:p>
    <w:p>
      <w:pPr>
        <w:pStyle w:val="Normal1"/>
        <w:rPr>
          <w:rFonts w:ascii="Arial" w:hAnsi="Arial" w:cs="Arial"/>
          <w:sz w:val="32"/>
          <w:lang w:val="es-MX"/>
        </w:rPr>
      </w:pPr>
      <w:r>
        <w:rPr>
          <w:rFonts w:cs="Arial" w:ascii="Arial" w:hAnsi="Arial"/>
          <w:sz w:val="32"/>
          <w:lang w:val="es-MX"/>
        </w:rPr>
        <w:t>Ejercicios de Tarea</w:t>
      </w:r>
    </w:p>
    <w:p>
      <w:pPr>
        <w:pStyle w:val="Normal1"/>
        <w:rPr>
          <w:rFonts w:ascii="Arial" w:hAnsi="Arial" w:cs="Arial"/>
          <w:lang w:val="es-MX"/>
        </w:rPr>
      </w:pPr>
      <w:r>
        <w:rPr>
          <w:rFonts w:cs="Arial" w:ascii="Arial" w:hAnsi="Arial"/>
          <w:lang w:val="es-MX"/>
        </w:rPr>
      </w:r>
    </w:p>
    <w:p>
      <w:pPr>
        <w:pStyle w:val="Normal1"/>
        <w:tabs>
          <w:tab w:val="clear" w:pos="720"/>
        </w:tabs>
        <w:suppressAutoHyphens w:val="false"/>
        <w:ind w:left="57" w:right="57" w:hanging="0"/>
        <w:rPr>
          <w:rFonts w:ascii="Arial" w:hAnsi="Arial" w:cs="Arial"/>
          <w:b/>
          <w:b/>
          <w:color w:val="000000"/>
          <w:szCs w:val="20"/>
          <w:shd w:fill="FFFFFF" w:val="clear"/>
          <w:lang w:val="es-MX"/>
        </w:rPr>
      </w:pPr>
      <w:r>
        <w:rPr>
          <w:rFonts w:cs="Arial" w:ascii="Arial" w:hAnsi="Arial"/>
          <w:b/>
          <w:color w:val="000000"/>
          <w:szCs w:val="20"/>
          <w:shd w:fill="FFFFFF" w:val="clear"/>
          <w:lang w:val="es-MX"/>
        </w:rPr>
        <w:t>1.- Buscar imágenes empleando la foto de tu mascota o una mascota en google e indicar que patrones considera para mostrarte esos resultados.</w:t>
      </w:r>
    </w:p>
    <w:p>
      <w:pPr>
        <w:pStyle w:val="Normal1"/>
        <w:tabs>
          <w:tab w:val="clear" w:pos="720"/>
        </w:tabs>
        <w:suppressAutoHyphens w:val="false"/>
        <w:ind w:left="57" w:right="57" w:hanging="0"/>
        <w:rPr>
          <w:rFonts w:ascii="Arial" w:hAnsi="Arial" w:cs="Arial"/>
          <w:b/>
          <w:b/>
          <w:color w:val="000000"/>
          <w:szCs w:val="20"/>
          <w:shd w:fill="FFFFFF" w:val="clear"/>
          <w:lang w:val="es-MX"/>
        </w:rPr>
      </w:pPr>
      <w:r>
        <w:rPr>
          <w:rFonts w:cs="Arial" w:ascii="Arial" w:hAnsi="Arial"/>
          <w:b/>
          <w:color w:val="000000"/>
          <w:szCs w:val="20"/>
          <w:shd w:fill="FFFFFF" w:val="clear"/>
          <w:lang w:val="es-MX"/>
        </w:rPr>
      </w:r>
    </w:p>
    <w:p>
      <w:pPr>
        <w:pStyle w:val="Normal1"/>
        <w:suppressAutoHyphens w:val="false"/>
        <w:ind w:right="57" w:hanging="0"/>
        <w:rPr/>
      </w:pPr>
      <w:r>
        <w:rPr>
          <w:rStyle w:val="Fuentedeprrafopredeter"/>
          <w:rFonts w:cs="Arial" w:ascii="Arial" w:hAnsi="Arial"/>
          <w:color w:val="000000"/>
          <w:szCs w:val="20"/>
          <w:shd w:fill="FFFFFF" w:val="clear"/>
          <w:lang w:val="es-MX" w:eastAsia="es-MX" w:bidi="ar-SA"/>
        </w:rPr>
        <w:drawing>
          <wp:inline distT="0" distB="0" distL="0" distR="0">
            <wp:extent cx="4096385" cy="3053715"/>
            <wp:effectExtent l="0" t="0" r="0" b="0"/>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15"/>
                    <a:stretch>
                      <a:fillRect/>
                    </a:stretch>
                  </pic:blipFill>
                  <pic:spPr bwMode="auto">
                    <a:xfrm>
                      <a:off x="0" y="0"/>
                      <a:ext cx="4096385" cy="3053715"/>
                    </a:xfrm>
                    <a:prstGeom prst="rect">
                      <a:avLst/>
                    </a:prstGeom>
                  </pic:spPr>
                </pic:pic>
              </a:graphicData>
            </a:graphic>
          </wp:inline>
        </w:drawing>
      </w:r>
      <w:r>
        <mc:AlternateContent>
          <mc:Choice Requires="wps">
            <w:drawing>
              <wp:anchor behindDoc="0" distT="0" distB="0" distL="0" distR="0" simplePos="0" locked="0" layoutInCell="0" allowOverlap="1" relativeHeight="32">
                <wp:simplePos x="0" y="0"/>
                <wp:positionH relativeFrom="margin">
                  <wp:align>right</wp:align>
                </wp:positionH>
                <wp:positionV relativeFrom="paragraph">
                  <wp:posOffset>195580</wp:posOffset>
                </wp:positionV>
                <wp:extent cx="1903730" cy="2630170"/>
                <wp:effectExtent l="0" t="0" r="0" b="0"/>
                <wp:wrapSquare wrapText="bothSides"/>
                <wp:docPr id="30" name="Cuadro de texto 214"/>
                <a:graphic xmlns:a="http://schemas.openxmlformats.org/drawingml/2006/main">
                  <a:graphicData uri="http://schemas.microsoft.com/office/word/2010/wordprocessingShape">
                    <wps:wsp>
                      <wps:cNvSpPr txBox="1"/>
                      <wps:spPr>
                        <a:xfrm>
                          <a:off x="0" y="0"/>
                          <a:ext cx="1903730" cy="2630170"/>
                        </a:xfrm>
                        <a:prstGeom prst="rect"/>
                        <a:solidFill>
                          <a:srgbClr val="FFFFFF"/>
                        </a:solidFill>
                      </wps:spPr>
                      <wps:txbx>
                        <w:txbxContent>
                          <w:p>
                            <w:pPr>
                              <w:pStyle w:val="Normal1"/>
                              <w:rPr>
                                <w:rFonts w:ascii="Arial" w:hAnsi="Arial" w:cs="Arial"/>
                                <w:lang w:val="es-MX"/>
                              </w:rPr>
                            </w:pPr>
                            <w:r>
                              <w:rPr>
                                <w:rFonts w:cs="Arial" w:ascii="Arial" w:hAnsi="Arial"/>
                                <w:lang w:val="es-MX"/>
                              </w:rPr>
                              <w:t>Al parecer el buscador de imágenes selecciona o compara la foto o archivo del ordenador con las mismas características en este caso busco un conejo con el mismo color del pelaje e incluso el mismo tamaño.</w:t>
                            </w:r>
                          </w:p>
                        </w:txbxContent>
                      </wps:txbx>
                      <wps:bodyPr anchor="t" lIns="91440" tIns="45720" rIns="91440" bIns="45720">
                        <a:noAutofit/>
                      </wps:bodyPr>
                    </wps:wsp>
                  </a:graphicData>
                </a:graphic>
              </wp:anchor>
            </w:drawing>
          </mc:Choice>
          <mc:Fallback>
            <w:pict>
              <v:rect style="position:absolute;rotation:0;width:149.9pt;height:207.1pt;mso-wrap-distance-left:0pt;mso-wrap-distance-right:0pt;mso-wrap-distance-top:0pt;mso-wrap-distance-bottom:0pt;margin-top:15.4pt;mso-position-vertical-relative:text;margin-left:348.7pt;mso-position-horizontal:right;mso-position-horizontal-relative:margin">
                <v:textbox>
                  <w:txbxContent>
                    <w:p>
                      <w:pPr>
                        <w:pStyle w:val="Normal1"/>
                        <w:rPr>
                          <w:rFonts w:ascii="Arial" w:hAnsi="Arial" w:cs="Arial"/>
                          <w:lang w:val="es-MX"/>
                        </w:rPr>
                      </w:pPr>
                      <w:r>
                        <w:rPr>
                          <w:rFonts w:cs="Arial" w:ascii="Arial" w:hAnsi="Arial"/>
                          <w:lang w:val="es-MX"/>
                        </w:rPr>
                        <w:t>Al parecer el buscador de imágenes selecciona o compara la foto o archivo del ordenador con las mismas características en este caso busco un conejo con el mismo color del pelaje e incluso el mismo tamaño.</w:t>
                      </w:r>
                    </w:p>
                  </w:txbxContent>
                </v:textbox>
                <w10:wrap type="square"/>
              </v:rect>
            </w:pict>
          </mc:Fallback>
        </mc:AlternateContent>
      </w:r>
    </w:p>
    <w:p>
      <w:pPr>
        <w:pStyle w:val="Normal1"/>
        <w:suppressAutoHyphens w:val="false"/>
        <w:ind w:right="57" w:hanging="0"/>
        <w:rPr>
          <w:rFonts w:ascii="Arial" w:hAnsi="Arial" w:cs="Arial"/>
          <w:color w:val="000000"/>
          <w:szCs w:val="20"/>
          <w:shd w:fill="FFFFFF" w:val="clear"/>
          <w:lang w:val="es-MX"/>
        </w:rPr>
      </w:pPr>
      <w:r>
        <w:rPr>
          <w:rFonts w:cs="Arial" w:ascii="Arial" w:hAnsi="Arial"/>
          <w:color w:val="000000"/>
          <w:szCs w:val="20"/>
          <w:shd w:fill="FFFFFF" w:val="clear"/>
          <w:lang w:val="es-MX"/>
        </w:rPr>
      </w:r>
    </w:p>
    <w:p>
      <w:pPr>
        <w:pStyle w:val="Normal1"/>
        <w:suppressAutoHyphens w:val="false"/>
        <w:ind w:right="57" w:hanging="0"/>
        <w:rPr>
          <w:rFonts w:ascii="Arial" w:hAnsi="Arial" w:cs="Arial"/>
          <w:color w:val="000000"/>
          <w:szCs w:val="20"/>
          <w:shd w:fill="FFFFFF" w:val="clear"/>
          <w:lang w:val="es-MX"/>
        </w:rPr>
      </w:pPr>
      <w:r>
        <w:rPr>
          <w:rFonts w:cs="Arial" w:ascii="Arial" w:hAnsi="Arial"/>
          <w:color w:val="000000"/>
          <w:szCs w:val="20"/>
          <w:shd w:fill="FFFFFF" w:val="clear"/>
          <w:lang w:val="es-MX"/>
        </w:rPr>
      </w:r>
    </w:p>
    <w:p>
      <w:pPr>
        <w:pStyle w:val="Normal1"/>
        <w:suppressAutoHyphens w:val="false"/>
        <w:ind w:right="57" w:hanging="0"/>
        <w:rPr>
          <w:rFonts w:ascii="Arial" w:hAnsi="Arial" w:cs="Arial"/>
          <w:b/>
          <w:b/>
          <w:color w:val="000000"/>
          <w:szCs w:val="20"/>
          <w:shd w:fill="FFFFFF" w:val="clear"/>
          <w:lang w:val="es-MX"/>
        </w:rPr>
      </w:pPr>
      <w:r>
        <w:rPr>
          <w:rFonts w:cs="Arial" w:ascii="Arial" w:hAnsi="Arial"/>
          <w:b/>
          <w:color w:val="000000"/>
          <w:szCs w:val="20"/>
          <w:shd w:fill="FFFFFF" w:val="clear"/>
          <w:lang w:val="es-MX"/>
        </w:rPr>
        <w:t>2.- Realiza una investigación a cerca de alojamiento en la nube ventajas y desventajas (comparar mínimo tres opciones)</w:t>
      </w:r>
    </w:p>
    <w:p>
      <w:pPr>
        <w:pStyle w:val="Normal1"/>
        <w:suppressAutoHyphens w:val="false"/>
        <w:ind w:right="57" w:hanging="0"/>
        <w:rPr>
          <w:rFonts w:ascii="Arial" w:hAnsi="Arial" w:cs="Arial"/>
          <w:b/>
          <w:b/>
          <w:color w:val="000000"/>
          <w:szCs w:val="20"/>
          <w:shd w:fill="FFFFFF" w:val="clear"/>
          <w:lang w:val="es-MX"/>
        </w:rPr>
      </w:pPr>
      <w:r>
        <w:rPr>
          <w:rFonts w:cs="Arial" w:ascii="Arial" w:hAnsi="Arial"/>
          <w:b/>
          <w:color w:val="000000"/>
          <w:szCs w:val="20"/>
          <w:shd w:fill="FFFFFF" w:val="clear"/>
          <w:lang w:val="es-MX"/>
        </w:rPr>
      </w:r>
    </w:p>
    <w:p>
      <w:pPr>
        <w:pStyle w:val="Normal1"/>
        <w:suppressAutoHyphens w:val="false"/>
        <w:ind w:right="57" w:hanging="0"/>
        <w:rPr/>
      </w:pPr>
      <w:r>
        <w:rPr>
          <w:rStyle w:val="Fuentedeprrafopredeter"/>
          <w:rFonts w:cs="Arial" w:ascii="Arial" w:hAnsi="Arial"/>
          <w:b/>
          <w:color w:val="000000"/>
          <w:szCs w:val="20"/>
          <w:shd w:fill="FFFFFF" w:val="clear"/>
          <w:lang w:val="es-MX"/>
        </w:rPr>
        <w:t>Ventajas</w:t>
      </w:r>
    </w:p>
    <w:p>
      <w:pPr>
        <w:pStyle w:val="Normal1"/>
        <w:suppressAutoHyphens w:val="false"/>
        <w:ind w:right="57" w:hanging="0"/>
        <w:rPr>
          <w:rFonts w:ascii="Arial" w:hAnsi="Arial" w:cs="Arial"/>
          <w:color w:val="000000"/>
          <w:szCs w:val="20"/>
          <w:shd w:fill="FFFFFF" w:val="clear"/>
          <w:lang w:val="es-MX"/>
        </w:rPr>
      </w:pPr>
      <w:r>
        <w:rPr>
          <w:rFonts w:cs="Arial" w:ascii="Arial" w:hAnsi="Arial"/>
          <w:color w:val="000000"/>
          <w:szCs w:val="20"/>
          <w:shd w:fill="FFFFFF" w:val="clear"/>
          <w:lang w:val="es-MX"/>
        </w:rPr>
      </w:r>
    </w:p>
    <w:p>
      <w:pPr>
        <w:pStyle w:val="Normal1"/>
        <w:suppressAutoHyphens w:val="false"/>
        <w:ind w:right="57" w:hanging="0"/>
        <w:rPr/>
      </w:pPr>
      <w:r>
        <w:rPr>
          <w:rStyle w:val="Textoennegrita"/>
          <w:rFonts w:ascii="Helvetica" w:hAnsi="Helvetica"/>
          <w:color w:val="141412"/>
          <w:shd w:fill="FFFFFF" w:val="clear"/>
          <w:lang w:val="es-MX"/>
        </w:rPr>
        <w:t>Acceso desde cualquier ubicación geográfica a los datos y aplicaciones:</w:t>
      </w:r>
      <w:r>
        <w:rPr>
          <w:rStyle w:val="Fuentedeprrafopredeter"/>
          <w:rFonts w:ascii="Helvetica" w:hAnsi="Helvetica"/>
          <w:color w:val="141412"/>
          <w:shd w:fill="FFFFFF" w:val="clear"/>
          <w:lang w:val="es-MX"/>
        </w:rPr>
        <w:t> Solo es necesario contar con una buena conexión a internet para disponer de todos nuestros datos y aplicaciones almacenadas en la nube, independientemente del momento, del lugar en que nos encontremos y del tipo de dispositivo con el que se accede.</w:t>
      </w:r>
    </w:p>
    <w:p>
      <w:pPr>
        <w:pStyle w:val="Normal1"/>
        <w:widowControl/>
        <w:shd w:fill="FFFFFF" w:val="clear"/>
        <w:suppressAutoHyphens w:val="false"/>
        <w:spacing w:before="100" w:after="100"/>
        <w:jc w:val="both"/>
        <w:textAlignment w:val="auto"/>
        <w:rPr/>
      </w:pPr>
      <w:r>
        <w:rPr>
          <w:rStyle w:val="Fuentedeprrafopredeter"/>
          <w:rFonts w:eastAsia="Times New Roman" w:cs="Times New Roman" w:ascii="Helvetica" w:hAnsi="Helvetica"/>
          <w:b/>
          <w:bCs/>
          <w:color w:val="141412"/>
          <w:kern w:val="0"/>
          <w:lang w:val="es-MX" w:eastAsia="es-MX" w:bidi="ar-SA"/>
        </w:rPr>
        <w:t>Libre mantenimiento por parte del usuario:</w:t>
      </w:r>
      <w:r>
        <w:rPr>
          <w:rStyle w:val="Fuentedeprrafopredeter"/>
          <w:rFonts w:eastAsia="Times New Roman" w:cs="Times New Roman" w:ascii="Helvetica" w:hAnsi="Helvetica"/>
          <w:color w:val="141412"/>
          <w:kern w:val="0"/>
          <w:lang w:val="es-MX" w:eastAsia="es-MX" w:bidi="ar-SA"/>
        </w:rPr>
        <w:t> La empresa que presta el servicio de almacenamiento se hace cargo de todas las actividades de mantenimiento preventivo y correctivo tanto del hardware como del software.</w:t>
      </w:r>
    </w:p>
    <w:p>
      <w:pPr>
        <w:pStyle w:val="Normal1"/>
        <w:widowControl/>
        <w:shd w:fill="FFFFFF" w:val="clear"/>
        <w:suppressAutoHyphens w:val="false"/>
        <w:spacing w:before="100" w:after="100"/>
        <w:jc w:val="both"/>
        <w:textAlignment w:val="auto"/>
        <w:rPr/>
      </w:pPr>
      <w:r>
        <w:rPr>
          <w:rStyle w:val="Fuentedeprrafopredeter"/>
          <w:rFonts w:eastAsia="Times New Roman" w:cs="Times New Roman" w:ascii="Helvetica" w:hAnsi="Helvetica"/>
          <w:b/>
          <w:bCs/>
          <w:color w:val="141412"/>
          <w:kern w:val="0"/>
          <w:lang w:val="es-MX" w:eastAsia="es-MX" w:bidi="ar-SA"/>
        </w:rPr>
        <w:t>Actualizaciones a últimas versiones:</w:t>
      </w:r>
      <w:r>
        <w:rPr>
          <w:rStyle w:val="Fuentedeprrafopredeter"/>
          <w:rFonts w:eastAsia="Times New Roman" w:cs="Times New Roman" w:ascii="Helvetica" w:hAnsi="Helvetica"/>
          <w:color w:val="141412"/>
          <w:kern w:val="0"/>
          <w:lang w:val="es-MX" w:eastAsia="es-MX" w:bidi="ar-SA"/>
        </w:rPr>
        <w:t> La empresa proveedora del servicio se encarga de las actualizar de las aplicaciones informáticas, tanto las utilidades como del software para proteger la integridad de los datos.</w:t>
      </w:r>
    </w:p>
    <w:p>
      <w:pPr>
        <w:pStyle w:val="Normal1"/>
        <w:widowControl/>
        <w:shd w:fill="FFFFFF" w:val="clear"/>
        <w:suppressAutoHyphens w:val="false"/>
        <w:spacing w:before="100" w:after="100"/>
        <w:jc w:val="both"/>
        <w:textAlignment w:val="auto"/>
        <w:rPr>
          <w:rFonts w:ascii="Helvetica" w:hAnsi="Helvetica" w:eastAsia="Times New Roman" w:cs="Times New Roman"/>
          <w:b/>
          <w:b/>
          <w:color w:val="141412"/>
          <w:kern w:val="0"/>
          <w:lang w:val="es-MX" w:eastAsia="es-MX" w:bidi="ar-SA"/>
        </w:rPr>
      </w:pPr>
      <w:r>
        <w:rPr>
          <w:rFonts w:eastAsia="Times New Roman" w:cs="Times New Roman" w:ascii="Helvetica" w:hAnsi="Helvetica"/>
          <w:b/>
          <w:color w:val="141412"/>
          <w:kern w:val="0"/>
          <w:lang w:val="es-MX" w:eastAsia="es-MX" w:bidi="ar-SA"/>
        </w:rPr>
        <w:t>Desventajas</w:t>
      </w:r>
    </w:p>
    <w:p>
      <w:pPr>
        <w:pStyle w:val="Normal1"/>
        <w:widowControl/>
        <w:shd w:fill="FFFFFF" w:val="clear"/>
        <w:suppressAutoHyphens w:val="false"/>
        <w:spacing w:before="100" w:after="100"/>
        <w:jc w:val="both"/>
        <w:textAlignment w:val="auto"/>
        <w:rPr/>
      </w:pPr>
      <w:r>
        <w:rPr>
          <w:rStyle w:val="Fuentedeprrafopredeter"/>
          <w:rFonts w:eastAsia="Times New Roman" w:cs="Times New Roman" w:ascii="Helvetica" w:hAnsi="Helvetica"/>
          <w:b/>
          <w:bCs/>
          <w:color w:val="141412"/>
          <w:kern w:val="0"/>
          <w:lang w:val="es-MX" w:eastAsia="es-MX" w:bidi="ar-SA"/>
        </w:rPr>
        <w:t>Falta de seguridad:</w:t>
      </w:r>
      <w:r>
        <w:rPr>
          <w:rStyle w:val="Fuentedeprrafopredeter"/>
          <w:rFonts w:eastAsia="Times New Roman" w:cs="Times New Roman" w:ascii="Helvetica" w:hAnsi="Helvetica"/>
          <w:color w:val="141412"/>
          <w:kern w:val="0"/>
          <w:lang w:val="es-MX" w:eastAsia="es-MX" w:bidi="ar-SA"/>
        </w:rPr>
        <w:t> El control de acceso a los datos está en manos del proveedor de servicio y de los usuarios del servicio por lo que será conveniente prestar atención en la fortaleza de las claves generadas, realizar cambios frecuentes de ellas y no divulgarlas a otras personas.</w:t>
      </w:r>
    </w:p>
    <w:p>
      <w:pPr>
        <w:pStyle w:val="Normal1"/>
        <w:widowControl/>
        <w:shd w:fill="FFFFFF" w:val="clear"/>
        <w:suppressAutoHyphens w:val="false"/>
        <w:spacing w:before="100" w:after="100"/>
        <w:jc w:val="both"/>
        <w:textAlignment w:val="auto"/>
        <w:rPr/>
      </w:pPr>
      <w:r>
        <w:rPr>
          <w:rStyle w:val="Fuentedeprrafopredeter"/>
          <w:rFonts w:eastAsia="Times New Roman" w:cs="Times New Roman" w:ascii="Helvetica" w:hAnsi="Helvetica"/>
          <w:b/>
          <w:bCs/>
          <w:color w:val="141412"/>
          <w:kern w:val="0"/>
          <w:lang w:val="es-MX" w:eastAsia="es-MX" w:bidi="ar-SA"/>
        </w:rPr>
        <w:t>Acceso remoto:</w:t>
      </w:r>
      <w:r>
        <w:rPr>
          <w:rStyle w:val="Fuentedeprrafopredeter"/>
          <w:rFonts w:eastAsia="Times New Roman" w:cs="Times New Roman" w:ascii="Helvetica" w:hAnsi="Helvetica"/>
          <w:color w:val="141412"/>
          <w:kern w:val="0"/>
          <w:lang w:val="es-MX" w:eastAsia="es-MX" w:bidi="ar-SA"/>
        </w:rPr>
        <w:t> El acceso a los datos solo es posible con una conexión fiable a Internet por lo que sin conexión no hay posibilidad de acceso a los datos y a las aplicaciones almacenados en la nube.</w:t>
      </w:r>
    </w:p>
    <w:p>
      <w:pPr>
        <w:pStyle w:val="Normal1"/>
        <w:widowControl/>
        <w:shd w:fill="FFFFFF" w:val="clear"/>
        <w:suppressAutoHyphens w:val="false"/>
        <w:spacing w:before="100" w:after="100"/>
        <w:jc w:val="both"/>
        <w:textAlignment w:val="auto"/>
        <w:rPr/>
      </w:pPr>
      <w:r>
        <w:rPr>
          <w:rStyle w:val="Textoennegrita"/>
          <w:rFonts w:ascii="Helvetica" w:hAnsi="Helvetica"/>
          <w:color w:val="141412"/>
          <w:shd w:fill="FFFFFF" w:val="clear"/>
          <w:lang w:val="es-MX"/>
        </w:rPr>
        <w:t>Privacidad.</w:t>
      </w:r>
      <w:r>
        <w:rPr>
          <w:rStyle w:val="Fuentedeprrafopredeter"/>
          <w:rFonts w:ascii="Helvetica" w:hAnsi="Helvetica"/>
          <w:color w:val="141412"/>
          <w:shd w:fill="FFFFFF" w:val="clear"/>
          <w:lang w:val="es-MX"/>
        </w:rPr>
        <w:t> Nuestros archivos de datos se encuentran ubicados en un lugar remoto por lo que perdemos su control directo y este control pasa a estar a cargo de la empresa proveedora del servicio, por lo que se vuelve fundamental, contratar a una empresa de prestigio.</w:t>
      </w:r>
    </w:p>
    <w:p>
      <w:pPr>
        <w:pStyle w:val="Normal1"/>
        <w:widowControl/>
        <w:shd w:fill="FFFFFF" w:val="clear"/>
        <w:suppressAutoHyphens w:val="false"/>
        <w:spacing w:before="100" w:after="100"/>
        <w:jc w:val="both"/>
        <w:textAlignment w:val="auto"/>
        <w:rPr>
          <w:rFonts w:ascii="Arial" w:hAnsi="Arial" w:cs="Arial"/>
          <w:b/>
          <w:b/>
          <w:color w:val="000000"/>
          <w:szCs w:val="20"/>
          <w:shd w:fill="FFFFFF" w:val="clear"/>
          <w:lang w:val="es-MX"/>
        </w:rPr>
      </w:pPr>
      <w:r>
        <w:rPr>
          <w:rFonts w:cs="Arial" w:ascii="Arial" w:hAnsi="Arial"/>
          <w:b/>
          <w:color w:val="000000"/>
          <w:szCs w:val="20"/>
          <w:shd w:fill="FFFFFF" w:val="clear"/>
          <w:lang w:val="es-MX"/>
        </w:rPr>
        <w:t>3.- Indica las características, ventajas y desventajas de por lo menos tres servidores de correo.</w:t>
      </w:r>
    </w:p>
    <w:p>
      <w:pPr>
        <w:pStyle w:val="Normal1"/>
        <w:widowControl/>
        <w:shd w:fill="FFFFFF" w:val="clear"/>
        <w:suppressAutoHyphens w:val="false"/>
        <w:spacing w:before="100" w:after="100"/>
        <w:jc w:val="both"/>
        <w:textAlignment w:val="auto"/>
        <w:rPr>
          <w:rFonts w:ascii="Arial" w:hAnsi="Arial" w:cs="Arial"/>
          <w:b/>
          <w:b/>
          <w:color w:val="000000"/>
          <w:szCs w:val="20"/>
          <w:shd w:fill="FFFFFF" w:val="clear"/>
          <w:lang w:val="es-MX"/>
        </w:rPr>
      </w:pPr>
      <w:r>
        <w:rPr>
          <w:rFonts w:cs="Arial" w:ascii="Arial" w:hAnsi="Arial"/>
          <w:b/>
          <w:color w:val="000000"/>
          <w:szCs w:val="20"/>
          <w:shd w:fill="FFFFFF" w:val="clear"/>
          <w:lang w:val="es-MX"/>
        </w:rPr>
        <w:t>Hotmail</w:t>
      </w:r>
    </w:p>
    <w:p>
      <w:pPr>
        <w:pStyle w:val="Normal1"/>
        <w:widowControl/>
        <w:shd w:fill="FFFFFF" w:val="clear"/>
        <w:suppressAutoHyphens w:val="false"/>
        <w:spacing w:before="100" w:after="100"/>
        <w:jc w:val="both"/>
        <w:textAlignment w:val="auto"/>
        <w:rPr>
          <w:rFonts w:ascii="Arial" w:hAnsi="Arial" w:cs="Arial"/>
          <w:b/>
          <w:b/>
          <w:color w:val="000000"/>
          <w:szCs w:val="20"/>
          <w:shd w:fill="FFFFFF" w:val="clear"/>
          <w:lang w:val="es-MX"/>
        </w:rPr>
      </w:pPr>
      <w:r>
        <w:rPr>
          <w:rFonts w:cs="Arial" w:ascii="Arial" w:hAnsi="Arial"/>
          <w:b/>
          <w:color w:val="000000"/>
          <w:szCs w:val="20"/>
          <w:shd w:fill="FFFFFF" w:val="clear"/>
          <w:lang w:val="es-MX"/>
        </w:rPr>
        <w:t>Ventajas</w:t>
      </w:r>
    </w:p>
    <w:p>
      <w:pPr>
        <w:pStyle w:val="Prrafodelista"/>
        <w:widowControl/>
        <w:numPr>
          <w:ilvl w:val="0"/>
          <w:numId w:val="2"/>
        </w:numPr>
        <w:shd w:fill="FFFFFF" w:val="clear"/>
        <w:suppressAutoHyphens w:val="false"/>
        <w:spacing w:before="100" w:after="100"/>
        <w:jc w:val="both"/>
        <w:textAlignment w:val="auto"/>
        <w:rPr/>
      </w:pPr>
      <w:r>
        <w:rPr>
          <w:rStyle w:val="Fuentedeprrafopredeter"/>
          <w:rFonts w:cs="Arial" w:ascii="Arial" w:hAnsi="Arial"/>
          <w:color w:val="000000"/>
          <w:shd w:fill="FFFFFF" w:val="clear"/>
          <w:lang w:val="es-MX"/>
        </w:rPr>
        <w:t>Permite un almacenamiento de hasta 5 GB en nuestro correo</w:t>
      </w:r>
      <w:r>
        <w:rPr>
          <w:rStyle w:val="Fuentedeprrafopredeter"/>
          <w:rFonts w:cs="Arial" w:ascii="Arial" w:hAnsi="Arial"/>
          <w:color w:val="202124"/>
          <w:shd w:fill="FFFFFF" w:val="clear"/>
          <w:lang w:val="es-MX"/>
        </w:rPr>
        <w:t>. </w:t>
      </w:r>
    </w:p>
    <w:p>
      <w:pPr>
        <w:pStyle w:val="Prrafodelista"/>
        <w:widowControl/>
        <w:numPr>
          <w:ilvl w:val="0"/>
          <w:numId w:val="2"/>
        </w:numPr>
        <w:shd w:fill="FFFFFF" w:val="clear"/>
        <w:suppressAutoHyphens w:val="false"/>
        <w:spacing w:before="100" w:after="100"/>
        <w:jc w:val="both"/>
        <w:textAlignment w:val="auto"/>
        <w:rPr/>
      </w:pPr>
      <w:r>
        <w:rPr>
          <w:rStyle w:val="Fuentedeprrafopredeter"/>
          <w:rFonts w:cs="Arial" w:ascii="Arial" w:hAnsi="Arial"/>
          <w:color w:val="000000"/>
          <w:szCs w:val="20"/>
          <w:shd w:fill="FFFFFF" w:val="clear"/>
          <w:lang w:val="es-MX"/>
        </w:rPr>
        <w:t>El sistema de seguridad de Hotmail es de los mejores en cuanto a cuentas de correo se refiere.  </w:t>
      </w:r>
      <w:r>
        <w:rPr>
          <w:rStyle w:val="Fuentedeprrafopredeter"/>
          <w:rFonts w:cs="Arial" w:ascii="Arial" w:hAnsi="Arial"/>
          <w:color w:val="000000"/>
          <w:szCs w:val="20"/>
          <w:shd w:fill="FFFFFF" w:val="clear"/>
        </w:rPr>
        <w:t>Esta patentado y es exclusivo para Hotmail.</w:t>
      </w:r>
    </w:p>
    <w:p>
      <w:pPr>
        <w:pStyle w:val="Prrafodelista"/>
        <w:widowControl/>
        <w:numPr>
          <w:ilvl w:val="0"/>
          <w:numId w:val="2"/>
        </w:numPr>
        <w:shd w:fill="FFFFFF" w:val="clear"/>
        <w:suppressAutoHyphens w:val="false"/>
        <w:spacing w:before="100" w:after="100"/>
        <w:jc w:val="both"/>
        <w:textAlignment w:val="auto"/>
        <w:rPr/>
      </w:pPr>
      <w:r>
        <w:rPr>
          <w:rStyle w:val="Fuentedeprrafopredeter"/>
          <w:rFonts w:cs="Arial" w:ascii="Arial" w:hAnsi="Arial"/>
          <w:color w:val="000000"/>
          <w:szCs w:val="20"/>
          <w:shd w:fill="FFFFFF" w:val="clear"/>
          <w:lang w:val="es-MX"/>
        </w:rPr>
        <w:t>La última novedad de Hotmail es que se puede leer</w:t>
      </w:r>
      <w:r>
        <w:rPr>
          <w:rStyle w:val="Textoennegrita"/>
          <w:rFonts w:cs="Arial" w:ascii="Arial" w:hAnsi="Arial"/>
          <w:color w:val="000000"/>
          <w:szCs w:val="20"/>
          <w:shd w:fill="FFFFFF" w:val="clear"/>
          <w:lang w:val="es-MX"/>
        </w:rPr>
        <w:t> </w:t>
      </w:r>
      <w:r>
        <w:rPr>
          <w:rStyle w:val="Fuentedeprrafopredeter"/>
          <w:rFonts w:cs="Arial" w:ascii="Arial" w:hAnsi="Arial"/>
          <w:color w:val="000000"/>
          <w:szCs w:val="20"/>
          <w:shd w:fill="FFFFFF" w:val="clear"/>
          <w:lang w:val="es-MX"/>
        </w:rPr>
        <w:t>documentos de Microsoft Office sin que tengamos que descargarlos a nuestros ordenadores.</w:t>
      </w:r>
    </w:p>
    <w:p>
      <w:pPr>
        <w:pStyle w:val="Normal1"/>
        <w:widowControl/>
        <w:shd w:fill="FFFFFF" w:val="clear"/>
        <w:suppressAutoHyphens w:val="false"/>
        <w:spacing w:before="100" w:after="100"/>
        <w:jc w:val="both"/>
        <w:textAlignment w:val="auto"/>
        <w:rPr>
          <w:rFonts w:ascii="Arial" w:hAnsi="Arial" w:cs="Arial"/>
          <w:b/>
          <w:b/>
          <w:color w:val="202124"/>
          <w:shd w:fill="FFFFFF" w:val="clear"/>
          <w:lang w:val="es-MX"/>
        </w:rPr>
      </w:pPr>
      <w:r>
        <w:rPr>
          <w:rFonts w:cs="Arial" w:ascii="Arial" w:hAnsi="Arial"/>
          <w:b/>
          <w:color w:val="202124"/>
          <w:shd w:fill="FFFFFF" w:val="clear"/>
          <w:lang w:val="es-MX"/>
        </w:rPr>
        <w:t>Desventajas</w:t>
      </w:r>
    </w:p>
    <w:p>
      <w:pPr>
        <w:pStyle w:val="Normal1"/>
        <w:widowControl/>
        <w:numPr>
          <w:ilvl w:val="0"/>
          <w:numId w:val="2"/>
        </w:numPr>
        <w:shd w:fill="FFFFFF" w:val="clear"/>
        <w:suppressAutoHyphens w:val="false"/>
        <w:spacing w:before="0" w:after="60"/>
        <w:textAlignment w:val="auto"/>
        <w:rPr>
          <w:rFonts w:ascii="Arial" w:hAnsi="Arial" w:eastAsia="Times New Roman" w:cs="Arial"/>
          <w:color w:val="202124"/>
          <w:kern w:val="0"/>
          <w:lang w:val="es-MX" w:eastAsia="es-MX" w:bidi="ar-SA"/>
        </w:rPr>
      </w:pPr>
      <w:r>
        <w:rPr>
          <w:rFonts w:eastAsia="Times New Roman" w:cs="Arial" w:ascii="Arial" w:hAnsi="Arial"/>
          <w:color w:val="202124"/>
          <w:kern w:val="0"/>
          <w:lang w:val="es-MX" w:eastAsia="es-MX" w:bidi="ar-SA"/>
        </w:rPr>
        <w:t>El espacio en memoria para los archivos que se desea enviar es pequeña y a veces hay necesidad de segmentar los archivos.</w:t>
      </w:r>
    </w:p>
    <w:p>
      <w:pPr>
        <w:pStyle w:val="Normal1"/>
        <w:widowControl/>
        <w:numPr>
          <w:ilvl w:val="0"/>
          <w:numId w:val="2"/>
        </w:numPr>
        <w:shd w:fill="FFFFFF" w:val="clear"/>
        <w:suppressAutoHyphens w:val="false"/>
        <w:spacing w:before="0" w:after="60"/>
        <w:textAlignment w:val="auto"/>
        <w:rPr>
          <w:rFonts w:ascii="Arial" w:hAnsi="Arial" w:eastAsia="Times New Roman" w:cs="Arial"/>
          <w:color w:val="202124"/>
          <w:kern w:val="0"/>
          <w:lang w:val="es-MX" w:eastAsia="es-MX" w:bidi="ar-SA"/>
        </w:rPr>
      </w:pPr>
      <w:r>
        <w:rPr>
          <w:rFonts w:eastAsia="Times New Roman" w:cs="Arial" w:ascii="Arial" w:hAnsi="Arial"/>
          <w:color w:val="202124"/>
          <w:kern w:val="0"/>
          <w:lang w:val="es-MX" w:eastAsia="es-MX" w:bidi="ar-SA"/>
        </w:rPr>
        <w:t>Publicidad extrema.</w:t>
      </w:r>
    </w:p>
    <w:p>
      <w:pPr>
        <w:pStyle w:val="Normal1"/>
        <w:widowControl/>
        <w:numPr>
          <w:ilvl w:val="0"/>
          <w:numId w:val="2"/>
        </w:numPr>
        <w:shd w:fill="FFFFFF" w:val="clear"/>
        <w:suppressAutoHyphens w:val="false"/>
        <w:spacing w:before="0" w:after="60"/>
        <w:textAlignment w:val="auto"/>
        <w:rPr>
          <w:rFonts w:ascii="Arial" w:hAnsi="Arial" w:eastAsia="Times New Roman" w:cs="Arial"/>
          <w:color w:val="202124"/>
          <w:kern w:val="0"/>
          <w:lang w:val="es-MX" w:eastAsia="es-MX" w:bidi="ar-SA"/>
        </w:rPr>
      </w:pPr>
      <w:r>
        <w:rPr>
          <w:rFonts w:eastAsia="Times New Roman" w:cs="Arial" w:ascii="Arial" w:hAnsi="Arial"/>
          <w:color w:val="202124"/>
          <w:kern w:val="0"/>
          <w:lang w:val="es-MX" w:eastAsia="es-MX" w:bidi="ar-SA"/>
        </w:rPr>
        <w:t>Te llegan publicidades de sitios web a los que nunca te suscribiste.</w:t>
      </w:r>
    </w:p>
    <w:p>
      <w:pPr>
        <w:pStyle w:val="Normal1"/>
        <w:widowControl/>
        <w:numPr>
          <w:ilvl w:val="0"/>
          <w:numId w:val="2"/>
        </w:numPr>
        <w:shd w:fill="FFFFFF" w:val="clear"/>
        <w:suppressAutoHyphens w:val="false"/>
        <w:spacing w:before="0" w:after="60"/>
        <w:textAlignment w:val="auto"/>
        <w:rPr>
          <w:rFonts w:ascii="Arial" w:hAnsi="Arial" w:eastAsia="Times New Roman" w:cs="Arial"/>
          <w:color w:val="202124"/>
          <w:kern w:val="0"/>
          <w:lang w:val="es-MX" w:eastAsia="es-MX" w:bidi="ar-SA"/>
        </w:rPr>
      </w:pPr>
      <w:r>
        <w:rPr>
          <w:rFonts w:eastAsia="Times New Roman" w:cs="Arial" w:ascii="Arial" w:hAnsi="Arial"/>
          <w:color w:val="202124"/>
          <w:kern w:val="0"/>
          <w:lang w:val="es-MX" w:eastAsia="es-MX" w:bidi="ar-SA"/>
        </w:rPr>
      </w:r>
    </w:p>
    <w:p>
      <w:pPr>
        <w:pStyle w:val="Normal1"/>
        <w:widowControl/>
        <w:shd w:fill="FFFFFF" w:val="clear"/>
        <w:suppressAutoHyphens w:val="false"/>
        <w:spacing w:before="0" w:after="60"/>
        <w:textAlignment w:val="auto"/>
        <w:rPr>
          <w:rFonts w:ascii="Arial" w:hAnsi="Arial" w:eastAsia="Times New Roman" w:cs="Arial"/>
          <w:b/>
          <w:b/>
          <w:color w:val="202124"/>
          <w:kern w:val="0"/>
          <w:lang w:val="es-MX" w:eastAsia="es-MX" w:bidi="ar-SA"/>
        </w:rPr>
      </w:pPr>
      <w:r>
        <w:rPr>
          <w:rFonts w:eastAsia="Times New Roman" w:cs="Arial" w:ascii="Arial" w:hAnsi="Arial"/>
          <w:b/>
          <w:color w:val="202124"/>
          <w:kern w:val="0"/>
          <w:lang w:val="es-MX" w:eastAsia="es-MX" w:bidi="ar-SA"/>
        </w:rPr>
        <w:t>Gmail</w:t>
      </w:r>
    </w:p>
    <w:p>
      <w:pPr>
        <w:pStyle w:val="Normal1"/>
        <w:widowControl/>
        <w:shd w:fill="FFFFFF" w:val="clear"/>
        <w:suppressAutoHyphens w:val="false"/>
        <w:spacing w:before="0" w:after="60"/>
        <w:textAlignment w:val="auto"/>
        <w:rPr>
          <w:rFonts w:ascii="Arial" w:hAnsi="Arial" w:eastAsia="Times New Roman" w:cs="Arial"/>
          <w:b/>
          <w:b/>
          <w:color w:val="202124"/>
          <w:kern w:val="0"/>
          <w:lang w:val="es-MX" w:eastAsia="es-MX" w:bidi="ar-SA"/>
        </w:rPr>
      </w:pPr>
      <w:r>
        <w:rPr>
          <w:rFonts w:eastAsia="Times New Roman" w:cs="Arial" w:ascii="Arial" w:hAnsi="Arial"/>
          <w:b/>
          <w:color w:val="202124"/>
          <w:kern w:val="0"/>
          <w:lang w:val="es-MX" w:eastAsia="es-MX" w:bidi="ar-SA"/>
        </w:rPr>
      </w:r>
    </w:p>
    <w:p>
      <w:pPr>
        <w:pStyle w:val="Normal1"/>
        <w:widowControl/>
        <w:shd w:fill="FFFFFF" w:val="clear"/>
        <w:suppressAutoHyphens w:val="false"/>
        <w:spacing w:before="0" w:after="60"/>
        <w:textAlignment w:val="auto"/>
        <w:rPr>
          <w:rFonts w:ascii="Arial" w:hAnsi="Arial" w:eastAsia="Times New Roman" w:cs="Arial"/>
          <w:b/>
          <w:b/>
          <w:color w:val="202124"/>
          <w:kern w:val="0"/>
          <w:lang w:val="es-MX" w:eastAsia="es-MX" w:bidi="ar-SA"/>
        </w:rPr>
      </w:pPr>
      <w:r>
        <w:rPr>
          <w:rFonts w:eastAsia="Times New Roman" w:cs="Arial" w:ascii="Arial" w:hAnsi="Arial"/>
          <w:b/>
          <w:color w:val="202124"/>
          <w:kern w:val="0"/>
          <w:lang w:val="es-MX" w:eastAsia="es-MX" w:bidi="ar-SA"/>
        </w:rPr>
        <w:t>Ventajas</w:t>
      </w:r>
    </w:p>
    <w:p>
      <w:pPr>
        <w:pStyle w:val="Normal1"/>
        <w:widowControl/>
        <w:shd w:fill="FFFFFF" w:val="clear"/>
        <w:suppressAutoHyphens w:val="false"/>
        <w:spacing w:before="0" w:after="60"/>
        <w:textAlignment w:val="auto"/>
        <w:rPr>
          <w:rFonts w:ascii="Arial" w:hAnsi="Arial" w:eastAsia="Times New Roman" w:cs="Arial"/>
          <w:b/>
          <w:b/>
          <w:color w:val="202124"/>
          <w:kern w:val="0"/>
          <w:lang w:val="es-MX" w:eastAsia="es-MX" w:bidi="ar-SA"/>
        </w:rPr>
      </w:pPr>
      <w:r>
        <w:rPr>
          <w:rFonts w:eastAsia="Times New Roman" w:cs="Arial" w:ascii="Arial" w:hAnsi="Arial"/>
          <w:b/>
          <w:color w:val="202124"/>
          <w:kern w:val="0"/>
          <w:lang w:val="es-MX" w:eastAsia="es-MX" w:bidi="ar-SA"/>
        </w:rPr>
      </w:r>
    </w:p>
    <w:p>
      <w:pPr>
        <w:pStyle w:val="Prrafodelista"/>
        <w:widowControl/>
        <w:numPr>
          <w:ilvl w:val="0"/>
          <w:numId w:val="3"/>
        </w:numPr>
        <w:shd w:fill="FFFFFF" w:val="clear"/>
        <w:suppressAutoHyphens w:val="false"/>
        <w:spacing w:before="0" w:after="60"/>
        <w:textAlignment w:val="auto"/>
        <w:rPr>
          <w:rFonts w:ascii="Arial" w:hAnsi="Arial" w:cs="Arial"/>
          <w:color w:val="000000"/>
          <w:szCs w:val="20"/>
          <w:shd w:fill="FFFFFF" w:val="clear"/>
          <w:lang w:val="es-MX"/>
        </w:rPr>
      </w:pPr>
      <w:r>
        <w:rPr>
          <w:rFonts w:cs="Arial" w:ascii="Arial" w:hAnsi="Arial"/>
          <w:color w:val="000000"/>
          <w:szCs w:val="20"/>
          <w:shd w:fill="FFFFFF" w:val="clear"/>
          <w:lang w:val="es-MX"/>
        </w:rPr>
        <w:t>Permite al usuario utilizar una imagen de la red social de fotos Flickr en alta calidad como fondo, así como de la red social Tmblr.</w:t>
      </w:r>
    </w:p>
    <w:p>
      <w:pPr>
        <w:pStyle w:val="Prrafodelista"/>
        <w:widowControl/>
        <w:numPr>
          <w:ilvl w:val="0"/>
          <w:numId w:val="3"/>
        </w:numPr>
        <w:shd w:fill="FFFFFF" w:val="clear"/>
        <w:suppressAutoHyphens w:val="false"/>
        <w:spacing w:before="0" w:after="60"/>
        <w:textAlignment w:val="auto"/>
        <w:rPr>
          <w:rFonts w:ascii="Arial" w:hAnsi="Arial" w:cs="Arial"/>
          <w:color w:val="000000"/>
          <w:szCs w:val="20"/>
          <w:shd w:fill="FFFFFF" w:val="clear"/>
          <w:lang w:val="es-MX"/>
        </w:rPr>
      </w:pPr>
      <w:r>
        <w:rPr>
          <w:rFonts w:cs="Arial" w:ascii="Arial" w:hAnsi="Arial"/>
          <w:color w:val="000000"/>
          <w:szCs w:val="20"/>
          <w:shd w:fill="FFFFFF" w:val="clear"/>
          <w:lang w:val="es-MX"/>
        </w:rPr>
        <w:t>También imágenes individuales que tengas en tu PC o en la bandeja de entrada.</w:t>
      </w:r>
    </w:p>
    <w:p>
      <w:pPr>
        <w:pStyle w:val="Normal1"/>
        <w:widowControl/>
        <w:shd w:fill="FFFFFF" w:val="clear"/>
        <w:tabs>
          <w:tab w:val="clear" w:pos="720"/>
        </w:tabs>
        <w:suppressAutoHyphens w:val="false"/>
        <w:spacing w:before="0" w:after="60"/>
        <w:ind w:left="283" w:hanging="0"/>
        <w:textAlignment w:val="auto"/>
        <w:rPr>
          <w:rFonts w:ascii="Arial" w:hAnsi="Arial" w:cs="Arial"/>
          <w:color w:val="333333"/>
          <w:szCs w:val="20"/>
          <w:shd w:fill="FFFFFF" w:val="clear"/>
          <w:lang w:val="es-MX"/>
        </w:rPr>
      </w:pPr>
      <w:r>
        <w:rPr>
          <w:rFonts w:cs="Arial" w:ascii="Arial" w:hAnsi="Arial"/>
          <w:color w:val="333333"/>
          <w:szCs w:val="20"/>
          <w:shd w:fill="FFFFFF" w:val="clear"/>
          <w:lang w:val="es-MX"/>
        </w:rPr>
      </w:r>
    </w:p>
    <w:p>
      <w:pPr>
        <w:pStyle w:val="Normal1"/>
        <w:widowControl/>
        <w:shd w:fill="FFFFFF" w:val="clear"/>
        <w:suppressAutoHyphens w:val="false"/>
        <w:spacing w:before="0" w:after="60"/>
        <w:textAlignment w:val="auto"/>
        <w:rPr>
          <w:rFonts w:ascii="Arial" w:hAnsi="Arial" w:cs="Arial"/>
          <w:b/>
          <w:b/>
          <w:color w:val="333333"/>
          <w:szCs w:val="20"/>
          <w:shd w:fill="FFFFFF" w:val="clear"/>
          <w:lang w:val="es-MX"/>
        </w:rPr>
      </w:pPr>
      <w:r>
        <w:rPr>
          <w:rFonts w:cs="Arial" w:ascii="Arial" w:hAnsi="Arial"/>
          <w:b/>
          <w:color w:val="333333"/>
          <w:szCs w:val="20"/>
          <w:shd w:fill="FFFFFF" w:val="clear"/>
          <w:lang w:val="es-MX"/>
        </w:rPr>
        <w:t>Desventajas</w:t>
      </w:r>
    </w:p>
    <w:p>
      <w:pPr>
        <w:pStyle w:val="Normal1"/>
        <w:widowControl/>
        <w:shd w:fill="FFFFFF" w:val="clear"/>
        <w:suppressAutoHyphens w:val="false"/>
        <w:spacing w:before="0" w:after="60"/>
        <w:textAlignment w:val="auto"/>
        <w:rPr>
          <w:rFonts w:ascii="Arial" w:hAnsi="Arial" w:cs="Arial"/>
          <w:b/>
          <w:b/>
          <w:color w:val="333333"/>
          <w:szCs w:val="20"/>
          <w:shd w:fill="FFFFFF" w:val="clear"/>
          <w:lang w:val="es-MX"/>
        </w:rPr>
      </w:pPr>
      <w:r>
        <w:rPr>
          <w:rFonts w:cs="Arial" w:ascii="Arial" w:hAnsi="Arial"/>
          <w:b/>
          <w:color w:val="333333"/>
          <w:szCs w:val="20"/>
          <w:shd w:fill="FFFFFF" w:val="clear"/>
          <w:lang w:val="es-MX"/>
        </w:rPr>
      </w:r>
    </w:p>
    <w:p>
      <w:pPr>
        <w:pStyle w:val="Prrafodelista"/>
        <w:widowControl/>
        <w:numPr>
          <w:ilvl w:val="0"/>
          <w:numId w:val="4"/>
        </w:numPr>
        <w:shd w:fill="FFFFFF" w:val="clear"/>
        <w:suppressAutoHyphens w:val="false"/>
        <w:spacing w:before="0" w:after="60"/>
        <w:textAlignment w:val="auto"/>
        <w:rPr>
          <w:rFonts w:ascii="Arial" w:hAnsi="Arial" w:cs="Arial"/>
          <w:color w:val="000000"/>
          <w:szCs w:val="20"/>
          <w:shd w:fill="FFFFFF" w:val="clear"/>
          <w:lang w:val="es-MX"/>
        </w:rPr>
      </w:pPr>
      <w:r>
        <w:rPr>
          <w:rFonts w:cs="Arial" w:ascii="Arial" w:hAnsi="Arial"/>
          <w:color w:val="000000"/>
          <w:szCs w:val="20"/>
          <w:shd w:fill="FFFFFF" w:val="clear"/>
          <w:lang w:val="es-MX"/>
        </w:rPr>
        <w:t>No tiene un control del vocabulario por ello hay una gran cantidad de sinónimos.</w:t>
      </w:r>
    </w:p>
    <w:p>
      <w:pPr>
        <w:pStyle w:val="Prrafodelista"/>
        <w:widowControl/>
        <w:numPr>
          <w:ilvl w:val="0"/>
          <w:numId w:val="4"/>
        </w:numPr>
        <w:shd w:fill="FFFFFF" w:val="clear"/>
        <w:suppressAutoHyphens w:val="false"/>
        <w:spacing w:before="0" w:after="60"/>
        <w:textAlignment w:val="auto"/>
        <w:rPr>
          <w:rFonts w:ascii="Arial" w:hAnsi="Arial" w:cs="Arial"/>
          <w:color w:val="000000"/>
          <w:szCs w:val="20"/>
          <w:shd w:fill="FFFFFF" w:val="clear"/>
          <w:lang w:val="es-MX"/>
        </w:rPr>
      </w:pPr>
      <w:r>
        <w:rPr>
          <w:rFonts w:cs="Arial" w:ascii="Arial" w:hAnsi="Arial"/>
          <w:color w:val="000000"/>
          <w:szCs w:val="20"/>
          <w:shd w:fill="FFFFFF" w:val="clear"/>
          <w:lang w:val="es-MX"/>
        </w:rPr>
        <w:t>Al abrir una dirección recuperada lo hace sobre la misma pagina por lo que la lista de resultados desaparece.</w:t>
      </w:r>
    </w:p>
    <w:p>
      <w:pPr>
        <w:pStyle w:val="Prrafodelista"/>
        <w:widowControl/>
        <w:numPr>
          <w:ilvl w:val="0"/>
          <w:numId w:val="4"/>
        </w:numPr>
        <w:shd w:fill="FFFFFF" w:val="clear"/>
        <w:suppressAutoHyphens w:val="false"/>
        <w:spacing w:before="0" w:after="60"/>
        <w:textAlignment w:val="auto"/>
        <w:rPr/>
      </w:pPr>
      <w:r>
        <w:rPr>
          <w:rStyle w:val="Fuentedeprrafopredeter"/>
          <w:rFonts w:cs="Arial" w:ascii="Arial" w:hAnsi="Arial"/>
          <w:color w:val="000000"/>
          <w:szCs w:val="20"/>
          <w:shd w:fill="FFFFFF" w:val="clear"/>
          <w:lang w:val="es-MX"/>
        </w:rPr>
        <w:t>No permite hacer un diseño del formato de resultados.</w:t>
      </w:r>
    </w:p>
    <w:p>
      <w:pPr>
        <w:pStyle w:val="Normal1"/>
        <w:widowControl/>
        <w:shd w:fill="FFFFFF" w:val="clear"/>
        <w:suppressAutoHyphens w:val="false"/>
        <w:spacing w:before="0" w:after="60"/>
        <w:textAlignment w:val="auto"/>
        <w:rPr>
          <w:rFonts w:ascii="Arial" w:hAnsi="Arial" w:eastAsia="Times New Roman" w:cs="Arial"/>
          <w:b/>
          <w:b/>
          <w:color w:val="000000"/>
          <w:kern w:val="0"/>
          <w:sz w:val="40"/>
          <w:lang w:val="es-MX" w:eastAsia="es-MX" w:bidi="ar-SA"/>
        </w:rPr>
      </w:pPr>
      <w:r>
        <w:rPr>
          <w:rFonts w:eastAsia="Times New Roman" w:cs="Arial" w:ascii="Arial" w:hAnsi="Arial"/>
          <w:b/>
          <w:color w:val="000000"/>
          <w:kern w:val="0"/>
          <w:sz w:val="40"/>
          <w:lang w:val="es-MX" w:eastAsia="es-MX" w:bidi="ar-SA"/>
        </w:rPr>
      </w:r>
    </w:p>
    <w:p>
      <w:pPr>
        <w:pStyle w:val="Normal1"/>
        <w:widowControl/>
        <w:shd w:fill="FFFFFF" w:val="clear"/>
        <w:suppressAutoHyphens w:val="false"/>
        <w:spacing w:before="0" w:after="60"/>
        <w:textAlignment w:val="auto"/>
        <w:rPr>
          <w:rFonts w:ascii="Arial" w:hAnsi="Arial" w:cs="Arial"/>
          <w:b/>
          <w:b/>
          <w:color w:val="000000"/>
          <w:szCs w:val="20"/>
          <w:shd w:fill="FFFFFF" w:val="clear"/>
          <w:lang w:val="es-MX"/>
        </w:rPr>
      </w:pPr>
      <w:r>
        <w:rPr>
          <w:rFonts w:cs="Arial" w:ascii="Arial" w:hAnsi="Arial"/>
          <w:b/>
          <w:color w:val="000000"/>
          <w:szCs w:val="20"/>
          <w:shd w:fill="FFFFFF" w:val="clear"/>
          <w:lang w:val="es-MX"/>
        </w:rPr>
        <w:t>4.- Empleando el buscador de google y haciendo uso de la calculadora, genera un paraboloide</w:t>
      </w:r>
    </w:p>
    <w:p>
      <w:pPr>
        <w:pStyle w:val="Normal1"/>
        <w:widowControl/>
        <w:shd w:fill="FFFFFF" w:val="clear"/>
        <w:suppressAutoHyphens w:val="false"/>
        <w:spacing w:before="0" w:after="60"/>
        <w:jc w:val="center"/>
        <w:textAlignment w:val="auto"/>
        <w:rPr/>
      </w:pPr>
      <w:r>
        <w:rPr>
          <w:rStyle w:val="Fuentedeprrafopredeter"/>
          <w:rFonts w:eastAsia="Times New Roman" w:cs="Arial" w:ascii="Arial" w:hAnsi="Arial"/>
          <w:color w:val="000000"/>
          <w:kern w:val="0"/>
          <w:sz w:val="32"/>
          <w:lang w:val="es-MX" w:eastAsia="es-MX" w:bidi="ar-SA"/>
        </w:rPr>
        <w:drawing>
          <wp:inline distT="0" distB="0" distL="0" distR="0">
            <wp:extent cx="4920615" cy="3521710"/>
            <wp:effectExtent l="0" t="0" r="0" b="0"/>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16"/>
                    <a:stretch>
                      <a:fillRect/>
                    </a:stretch>
                  </pic:blipFill>
                  <pic:spPr bwMode="auto">
                    <a:xfrm>
                      <a:off x="0" y="0"/>
                      <a:ext cx="4920615" cy="3521710"/>
                    </a:xfrm>
                    <a:prstGeom prst="rect">
                      <a:avLst/>
                    </a:prstGeom>
                  </pic:spPr>
                </pic:pic>
              </a:graphicData>
            </a:graphic>
          </wp:inline>
        </w:drawing>
      </w:r>
    </w:p>
    <w:p>
      <w:pPr>
        <w:pStyle w:val="Normal1"/>
        <w:widowControl/>
        <w:shd w:fill="FFFFFF" w:val="clear"/>
        <w:suppressAutoHyphens w:val="false"/>
        <w:spacing w:before="0" w:after="60"/>
        <w:jc w:val="center"/>
        <w:textAlignment w:val="auto"/>
        <w:rPr>
          <w:rFonts w:ascii="Arial" w:hAnsi="Arial" w:eastAsia="Times New Roman" w:cs="Arial"/>
          <w:b/>
          <w:b/>
          <w:color w:val="000000"/>
          <w:kern w:val="0"/>
          <w:sz w:val="32"/>
          <w:lang w:val="es-MX" w:eastAsia="es-MX" w:bidi="ar-SA"/>
        </w:rPr>
      </w:pPr>
      <w:r>
        <w:rPr>
          <w:rFonts w:eastAsia="Times New Roman" w:cs="Arial" w:ascii="Arial" w:hAnsi="Arial"/>
          <w:b/>
          <w:color w:val="000000"/>
          <w:kern w:val="0"/>
          <w:sz w:val="32"/>
          <w:lang w:val="es-MX" w:eastAsia="es-MX" w:bidi="ar-SA"/>
        </w:rPr>
      </w:r>
    </w:p>
    <w:p>
      <w:pPr>
        <w:pStyle w:val="Normal1"/>
        <w:widowControl/>
        <w:shd w:fill="FFFFFF" w:val="clear"/>
        <w:suppressAutoHyphens w:val="false"/>
        <w:spacing w:before="0" w:after="60"/>
        <w:jc w:val="center"/>
        <w:textAlignment w:val="auto"/>
        <w:rPr>
          <w:rFonts w:ascii="Arial" w:hAnsi="Arial" w:eastAsia="Times New Roman" w:cs="Arial"/>
          <w:b/>
          <w:b/>
          <w:color w:val="000000"/>
          <w:kern w:val="0"/>
          <w:sz w:val="32"/>
          <w:lang w:val="es-MX" w:eastAsia="es-MX" w:bidi="ar-SA"/>
        </w:rPr>
      </w:pPr>
      <w:r>
        <w:rPr>
          <w:rFonts w:eastAsia="Times New Roman" w:cs="Arial" w:ascii="Arial" w:hAnsi="Arial"/>
          <w:b/>
          <w:color w:val="000000"/>
          <w:kern w:val="0"/>
          <w:sz w:val="32"/>
          <w:lang w:val="es-MX" w:eastAsia="es-MX" w:bidi="ar-SA"/>
        </w:rPr>
      </w:r>
    </w:p>
    <w:p>
      <w:pPr>
        <w:pStyle w:val="Normal1"/>
        <w:widowControl/>
        <w:shd w:fill="FFFFFF" w:val="clear"/>
        <w:suppressAutoHyphens w:val="false"/>
        <w:spacing w:before="0" w:after="60"/>
        <w:textAlignment w:val="auto"/>
        <w:rPr>
          <w:rFonts w:ascii="Arial" w:hAnsi="Arial" w:eastAsia="Times New Roman" w:cs="Arial"/>
          <w:color w:val="000000"/>
          <w:kern w:val="0"/>
          <w:sz w:val="28"/>
          <w:lang w:val="es-MX" w:eastAsia="es-MX" w:bidi="ar-SA"/>
        </w:rPr>
      </w:pPr>
      <w:r>
        <w:rPr>
          <w:rFonts w:eastAsia="Times New Roman" w:cs="Arial" w:ascii="Arial" w:hAnsi="Arial"/>
          <w:color w:val="000000"/>
          <w:kern w:val="0"/>
          <w:sz w:val="28"/>
          <w:lang w:val="es-MX" w:eastAsia="es-MX" w:bidi="ar-SA"/>
        </w:rPr>
        <w:t>Conclusiones:</w:t>
      </w:r>
    </w:p>
    <w:p>
      <w:pPr>
        <w:pStyle w:val="Normal1"/>
        <w:widowControl/>
        <w:shd w:fill="FFFFFF" w:val="clear"/>
        <w:suppressAutoHyphens w:val="false"/>
        <w:spacing w:before="0" w:after="60"/>
        <w:textAlignment w:val="auto"/>
        <w:rPr>
          <w:rFonts w:ascii="Arial" w:hAnsi="Arial" w:eastAsia="Times New Roman" w:cs="Arial"/>
          <w:color w:val="000000"/>
          <w:kern w:val="0"/>
          <w:lang w:val="es-MX" w:eastAsia="es-MX" w:bidi="ar-SA"/>
        </w:rPr>
      </w:pPr>
      <w:r>
        <w:rPr>
          <w:rFonts w:eastAsia="Times New Roman" w:cs="Arial" w:ascii="Arial" w:hAnsi="Arial"/>
          <w:color w:val="000000"/>
          <w:kern w:val="0"/>
          <w:lang w:val="es-MX" w:eastAsia="es-MX" w:bidi="ar-SA"/>
        </w:rPr>
        <w:t>Es muy interesante como las aplicaciones pueden facilitar el aprendizaje, lo que me deja la práctica es saber la importancia de las herramientas de cómputo para el desarrollo de las habilidades necesarias en ingeniería, sobre todo las ventajas de administrar la información adecuadamente para facilitar y optimizar algunas tareas.</w:t>
      </w:r>
    </w:p>
    <w:p>
      <w:pPr>
        <w:pStyle w:val="Normal1"/>
        <w:widowControl/>
        <w:shd w:fill="FFFFFF" w:val="clear"/>
        <w:suppressAutoHyphens w:val="false"/>
        <w:spacing w:before="0" w:after="60"/>
        <w:textAlignment w:val="auto"/>
        <w:rPr>
          <w:rFonts w:ascii="Arial" w:hAnsi="Arial" w:eastAsia="Times New Roman" w:cs="Arial"/>
          <w:color w:val="000000"/>
          <w:kern w:val="0"/>
          <w:lang w:val="es-MX" w:eastAsia="es-MX" w:bidi="ar-SA"/>
        </w:rPr>
      </w:pPr>
      <w:r>
        <w:rPr>
          <w:rFonts w:eastAsia="Times New Roman" w:cs="Arial" w:ascii="Arial" w:hAnsi="Arial"/>
          <w:color w:val="000000"/>
          <w:kern w:val="0"/>
          <w:lang w:val="es-MX" w:eastAsia="es-MX" w:bidi="ar-SA"/>
        </w:rPr>
      </w:r>
    </w:p>
    <w:p>
      <w:pPr>
        <w:pStyle w:val="Normal1"/>
        <w:widowControl/>
        <w:shd w:fill="FFFFFF" w:val="clear"/>
        <w:suppressAutoHyphens w:val="false"/>
        <w:spacing w:before="0" w:after="60"/>
        <w:textAlignment w:val="auto"/>
        <w:rPr>
          <w:rFonts w:ascii="Arial" w:hAnsi="Arial" w:eastAsia="Times New Roman" w:cs="Arial"/>
          <w:color w:val="000000"/>
          <w:kern w:val="0"/>
          <w:sz w:val="28"/>
          <w:lang w:val="es-MX" w:eastAsia="es-MX" w:bidi="ar-SA"/>
        </w:rPr>
      </w:pPr>
      <w:r>
        <w:rPr>
          <w:rFonts w:eastAsia="Times New Roman" w:cs="Arial" w:ascii="Arial" w:hAnsi="Arial"/>
          <w:color w:val="000000"/>
          <w:kern w:val="0"/>
          <w:sz w:val="28"/>
          <w:lang w:val="es-MX" w:eastAsia="es-MX" w:bidi="ar-SA"/>
        </w:rPr>
        <w:t>Bibliografía:</w:t>
      </w:r>
    </w:p>
    <w:p>
      <w:pPr>
        <w:pStyle w:val="Normal1"/>
        <w:widowControl/>
        <w:shd w:fill="FFFFFF" w:val="clear"/>
        <w:suppressAutoHyphens w:val="false"/>
        <w:spacing w:before="0" w:after="60"/>
        <w:textAlignment w:val="auto"/>
        <w:rPr/>
      </w:pPr>
      <w:hyperlink r:id="rId17" w:tgtFrame="_top">
        <w:r>
          <w:rPr>
            <w:rStyle w:val="InternetLink"/>
            <w:rFonts w:eastAsia="Times New Roman" w:cs="Arial" w:ascii="Arial" w:hAnsi="Arial"/>
            <w:kern w:val="0"/>
            <w:sz w:val="28"/>
            <w:lang w:val="es-MX" w:eastAsia="es-MX" w:bidi="ar-SA"/>
          </w:rPr>
          <w:t>https://aprendercompartiendo.com/la-nube-ventajas-desventajas/</w:t>
        </w:r>
      </w:hyperlink>
    </w:p>
    <w:p>
      <w:pPr>
        <w:pStyle w:val="Normal1"/>
        <w:widowControl/>
        <w:shd w:fill="FFFFFF" w:val="clear"/>
        <w:suppressAutoHyphens w:val="false"/>
        <w:spacing w:before="0" w:after="60"/>
        <w:textAlignment w:val="auto"/>
        <w:rPr/>
      </w:pPr>
      <w:hyperlink r:id="rId18" w:tgtFrame="_top">
        <w:r>
          <w:rPr>
            <w:rStyle w:val="InternetLink"/>
            <w:rFonts w:eastAsia="Times New Roman" w:cs="Arial" w:ascii="Arial" w:hAnsi="Arial"/>
            <w:kern w:val="0"/>
            <w:sz w:val="28"/>
            <w:lang w:val="es-MX" w:eastAsia="es-MX" w:bidi="ar-SA"/>
          </w:rPr>
          <w:t>http://ventajasydesventajasdehyg.blogspot.com/2014/01/ventajas-1.html</w:t>
        </w:r>
      </w:hyperlink>
    </w:p>
    <w:p>
      <w:pPr>
        <w:pStyle w:val="Normal1"/>
        <w:widowControl/>
        <w:shd w:fill="FFFFFF" w:val="clear"/>
        <w:suppressAutoHyphens w:val="false"/>
        <w:spacing w:before="0" w:after="60"/>
        <w:textAlignment w:val="auto"/>
        <w:rPr/>
      </w:pPr>
      <w:hyperlink r:id="rId19" w:tgtFrame="_top">
        <w:r>
          <w:rPr>
            <w:rStyle w:val="InternetLink"/>
            <w:rFonts w:eastAsia="Times New Roman" w:cs="Arial" w:ascii="Arial" w:hAnsi="Arial"/>
            <w:kern w:val="0"/>
            <w:sz w:val="28"/>
            <w:lang w:val="es-MX" w:eastAsia="es-MX" w:bidi="ar-SA"/>
          </w:rPr>
          <w:t>http://lcp02.fi-b.unam.mx/</w:t>
        </w:r>
      </w:hyperlink>
    </w:p>
    <w:p>
      <w:pPr>
        <w:pStyle w:val="Normal1"/>
        <w:widowControl/>
        <w:shd w:fill="FFFFFF" w:val="clear"/>
        <w:suppressAutoHyphens w:val="false"/>
        <w:spacing w:before="0" w:after="60"/>
        <w:textAlignment w:val="auto"/>
        <w:rPr>
          <w:rFonts w:ascii="Arial" w:hAnsi="Arial" w:eastAsia="Times New Roman" w:cs="Arial"/>
          <w:color w:val="000000"/>
          <w:kern w:val="0"/>
          <w:sz w:val="28"/>
          <w:lang w:val="es-MX" w:eastAsia="es-MX" w:bidi="ar-SA"/>
        </w:rPr>
      </w:pPr>
      <w:r>
        <w:rPr>
          <w:rFonts w:eastAsia="Times New Roman" w:cs="Arial" w:ascii="Arial" w:hAnsi="Arial"/>
          <w:color w:val="000000"/>
          <w:kern w:val="0"/>
          <w:sz w:val="28"/>
          <w:lang w:val="es-MX" w:eastAsia="es-MX" w:bidi="ar-SA"/>
        </w:rPr>
      </w:r>
    </w:p>
    <w:p>
      <w:pPr>
        <w:pStyle w:val="Normal1"/>
        <w:widowControl/>
        <w:shd w:fill="FFFFFF" w:val="clear"/>
        <w:suppressAutoHyphens w:val="false"/>
        <w:spacing w:before="0" w:after="60"/>
        <w:textAlignment w:val="auto"/>
        <w:rPr>
          <w:rFonts w:ascii="Arial" w:hAnsi="Arial" w:eastAsia="Times New Roman" w:cs="Arial"/>
          <w:color w:val="000000"/>
          <w:kern w:val="0"/>
          <w:lang w:val="es-MX" w:eastAsia="es-MX" w:bidi="ar-SA"/>
        </w:rPr>
      </w:pPr>
      <w:r>
        <w:rPr>
          <w:rFonts w:eastAsia="Times New Roman" w:cs="Arial" w:ascii="Arial" w:hAnsi="Arial"/>
          <w:color w:val="000000"/>
          <w:kern w:val="0"/>
          <w:lang w:val="es-MX" w:eastAsia="es-MX" w:bidi="ar-SA"/>
        </w:rPr>
      </w:r>
    </w:p>
    <w:p>
      <w:pPr>
        <w:pStyle w:val="Normal1"/>
        <w:widowControl/>
        <w:shd w:fill="FFFFFF" w:val="clear"/>
        <w:suppressAutoHyphens w:val="false"/>
        <w:spacing w:before="0" w:after="60"/>
        <w:textAlignment w:val="auto"/>
        <w:rPr>
          <w:rFonts w:ascii="Arial" w:hAnsi="Arial" w:eastAsia="Times New Roman" w:cs="Arial"/>
          <w:b/>
          <w:b/>
          <w:color w:val="202124"/>
          <w:kern w:val="0"/>
          <w:lang w:val="es-MX" w:eastAsia="es-MX" w:bidi="ar-SA"/>
        </w:rPr>
      </w:pPr>
      <w:r>
        <w:rPr>
          <w:rFonts w:eastAsia="Times New Roman" w:cs="Arial" w:ascii="Arial" w:hAnsi="Arial"/>
          <w:b/>
          <w:color w:val="202124"/>
          <w:kern w:val="0"/>
          <w:lang w:val="es-MX" w:eastAsia="es-MX" w:bidi="ar-SA"/>
        </w:rPr>
      </w:r>
    </w:p>
    <w:p>
      <w:pPr>
        <w:pStyle w:val="Normal1"/>
        <w:widowControl/>
        <w:shd w:fill="FFFFFF" w:val="clear"/>
        <w:suppressAutoHyphens w:val="false"/>
        <w:spacing w:before="100" w:after="100"/>
        <w:jc w:val="both"/>
        <w:textAlignment w:val="auto"/>
        <w:rPr>
          <w:rFonts w:ascii="Helvetica" w:hAnsi="Helvetica" w:eastAsia="Times New Roman" w:cs="Times New Roman"/>
          <w:color w:val="000000"/>
          <w:kern w:val="0"/>
          <w:sz w:val="28"/>
          <w:lang w:val="es-MX" w:eastAsia="es-MX" w:bidi="ar-SA"/>
        </w:rPr>
      </w:pPr>
      <w:r>
        <w:rPr>
          <w:rFonts w:eastAsia="Times New Roman" w:cs="Times New Roman" w:ascii="Helvetica" w:hAnsi="Helvetica"/>
          <w:color w:val="000000"/>
          <w:kern w:val="0"/>
          <w:sz w:val="28"/>
          <w:lang w:val="es-MX" w:eastAsia="es-MX" w:bidi="ar-SA"/>
        </w:rPr>
      </w:r>
    </w:p>
    <w:p>
      <w:pPr>
        <w:pStyle w:val="Normal1"/>
        <w:widowControl/>
        <w:shd w:fill="FFFFFF" w:val="clear"/>
        <w:suppressAutoHyphens w:val="false"/>
        <w:spacing w:before="100" w:after="100"/>
        <w:jc w:val="both"/>
        <w:textAlignment w:val="auto"/>
        <w:rPr>
          <w:rFonts w:ascii="Helvetica" w:hAnsi="Helvetica" w:eastAsia="Times New Roman" w:cs="Times New Roman"/>
          <w:color w:val="141412"/>
          <w:kern w:val="0"/>
          <w:lang w:val="es-MX" w:eastAsia="es-MX" w:bidi="ar-SA"/>
        </w:rPr>
      </w:pPr>
      <w:r>
        <w:rPr>
          <w:rFonts w:eastAsia="Times New Roman" w:cs="Times New Roman" w:ascii="Helvetica" w:hAnsi="Helvetica"/>
          <w:color w:val="141412"/>
          <w:kern w:val="0"/>
          <w:lang w:val="es-MX" w:eastAsia="es-MX" w:bidi="ar-SA"/>
        </w:rPr>
      </w:r>
    </w:p>
    <w:p>
      <w:pPr>
        <w:pStyle w:val="Normal1"/>
        <w:widowControl/>
        <w:shd w:fill="FFFFFF" w:val="clear"/>
        <w:suppressAutoHyphens w:val="false"/>
        <w:spacing w:before="100" w:after="100"/>
        <w:jc w:val="both"/>
        <w:textAlignment w:val="auto"/>
        <w:rPr>
          <w:rFonts w:ascii="Helvetica" w:hAnsi="Helvetica" w:eastAsia="Times New Roman" w:cs="Times New Roman"/>
          <w:color w:val="141412"/>
          <w:kern w:val="0"/>
          <w:lang w:val="es-MX" w:eastAsia="es-MX" w:bidi="ar-SA"/>
        </w:rPr>
      </w:pPr>
      <w:r>
        <w:rPr>
          <w:rFonts w:eastAsia="Times New Roman" w:cs="Times New Roman" w:ascii="Helvetica" w:hAnsi="Helvetica"/>
          <w:color w:val="141412"/>
          <w:kern w:val="0"/>
          <w:lang w:val="es-MX" w:eastAsia="es-MX" w:bidi="ar-SA"/>
        </w:rPr>
      </w:r>
    </w:p>
    <w:p>
      <w:pPr>
        <w:pStyle w:val="Normal1"/>
        <w:widowControl/>
        <w:shd w:fill="FFFFFF" w:val="clear"/>
        <w:suppressAutoHyphens w:val="false"/>
        <w:spacing w:before="100" w:after="100"/>
        <w:jc w:val="both"/>
        <w:textAlignment w:val="auto"/>
        <w:rPr>
          <w:rFonts w:ascii="Helvetica" w:hAnsi="Helvetica" w:eastAsia="Times New Roman" w:cs="Times New Roman"/>
          <w:b/>
          <w:b/>
          <w:color w:val="141412"/>
          <w:kern w:val="0"/>
          <w:lang w:val="es-MX" w:eastAsia="es-MX" w:bidi="ar-SA"/>
        </w:rPr>
      </w:pPr>
      <w:r>
        <w:rPr>
          <w:rFonts w:eastAsia="Times New Roman" w:cs="Times New Roman" w:ascii="Helvetica" w:hAnsi="Helvetica"/>
          <w:b/>
          <w:color w:val="141412"/>
          <w:kern w:val="0"/>
          <w:lang w:val="es-MX" w:eastAsia="es-MX" w:bidi="ar-SA"/>
        </w:rPr>
      </w:r>
    </w:p>
    <w:p>
      <w:pPr>
        <w:pStyle w:val="Normal1"/>
        <w:widowControl/>
        <w:shd w:fill="FFFFFF" w:val="clear"/>
        <w:suppressAutoHyphens w:val="false"/>
        <w:spacing w:before="100" w:after="100"/>
        <w:jc w:val="both"/>
        <w:textAlignment w:val="auto"/>
        <w:rPr>
          <w:rFonts w:ascii="Helvetica" w:hAnsi="Helvetica" w:eastAsia="Times New Roman" w:cs="Times New Roman"/>
          <w:color w:val="141412"/>
          <w:kern w:val="0"/>
          <w:lang w:val="es-MX" w:eastAsia="es-MX" w:bidi="ar-SA"/>
        </w:rPr>
      </w:pPr>
      <w:r>
        <w:rPr>
          <w:rFonts w:eastAsia="Times New Roman" w:cs="Times New Roman" w:ascii="Helvetica" w:hAnsi="Helvetica"/>
          <w:color w:val="141412"/>
          <w:kern w:val="0"/>
          <w:lang w:val="es-MX" w:eastAsia="es-MX" w:bidi="ar-SA"/>
        </w:rPr>
      </w:r>
    </w:p>
    <w:p>
      <w:pPr>
        <w:pStyle w:val="Normal1"/>
        <w:widowControl/>
        <w:shd w:fill="FFFFFF" w:val="clear"/>
        <w:suppressAutoHyphens w:val="false"/>
        <w:spacing w:before="100" w:after="100"/>
        <w:jc w:val="both"/>
        <w:textAlignment w:val="auto"/>
        <w:rPr>
          <w:rFonts w:ascii="Helvetica" w:hAnsi="Helvetica" w:eastAsia="Times New Roman" w:cs="Times New Roman"/>
          <w:color w:val="141412"/>
          <w:kern w:val="0"/>
          <w:lang w:val="es-MX" w:eastAsia="es-MX" w:bidi="ar-SA"/>
        </w:rPr>
      </w:pPr>
      <w:r>
        <w:rPr>
          <w:rFonts w:eastAsia="Times New Roman" w:cs="Times New Roman" w:ascii="Helvetica" w:hAnsi="Helvetica"/>
          <w:color w:val="141412"/>
          <w:kern w:val="0"/>
          <w:lang w:val="es-MX" w:eastAsia="es-MX" w:bidi="ar-SA"/>
        </w:rPr>
      </w:r>
    </w:p>
    <w:p>
      <w:pPr>
        <w:pStyle w:val="Normal1"/>
        <w:widowControl/>
        <w:shd w:fill="FFFFFF" w:val="clear"/>
        <w:suppressAutoHyphens w:val="false"/>
        <w:spacing w:before="100" w:after="100"/>
        <w:jc w:val="both"/>
        <w:textAlignment w:val="auto"/>
        <w:rPr>
          <w:rFonts w:ascii="Helvetica" w:hAnsi="Helvetica" w:eastAsia="Times New Roman" w:cs="Times New Roman"/>
          <w:color w:val="141412"/>
          <w:kern w:val="0"/>
          <w:lang w:val="es-MX" w:eastAsia="es-MX" w:bidi="ar-SA"/>
        </w:rPr>
      </w:pPr>
      <w:r>
        <w:rPr>
          <w:rFonts w:eastAsia="Times New Roman" w:cs="Times New Roman" w:ascii="Helvetica" w:hAnsi="Helvetica"/>
          <w:color w:val="141412"/>
          <w:kern w:val="0"/>
          <w:lang w:val="es-MX" w:eastAsia="es-MX" w:bidi="ar-SA"/>
        </w:rPr>
      </w:r>
    </w:p>
    <w:p>
      <w:pPr>
        <w:sectPr>
          <w:type w:val="nextPage"/>
          <w:pgSz w:w="12240" w:h="15840"/>
          <w:pgMar w:left="1134" w:right="1134" w:header="0" w:top="1191" w:footer="0" w:bottom="794" w:gutter="0"/>
          <w:pgNumType w:fmt="decimal"/>
          <w:formProt w:val="false"/>
          <w:textDirection w:val="lrTb"/>
          <w:docGrid w:type="default" w:linePitch="600" w:charSpace="32768"/>
        </w:sectPr>
        <w:pStyle w:val="Normal1"/>
        <w:suppressAutoHyphens w:val="false"/>
        <w:ind w:right="57" w:hanging="0"/>
        <w:rPr>
          <w:rFonts w:ascii="Arial" w:hAnsi="Arial" w:cs="Arial"/>
          <w:color w:val="000000"/>
          <w:szCs w:val="20"/>
          <w:shd w:fill="FFFFFF" w:val="clear"/>
          <w:lang w:val="es-MX"/>
        </w:rPr>
      </w:pPr>
      <w:r>
        <w:rPr>
          <w:rFonts w:cs="Arial" w:ascii="Arial" w:hAnsi="Arial"/>
          <w:color w:val="000000"/>
          <w:szCs w:val="20"/>
          <w:shd w:fill="FFFFFF" w:val="clear"/>
          <w:lang w:val="es-MX"/>
        </w:rPr>
      </w:r>
    </w:p>
    <w:p>
      <w:pPr>
        <w:pStyle w:val="Normal1"/>
        <w:tabs>
          <w:tab w:val="clear" w:pos="720"/>
        </w:tabs>
        <w:suppressAutoHyphens w:val="false"/>
        <w:ind w:left="57" w:right="57" w:hanging="0"/>
        <w:rPr>
          <w:rFonts w:ascii="Arial" w:hAnsi="Arial" w:cs="Arial"/>
          <w:lang w:val="es-MX"/>
        </w:rPr>
      </w:pPr>
      <w:r>
        <w:rPr>
          <w:rFonts w:cs="Arial" w:ascii="Arial" w:hAnsi="Arial"/>
          <w:lang w:val="es-MX"/>
        </w:rPr>
      </w:r>
    </w:p>
    <w:p>
      <w:pPr>
        <w:sectPr>
          <w:type w:val="nextPage"/>
          <w:pgSz w:w="12240" w:h="15840"/>
          <w:pgMar w:left="1418" w:right="1134" w:header="0" w:top="1191" w:footer="0" w:bottom="794" w:gutter="0"/>
          <w:pgNumType w:fmt="decimal"/>
          <w:formProt w:val="false"/>
          <w:textDirection w:val="lrTb"/>
          <w:docGrid w:type="default" w:linePitch="600" w:charSpace="32768"/>
        </w:sectPr>
        <w:pStyle w:val="Normal1"/>
        <w:tabs>
          <w:tab w:val="clear" w:pos="720"/>
        </w:tabs>
        <w:suppressAutoHyphens w:val="false"/>
        <w:ind w:left="-397" w:right="57" w:hanging="0"/>
        <w:rPr>
          <w:rFonts w:ascii="Arial" w:hAnsi="Arial" w:cs="Arial"/>
          <w:lang w:val="es-MX"/>
        </w:rPr>
      </w:pPr>
      <w:r>
        <w:rPr>
          <w:rFonts w:cs="Arial" w:ascii="Arial" w:hAnsi="Arial"/>
          <w:lang w:val="es-MX"/>
        </w:rPr>
      </w:r>
    </w:p>
    <w:p>
      <w:pPr>
        <w:pStyle w:val="Normal1"/>
        <w:tabs>
          <w:tab w:val="clear" w:pos="720"/>
        </w:tabs>
        <w:suppressAutoHyphens w:val="false"/>
        <w:ind w:left="-397" w:right="57" w:hanging="0"/>
        <w:rPr>
          <w:rFonts w:ascii="Arial" w:hAnsi="Arial" w:cs="Arial"/>
          <w:lang w:val="es-MX"/>
        </w:rPr>
      </w:pPr>
      <w:r>
        <w:rPr>
          <w:rFonts w:cs="Arial" w:ascii="Arial" w:hAnsi="Arial"/>
          <w:lang w:val="es-MX"/>
        </w:rPr>
      </w:r>
      <w:r>
        <w:br w:type="page"/>
      </w:r>
    </w:p>
    <w:p>
      <w:pPr>
        <w:pStyle w:val="Normal"/>
        <w:jc w:val="center"/>
        <w:rPr>
          <w:rFonts w:ascii="Arial" w:hAnsi="Arial" w:cs="Arial"/>
          <w:lang w:val="es-MX"/>
        </w:rPr>
      </w:pPr>
      <w:r>
        <w:rPr>
          <w:rFonts w:cs="Arial" w:ascii="Arial" w:hAnsi="Arial"/>
          <w:lang w:val="es-MX"/>
        </w:rPr>
      </w:r>
    </w:p>
    <w:sectPr>
      <w:type w:val="nextPage"/>
      <w:pgSz w:w="12240" w:h="15840"/>
      <w:pgMar w:left="1418" w:right="1134" w:header="0" w:top="1191" w:footer="0" w:bottom="79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1"/>
    <w:family w:val="modern"/>
    <w:pitch w:val="fixed"/>
  </w:font>
  <w:font w:name="Liberation Sans">
    <w:altName w:val="Arial"/>
    <w:charset w:val="01"/>
    <w:family w:val="swiss"/>
    <w:pitch w:val="variable"/>
  </w:font>
  <w:font w:name="Calibri">
    <w:charset w:val="01"/>
    <w:family w:val="swiss"/>
    <w:pitch w:val="variable"/>
  </w:font>
  <w:font w:name="Calibri Light">
    <w:charset w:val="01"/>
    <w:family w:val="swiss"/>
    <w:pitch w:val="variable"/>
  </w:font>
  <w:font w:name="Arial">
    <w:charset w:val="01"/>
    <w:family w:val="swiss"/>
    <w:pitch w:val="variable"/>
  </w:font>
  <w:font w:name="Cambria">
    <w:charset w:val="01"/>
    <w:family w:val="roman"/>
    <w:pitch w:val="variable"/>
  </w:font>
  <w:font w:name="Helvetica">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643"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643"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643"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kern w:val="2"/>
        <w:sz w:val="24"/>
        <w:szCs w:val="24"/>
        <w:lang w:val="en-US" w:eastAsia="zh-CN" w:bidi="hi-IN"/>
      </w:rPr>
    </w:rPrDefault>
    <w:pPrDefault>
      <w:pPr>
        <w:suppressAutoHyphens w:val="false"/>
        <w:textAlignment w:val="baseline"/>
      </w:pPr>
    </w:pPrDefault>
  </w:docDefaults>
  <w:style w:type="paragraph" w:styleId="Normal">
    <w:name w:val="Normal"/>
    <w:qFormat/>
    <w:pPr>
      <w:keepNext w:val="false"/>
      <w:keepLines w:val="false"/>
      <w:pageBreakBefore w:val="false"/>
      <w:widowControl w:val="false"/>
      <w:pBdr/>
      <w:shd w:fill="auto" w:val="clear"/>
      <w:suppressAutoHyphens w:val="true"/>
      <w:kinsoku w:val="true"/>
      <w:overflowPunct w:val="true"/>
      <w:autoSpaceDE w:val="true"/>
      <w:bidi w:val="0"/>
      <w:snapToGrid w:val="true"/>
      <w:spacing w:lineRule="auto" w:line="240"/>
      <w:jc w:val="left"/>
      <w:textAlignment w:val="baseline"/>
    </w:pPr>
    <w:rPr>
      <w:rFonts w:ascii="Liberation Serif" w:hAnsi="Liberation Serif" w:eastAsia="Droid Sans Fallback" w:cs="FreeSans"/>
      <w:b w:val="false"/>
      <w:bCs w:val="false"/>
      <w:i w:val="false"/>
      <w:iCs w:val="false"/>
      <w:caps w:val="false"/>
      <w:smallCaps w:val="false"/>
      <w:strike w:val="false"/>
      <w:dstrike w:val="false"/>
      <w:outline w:val="false"/>
      <w:emboss w:val="false"/>
      <w:imprint w:val="false"/>
      <w:color w:val="auto"/>
      <w:spacing w:val="0"/>
      <w:w w:val="100"/>
      <w:kern w:val="2"/>
      <w:position w:val="0"/>
      <w:sz w:val="24"/>
      <w:sz w:val="24"/>
      <w:szCs w:val="24"/>
      <w:u w:val="none"/>
      <w:shd w:fill="auto" w:val="clear"/>
      <w:vertAlign w:val="baseline"/>
      <w:em w:val="none"/>
      <w:lang w:val="en-US" w:eastAsia="zh-CN" w:bidi="hi-IN"/>
    </w:rPr>
  </w:style>
  <w:style w:type="character" w:styleId="Fuentedeprrafopredeter">
    <w:name w:val="Fuente de párrafo predeter."/>
    <w:qFormat/>
    <w:rPr/>
  </w:style>
  <w:style w:type="character" w:styleId="EncabezadoCar">
    <w:name w:val="Encabezado Car"/>
    <w:basedOn w:val="Fuentedeprrafopredeter"/>
    <w:qFormat/>
    <w:rPr>
      <w:rFonts w:cs="Mangal"/>
      <w:szCs w:val="21"/>
    </w:rPr>
  </w:style>
  <w:style w:type="character" w:styleId="PiedepginaCar">
    <w:name w:val="Pie de página Car"/>
    <w:basedOn w:val="Fuentedeprrafopredeter"/>
    <w:qFormat/>
    <w:rPr>
      <w:rFonts w:cs="Mangal"/>
      <w:szCs w:val="21"/>
    </w:rPr>
  </w:style>
  <w:style w:type="character" w:styleId="Textoennegrita">
    <w:name w:val="Texto en negrita"/>
    <w:basedOn w:val="Fuentedeprrafopredeter"/>
    <w:qFormat/>
    <w:rPr>
      <w:b/>
      <w:bCs/>
    </w:rPr>
  </w:style>
  <w:style w:type="character" w:styleId="Hipervnculo">
    <w:name w:val="Hipervínculo"/>
    <w:basedOn w:val="Fuentedeprrafopredeter"/>
    <w:qFormat/>
    <w:rPr>
      <w:color w:val="0563C1"/>
      <w:u w:val="single"/>
    </w:rPr>
  </w:style>
  <w:style w:type="character" w:styleId="WWCharLFO1LVL1">
    <w:name w:val="WW_CharLFO1LVL1"/>
    <w:qFormat/>
    <w:rPr>
      <w:rFonts w:ascii="Wingdings" w:hAnsi="Wingdings"/>
      <w:sz w:val="20"/>
    </w:rPr>
  </w:style>
  <w:style w:type="character" w:styleId="WWCharLFO1LVL2">
    <w:name w:val="WW_CharLFO1LVL2"/>
    <w:qFormat/>
    <w:rPr>
      <w:rFonts w:ascii="Wingdings" w:hAnsi="Wingdings"/>
      <w:sz w:val="20"/>
    </w:rPr>
  </w:style>
  <w:style w:type="character" w:styleId="WWCharLFO1LVL3">
    <w:name w:val="WW_CharLFO1LVL3"/>
    <w:qFormat/>
    <w:rPr>
      <w:rFonts w:ascii="Wingdings" w:hAnsi="Wingdings"/>
      <w:sz w:val="20"/>
    </w:rPr>
  </w:style>
  <w:style w:type="character" w:styleId="WWCharLFO1LVL4">
    <w:name w:val="WW_CharLFO1LVL4"/>
    <w:qFormat/>
    <w:rPr>
      <w:rFonts w:ascii="Wingdings" w:hAnsi="Wingdings"/>
      <w:sz w:val="20"/>
    </w:rPr>
  </w:style>
  <w:style w:type="character" w:styleId="WWCharLFO1LVL5">
    <w:name w:val="WW_CharLFO1LVL5"/>
    <w:qFormat/>
    <w:rPr>
      <w:rFonts w:ascii="Wingdings" w:hAnsi="Wingdings"/>
      <w:sz w:val="20"/>
    </w:rPr>
  </w:style>
  <w:style w:type="character" w:styleId="WWCharLFO1LVL6">
    <w:name w:val="WW_CharLFO1LVL6"/>
    <w:qFormat/>
    <w:rPr>
      <w:rFonts w:ascii="Wingdings" w:hAnsi="Wingdings"/>
      <w:sz w:val="20"/>
    </w:rPr>
  </w:style>
  <w:style w:type="character" w:styleId="WWCharLFO1LVL7">
    <w:name w:val="WW_CharLFO1LVL7"/>
    <w:qFormat/>
    <w:rPr>
      <w:rFonts w:ascii="Wingdings" w:hAnsi="Wingdings"/>
      <w:sz w:val="20"/>
    </w:rPr>
  </w:style>
  <w:style w:type="character" w:styleId="WWCharLFO1LVL8">
    <w:name w:val="WW_CharLFO1LVL8"/>
    <w:qFormat/>
    <w:rPr>
      <w:rFonts w:ascii="Wingdings" w:hAnsi="Wingdings"/>
      <w:sz w:val="20"/>
    </w:rPr>
  </w:style>
  <w:style w:type="character" w:styleId="WWCharLFO1LVL9">
    <w:name w:val="WW_CharLFO1LVL9"/>
    <w:qFormat/>
    <w:rPr>
      <w:rFonts w:ascii="Wingdings" w:hAnsi="Wingdings"/>
      <w:sz w:val="20"/>
    </w:rPr>
  </w:style>
  <w:style w:type="character" w:styleId="WWCharLFO2LVL1">
    <w:name w:val="WW_CharLFO2LVL1"/>
    <w:qFormat/>
    <w:rPr>
      <w:rFonts w:ascii="Wingdings" w:hAnsi="Wingdings"/>
      <w:sz w:val="20"/>
    </w:rPr>
  </w:style>
  <w:style w:type="character" w:styleId="WWCharLFO2LVL2">
    <w:name w:val="WW_CharLFO2LVL2"/>
    <w:qFormat/>
    <w:rPr>
      <w:rFonts w:ascii="Wingdings" w:hAnsi="Wingdings"/>
      <w:sz w:val="20"/>
    </w:rPr>
  </w:style>
  <w:style w:type="character" w:styleId="WWCharLFO2LVL3">
    <w:name w:val="WW_CharLFO2LVL3"/>
    <w:qFormat/>
    <w:rPr>
      <w:rFonts w:ascii="Wingdings" w:hAnsi="Wingdings"/>
      <w:sz w:val="20"/>
    </w:rPr>
  </w:style>
  <w:style w:type="character" w:styleId="WWCharLFO2LVL4">
    <w:name w:val="WW_CharLFO2LVL4"/>
    <w:qFormat/>
    <w:rPr>
      <w:rFonts w:ascii="Wingdings" w:hAnsi="Wingdings"/>
      <w:sz w:val="20"/>
    </w:rPr>
  </w:style>
  <w:style w:type="character" w:styleId="WWCharLFO2LVL5">
    <w:name w:val="WW_CharLFO2LVL5"/>
    <w:qFormat/>
    <w:rPr>
      <w:rFonts w:ascii="Wingdings" w:hAnsi="Wingdings"/>
      <w:sz w:val="20"/>
    </w:rPr>
  </w:style>
  <w:style w:type="character" w:styleId="WWCharLFO2LVL6">
    <w:name w:val="WW_CharLFO2LVL6"/>
    <w:qFormat/>
    <w:rPr>
      <w:rFonts w:ascii="Wingdings" w:hAnsi="Wingdings"/>
      <w:sz w:val="20"/>
    </w:rPr>
  </w:style>
  <w:style w:type="character" w:styleId="WWCharLFO2LVL7">
    <w:name w:val="WW_CharLFO2LVL7"/>
    <w:qFormat/>
    <w:rPr>
      <w:rFonts w:ascii="Wingdings" w:hAnsi="Wingdings"/>
      <w:sz w:val="20"/>
    </w:rPr>
  </w:style>
  <w:style w:type="character" w:styleId="WWCharLFO2LVL8">
    <w:name w:val="WW_CharLFO2LVL8"/>
    <w:qFormat/>
    <w:rPr>
      <w:rFonts w:ascii="Wingdings" w:hAnsi="Wingdings"/>
      <w:sz w:val="20"/>
    </w:rPr>
  </w:style>
  <w:style w:type="character" w:styleId="WWCharLFO2LVL9">
    <w:name w:val="WW_CharLFO2LVL9"/>
    <w:qFormat/>
    <w:rPr>
      <w:rFonts w:ascii="Wingdings" w:hAnsi="Wingdings"/>
      <w:sz w:val="20"/>
    </w:rPr>
  </w:style>
  <w:style w:type="character" w:styleId="WWCharLFO3LVL1">
    <w:name w:val="WW_CharLFO3LVL1"/>
    <w:qFormat/>
    <w:rPr>
      <w:rFonts w:ascii="Wingdings" w:hAnsi="Wingdings"/>
      <w:sz w:val="20"/>
    </w:rPr>
  </w:style>
  <w:style w:type="character" w:styleId="WWCharLFO3LVL2">
    <w:name w:val="WW_CharLFO3LVL2"/>
    <w:qFormat/>
    <w:rPr>
      <w:rFonts w:ascii="Wingdings" w:hAnsi="Wingdings"/>
      <w:sz w:val="20"/>
    </w:rPr>
  </w:style>
  <w:style w:type="character" w:styleId="WWCharLFO3LVL3">
    <w:name w:val="WW_CharLFO3LVL3"/>
    <w:qFormat/>
    <w:rPr>
      <w:rFonts w:ascii="Wingdings" w:hAnsi="Wingdings"/>
      <w:sz w:val="20"/>
    </w:rPr>
  </w:style>
  <w:style w:type="character" w:styleId="WWCharLFO3LVL4">
    <w:name w:val="WW_CharLFO3LVL4"/>
    <w:qFormat/>
    <w:rPr>
      <w:rFonts w:ascii="Wingdings" w:hAnsi="Wingdings"/>
      <w:sz w:val="20"/>
    </w:rPr>
  </w:style>
  <w:style w:type="character" w:styleId="WWCharLFO3LVL5">
    <w:name w:val="WW_CharLFO3LVL5"/>
    <w:qFormat/>
    <w:rPr>
      <w:rFonts w:ascii="Wingdings" w:hAnsi="Wingdings"/>
      <w:sz w:val="20"/>
    </w:rPr>
  </w:style>
  <w:style w:type="character" w:styleId="WWCharLFO3LVL6">
    <w:name w:val="WW_CharLFO3LVL6"/>
    <w:qFormat/>
    <w:rPr>
      <w:rFonts w:ascii="Wingdings" w:hAnsi="Wingdings"/>
      <w:sz w:val="20"/>
    </w:rPr>
  </w:style>
  <w:style w:type="character" w:styleId="WWCharLFO3LVL7">
    <w:name w:val="WW_CharLFO3LVL7"/>
    <w:qFormat/>
    <w:rPr>
      <w:rFonts w:ascii="Wingdings" w:hAnsi="Wingdings"/>
      <w:sz w:val="20"/>
    </w:rPr>
  </w:style>
  <w:style w:type="character" w:styleId="WWCharLFO3LVL8">
    <w:name w:val="WW_CharLFO3LVL8"/>
    <w:qFormat/>
    <w:rPr>
      <w:rFonts w:ascii="Wingdings" w:hAnsi="Wingdings"/>
      <w:sz w:val="20"/>
    </w:rPr>
  </w:style>
  <w:style w:type="character" w:styleId="WWCharLFO3LVL9">
    <w:name w:val="WW_CharLFO3LVL9"/>
    <w:qFormat/>
    <w:rPr>
      <w:rFonts w:ascii="Wingdings" w:hAnsi="Wingdings"/>
      <w:sz w:val="20"/>
    </w:rPr>
  </w:style>
  <w:style w:type="character" w:styleId="WWCharLFO4LVL1">
    <w:name w:val="WW_CharLFO4LVL1"/>
    <w:qFormat/>
    <w:rPr>
      <w:rFonts w:ascii="Wingdings" w:hAnsi="Wingdings"/>
      <w:sz w:val="20"/>
    </w:rPr>
  </w:style>
  <w:style w:type="character" w:styleId="WWCharLFO4LVL2">
    <w:name w:val="WW_CharLFO4LVL2"/>
    <w:qFormat/>
    <w:rPr>
      <w:rFonts w:ascii="Wingdings" w:hAnsi="Wingdings"/>
      <w:sz w:val="20"/>
    </w:rPr>
  </w:style>
  <w:style w:type="character" w:styleId="WWCharLFO4LVL3">
    <w:name w:val="WW_CharLFO4LVL3"/>
    <w:qFormat/>
    <w:rPr>
      <w:rFonts w:ascii="Wingdings" w:hAnsi="Wingdings"/>
      <w:sz w:val="20"/>
    </w:rPr>
  </w:style>
  <w:style w:type="character" w:styleId="WWCharLFO4LVL4">
    <w:name w:val="WW_CharLFO4LVL4"/>
    <w:qFormat/>
    <w:rPr>
      <w:rFonts w:ascii="Wingdings" w:hAnsi="Wingdings"/>
      <w:sz w:val="20"/>
    </w:rPr>
  </w:style>
  <w:style w:type="character" w:styleId="WWCharLFO4LVL5">
    <w:name w:val="WW_CharLFO4LVL5"/>
    <w:qFormat/>
    <w:rPr>
      <w:rFonts w:ascii="Wingdings" w:hAnsi="Wingdings"/>
      <w:sz w:val="20"/>
    </w:rPr>
  </w:style>
  <w:style w:type="character" w:styleId="WWCharLFO4LVL6">
    <w:name w:val="WW_CharLFO4LVL6"/>
    <w:qFormat/>
    <w:rPr>
      <w:rFonts w:ascii="Wingdings" w:hAnsi="Wingdings"/>
      <w:sz w:val="20"/>
    </w:rPr>
  </w:style>
  <w:style w:type="character" w:styleId="WWCharLFO4LVL7">
    <w:name w:val="WW_CharLFO4LVL7"/>
    <w:qFormat/>
    <w:rPr>
      <w:rFonts w:ascii="Wingdings" w:hAnsi="Wingdings"/>
      <w:sz w:val="20"/>
    </w:rPr>
  </w:style>
  <w:style w:type="character" w:styleId="WWCharLFO4LVL8">
    <w:name w:val="WW_CharLFO4LVL8"/>
    <w:qFormat/>
    <w:rPr>
      <w:rFonts w:ascii="Wingdings" w:hAnsi="Wingdings"/>
      <w:sz w:val="20"/>
    </w:rPr>
  </w:style>
  <w:style w:type="character" w:styleId="WWCharLFO4LVL9">
    <w:name w:val="WW_CharLFO4LVL9"/>
    <w:qFormat/>
    <w:rPr>
      <w:rFonts w:ascii="Wingdings" w:hAnsi="Wingdings"/>
      <w:sz w:val="20"/>
    </w:rPr>
  </w:style>
  <w:style w:type="character" w:styleId="WWCharLFO5LVL1">
    <w:name w:val="WW_CharLFO5LVL1"/>
    <w:qFormat/>
    <w:rPr>
      <w:rFonts w:ascii="Symbol" w:hAnsi="Symbol"/>
      <w:sz w:val="20"/>
    </w:rPr>
  </w:style>
  <w:style w:type="character" w:styleId="WWCharLFO5LVL2">
    <w:name w:val="WW_CharLFO5LVL2"/>
    <w:qFormat/>
    <w:rPr>
      <w:rFonts w:ascii="Courier New" w:hAnsi="Courier New"/>
      <w:sz w:val="20"/>
    </w:rPr>
  </w:style>
  <w:style w:type="character" w:styleId="WWCharLFO5LVL3">
    <w:name w:val="WW_CharLFO5LVL3"/>
    <w:qFormat/>
    <w:rPr>
      <w:rFonts w:ascii="Wingdings" w:hAnsi="Wingdings"/>
      <w:sz w:val="20"/>
    </w:rPr>
  </w:style>
  <w:style w:type="character" w:styleId="WWCharLFO5LVL4">
    <w:name w:val="WW_CharLFO5LVL4"/>
    <w:qFormat/>
    <w:rPr>
      <w:rFonts w:ascii="Wingdings" w:hAnsi="Wingdings"/>
      <w:sz w:val="20"/>
    </w:rPr>
  </w:style>
  <w:style w:type="character" w:styleId="WWCharLFO5LVL5">
    <w:name w:val="WW_CharLFO5LVL5"/>
    <w:qFormat/>
    <w:rPr>
      <w:rFonts w:ascii="Wingdings" w:hAnsi="Wingdings"/>
      <w:sz w:val="20"/>
    </w:rPr>
  </w:style>
  <w:style w:type="character" w:styleId="WWCharLFO5LVL6">
    <w:name w:val="WW_CharLFO5LVL6"/>
    <w:qFormat/>
    <w:rPr>
      <w:rFonts w:ascii="Wingdings" w:hAnsi="Wingdings"/>
      <w:sz w:val="20"/>
    </w:rPr>
  </w:style>
  <w:style w:type="character" w:styleId="WWCharLFO5LVL7">
    <w:name w:val="WW_CharLFO5LVL7"/>
    <w:qFormat/>
    <w:rPr>
      <w:rFonts w:ascii="Wingdings" w:hAnsi="Wingdings"/>
      <w:sz w:val="20"/>
    </w:rPr>
  </w:style>
  <w:style w:type="character" w:styleId="WWCharLFO5LVL8">
    <w:name w:val="WW_CharLFO5LVL8"/>
    <w:qFormat/>
    <w:rPr>
      <w:rFonts w:ascii="Wingdings" w:hAnsi="Wingdings"/>
      <w:sz w:val="20"/>
    </w:rPr>
  </w:style>
  <w:style w:type="character" w:styleId="WWCharLFO5LVL9">
    <w:name w:val="WW_CharLFO5LVL9"/>
    <w:qFormat/>
    <w:rPr>
      <w:rFonts w:ascii="Wingdings" w:hAnsi="Wingdings"/>
      <w:sz w:val="20"/>
    </w:rPr>
  </w:style>
  <w:style w:type="character" w:styleId="WWCharLFO6LVL1">
    <w:name w:val="WW_CharLFO6LVL1"/>
    <w:qFormat/>
    <w:rPr>
      <w:rFonts w:ascii="Symbol" w:hAnsi="Symbol"/>
    </w:rPr>
  </w:style>
  <w:style w:type="character" w:styleId="WWCharLFO6LVL2">
    <w:name w:val="WW_CharLFO6LVL2"/>
    <w:qFormat/>
    <w:rPr>
      <w:rFonts w:ascii="Courier New" w:hAnsi="Courier New" w:cs="Courier New"/>
    </w:rPr>
  </w:style>
  <w:style w:type="character" w:styleId="WWCharLFO6LVL3">
    <w:name w:val="WW_CharLFO6LVL3"/>
    <w:qFormat/>
    <w:rPr>
      <w:rFonts w:ascii="Wingdings" w:hAnsi="Wingdings"/>
    </w:rPr>
  </w:style>
  <w:style w:type="character" w:styleId="WWCharLFO6LVL4">
    <w:name w:val="WW_CharLFO6LVL4"/>
    <w:qFormat/>
    <w:rPr>
      <w:rFonts w:ascii="Symbol" w:hAnsi="Symbol"/>
    </w:rPr>
  </w:style>
  <w:style w:type="character" w:styleId="WWCharLFO6LVL5">
    <w:name w:val="WW_CharLFO6LVL5"/>
    <w:qFormat/>
    <w:rPr>
      <w:rFonts w:ascii="Courier New" w:hAnsi="Courier New" w:cs="Courier New"/>
    </w:rPr>
  </w:style>
  <w:style w:type="character" w:styleId="WWCharLFO6LVL6">
    <w:name w:val="WW_CharLFO6LVL6"/>
    <w:qFormat/>
    <w:rPr>
      <w:rFonts w:ascii="Wingdings" w:hAnsi="Wingdings"/>
    </w:rPr>
  </w:style>
  <w:style w:type="character" w:styleId="WWCharLFO6LVL7">
    <w:name w:val="WW_CharLFO6LVL7"/>
    <w:qFormat/>
    <w:rPr>
      <w:rFonts w:ascii="Symbol" w:hAnsi="Symbol"/>
    </w:rPr>
  </w:style>
  <w:style w:type="character" w:styleId="WWCharLFO6LVL8">
    <w:name w:val="WW_CharLFO6LVL8"/>
    <w:qFormat/>
    <w:rPr>
      <w:rFonts w:ascii="Courier New" w:hAnsi="Courier New" w:cs="Courier New"/>
    </w:rPr>
  </w:style>
  <w:style w:type="character" w:styleId="WWCharLFO6LVL9">
    <w:name w:val="WW_CharLFO6LVL9"/>
    <w:qFormat/>
    <w:rPr>
      <w:rFonts w:ascii="Wingdings" w:hAnsi="Wingdings"/>
    </w:rPr>
  </w:style>
  <w:style w:type="character" w:styleId="WWCharLFO7LVL1">
    <w:name w:val="WW_CharLFO7LVL1"/>
    <w:qFormat/>
    <w:rPr>
      <w:rFonts w:ascii="Symbol" w:hAnsi="Symbol"/>
    </w:rPr>
  </w:style>
  <w:style w:type="character" w:styleId="WWCharLFO7LVL2">
    <w:name w:val="WW_CharLFO7LVL2"/>
    <w:qFormat/>
    <w:rPr>
      <w:rFonts w:ascii="Courier New" w:hAnsi="Courier New" w:cs="Courier New"/>
    </w:rPr>
  </w:style>
  <w:style w:type="character" w:styleId="WWCharLFO7LVL3">
    <w:name w:val="WW_CharLFO7LVL3"/>
    <w:qFormat/>
    <w:rPr>
      <w:rFonts w:ascii="Wingdings" w:hAnsi="Wingdings"/>
    </w:rPr>
  </w:style>
  <w:style w:type="character" w:styleId="WWCharLFO7LVL4">
    <w:name w:val="WW_CharLFO7LVL4"/>
    <w:qFormat/>
    <w:rPr>
      <w:rFonts w:ascii="Symbol" w:hAnsi="Symbol"/>
    </w:rPr>
  </w:style>
  <w:style w:type="character" w:styleId="WWCharLFO7LVL5">
    <w:name w:val="WW_CharLFO7LVL5"/>
    <w:qFormat/>
    <w:rPr>
      <w:rFonts w:ascii="Courier New" w:hAnsi="Courier New" w:cs="Courier New"/>
    </w:rPr>
  </w:style>
  <w:style w:type="character" w:styleId="WWCharLFO7LVL6">
    <w:name w:val="WW_CharLFO7LVL6"/>
    <w:qFormat/>
    <w:rPr>
      <w:rFonts w:ascii="Wingdings" w:hAnsi="Wingdings"/>
    </w:rPr>
  </w:style>
  <w:style w:type="character" w:styleId="WWCharLFO7LVL7">
    <w:name w:val="WW_CharLFO7LVL7"/>
    <w:qFormat/>
    <w:rPr>
      <w:rFonts w:ascii="Symbol" w:hAnsi="Symbol"/>
    </w:rPr>
  </w:style>
  <w:style w:type="character" w:styleId="WWCharLFO7LVL8">
    <w:name w:val="WW_CharLFO7LVL8"/>
    <w:qFormat/>
    <w:rPr>
      <w:rFonts w:ascii="Courier New" w:hAnsi="Courier New" w:cs="Courier New"/>
    </w:rPr>
  </w:style>
  <w:style w:type="character" w:styleId="WWCharLFO7LVL9">
    <w:name w:val="WW_CharLFO7LVL9"/>
    <w:qFormat/>
    <w:rPr>
      <w:rFonts w:ascii="Wingdings" w:hAnsi="Wingdings"/>
    </w:rPr>
  </w:style>
  <w:style w:type="character" w:styleId="WWCharLFO8LVL1">
    <w:name w:val="WW_CharLFO8LVL1"/>
    <w:qFormat/>
    <w:rPr>
      <w:rFonts w:ascii="Symbol" w:hAnsi="Symbol"/>
      <w:sz w:val="24"/>
    </w:rPr>
  </w:style>
  <w:style w:type="character" w:styleId="WWCharLFO8LVL2">
    <w:name w:val="WW_CharLFO8LVL2"/>
    <w:qFormat/>
    <w:rPr>
      <w:rFonts w:ascii="Courier New" w:hAnsi="Courier New" w:cs="Courier New"/>
    </w:rPr>
  </w:style>
  <w:style w:type="character" w:styleId="WWCharLFO8LVL3">
    <w:name w:val="WW_CharLFO8LVL3"/>
    <w:qFormat/>
    <w:rPr>
      <w:rFonts w:ascii="Wingdings" w:hAnsi="Wingdings"/>
    </w:rPr>
  </w:style>
  <w:style w:type="character" w:styleId="WWCharLFO8LVL4">
    <w:name w:val="WW_CharLFO8LVL4"/>
    <w:qFormat/>
    <w:rPr>
      <w:rFonts w:ascii="Symbol" w:hAnsi="Symbol"/>
    </w:rPr>
  </w:style>
  <w:style w:type="character" w:styleId="WWCharLFO8LVL5">
    <w:name w:val="WW_CharLFO8LVL5"/>
    <w:qFormat/>
    <w:rPr>
      <w:rFonts w:ascii="Courier New" w:hAnsi="Courier New" w:cs="Courier New"/>
    </w:rPr>
  </w:style>
  <w:style w:type="character" w:styleId="WWCharLFO8LVL6">
    <w:name w:val="WW_CharLFO8LVL6"/>
    <w:qFormat/>
    <w:rPr>
      <w:rFonts w:ascii="Wingdings" w:hAnsi="Wingdings"/>
    </w:rPr>
  </w:style>
  <w:style w:type="character" w:styleId="WWCharLFO8LVL7">
    <w:name w:val="WW_CharLFO8LVL7"/>
    <w:qFormat/>
    <w:rPr>
      <w:rFonts w:ascii="Symbol" w:hAnsi="Symbol"/>
    </w:rPr>
  </w:style>
  <w:style w:type="character" w:styleId="WWCharLFO8LVL8">
    <w:name w:val="WW_CharLFO8LVL8"/>
    <w:qFormat/>
    <w:rPr>
      <w:rFonts w:ascii="Courier New" w:hAnsi="Courier New" w:cs="Courier New"/>
    </w:rPr>
  </w:style>
  <w:style w:type="character" w:styleId="WWCharLFO8LVL9">
    <w:name w:val="WW_CharLFO8LVL9"/>
    <w:qFormat/>
    <w:rPr>
      <w:rFonts w:ascii="Wingdings" w:hAnsi="Wingdings"/>
    </w:rPr>
  </w:style>
  <w:style w:type="character" w:styleId="WWCharLFO9LVL1">
    <w:name w:val="WW_CharLFO9LVL1"/>
    <w:qFormat/>
    <w:rPr>
      <w:rFonts w:ascii="Symbol" w:hAnsi="Symbol"/>
      <w:sz w:val="24"/>
    </w:rPr>
  </w:style>
  <w:style w:type="character" w:styleId="WWCharLFO9LVL2">
    <w:name w:val="WW_CharLFO9LVL2"/>
    <w:qFormat/>
    <w:rPr>
      <w:rFonts w:ascii="Courier New" w:hAnsi="Courier New" w:cs="Courier New"/>
    </w:rPr>
  </w:style>
  <w:style w:type="character" w:styleId="WWCharLFO9LVL3">
    <w:name w:val="WW_CharLFO9LVL3"/>
    <w:qFormat/>
    <w:rPr>
      <w:rFonts w:ascii="Wingdings" w:hAnsi="Wingdings"/>
    </w:rPr>
  </w:style>
  <w:style w:type="character" w:styleId="WWCharLFO9LVL4">
    <w:name w:val="WW_CharLFO9LVL4"/>
    <w:qFormat/>
    <w:rPr>
      <w:rFonts w:ascii="Symbol" w:hAnsi="Symbol"/>
    </w:rPr>
  </w:style>
  <w:style w:type="character" w:styleId="WWCharLFO9LVL5">
    <w:name w:val="WW_CharLFO9LVL5"/>
    <w:qFormat/>
    <w:rPr>
      <w:rFonts w:ascii="Courier New" w:hAnsi="Courier New" w:cs="Courier New"/>
    </w:rPr>
  </w:style>
  <w:style w:type="character" w:styleId="WWCharLFO9LVL6">
    <w:name w:val="WW_CharLFO9LVL6"/>
    <w:qFormat/>
    <w:rPr>
      <w:rFonts w:ascii="Wingdings" w:hAnsi="Wingdings"/>
    </w:rPr>
  </w:style>
  <w:style w:type="character" w:styleId="WWCharLFO9LVL7">
    <w:name w:val="WW_CharLFO9LVL7"/>
    <w:qFormat/>
    <w:rPr>
      <w:rFonts w:ascii="Symbol" w:hAnsi="Symbol"/>
    </w:rPr>
  </w:style>
  <w:style w:type="character" w:styleId="WWCharLFO9LVL8">
    <w:name w:val="WW_CharLFO9LVL8"/>
    <w:qFormat/>
    <w:rPr>
      <w:rFonts w:ascii="Courier New" w:hAnsi="Courier New" w:cs="Courier New"/>
    </w:rPr>
  </w:style>
  <w:style w:type="character" w:styleId="WWCharLFO9LVL9">
    <w:name w:val="WW_CharLFO9LVL9"/>
    <w:qFormat/>
    <w:rPr>
      <w:rFonts w:ascii="Wingdings" w:hAnsi="Wingdings"/>
    </w:rPr>
  </w:style>
  <w:style w:type="character" w:styleId="WWCharLFO10LVL1">
    <w:name w:val="WW_CharLFO10LVL1"/>
    <w:qFormat/>
    <w:rPr>
      <w:rFonts w:ascii="Symbol" w:hAnsi="Symbol"/>
      <w:sz w:val="24"/>
    </w:rPr>
  </w:style>
  <w:style w:type="character" w:styleId="WWCharLFO10LVL2">
    <w:name w:val="WW_CharLFO10LVL2"/>
    <w:qFormat/>
    <w:rPr>
      <w:rFonts w:ascii="Courier New" w:hAnsi="Courier New" w:cs="Courier New"/>
    </w:rPr>
  </w:style>
  <w:style w:type="character" w:styleId="WWCharLFO10LVL3">
    <w:name w:val="WW_CharLFO10LVL3"/>
    <w:qFormat/>
    <w:rPr>
      <w:rFonts w:ascii="Wingdings" w:hAnsi="Wingdings"/>
    </w:rPr>
  </w:style>
  <w:style w:type="character" w:styleId="WWCharLFO10LVL4">
    <w:name w:val="WW_CharLFO10LVL4"/>
    <w:qFormat/>
    <w:rPr>
      <w:rFonts w:ascii="Symbol" w:hAnsi="Symbol"/>
    </w:rPr>
  </w:style>
  <w:style w:type="character" w:styleId="WWCharLFO10LVL5">
    <w:name w:val="WW_CharLFO10LVL5"/>
    <w:qFormat/>
    <w:rPr>
      <w:rFonts w:ascii="Courier New" w:hAnsi="Courier New" w:cs="Courier New"/>
    </w:rPr>
  </w:style>
  <w:style w:type="character" w:styleId="WWCharLFO10LVL6">
    <w:name w:val="WW_CharLFO10LVL6"/>
    <w:qFormat/>
    <w:rPr>
      <w:rFonts w:ascii="Wingdings" w:hAnsi="Wingdings"/>
    </w:rPr>
  </w:style>
  <w:style w:type="character" w:styleId="WWCharLFO10LVL7">
    <w:name w:val="WW_CharLFO10LVL7"/>
    <w:qFormat/>
    <w:rPr>
      <w:rFonts w:ascii="Symbol" w:hAnsi="Symbol"/>
    </w:rPr>
  </w:style>
  <w:style w:type="character" w:styleId="WWCharLFO10LVL8">
    <w:name w:val="WW_CharLFO10LVL8"/>
    <w:qFormat/>
    <w:rPr>
      <w:rFonts w:ascii="Courier New" w:hAnsi="Courier New" w:cs="Courier New"/>
    </w:rPr>
  </w:style>
  <w:style w:type="character" w:styleId="WWCharLFO10LVL9">
    <w:name w:val="WW_CharLFO10LVL9"/>
    <w:qFormat/>
    <w:rPr>
      <w:rFonts w:ascii="Wingdings" w:hAnsi="Wingdings"/>
    </w:rPr>
  </w:style>
  <w:style w:type="character" w:styleId="InternetLink">
    <w:name w:val="Hyperlink"/>
    <w:rPr>
      <w:color w:val="000080"/>
      <w:u w:val="single"/>
      <w:lang w:val="zxx" w:eastAsia="zxx" w:bidi="zxx"/>
    </w:rPr>
  </w:style>
  <w:style w:type="paragraph" w:styleId="Ttulo1">
    <w:name w:val="Título 1"/>
    <w:basedOn w:val="Heading"/>
    <w:next w:val="TextBody"/>
    <w:qFormat/>
    <w:pPr>
      <w:numPr>
        <w:ilvl w:val="0"/>
        <w:numId w:val="1"/>
      </w:numPr>
      <w:suppressAutoHyphens w:val="true"/>
      <w:outlineLvl w:val="0"/>
    </w:pPr>
    <w:rPr>
      <w:b/>
      <w:bCs/>
    </w:rPr>
  </w:style>
  <w:style w:type="paragraph" w:styleId="Ttulo2">
    <w:name w:val="Título 2"/>
    <w:basedOn w:val="Heading"/>
    <w:next w:val="TextBody"/>
    <w:qFormat/>
    <w:pPr>
      <w:numPr>
        <w:ilvl w:val="1"/>
        <w:numId w:val="1"/>
      </w:numPr>
      <w:suppressAutoHyphens w:val="true"/>
      <w:spacing w:before="200" w:after="0"/>
      <w:outlineLvl w:val="1"/>
    </w:pPr>
    <w:rPr>
      <w:b/>
      <w:bCs/>
    </w:rPr>
  </w:style>
  <w:style w:type="paragraph" w:styleId="Ttulo3">
    <w:name w:val="Título 3"/>
    <w:basedOn w:val="Heading"/>
    <w:next w:val="TextBody"/>
    <w:qFormat/>
    <w:pPr>
      <w:numPr>
        <w:ilvl w:val="2"/>
        <w:numId w:val="1"/>
      </w:numPr>
      <w:suppressAutoHyphens w:val="true"/>
      <w:spacing w:before="140" w:after="0"/>
      <w:outlineLvl w:val="2"/>
    </w:pPr>
    <w:rPr>
      <w:b/>
      <w:bCs/>
    </w:rPr>
  </w:style>
  <w:style w:type="paragraph" w:styleId="Normal1">
    <w:name w:val="LO-Normal"/>
    <w:qFormat/>
    <w:pPr>
      <w:keepNext w:val="false"/>
      <w:keepLines w:val="false"/>
      <w:pageBreakBefore w:val="false"/>
      <w:widowControl w:val="false"/>
      <w:pBdr/>
      <w:shd w:fill="auto" w:val="clear"/>
      <w:suppressAutoHyphens w:val="true"/>
      <w:kinsoku w:val="true"/>
      <w:overflowPunct w:val="true"/>
      <w:autoSpaceDE w:val="true"/>
      <w:bidi w:val="0"/>
      <w:snapToGrid w:val="true"/>
      <w:spacing w:lineRule="auto" w:line="240"/>
      <w:jc w:val="left"/>
      <w:textAlignment w:val="baseline"/>
    </w:pPr>
    <w:rPr>
      <w:rFonts w:ascii="Liberation Serif" w:hAnsi="Liberation Serif" w:eastAsia="Droid Sans Fallback" w:cs="FreeSans"/>
      <w:b w:val="false"/>
      <w:bCs w:val="false"/>
      <w:i w:val="false"/>
      <w:iCs w:val="false"/>
      <w:caps w:val="false"/>
      <w:smallCaps w:val="false"/>
      <w:strike w:val="false"/>
      <w:dstrike w:val="false"/>
      <w:outline w:val="false"/>
      <w:emboss w:val="false"/>
      <w:imprint w:val="false"/>
      <w:color w:val="auto"/>
      <w:spacing w:val="0"/>
      <w:w w:val="100"/>
      <w:kern w:val="2"/>
      <w:position w:val="0"/>
      <w:sz w:val="24"/>
      <w:sz w:val="24"/>
      <w:szCs w:val="24"/>
      <w:u w:val="none"/>
      <w:shd w:fill="auto" w:val="clear"/>
      <w:vertAlign w:val="baseline"/>
      <w:em w:val="none"/>
      <w:lang w:val="en-US" w:eastAsia="zh-CN" w:bidi="hi-IN"/>
    </w:rPr>
  </w:style>
  <w:style w:type="paragraph" w:styleId="Heading">
    <w:name w:val="Heading"/>
    <w:basedOn w:val="Normal"/>
    <w:next w:val="TextBody"/>
    <w:qFormat/>
    <w:pPr>
      <w:keepNext w:val="true"/>
      <w:suppressAutoHyphens w:val="true"/>
      <w:spacing w:before="240" w:after="120"/>
    </w:pPr>
    <w:rPr>
      <w:rFonts w:ascii="Liberation Sans" w:hAnsi="Liberation Sans" w:eastAsia="Liberation Sans" w:cs="Liberation Sans"/>
      <w:sz w:val="28"/>
      <w:szCs w:val="28"/>
    </w:rPr>
  </w:style>
  <w:style w:type="paragraph" w:styleId="TextBody">
    <w:name w:val="Body Text"/>
    <w:basedOn w:val="Normal"/>
    <w:pPr>
      <w:suppressAutoHyphens w:val="true"/>
      <w:spacing w:lineRule="auto" w:line="288" w:before="0" w:after="140"/>
    </w:pPr>
    <w:rPr/>
  </w:style>
  <w:style w:type="paragraph" w:styleId="Lista">
    <w:name w:val="Lista"/>
    <w:basedOn w:val="TextBody"/>
    <w:qFormat/>
    <w:pPr>
      <w:suppressAutoHyphens w:val="true"/>
    </w:pPr>
    <w:rPr/>
  </w:style>
  <w:style w:type="paragraph" w:styleId="Descripcin">
    <w:name w:val="Descripción"/>
    <w:basedOn w:val="Normal"/>
    <w:qFormat/>
    <w:pPr>
      <w:suppressLineNumbers/>
      <w:suppressAutoHyphens w:val="true"/>
      <w:spacing w:before="120" w:after="120"/>
    </w:pPr>
    <w:rPr>
      <w:i/>
      <w:iCs/>
    </w:rPr>
  </w:style>
  <w:style w:type="paragraph" w:styleId="Index">
    <w:name w:val="Index"/>
    <w:basedOn w:val="Normal"/>
    <w:qFormat/>
    <w:pPr>
      <w:suppressLineNumbers/>
      <w:suppressAutoHyphens w:val="true"/>
    </w:pPr>
    <w:rPr/>
  </w:style>
  <w:style w:type="paragraph" w:styleId="TableContents">
    <w:name w:val="Table Contents"/>
    <w:basedOn w:val="Normal"/>
    <w:qFormat/>
    <w:pPr>
      <w:suppressLineNumbers/>
      <w:suppressAutoHyphens w:val="true"/>
    </w:pPr>
    <w:rPr/>
  </w:style>
  <w:style w:type="paragraph" w:styleId="Cambria">
    <w:name w:val="Cambria"/>
    <w:basedOn w:val="TableContents"/>
    <w:qFormat/>
    <w:pPr>
      <w:suppressAutoHyphens w:val="true"/>
    </w:pPr>
    <w:rPr/>
  </w:style>
  <w:style w:type="paragraph" w:styleId="TableHeading">
    <w:name w:val="Table Heading"/>
    <w:basedOn w:val="TableContents"/>
    <w:qFormat/>
    <w:pPr>
      <w:suppressAutoHyphens w:val="true"/>
      <w:jc w:val="center"/>
    </w:pPr>
    <w:rPr>
      <w:b/>
      <w:bCs/>
    </w:rPr>
  </w:style>
  <w:style w:type="paragraph" w:styleId="Quotations">
    <w:name w:val="Quotations"/>
    <w:basedOn w:val="Normal"/>
    <w:qFormat/>
    <w:pPr>
      <w:tabs>
        <w:tab w:val="clear" w:pos="720"/>
      </w:tabs>
      <w:suppressAutoHyphens w:val="true"/>
      <w:spacing w:before="0" w:after="283"/>
      <w:ind w:left="567" w:right="567" w:hanging="0"/>
    </w:pPr>
    <w:rPr/>
  </w:style>
  <w:style w:type="paragraph" w:styleId="Ttulo">
    <w:name w:val="Título"/>
    <w:basedOn w:val="Heading"/>
    <w:next w:val="TextBody"/>
    <w:qFormat/>
    <w:pPr>
      <w:suppressAutoHyphens w:val="true"/>
      <w:jc w:val="center"/>
    </w:pPr>
    <w:rPr>
      <w:b/>
      <w:bCs/>
      <w:sz w:val="56"/>
      <w:szCs w:val="56"/>
    </w:rPr>
  </w:style>
  <w:style w:type="paragraph" w:styleId="Subttulo">
    <w:name w:val="Subtítulo"/>
    <w:basedOn w:val="Heading"/>
    <w:next w:val="TextBody"/>
    <w:qFormat/>
    <w:pPr>
      <w:suppressAutoHyphens w:val="true"/>
      <w:spacing w:before="60" w:after="0"/>
      <w:jc w:val="center"/>
    </w:pPr>
    <w:rPr>
      <w:sz w:val="36"/>
      <w:szCs w:val="36"/>
    </w:rPr>
  </w:style>
  <w:style w:type="paragraph" w:styleId="Encabezado">
    <w:name w:val="Encabezado"/>
    <w:basedOn w:val="Normal1"/>
    <w:qFormat/>
    <w:pPr>
      <w:tabs>
        <w:tab w:val="clear" w:pos="720"/>
        <w:tab w:val="center" w:pos="4419" w:leader="none"/>
        <w:tab w:val="right" w:pos="8838" w:leader="none"/>
      </w:tabs>
      <w:suppressAutoHyphens w:val="true"/>
    </w:pPr>
    <w:rPr>
      <w:rFonts w:cs="Mangal"/>
      <w:szCs w:val="21"/>
    </w:rPr>
  </w:style>
  <w:style w:type="paragraph" w:styleId="Piedepgina">
    <w:name w:val="Pie de página"/>
    <w:basedOn w:val="Normal1"/>
    <w:qFormat/>
    <w:pPr>
      <w:tabs>
        <w:tab w:val="clear" w:pos="720"/>
        <w:tab w:val="center" w:pos="4419" w:leader="none"/>
        <w:tab w:val="right" w:pos="8838" w:leader="none"/>
      </w:tabs>
      <w:suppressAutoHyphens w:val="true"/>
    </w:pPr>
    <w:rPr>
      <w:rFonts w:cs="Mangal"/>
      <w:szCs w:val="21"/>
    </w:rPr>
  </w:style>
  <w:style w:type="paragraph" w:styleId="Prrafodelista">
    <w:name w:val="Párrafo de lista"/>
    <w:basedOn w:val="Normal1"/>
    <w:qFormat/>
    <w:pPr>
      <w:tabs>
        <w:tab w:val="clear" w:pos="720"/>
      </w:tabs>
      <w:suppressAutoHyphens w:val="true"/>
      <w:ind w:left="720" w:hanging="0"/>
    </w:pPr>
    <w:rPr>
      <w:rFonts w:cs="Mangal"/>
      <w:szCs w:val="21"/>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aprendercompartiendo.com/la-nube-ventajas-desventajas/" TargetMode="External"/><Relationship Id="rId18" Type="http://schemas.openxmlformats.org/officeDocument/2006/relationships/hyperlink" Target="http://ventajasydesventajasdehyg.blogspot.com/2014/01/ventajas-1.html" TargetMode="External"/><Relationship Id="rId19" Type="http://schemas.openxmlformats.org/officeDocument/2006/relationships/hyperlink" Target="http://lcp02.fi-b.unam.mx/"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Pages>14</Pages>
  <Words>1087</Words>
  <Characters>5984</Characters>
  <CharactersWithSpaces>7057</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2021-03-10T03:02:00Z</dcterms:created>
  <dc:creator>Tanya</dc:creator>
  <dc:description/>
  <dc:language>en-US</dc:language>
  <cp:lastModifiedBy>Mayelo</cp:lastModifiedBy>
  <dcterms:modified xsi:type="dcterms:W3CDTF">2021-03-10T03:02:00Z</dcterms:modified>
  <cp:revision>2</cp:revision>
  <dc:subject/>
  <dc:title/>
</cp:coreProperties>
</file>