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$270.768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$321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79.422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$270.768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79.422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Ñuble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$148.367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$122.401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AVENIDA HUAMBALI, CHILLAN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1085111-22-SE23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TAPUSA SOCIEDAD ANONIMA AGENCIA EN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CASAA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(http://www.mercadopublico.cl/PurchaseOrder/Modules/PO/DetailsPurchaseOrder.aspx?codigoOC=1180937-4-SE23).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MEJ. CALLE DIEGO PORTALES AV. FRANCISCO RAMIREZ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1085111-34-SE23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INGENIERIA Y CONSTRUCCIONES SUR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$6.605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(http://www.mercadopublico.cl/PurchaseOrder/Modules/PO/DetailsPurchaseOrder.aspx?codigoOC=1085111-34-SE23).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Ñuble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CLINICO HERMINDA MARTIN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$37.397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$25.269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$22.202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$20.067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NUBLE HOSPITAL DE SAN CARLOS DR BENICIO ARZOLA MEDIN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$12.702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Ñu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$199.912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$39.151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14,5%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$16.703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$14.233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$769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TAPUSA SOCIEDAD ANONIMA AGENCIA EN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SUR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$6.605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 SOCIEDAD ANONIMA AGENCIA EN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1085111-34-SE23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MEJ. CALLE DIEGO PORTALES AV. FRANCISCO RAMIREZ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SUR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$6.605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$114.068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$89.351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$37.193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$27.564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Ñub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$16.703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Ñuble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26.666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2.277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$14.330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24.389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