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Bío-Bío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$792.963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$950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170.999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$792.963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Bío-Bío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170.999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Bío-Bío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14,2%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$399.974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50,4%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$392.990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49,6%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CONST. CORREDOR TRANSPORTE PÚBLICO COLÓN: TRAMO 4A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5407-22-SE23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TREBOL LTDA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$14.805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(http://www.mercadopublico.cl/PurchaseOrder/Modules/PO/DetailsPurchaseOrder.aspx?codigoOC=5407-22-SE23)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TALCAHUANO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INTEGRAL DE MEJORAMIENTO DE LA ILUMINACIO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287025-12-SE23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ENEL DISTRIBUCION CHILE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$11.400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(http://www.mercadopublico.cl/PurchaseOrder/Modules/PO/DetailsPurchaseOrder.aspx?codigoOC=287025-12-SE23).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Nacional de Turismo - SERNATUR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PRESTACIÓN DE SERVICIOS Y MANDATO ESPECIAL RALLY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1873-19-SE23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FELIPE HORTA PRODUCCIONES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$6.900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(http://www.mercadopublico.cl/PurchaseOrder/Modules/PO/DetailsPurchaseOrder.aspx?codigoOC=1873-19-SE23).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el Bío-Bío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GUILLERMO GRANT BENAVENTE DE CO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$72.648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 TALCAHUANO HOSPITAL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$59.199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$57.552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Hospital Base Dr. Víctor Ríos Ruiz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$54.065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$32.868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el Bío-Bí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$535.879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$159.957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20,2%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$47.479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$41.789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$7.859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TREBOL LTDA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$14.805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ENEL DISTRIBUCION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$11.400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PAVIMENTOS QUILIN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$10.568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5407-22-SE23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CORREDOR TRANSPORTE PÚBLICO COLÓN: TRAMO 4A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TREBOL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TALCAHUANO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287025-12-SE23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INTEGRAL DE MEJORAMIENTO DE LA ILUMINACIO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ENEL DISTRIBUCION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$11.400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Nacional de Turismo - SERNATUR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1873-19-SE23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PRESTACIÓN DE SERVICIOS Y MANDATO ESPECIAL RALLY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FELIPE HORTA PRODUCCIONES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$6.900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$298.798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Bío-Bío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$283.935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$109.473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$71.059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el Bío-Bí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$41.789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del Bío-Bío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62.492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5.548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$36.334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56.944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