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Metropolitana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$6.783.909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$8.120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539.696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$6.783.909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Metropolitana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539.696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la R. Metropolitana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16,0%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465.123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539.696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$6.783.917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JUNTA NACIONAL DE AUXILIO ESCOLAR Y BECA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TD BAES NORMAL 2023 SODEXO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85-62-SE23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SODEXO SOLUCIONES DE MOTIVACION CHILE S.A.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$173.099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(http://www.mercadopublico.cl/PurchaseOrder/Modules/PO/DetailsPurchaseOrder.aspx?codigoOC=85-62-SE23)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Registro Civil e Identificación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Arriendo de Estaciones de Trabajo y Servicio complementarios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1186229-596-SE23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IDEMIA IDENTITY  SECURITY CHILE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$169.761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(http://www.mercadopublico.cl/PurchaseOrder/Modules/PO/DetailsPurchaseOrder.aspx?codigoOC=1186229-596-SE23).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JUNTA NACIONAL DE AUXILIO ESCOLAR Y BECA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TD BAES NORMAL 2023 EDENRED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85-56-SE23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EDENRED CHILE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$84.472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(http://www.mercadopublico.cl/PurchaseOrder/Modules/PO/DetailsPurchaseOrder.aspx?codigoOC=85-56-SE23).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0218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la R. Metropolitana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021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Central de Abastecimiento S.N.S.S. -  CENABAST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$1.419.184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JUNTA NACIONAL DE AUXILIO ESCOLAR Y BECA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$471.009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Registro Civil e Identificación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$317.811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$279.910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DIRECCION DE LOGISTICA DE CARABINEROS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$246.718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$2.447.682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36,1%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451057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la R. Metropolitan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5105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$3.992.324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58,8%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$2.206.644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32,5%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$313.809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4,6%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$151.492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2,2%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$119.648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1,8%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IDEMIA IDENTITY  SECURITY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$293.751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SODEXO SOLUCIONES DE MOTIVACION CHILE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$190.842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$106.327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JUNTA NACIONAL DE AUXILIO ESCOLAR Y BECA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85-62-SE23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TD BAES NORMAL 2023 SODEXO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SODEXO SOLUCIONES DE MOTIVACION CHILE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$173.099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Registro Civil e Identificación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1186229-596-SE23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Arriendo de Estaciones de Trabajo y Servicio complementarios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IDEMIA IDENTITY  SECURITY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$169.761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JUNTA NACIONAL DE AUXILIO ESCOLAR Y BECA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85-56-SE23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TD BAES NORMAL 2023 EDENRED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EDENRED CHILE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$84.472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$2.447.682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la R. Metropolitana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$2.447.682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$2.060.895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30,4%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$1.028.377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15,2%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$624.864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9,2%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la R. Metropolita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$151.492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Metropolitana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20,9%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$110.932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191.134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25,0%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38.262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152.872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