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Metropolitana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$6.416.775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$7.714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501.245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$6.416.775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Metropolitana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501.245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la R. Metropolitana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0,5%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$4.576.676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71,3%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$1.840.099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28,7%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JUNTA NACIONAL DE AUXILIO ESCOLAR Y BECA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TD BAES NORMAL 2023 SODEXO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85-62-SE23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SODEXO SOLUCIONES DE MOTIVACION CHILE S.A.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$173.099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(http://www.mercadopublico.cl/PurchaseOrder/Modules/PO/DetailsPurchaseOrder.aspx?codigoOC=85-62-SE23)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Registro Civil e Identificación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Arriendo de Estaciones de Trabajo y Servicio complementarios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1186229-596-SE23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IDEMIA IDENTITY  SECURITY CHILE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$169.761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(http://www.mercadopublico.cl/PurchaseOrder/Modules/PO/DetailsPurchaseOrder.aspx?codigoOC=1186229-596-SE23).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JUNTA NACIONAL DE AUXILIO ESCOLAR Y BECA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TD BAES NORMAL 2023 EDENRED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85-56-SE23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EDENRED CHILE SOCIEDAD ANONIMA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$84.472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(http://www.mercadopublico.cl/PurchaseOrder/Modules/PO/DetailsPurchaseOrder.aspx?codigoOC=85-56-SE23).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la R. Metropolitana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Central de Abastecimiento S.N.S.S. -  CENABAST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$1.343.491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JUNTA NACIONAL DE AUXILIO ESCOLAR Y BECA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$469.494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Registro Civil e Identificación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$314.794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$262.540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DIRECCION DE LOGISTICA DE CARABINEROS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$235.927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$2.420.840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la R. Metropolitan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$3.758.303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58,6%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$2.125.733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33,1%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$274.036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$139.828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2,2%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$118.875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IDEMIA IDENTITY  SECURITY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$293.751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SODEXO SOLUCIONES DE MOTIVACION CHILE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$190.442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$101.289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JUNTA NACIONAL DE AUXILIO ESCOLAR Y BECA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85-62-SE23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TD BAES NORMAL 2023 SODEXO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SODEXO SOLUCIONES DE MOTIVACION CHILE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$173.099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Registro Civil e Identificación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1186229-596-SE23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Arriendo de Estaciones de Trabajo y Servicio complementarios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IDEMIA IDENTITY  SECURITY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$169.761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JUNTA NACIONAL DE AUXILIO ESCOLAR Y BECA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85-56-SE23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TD BAES NORMAL 2023 EDENRED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EDENRED CHILE SOCIEDAD ANONIMA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$84.472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$2.420.840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la R. Metropolitana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$2.420.840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$1.995.830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$890.259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$574.261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8,9%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la R. Metropolitan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$139.828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Metropolitana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177.612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37.942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$100.255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139.670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