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Aysén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Aysén se </w:t>
      </w:r>
      <w:r w:rsidR="00FC72C0">
        <w:rPr>
          <w:rFonts w:asciiTheme="minorHAnsi" w:hAnsiTheme="minorHAnsi" w:cstheme="minorHAnsi"/>
        </w:rPr>
        <w:t xml:space="preserve">espera una asistencia de 12344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22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Aysén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Aysén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Obras Públicas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Aysén los sectores que más tranzaron este 2023 fueron </w:t>
      </w:r>
      <w:r w:rsidR="00181636">
        <w:rPr>
          <w:rFonts w:asciiTheme="minorHAnsi" w:hAnsiTheme="minorHAnsi" w:cstheme="minorHAnsi"/>
        </w:rPr>
        <w:t xml:space="preserve">Obras Públicas, con </w:t>
      </w:r>
      <w:r w:rsidR="00C55477">
        <w:rPr>
          <w:rFonts w:asciiTheme="minorHAnsi" w:hAnsiTheme="minorHAnsi" w:cstheme="minorHAnsi"/>
        </w:rPr>
        <w:t xml:space="preserve">$56.701.052.272 que com</w:t>
      </w:r>
      <w:r w:rsidR="00A371C9">
        <w:rPr>
          <w:rFonts w:asciiTheme="minorHAnsi" w:hAnsiTheme="minorHAnsi" w:cstheme="minorHAnsi"/>
        </w:rPr>
        <w:t xml:space="preserve">prende el 41,2%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$56.701.052.272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41,2%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$34.173.822.987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24,8%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$27.279.662.737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19,8%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$14.166.315.917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10,3%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ysén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