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La Araucanía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La Araucanía se </w:t>
      </w:r>
      <w:r w:rsidR="00FC72C0">
        <w:rPr>
          <w:rFonts w:asciiTheme="minorHAnsi" w:hAnsiTheme="minorHAnsi" w:cstheme="minorHAnsi"/>
        </w:rPr>
        <w:t xml:space="preserve">espera una asistencia de 4530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22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La Araucanía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La Araucanía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Municipalidades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La Araucanía los sectores que más tranzaron este 2023 fueron </w:t>
      </w:r>
      <w:r w:rsidR="00181636">
        <w:rPr>
          <w:rFonts w:asciiTheme="minorHAnsi" w:hAnsiTheme="minorHAnsi" w:cstheme="minorHAnsi"/>
        </w:rPr>
        <w:t xml:space="preserve">Municipalidades, con </w:t>
      </w:r>
      <w:r w:rsidR="00C55477">
        <w:rPr>
          <w:rFonts w:asciiTheme="minorHAnsi" w:hAnsiTheme="minorHAnsi" w:cstheme="minorHAnsi"/>
        </w:rPr>
        <w:t xml:space="preserve">$150.202.329.808 que com</w:t>
      </w:r>
      <w:r w:rsidR="00A371C9">
        <w:rPr>
          <w:rFonts w:asciiTheme="minorHAnsi" w:hAnsiTheme="minorHAnsi" w:cstheme="minorHAnsi"/>
        </w:rPr>
        <w:t xml:space="preserve">prende el 36,3%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$150.202.329.808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36,3%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$130.062.768.757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31,5%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$61.522.739.434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14,9%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$52.161.856.037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12,6%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 Araucanía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