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Magallanes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$118.194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Magallanes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34.684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21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Magallanes y la Antártica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4500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$118.194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Magallanes y la Antártica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$118.194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Magallanes y la Antártica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34.684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$97.578 30.358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Magallanes y la Antártica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Magallanes y la Antártica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Salud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$46.597.349.440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Magallanes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Salud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$46.597.349.440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39,4%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Obras Públicas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$23.408.608.479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19,8%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Municipalidades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$17.339.478.976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14,7%%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$16.985.485.736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14,4%%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gallanes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