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</w:pPr>
      <w:r>
        <w:t xml:space="preserve">Manual de Usuario</w:t>
      </w:r>
    </w:p>
    <w:p>
      <w:pPr>
        <w:pStyle w:val="Heading1"/>
        <w:spacing w:after="120" w:before="240"/>
        <w:jc w:val="left"/>
      </w:pPr>
      <w:r>
        <w:t xml:space="preserve">Sistema Tienda de Barrio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Versión del documento: 1.1 Dirigido a: administradores, cajeros y encargados de tienda.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Contenido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Introducción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Requisitos de uso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Inicio de sesión</w:t>
      </w:r>
    </w:p>
    <w:p>
      <w:pPr>
        <w:spacing w:after="60"/>
        <w:ind w:left="500" w:hanging="320"/>
      </w:pPr>
      <w:r>
        <w:rPr>
          <w:b/>
          <w:bCs/>
        </w:rPr>
        <w:t xml:space="preserve">4.  </w:t>
      </w:r>
      <w:r>
        <w:t xml:space="preserve">Dashboard principal</w:t>
      </w:r>
    </w:p>
    <w:p>
      <w:pPr>
        <w:spacing w:after="60"/>
        <w:ind w:left="500" w:hanging="320"/>
      </w:pPr>
      <w:r>
        <w:rPr>
          <w:b/>
          <w:bCs/>
        </w:rPr>
        <w:t xml:space="preserve">5.  </w:t>
      </w:r>
      <w:r>
        <w:t xml:space="preserve">Productos</w:t>
      </w:r>
    </w:p>
    <w:p>
      <w:pPr>
        <w:spacing w:after="60"/>
        <w:ind w:left="500" w:hanging="320"/>
      </w:pPr>
      <w:r>
        <w:rPr>
          <w:b/>
          <w:bCs/>
        </w:rPr>
        <w:t xml:space="preserve">6.  </w:t>
      </w:r>
      <w:r>
        <w:t xml:space="preserve">Inventario</w:t>
      </w:r>
    </w:p>
    <w:p>
      <w:pPr>
        <w:spacing w:after="60"/>
        <w:ind w:left="500" w:hanging="320"/>
      </w:pPr>
      <w:r>
        <w:rPr>
          <w:b/>
          <w:bCs/>
        </w:rPr>
        <w:t xml:space="preserve">7.  </w:t>
      </w:r>
      <w:r>
        <w:t xml:space="preserve">Proveedores</w:t>
      </w:r>
    </w:p>
    <w:p>
      <w:pPr>
        <w:spacing w:after="60"/>
        <w:ind w:left="500" w:hanging="320"/>
      </w:pPr>
      <w:r>
        <w:rPr>
          <w:b/>
          <w:bCs/>
        </w:rPr>
        <w:t xml:space="preserve">8.  </w:t>
      </w:r>
      <w:r>
        <w:t xml:space="preserve">Compras</w:t>
      </w:r>
    </w:p>
    <w:p>
      <w:pPr>
        <w:spacing w:after="60"/>
        <w:ind w:left="500" w:hanging="320"/>
      </w:pPr>
      <w:r>
        <w:rPr>
          <w:b/>
          <w:bCs/>
        </w:rPr>
        <w:t xml:space="preserve">9.  </w:t>
      </w:r>
      <w:r>
        <w:t xml:space="preserve">Clientes</w:t>
      </w:r>
    </w:p>
    <w:p>
      <w:pPr>
        <w:spacing w:after="60"/>
        <w:ind w:left="500" w:hanging="320"/>
      </w:pPr>
      <w:r>
        <w:rPr>
          <w:b/>
          <w:bCs/>
        </w:rPr>
        <w:t xml:space="preserve">10.  </w:t>
      </w:r>
      <w:r>
        <w:t xml:space="preserve">Caja</w:t>
      </w:r>
    </w:p>
    <w:p>
      <w:pPr>
        <w:spacing w:after="60"/>
        <w:ind w:left="500" w:hanging="320"/>
      </w:pPr>
      <w:r>
        <w:rPr>
          <w:b/>
          <w:bCs/>
        </w:rPr>
        <w:t xml:space="preserve">11.  </w:t>
      </w:r>
      <w:r>
        <w:t xml:space="preserve">Ventas / Punto de Venta</w:t>
      </w:r>
    </w:p>
    <w:p>
      <w:pPr>
        <w:spacing w:after="60"/>
        <w:ind w:left="500" w:hanging="320"/>
      </w:pPr>
      <w:r>
        <w:rPr>
          <w:b/>
          <w:bCs/>
        </w:rPr>
        <w:t xml:space="preserve">12.  </w:t>
      </w:r>
      <w:r>
        <w:t xml:space="preserve">Reportes</w:t>
      </w:r>
    </w:p>
    <w:p>
      <w:pPr>
        <w:spacing w:after="60"/>
        <w:ind w:left="500" w:hanging="320"/>
      </w:pPr>
      <w:r>
        <w:rPr>
          <w:b/>
          <w:bCs/>
        </w:rPr>
        <w:t xml:space="preserve">13.  </w:t>
      </w:r>
      <w:r>
        <w:t xml:space="preserve">Usuarios y Roles</w:t>
      </w:r>
    </w:p>
    <w:p>
      <w:pPr>
        <w:spacing w:after="60"/>
        <w:ind w:left="500" w:hanging="320"/>
      </w:pPr>
      <w:r>
        <w:rPr>
          <w:b/>
          <w:bCs/>
        </w:rPr>
        <w:t xml:space="preserve">14.  </w:t>
      </w:r>
      <w:r>
        <w:t xml:space="preserve">Modo claro y modo oscuro</w:t>
      </w:r>
    </w:p>
    <w:p>
      <w:pPr>
        <w:spacing w:after="60"/>
        <w:ind w:left="500" w:hanging="320"/>
      </w:pPr>
      <w:r>
        <w:rPr>
          <w:b/>
          <w:bCs/>
        </w:rPr>
        <w:t xml:space="preserve">15.  </w:t>
      </w:r>
      <w:r>
        <w:t xml:space="preserve">Recomendaciones de uso</w:t>
      </w:r>
    </w:p>
    <w:p>
      <w:pPr>
        <w:spacing w:after="60"/>
        <w:ind w:left="500" w:hanging="320"/>
      </w:pPr>
      <w:r>
        <w:rPr>
          <w:b/>
          <w:bCs/>
        </w:rPr>
        <w:t xml:space="preserve">16.  </w:t>
      </w:r>
      <w:r>
        <w:t xml:space="preserve">Solución de problemas comunes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1. Introducción</w:t>
      </w:r>
    </w:p>
    <w:p>
      <w:pPr>
        <w:spacing w:after="120"/>
      </w:pPr>
      <w:r>
        <w:rPr>
          <w:b/>
          <w:bCs/>
        </w:rPr>
        <w:t xml:space="preserve">Sistema Tienda de Barrio</w:t>
      </w:r>
      <w:r>
        <w:t xml:space="preserve"> es una aplicación web pensada para administrar de forma ordenada la operación diaria de una tienda de barrio. Desde un solo lugar permite: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Registrar y consultar </w:t>
      </w:r>
      <w:r>
        <w:rPr>
          <w:b/>
          <w:bCs/>
        </w:rPr>
        <w:t xml:space="preserve">productos</w:t>
      </w:r>
      <w:r>
        <w:t xml:space="preserve"> y su </w:t>
      </w:r>
      <w:r>
        <w:rPr>
          <w:b/>
          <w:bCs/>
        </w:rPr>
        <w:t xml:space="preserve">inventario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</w:t>
      </w:r>
      <w:r>
        <w:rPr>
          <w:b/>
          <w:bCs/>
        </w:rPr>
        <w:t xml:space="preserve">proveedores</w:t>
      </w:r>
      <w:r>
        <w:t xml:space="preserve"> y </w:t>
      </w:r>
      <w:r>
        <w:rPr>
          <w:b/>
          <w:bCs/>
        </w:rPr>
        <w:t xml:space="preserve">compras</w:t>
      </w:r>
      <w:r>
        <w:t xml:space="preserve"> de mercadería.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Administrar </w:t>
      </w:r>
      <w:r>
        <w:rPr>
          <w:b/>
          <w:bCs/>
        </w:rPr>
        <w:t xml:space="preserve">clientes</w:t>
      </w:r>
      <w:r>
        <w:t xml:space="preserve"> y registrar </w:t>
      </w:r>
      <w:r>
        <w:rPr>
          <w:b/>
          <w:bCs/>
        </w:rPr>
        <w:t xml:space="preserve">ventas</w:t>
      </w:r>
      <w:r>
        <w:t xml:space="preserve"> desde un punto de venta ágil.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Controlar el dinero mediante el módulo de </w:t>
      </w:r>
      <w:r>
        <w:rPr>
          <w:b/>
          <w:bCs/>
        </w:rPr>
        <w:t xml:space="preserve">caja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Consultar </w:t>
      </w:r>
      <w:r>
        <w:rPr>
          <w:b/>
          <w:bCs/>
        </w:rPr>
        <w:t xml:space="preserve">reportes</w:t>
      </w:r>
      <w:r>
        <w:t xml:space="preserve"> de ventas, compras, inventario, caja y utilidad estimada.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Administrar </w:t>
      </w:r>
      <w:r>
        <w:rPr>
          <w:b/>
          <w:bCs/>
        </w:rPr>
        <w:t xml:space="preserve">usuarios y roles</w:t>
      </w:r>
      <w:r>
        <w:t xml:space="preserve"> con distintos niveles de acceso.</w:t>
      </w:r>
    </w:p>
    <w:p>
      <w:pPr>
        <w:spacing w:after="120"/>
      </w:pPr>
      <w:r>
        <w:t xml:space="preserve">Cada usuario ve únicamente los módulos permitidos según su rol, lo que mantiene la información protegida y la pantalla simple para cada persona.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2. Requisitos de uso</w:t>
      </w:r>
    </w:p>
    <w:p>
      <w:pPr>
        <w:spacing w:after="120"/>
      </w:pPr>
      <w:r>
        <w:t xml:space="preserve">Para utilizar el sistema se necesita: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</w:t>
      </w:r>
      <w:r>
        <w:rPr>
          <w:b/>
          <w:bCs/>
        </w:rPr>
        <w:t xml:space="preserve">computadora</w:t>
      </w:r>
      <w:r>
        <w:t xml:space="preserve"> con un navegador web moderno (Google Chrome, Microsoft Edge o Firefox).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Conexión</w:t>
      </w:r>
      <w:r>
        <w:t xml:space="preserve"> al servidor donde está instalado el sistema (red local o internet, según la instalación).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</w:t>
      </w:r>
      <w:r>
        <w:rPr>
          <w:b/>
          <w:bCs/>
        </w:rPr>
        <w:t xml:space="preserve">usuario y contraseña</w:t>
      </w:r>
      <w:r>
        <w:t xml:space="preserve"> asignados por el administrador.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 forma </w:t>
      </w:r>
      <w:r>
        <w:rPr>
          <w:b/>
          <w:bCs/>
        </w:rPr>
        <w:t xml:space="preserve">opcional</w:t>
      </w:r>
      <w:r>
        <w:t xml:space="preserve">, un </w:t>
      </w:r>
      <w:r>
        <w:rPr>
          <w:b/>
          <w:bCs/>
        </w:rPr>
        <w:t xml:space="preserve">lector de código de barras</w:t>
      </w:r>
      <w:r>
        <w:t xml:space="preserve"> conectado por USB. El lector funciona como un teclado: no requiere configuración especial dentro del sistema.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Recomendación: usar una pantalla de al menos 13", ya que el punto de venta y los reportes aprovechan mejor el espacio horizontal.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3. Inicio de sesión</w:t>
      </w:r>
    </w:p>
    <w:p>
      <w:pPr>
        <w:spacing w:after="120"/>
      </w:pPr>
      <w:r>
        <w:t xml:space="preserve">La primera pantalla del sistema es el </w:t>
      </w:r>
      <w:r>
        <w:rPr>
          <w:b/>
          <w:bCs/>
        </w:rPr>
        <w:t xml:space="preserve">inicio de sesión</w:t>
      </w:r>
      <w:r>
        <w:t xml:space="preserve">.</w:t>
      </w:r>
    </w:p>
    <w:p>
      <w:pPr>
        <w:spacing w:after="120"/>
      </w:pPr>
      <w:r>
        <w:t xml:space="preserve">Pasos: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Abrir el navegador e ingresar la dirección del sistema proporcionada por el administrador.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Escribir el </w:t>
      </w:r>
      <w:r>
        <w:rPr>
          <w:b/>
          <w:bCs/>
        </w:rPr>
        <w:t xml:space="preserve">usuario</w:t>
      </w:r>
      <w:r>
        <w:t xml:space="preserve"> en el primer campo.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Escribir la </w:t>
      </w:r>
      <w:r>
        <w:rPr>
          <w:b/>
          <w:bCs/>
        </w:rPr>
        <w:t xml:space="preserve">contraseña</w:t>
      </w:r>
      <w:r>
        <w:t xml:space="preserve"> en el segundo campo. Puede pulsarse el ícono del ojo para mostrar u ocultar la contraseña.</w:t>
      </w:r>
    </w:p>
    <w:p>
      <w:pPr>
        <w:spacing w:after="60"/>
        <w:ind w:left="500" w:hanging="320"/>
      </w:pPr>
      <w:r>
        <w:rPr>
          <w:b/>
          <w:bCs/>
        </w:rPr>
        <w:t xml:space="preserve">4.  </w:t>
      </w:r>
      <w:r>
        <w:t xml:space="preserve">Pulsar el botón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spacing w:after="120"/>
      </w:pPr>
      <w:r>
        <w:t xml:space="preserve">Si las credenciales son correctas, el sistema abre el </w:t>
      </w:r>
      <w:r>
        <w:rPr>
          <w:b/>
          <w:bCs/>
        </w:rPr>
        <w:t xml:space="preserve">Dashboard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Si las credenciales son incorrectas</w:t>
      </w:r>
      <w:r>
        <w:t xml:space="preserve"> o el usuario está inactivo, aparece un mensaje de error en rojo debajo del título. En ese caso se debe verificar el usuario y la contraseña, respetando mayúsculas y minúsculas. Si el problema continúa, contactar al administrador.</w:t>
      </w:r>
    </w:p>
    <w:p>
      <w:pPr>
        <w:spacing w:after="120"/>
      </w:pPr>
      <w:r>
        <w:rPr>
          <w:b/>
          <w:bCs/>
        </w:rPr>
        <w:t xml:space="preserve">Cambiar el tema desde el login:</w:t>
      </w:r>
      <w:r>
        <w:t xml:space="preserve"> en la esquina superior derecha hay un botón con un ícono de sol/luna que permite alternar entre </w:t>
      </w:r>
      <w:r>
        <w:rPr>
          <w:b/>
          <w:bCs/>
        </w:rPr>
        <w:t xml:space="preserve">modo claro</w:t>
      </w:r>
      <w:r>
        <w:t xml:space="preserve"> y </w:t>
      </w:r>
      <w:r>
        <w:rPr>
          <w:b/>
          <w:bCs/>
        </w:rPr>
        <w:t xml:space="preserve">modo oscuro</w:t>
      </w:r>
      <w:r>
        <w:t xml:space="preserve"> antes de ingresar.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Login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img/01-login.png)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4. Dashboard principal</w:t>
      </w:r>
    </w:p>
    <w:p>
      <w:pPr>
        <w:spacing w:after="120"/>
      </w:pPr>
      <w:r>
        <w:t xml:space="preserve">Tras iniciar sesión se muestra el </w:t>
      </w:r>
      <w:r>
        <w:rPr>
          <w:b/>
          <w:bCs/>
        </w:rPr>
        <w:t xml:space="preserve">Dashboard</w:t>
      </w:r>
      <w:r>
        <w:t xml:space="preserve">, el panel principal del sistema.</w:t>
      </w:r>
    </w:p>
    <w:p>
      <w:pPr>
        <w:spacing w:after="120"/>
      </w:pPr>
      <w:r>
        <w:t xml:space="preserve">Elementos de la pantalla: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Menú lateral (izquierda):</w:t>
      </w:r>
      <w:r>
        <w:t xml:space="preserve"> lista de módulos disponibles. Solo aparecen los módulos que el rol del usuario tiene permitido. En pantallas pequeñas el menú se abre con el botón de menú (☰) del encabezado.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Tarjetas de resumen:</w:t>
      </w:r>
      <w:r>
        <w:t xml:space="preserve"> muestran información general de la operación para dar un vistazo rápido.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Encabezado superior (header):</w:t>
      </w:r>
      <w:r>
        <w:t xml:space="preserve"> a la derecha muestra el </w:t>
      </w:r>
      <w:r>
        <w:rPr>
          <w:b/>
          <w:bCs/>
        </w:rPr>
        <w:t xml:space="preserve">nombre del usuario</w:t>
      </w:r>
      <w:r>
        <w:t xml:space="preserve">, su </w:t>
      </w:r>
      <w:r>
        <w:rPr>
          <w:b/>
          <w:bCs/>
        </w:rPr>
        <w:t xml:space="preserve">rol</w:t>
      </w:r>
      <w:r>
        <w:t xml:space="preserve">, el botón para </w:t>
      </w:r>
      <w:r>
        <w:rPr>
          <w:b/>
          <w:bCs/>
        </w:rPr>
        <w:t xml:space="preserve">cambiar de tema</w:t>
      </w:r>
      <w:r>
        <w:t xml:space="preserve"> (sol/luna) y el botón </w:t>
      </w:r>
      <w:r>
        <w:rPr>
          <w:b/>
          <w:bCs/>
        </w:rPr>
        <w:t xml:space="preserve">Salir</w:t>
      </w:r>
      <w:r>
        <w:t xml:space="preserve"> para cerrar sesión.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Navegación:</w:t>
      </w:r>
      <w:r>
        <w:t xml:space="preserve"> para entrar a un módulo basta con hacer clic en su nombre en el menú lateral.</w:t>
      </w:r>
    </w:p>
    <w:p>
      <w:pPr>
        <w:spacing w:after="120"/>
      </w:pPr>
      <w:r>
        <w:rPr>
          <w:b/>
          <w:bCs/>
        </w:rPr>
        <w:t xml:space="preserve">Cerrar sesión:</w:t>
      </w:r>
      <w:r>
        <w:t xml:space="preserve"> pulsar el botón </w:t>
      </w:r>
      <w:r>
        <w:rPr>
          <w:b/>
          <w:bCs/>
        </w:rPr>
        <w:t xml:space="preserve">Salir</w:t>
      </w:r>
      <w:r>
        <w:t xml:space="preserve"> en la esquina superior derecha. Es recomendable cerrar sesión al terminar la jornada o al alejarse de la computadora.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Dashboard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img/02-dashboard.png)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5. Productos</w:t>
      </w:r>
    </w:p>
    <w:p>
      <w:pPr>
        <w:spacing w:after="120"/>
      </w:pPr>
      <w:r>
        <w:t xml:space="preserve">El módulo </w:t>
      </w:r>
      <w:r>
        <w:rPr>
          <w:b/>
          <w:bCs/>
        </w:rPr>
        <w:t xml:space="preserve">Productos</w:t>
      </w:r>
      <w:r>
        <w:t xml:space="preserve"> permite administrar el catálogo de la tienda. *(Disponible para los roles ADMIN e INVENTARIO.)*</w:t>
      </w:r>
    </w:p>
    <w:p>
      <w:pPr>
        <w:spacing w:after="120"/>
      </w:pPr>
      <w:r>
        <w:rPr>
          <w:b/>
          <w:bCs/>
        </w:rPr>
        <w:t xml:space="preserve">Consultar y buscar productos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 entrar se muestra la lista de productos con su código de barras, nombre, precio de venta, stock actual y estado.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la parte superior hay un </w:t>
      </w:r>
      <w:r>
        <w:rPr>
          <w:b/>
          <w:bCs/>
        </w:rPr>
        <w:t xml:space="preserve">buscador</w:t>
      </w:r>
      <w:r>
        <w:t xml:space="preserve">: al escribir se filtran los productos por </w:t>
      </w:r>
      <w:r>
        <w:rPr>
          <w:b/>
          <w:bCs/>
        </w:rPr>
        <w:t xml:space="preserve">nombre, SKU o código de barras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Crear un producto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Pulsar </w:t>
      </w:r>
      <w:r>
        <w:rPr>
          <w:b/>
          <w:bCs/>
        </w:rPr>
        <w:t xml:space="preserve">Nuevo producto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Completar los datos: código de barras, SKU (opcional), nombre, descripción (opcional), </w:t>
      </w:r>
      <w:r>
        <w:rPr>
          <w:b/>
          <w:bCs/>
        </w:rPr>
        <w:t xml:space="preserve">precio de compra</w:t>
      </w:r>
      <w:r>
        <w:t xml:space="preserve">, </w:t>
      </w:r>
      <w:r>
        <w:rPr>
          <w:b/>
          <w:bCs/>
        </w:rPr>
        <w:t xml:space="preserve">precio de venta</w:t>
      </w:r>
      <w:r>
        <w:t xml:space="preserve">, </w:t>
      </w:r>
      <w:r>
        <w:rPr>
          <w:b/>
          <w:bCs/>
        </w:rPr>
        <w:t xml:space="preserve">stock mínimo</w:t>
      </w:r>
      <w:r>
        <w:t xml:space="preserve"> y </w:t>
      </w:r>
      <w:r>
        <w:rPr>
          <w:b/>
          <w:bCs/>
        </w:rPr>
        <w:t xml:space="preserve">stock inicial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Dejar marcada la casilla </w:t>
      </w:r>
      <w:r>
        <w:rPr>
          <w:b/>
          <w:bCs/>
        </w:rPr>
        <w:t xml:space="preserve">Producto activo</w:t>
      </w:r>
      <w:r>
        <w:t xml:space="preserve"> si estará disponible para la venta.</w:t>
      </w:r>
    </w:p>
    <w:p>
      <w:pPr>
        <w:spacing w:after="60"/>
        <w:ind w:left="500" w:hanging="320"/>
      </w:pPr>
      <w:r>
        <w:rPr>
          <w:b/>
          <w:bCs/>
        </w:rPr>
        <w:t xml:space="preserve">4.  </w:t>
      </w:r>
      <w:r>
        <w:t xml:space="preserve">Pulsar </w:t>
      </w:r>
      <w:r>
        <w:rPr>
          <w:b/>
          <w:bCs/>
        </w:rPr>
        <w:t xml:space="preserve">Guardar</w:t>
      </w:r>
      <w:r>
        <w:t xml:space="preserve">.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Los campos de precio y stock solo aceptan números (no permiten letras ni la tecla "e"). Al hacer clic en el campo, el </w:t>
      </w:r>
      <w:r>
        <w:rPr>
          <w:rFonts w:ascii="Consolas" w:cs="Consolas" w:eastAsia="Consolas" w:hAnsi="Consolas"/>
          <w:i/>
          <w:iCs/>
          <w:color w:val="6B7280"/>
        </w:rPr>
        <w:t xml:space="preserve">0</w:t>
      </w:r>
      <w:r>
        <w:rPr>
          <w:i/>
          <w:iCs/>
          <w:color w:val="6B7280"/>
        </w:rPr>
        <w:t xml:space="preserve"> se selecciona para que se reemplace al escribir.</w:t>
      </w:r>
    </w:p>
    <w:p>
      <w:pPr>
        <w:spacing w:after="120"/>
      </w:pPr>
      <w:r>
        <w:rPr>
          <w:b/>
          <w:bCs/>
        </w:rPr>
        <w:t xml:space="preserve">Stock inicial y movimiento automático de inventario</w:t>
      </w:r>
    </w:p>
    <w:p>
      <w:pPr>
        <w:spacing w:after="120"/>
      </w:pPr>
      <w:r>
        <w:t xml:space="preserve">Si al crear el producto se ingresa un </w:t>
      </w:r>
      <w:r>
        <w:rPr>
          <w:b/>
          <w:bCs/>
        </w:rPr>
        <w:t xml:space="preserve">stock inicial mayor a 0</w:t>
      </w:r>
      <w:r>
        <w:t xml:space="preserve">, el sistema genera automáticamente un </w:t>
      </w:r>
      <w:r>
        <w:rPr>
          <w:b/>
          <w:bCs/>
        </w:rPr>
        <w:t xml:space="preserve">movimiento de inventario de entrada</w:t>
      </w:r>
      <w:r>
        <w:t xml:space="preserve"> con la nota "Inventario inicial". Así el inventario queda con trazabilidad desde el primer día.</w:t>
      </w:r>
    </w:p>
    <w:p>
      <w:pPr>
        <w:spacing w:after="120"/>
      </w:pPr>
      <w:r>
        <w:rPr>
          <w:b/>
          <w:bCs/>
        </w:rPr>
        <w:t xml:space="preserve">Editar un producto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Pulsar el ícono de </w:t>
      </w:r>
      <w:r>
        <w:rPr>
          <w:b/>
          <w:bCs/>
        </w:rPr>
        <w:t xml:space="preserve">editar</w:t>
      </w:r>
      <w:r>
        <w:t xml:space="preserve"> en la fila del producto. El </w:t>
      </w:r>
      <w:r>
        <w:rPr>
          <w:b/>
          <w:bCs/>
        </w:rPr>
        <w:t xml:space="preserve">stock actual no se modifica</w:t>
      </w:r>
      <w:r>
        <w:t xml:space="preserve"> desde aquí: los cambios de stock se realizan en el módulo de </w:t>
      </w:r>
      <w:r>
        <w:rPr>
          <w:b/>
          <w:bCs/>
        </w:rPr>
        <w:t xml:space="preserve">Inventario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Ver detalle / Eliminar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ícono de </w:t>
      </w:r>
      <w:r>
        <w:rPr>
          <w:b/>
          <w:bCs/>
        </w:rPr>
        <w:t xml:space="preserve">ver</w:t>
      </w:r>
      <w:r>
        <w:t xml:space="preserve"> muestra el detalle completo del producto.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ícono de </w:t>
      </w:r>
      <w:r>
        <w:rPr>
          <w:b/>
          <w:bCs/>
        </w:rPr>
        <w:t xml:space="preserve">eliminar</w:t>
      </w:r>
      <w:r>
        <w:t xml:space="preserve"> realiza un </w:t>
      </w:r>
      <w:r>
        <w:rPr>
          <w:b/>
          <w:bCs/>
        </w:rPr>
        <w:t xml:space="preserve">borrado lógico</w:t>
      </w:r>
      <w:r>
        <w:t xml:space="preserve">: el producto deja de estar disponible, pero se conserva su historial.</w:t>
      </w:r>
    </w:p>
    <w:p>
      <w:pPr>
        <w:spacing w:after="120"/>
      </w:pPr>
      <w:r>
        <w:rPr>
          <w:b/>
          <w:bCs/>
        </w:rPr>
        <w:t xml:space="preserve">Estado y stock bajo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</w:t>
      </w:r>
      <w:r>
        <w:rPr>
          <w:b/>
          <w:bCs/>
        </w:rPr>
        <w:t xml:space="preserve">estado</w:t>
      </w:r>
      <w:r>
        <w:t xml:space="preserve"> se muestra con una etiqueta: *Activo* o *Inactivo*.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Cuando el stock actual llega al </w:t>
      </w:r>
      <w:r>
        <w:rPr>
          <w:b/>
          <w:bCs/>
        </w:rPr>
        <w:t xml:space="preserve">stock mínimo</w:t>
      </w:r>
      <w:r>
        <w:t xml:space="preserve"> o menos, el producto se resalta como </w:t>
      </w:r>
      <w:r>
        <w:rPr>
          <w:b/>
          <w:bCs/>
        </w:rPr>
        <w:t xml:space="preserve">stock bajo</w:t>
      </w:r>
      <w:r>
        <w:t xml:space="preserve"> para avisar que conviene reabastecer.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Listado de productos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img/03-productos-listado.png)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Formulario de producto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img/04-productos-formulario.png)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6. Inventario</w:t>
      </w:r>
    </w:p>
    <w:p>
      <w:pPr>
        <w:spacing w:after="120"/>
      </w:pPr>
      <w:r>
        <w:t xml:space="preserve">El módulo </w:t>
      </w:r>
      <w:r>
        <w:rPr>
          <w:b/>
          <w:bCs/>
        </w:rPr>
        <w:t xml:space="preserve">Inventario</w:t>
      </w:r>
      <w:r>
        <w:t xml:space="preserve"> controla las existencias y su historial. *(Disponible para los roles ADMIN e INVENTARIO.)*</w:t>
      </w:r>
    </w:p>
    <w:p>
      <w:pPr>
        <w:spacing w:after="120"/>
      </w:pPr>
      <w:r>
        <w:t xml:space="preserve">La pantalla tiene dos pestañas: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Movimientos:</w:t>
      </w:r>
      <w:r>
        <w:t xml:space="preserve"> historial de todas las entradas y salidas de inventario.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Stock bajo:</w:t>
      </w:r>
      <w:r>
        <w:t xml:space="preserve"> lista de productos que están en su nivel mínimo o por debajo.</w:t>
      </w:r>
    </w:p>
    <w:p>
      <w:pPr>
        <w:spacing w:after="120"/>
      </w:pPr>
      <w:r>
        <w:rPr>
          <w:b/>
          <w:bCs/>
        </w:rPr>
        <w:t xml:space="preserve">Cómo se genera el historial</w:t>
      </w:r>
    </w:p>
    <w:p>
      <w:pPr>
        <w:spacing w:after="120"/>
      </w:pPr>
      <w:r>
        <w:t xml:space="preserve">El inventario se actualiza automáticamente por las operaciones del sistema: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Compras confirmadas</w:t>
      </w:r>
      <w:r>
        <w:t xml:space="preserve"> → generan entradas.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Ventas registradas</w:t>
      </w:r>
      <w:r>
        <w:t xml:space="preserve"> → generan salidas.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Ajustes manuales</w:t>
      </w:r>
      <w:r>
        <w:t xml:space="preserve"> → entradas o salidas realizadas por el encargado.</w:t>
      </w:r>
    </w:p>
    <w:p>
      <w:pPr>
        <w:spacing w:after="120"/>
      </w:pPr>
      <w:r>
        <w:rPr>
          <w:b/>
          <w:bCs/>
        </w:rPr>
        <w:t xml:space="preserve">Registrar un ajuste de inventario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Pulsar el botón para </w:t>
      </w:r>
      <w:r>
        <w:rPr>
          <w:b/>
          <w:bCs/>
        </w:rPr>
        <w:t xml:space="preserve">registrar ajuste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Elegir el tipo: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Ajuste de entrada</w:t>
      </w:r>
      <w:r>
        <w:t xml:space="preserve"> (aumenta el stock): por ejemplo, mercadería encontrada o corrección.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Ajuste de salida</w:t>
      </w:r>
      <w:r>
        <w:t xml:space="preserve"> (disminuye el stock): por ejemplo, producto dañado, vencido o merma.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Buscar y seleccionar el producto.</w:t>
      </w:r>
    </w:p>
    <w:p>
      <w:pPr>
        <w:spacing w:after="60"/>
        <w:ind w:left="500" w:hanging="320"/>
      </w:pPr>
      <w:r>
        <w:rPr>
          <w:b/>
          <w:bCs/>
        </w:rPr>
        <w:t xml:space="preserve">4.  </w:t>
      </w:r>
      <w:r>
        <w:t xml:space="preserve">Indicar la </w:t>
      </w:r>
      <w:r>
        <w:rPr>
          <w:b/>
          <w:bCs/>
        </w:rPr>
        <w:t xml:space="preserve">cantidad</w:t>
      </w:r>
      <w:r>
        <w:t xml:space="preserve"> y una </w:t>
      </w:r>
      <w:r>
        <w:rPr>
          <w:b/>
          <w:bCs/>
        </w:rPr>
        <w:t xml:space="preserve">nota</w:t>
      </w:r>
      <w:r>
        <w:t xml:space="preserve"> que explique el motivo.</w:t>
      </w:r>
    </w:p>
    <w:p>
      <w:pPr>
        <w:spacing w:after="60"/>
        <w:ind w:left="500" w:hanging="320"/>
      </w:pPr>
      <w:r>
        <w:rPr>
          <w:b/>
          <w:bCs/>
        </w:rPr>
        <w:t xml:space="preserve">5.  </w:t>
      </w:r>
      <w:r>
        <w:t xml:space="preserve">Guardar.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Los ajustes manuales deben usarse solo cuando sea necesario, ya que modifican el stock sin pasar por una compra o venta.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Inventario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img/05-inventario.png)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7. Proveedores</w:t>
      </w:r>
    </w:p>
    <w:p>
      <w:pPr>
        <w:spacing w:after="120"/>
      </w:pPr>
      <w:r>
        <w:t xml:space="preserve">El módulo </w:t>
      </w:r>
      <w:r>
        <w:rPr>
          <w:b/>
          <w:bCs/>
        </w:rPr>
        <w:t xml:space="preserve">Proveedores</w:t>
      </w:r>
      <w:r>
        <w:t xml:space="preserve"> administra a quienes surten mercadería a la tienda. *(Disponible para los roles ADMIN e INVENTARIO.)*</w:t>
      </w:r>
    </w:p>
    <w:p>
      <w:pPr>
        <w:spacing w:after="120"/>
      </w:pPr>
      <w:r>
        <w:t xml:space="preserve">Permite: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Consultar</w:t>
      </w:r>
      <w:r>
        <w:t xml:space="preserve"> la lista de proveedores con su estado.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Buscar</w:t>
      </w:r>
      <w:r>
        <w:t xml:space="preserve"> un proveedor por nombre u otros datos.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Crear</w:t>
      </w:r>
      <w:r>
        <w:t xml:space="preserve"> un proveedor con sus datos de contacto.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Editar</w:t>
      </w:r>
      <w:r>
        <w:t xml:space="preserve"> los datos de un proveedor existente.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</w:t>
      </w:r>
      <w:r>
        <w:t xml:space="preserve"> el detalle de un proveedor.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Eliminar</w:t>
      </w:r>
      <w:r>
        <w:t xml:space="preserve"> un proveedor (borrado lógico, se conserva el historial).</w:t>
      </w:r>
    </w:p>
    <w:p>
      <w:pPr>
        <w:spacing w:after="120"/>
      </w:pPr>
      <w:r>
        <w:rPr>
          <w:b/>
          <w:bCs/>
        </w:rPr>
        <w:t xml:space="preserve">Relación con compras:</w:t>
      </w:r>
      <w:r>
        <w:t xml:space="preserve"> al registrar una compra se debe seleccionar un proveedor, por lo que conviene tener los proveedores creados antes de comprar.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Proveedores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img/06-proveedores.png)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8. Compras</w:t>
      </w:r>
    </w:p>
    <w:p>
      <w:pPr>
        <w:spacing w:after="120"/>
      </w:pPr>
      <w:r>
        <w:t xml:space="preserve">El módulo </w:t>
      </w:r>
      <w:r>
        <w:rPr>
          <w:b/>
          <w:bCs/>
        </w:rPr>
        <w:t xml:space="preserve">Compras</w:t>
      </w:r>
      <w:r>
        <w:t xml:space="preserve"> registra el ingreso de mercadería adquirida a proveedores. *(Disponible para los roles ADMIN e INVENTARIO.)*</w:t>
      </w:r>
    </w:p>
    <w:p>
      <w:pPr>
        <w:spacing w:after="120"/>
      </w:pPr>
      <w:r>
        <w:rPr>
          <w:b/>
          <w:bCs/>
        </w:rPr>
        <w:t xml:space="preserve">Crear una compra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Pulsar </w:t>
      </w:r>
      <w:r>
        <w:rPr>
          <w:b/>
          <w:bCs/>
        </w:rPr>
        <w:t xml:space="preserve">Nueva compra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Seleccionar el </w:t>
      </w:r>
      <w:r>
        <w:rPr>
          <w:b/>
          <w:bCs/>
        </w:rPr>
        <w:t xml:space="preserve">proveedor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Agregar los </w:t>
      </w:r>
      <w:r>
        <w:rPr>
          <w:b/>
          <w:bCs/>
        </w:rPr>
        <w:t xml:space="preserve">productos</w:t>
      </w:r>
      <w:r>
        <w:t xml:space="preserve">: buscar cada producto, indicar la </w:t>
      </w:r>
      <w:r>
        <w:rPr>
          <w:b/>
          <w:bCs/>
        </w:rPr>
        <w:t xml:space="preserve">cantidad</w:t>
      </w:r>
      <w:r>
        <w:t xml:space="preserve"> y el </w:t>
      </w:r>
      <w:r>
        <w:rPr>
          <w:b/>
          <w:bCs/>
        </w:rPr>
        <w:t xml:space="preserve">costo unitario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4.  </w:t>
      </w:r>
      <w:r>
        <w:t xml:space="preserve">El sistema calcula automáticamente los </w:t>
      </w:r>
      <w:r>
        <w:rPr>
          <w:b/>
          <w:bCs/>
        </w:rPr>
        <w:t xml:space="preserve">totales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5.  </w:t>
      </w:r>
      <w:r>
        <w:t xml:space="preserve">Pulsar </w:t>
      </w:r>
      <w:r>
        <w:rPr>
          <w:b/>
          <w:bCs/>
        </w:rPr>
        <w:t xml:space="preserve">Guardar</w:t>
      </w:r>
      <w:r>
        <w:t xml:space="preserve"> para registrar la compra.</w:t>
      </w:r>
    </w:p>
    <w:p>
      <w:pPr>
        <w:spacing w:after="120"/>
      </w:pPr>
      <w:r>
        <w:rPr>
          <w:b/>
          <w:bCs/>
        </w:rPr>
        <w:t xml:space="preserve">Confirmar una compra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compra recién creada puede quedar pendiente. Al </w:t>
      </w:r>
      <w:r>
        <w:rPr>
          <w:b/>
          <w:bCs/>
        </w:rPr>
        <w:t xml:space="preserve">confirmarla</w:t>
      </w:r>
      <w:r>
        <w:t xml:space="preserve">, el sistema </w:t>
      </w:r>
      <w:r>
        <w:rPr>
          <w:b/>
          <w:bCs/>
        </w:rPr>
        <w:t xml:space="preserve">aumenta el inventario</w:t>
      </w:r>
      <w:r>
        <w:t xml:space="preserve"> de cada producto incluido, generando los movimientos de entrada correspondientes.</w:t>
      </w:r>
    </w:p>
    <w:p>
      <w:pPr>
        <w:spacing w:after="120"/>
      </w:pPr>
      <w:r>
        <w:rPr>
          <w:b/>
          <w:bCs/>
        </w:rPr>
        <w:t xml:space="preserve">Cancelar una compra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compra puede </w:t>
      </w:r>
      <w:r>
        <w:rPr>
          <w:b/>
          <w:bCs/>
        </w:rPr>
        <w:t xml:space="preserve">cancelarse</w:t>
      </w:r>
      <w:r>
        <w:t xml:space="preserve"> si fue registrada por error. El sistema mostrará el detalle y pedirá confirmación.</w:t>
      </w:r>
    </w:p>
    <w:p>
      <w:pPr>
        <w:spacing w:after="120"/>
      </w:pPr>
      <w:r>
        <w:rPr>
          <w:b/>
          <w:bCs/>
        </w:rPr>
        <w:t xml:space="preserve">Ver detalle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Desde la lista se puede abrir el </w:t>
      </w:r>
      <w:r>
        <w:rPr>
          <w:b/>
          <w:bCs/>
        </w:rPr>
        <w:t xml:space="preserve">detalle</w:t>
      </w:r>
      <w:r>
        <w:t xml:space="preserve"> de cada compra para revisar proveedor, productos, cantidades, costos y estado.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Importante: mientras una compra no se </w:t>
      </w:r>
      <w:r>
        <w:rPr>
          <w:b/>
          <w:bCs/>
          <w:i/>
          <w:iCs/>
          <w:color w:val="6B7280"/>
        </w:rPr>
        <w:t xml:space="preserve">confirme</w:t>
      </w:r>
      <w:r>
        <w:rPr>
          <w:i/>
          <w:iCs/>
          <w:color w:val="6B7280"/>
        </w:rPr>
        <w:t xml:space="preserve">, el inventario </w:t>
      </w:r>
      <w:r>
        <w:rPr>
          <w:b/>
          <w:bCs/>
          <w:i/>
          <w:iCs/>
          <w:color w:val="6B7280"/>
        </w:rPr>
        <w:t xml:space="preserve">no</w:t>
      </w:r>
      <w:r>
        <w:rPr>
          <w:i/>
          <w:iCs/>
          <w:color w:val="6B7280"/>
        </w:rPr>
        <w:t xml:space="preserve"> se actualiza.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Compras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img/07-compras.png)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9. Clientes</w:t>
      </w:r>
    </w:p>
    <w:p>
      <w:pPr>
        <w:spacing w:after="120"/>
      </w:pPr>
      <w:r>
        <w:t xml:space="preserve">El módulo </w:t>
      </w:r>
      <w:r>
        <w:rPr>
          <w:b/>
          <w:bCs/>
        </w:rPr>
        <w:t xml:space="preserve">Clientes</w:t>
      </w:r>
      <w:r>
        <w:t xml:space="preserve"> administra la información de los clientes de la tienda. *(Disponible para los roles ADMIN y CAJERO.)*</w:t>
      </w:r>
    </w:p>
    <w:p>
      <w:pPr>
        <w:spacing w:after="120"/>
      </w:pPr>
      <w:r>
        <w:t xml:space="preserve">Permite: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Consultar</w:t>
      </w:r>
      <w:r>
        <w:t xml:space="preserve"> la lista de clientes.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Buscar</w:t>
      </w:r>
      <w:r>
        <w:t xml:space="preserve"> un cliente por nombre, NIT o teléfono.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Crear</w:t>
      </w:r>
      <w:r>
        <w:t xml:space="preserve"> un cliente. El campo </w:t>
      </w:r>
      <w:r>
        <w:rPr>
          <w:b/>
          <w:bCs/>
        </w:rPr>
        <w:t xml:space="preserve">teléfono</w:t>
      </w:r>
      <w:r>
        <w:t xml:space="preserve"> admite hasta </w:t>
      </w:r>
      <w:r>
        <w:rPr>
          <w:b/>
          <w:bCs/>
        </w:rPr>
        <w:t xml:space="preserve">8 dígitos</w:t>
      </w:r>
      <w:r>
        <w:t xml:space="preserve"> (solo números).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Editar</w:t>
      </w:r>
      <w:r>
        <w:t xml:space="preserve"> los datos de un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</w:t>
      </w:r>
      <w:r>
        <w:t xml:space="preserve"> el detalle de un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Eliminar</w:t>
      </w:r>
      <w:r>
        <w:t xml:space="preserve"> un cliente (borrado lógico).</w:t>
      </w:r>
    </w:p>
    <w:p>
      <w:pPr>
        <w:spacing w:after="120"/>
      </w:pPr>
      <w:r>
        <w:rPr>
          <w:b/>
          <w:bCs/>
        </w:rPr>
        <w:t xml:space="preserve">Uso en ventas:</w:t>
      </w:r>
      <w:r>
        <w:t xml:space="preserve"> seleccionar un cliente en la venta es </w:t>
      </w:r>
      <w:r>
        <w:rPr>
          <w:b/>
          <w:bCs/>
        </w:rPr>
        <w:t xml:space="preserve">opcional</w:t>
      </w:r>
      <w:r>
        <w:t xml:space="preserve">. Si no se selecciona ninguno, la venta se registra como </w:t>
      </w:r>
      <w:r>
        <w:rPr>
          <w:b/>
          <w:bCs/>
        </w:rPr>
        <w:t xml:space="preserve">Consumidor final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Clientes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img/08-clientes.png)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10. Caja</w:t>
      </w:r>
    </w:p>
    <w:p>
      <w:pPr>
        <w:spacing w:after="120"/>
      </w:pPr>
      <w:r>
        <w:t xml:space="preserve">El módulo </w:t>
      </w:r>
      <w:r>
        <w:rPr>
          <w:b/>
          <w:bCs/>
        </w:rPr>
        <w:t xml:space="preserve">Caja</w:t>
      </w:r>
      <w:r>
        <w:t xml:space="preserve"> controla el dinero durante la jornada. *(Disponible para los roles ADMIN, CAJERO y REPORTES; las operaciones de abrir/cerrar y registrar movimientos corresponden a ADMIN y CAJERO.)*</w:t>
      </w:r>
    </w:p>
    <w:p>
      <w:pPr>
        <w:spacing w:after="120"/>
      </w:pPr>
      <w:r>
        <w:rPr>
          <w:b/>
          <w:bCs/>
        </w:rPr>
        <w:t xml:space="preserve">Abrir caja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Pulsar </w:t>
      </w:r>
      <w:r>
        <w:rPr>
          <w:b/>
          <w:bCs/>
        </w:rPr>
        <w:t xml:space="preserve">Abrir caja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Ingresar el </w:t>
      </w:r>
      <w:r>
        <w:rPr>
          <w:b/>
          <w:bCs/>
        </w:rPr>
        <w:t xml:space="preserve">monto inicial</w:t>
      </w:r>
      <w:r>
        <w:t xml:space="preserve"> (el efectivo con el que se inicia el día).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Confirmar.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Es obligatorio </w:t>
      </w:r>
      <w:r>
        <w:rPr>
          <w:b/>
          <w:bCs/>
          <w:i/>
          <w:iCs/>
          <w:color w:val="6B7280"/>
        </w:rPr>
        <w:t xml:space="preserve">abrir la caja antes de poder registrar ventas</w:t>
      </w:r>
      <w:r>
        <w:rPr>
          <w:i/>
          <w:iCs/>
          <w:color w:val="6B7280"/>
        </w:rPr>
        <w:t xml:space="preserve"> en el punto de venta.</w:t>
      </w:r>
    </w:p>
    <w:p>
      <w:pPr>
        <w:spacing w:after="120"/>
      </w:pPr>
      <w:r>
        <w:rPr>
          <w:b/>
          <w:bCs/>
        </w:rPr>
        <w:t xml:space="preserve">Registrar movimientos manuales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Ingreso manual:</w:t>
      </w:r>
      <w:r>
        <w:t xml:space="preserve"> dinero que entra por un motivo distinto a una venta.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Egreso manual:</w:t>
      </w:r>
      <w:r>
        <w:t xml:space="preserve"> dinero que sale (por ejemplo, pago de un servicio o un retiro).</w:t>
      </w:r>
    </w:p>
    <w:p>
      <w:pPr>
        <w:spacing w:after="120"/>
      </w:pPr>
      <w:r>
        <w:t xml:space="preserve">En cada movimiento se indica la categoría, el método de pago, el monto y una descripción.</w:t>
      </w:r>
    </w:p>
    <w:p>
      <w:pPr>
        <w:spacing w:after="120"/>
      </w:pPr>
      <w:r>
        <w:rPr>
          <w:b/>
          <w:bCs/>
        </w:rPr>
        <w:t xml:space="preserve">Consultar movimientos y sesiones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pestaña de </w:t>
      </w:r>
      <w:r>
        <w:rPr>
          <w:b/>
          <w:bCs/>
        </w:rPr>
        <w:t xml:space="preserve">movimientos</w:t>
      </w:r>
      <w:r>
        <w:t xml:space="preserve"> muestra ingresos y egresos de la caja abierta.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pestaña de </w:t>
      </w:r>
      <w:r>
        <w:rPr>
          <w:b/>
          <w:bCs/>
        </w:rPr>
        <w:t xml:space="preserve">sesiones</w:t>
      </w:r>
      <w:r>
        <w:t xml:space="preserve"> muestra el historial de cajas abiertas y cerradas, con su detalle.</w:t>
      </w:r>
    </w:p>
    <w:p>
      <w:pPr>
        <w:spacing w:after="120"/>
      </w:pPr>
      <w:r>
        <w:rPr>
          <w:b/>
          <w:bCs/>
        </w:rPr>
        <w:t xml:space="preserve">Cerrar caja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Pulsar </w:t>
      </w:r>
      <w:r>
        <w:rPr>
          <w:b/>
          <w:bCs/>
        </w:rPr>
        <w:t xml:space="preserve">Cerrar caja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El sistema muestra el </w:t>
      </w:r>
      <w:r>
        <w:rPr>
          <w:b/>
          <w:bCs/>
        </w:rPr>
        <w:t xml:space="preserve">monto esperado</w:t>
      </w:r>
      <w:r>
        <w:t xml:space="preserve"> (calculado a partir del monto inicial más los ingresos, menos los egresos).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Ingresar el </w:t>
      </w:r>
      <w:r>
        <w:rPr>
          <w:b/>
          <w:bCs/>
        </w:rPr>
        <w:t xml:space="preserve">monto contado</w:t>
      </w:r>
      <w:r>
        <w:t xml:space="preserve"> (el efectivo real en caja).</w:t>
      </w:r>
    </w:p>
    <w:p>
      <w:pPr>
        <w:spacing w:after="60"/>
        <w:ind w:left="500" w:hanging="320"/>
      </w:pPr>
      <w:r>
        <w:rPr>
          <w:b/>
          <w:bCs/>
        </w:rPr>
        <w:t xml:space="preserve">4.  </w:t>
      </w:r>
      <w:r>
        <w:t xml:space="preserve">El sistema calcula la </w:t>
      </w:r>
      <w:r>
        <w:rPr>
          <w:b/>
          <w:bCs/>
        </w:rPr>
        <w:t xml:space="preserve">diferencia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Cero:</w:t>
      </w:r>
      <w:r>
        <w:t xml:space="preserve"> la caja cuadra.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Positiva:</w:t>
      </w:r>
      <w:r>
        <w:t xml:space="preserve"> hay un </w:t>
      </w:r>
      <w:r>
        <w:rPr>
          <w:b/>
          <w:bCs/>
        </w:rPr>
        <w:t xml:space="preserve">sobrante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Negativa:</w:t>
      </w:r>
      <w:r>
        <w:t xml:space="preserve"> hay un </w:t>
      </w:r>
      <w:r>
        <w:rPr>
          <w:b/>
          <w:bCs/>
        </w:rPr>
        <w:t xml:space="preserve">faltante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5.  </w:t>
      </w:r>
      <w:r>
        <w:t xml:space="preserve">Confirmar el cierre.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Caja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img/09-caja.png)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11. Ventas / Punto de Venta</w:t>
      </w:r>
    </w:p>
    <w:p>
      <w:pPr>
        <w:spacing w:after="120"/>
      </w:pPr>
      <w:r>
        <w:t xml:space="preserve">El módulo </w:t>
      </w:r>
      <w:r>
        <w:rPr>
          <w:b/>
          <w:bCs/>
        </w:rPr>
        <w:t xml:space="preserve">Ventas / Punto de Venta (POS)</w:t>
      </w:r>
      <w:r>
        <w:t xml:space="preserve"> permite cobrar de forma rápida. *(Disponible para los roles ADMIN y CAJERO.)*</w:t>
      </w:r>
    </w:p>
    <w:p>
      <w:pPr>
        <w:spacing w:after="120"/>
      </w:pPr>
      <w:r>
        <w:rPr>
          <w:b/>
          <w:bCs/>
        </w:rPr>
        <w:t xml:space="preserve">Requisito: caja abierta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 </w:t>
      </w:r>
      <w:r>
        <w:rPr>
          <w:b/>
          <w:bCs/>
        </w:rPr>
        <w:t xml:space="preserve">no hay caja abierta</w:t>
      </w:r>
      <w:r>
        <w:t xml:space="preserve">, el sistema muestra un aviso y un botón para ir a </w:t>
      </w:r>
      <w:r>
        <w:rPr>
          <w:b/>
          <w:bCs/>
        </w:rPr>
        <w:t xml:space="preserve">Caja</w:t>
      </w:r>
      <w:r>
        <w:t xml:space="preserve">. No es posible registrar ventas hasta abrir la caja.</w:t>
      </w:r>
    </w:p>
    <w:p>
      <w:pPr>
        <w:spacing w:after="120"/>
      </w:pPr>
      <w:r>
        <w:rPr>
          <w:b/>
          <w:bCs/>
        </w:rPr>
        <w:t xml:space="preserve">Agregar productos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Colocar el cursor en el campo </w:t>
      </w:r>
      <w:r>
        <w:rPr>
          <w:b/>
          <w:bCs/>
        </w:rPr>
        <w:t xml:space="preserve">"Escanear código o buscar producto..."</w:t>
      </w:r>
      <w:r>
        <w:t xml:space="preserve"> (siempre queda enfocado).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Opciones para agregar: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Escanear</w:t>
      </w:r>
      <w:r>
        <w:t xml:space="preserve"> el código de barras con el lector y pulsar Enter.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Escribir el código</w:t>
      </w:r>
      <w:r>
        <w:t xml:space="preserve"> y pulsar Enter.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Escribir parte del nombre</w:t>
      </w:r>
      <w:r>
        <w:t xml:space="preserve">: aparecen coincidencias para </w:t>
      </w:r>
      <w:r>
        <w:rPr>
          <w:b/>
          <w:bCs/>
        </w:rPr>
        <w:t xml:space="preserve">seleccionar</w:t>
      </w:r>
      <w:r>
        <w:t xml:space="preserve"> el producto.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Al agregar un producto ya presente en el carrito, su cantidad </w:t>
      </w:r>
      <w:r>
        <w:rPr>
          <w:b/>
          <w:bCs/>
        </w:rPr>
        <w:t xml:space="preserve">aumenta en 1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Editar el carrito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Cambiar la </w:t>
      </w:r>
      <w:r>
        <w:rPr>
          <w:b/>
          <w:bCs/>
        </w:rPr>
        <w:t xml:space="preserve">cantidad</w:t>
      </w:r>
      <w:r>
        <w:t xml:space="preserve"> con los botones </w:t>
      </w:r>
      <w:r>
        <w:rPr>
          <w:b/>
          <w:bCs/>
        </w:rPr>
        <w:t xml:space="preserve">+ / −</w:t>
      </w:r>
      <w:r>
        <w:t xml:space="preserve"> o escribiéndola directamente.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sistema </w:t>
      </w:r>
      <w:r>
        <w:rPr>
          <w:b/>
          <w:bCs/>
        </w:rPr>
        <w:t xml:space="preserve">no permite vender más que el stock disponible</w:t>
      </w:r>
      <w:r>
        <w:t xml:space="preserve"> y avisa si se excede.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Eliminar una línea con el ícono de </w:t>
      </w:r>
      <w:r>
        <w:rPr>
          <w:b/>
          <w:bCs/>
        </w:rPr>
        <w:t xml:space="preserve">eliminar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Cliente y método de pago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Seleccionar un </w:t>
      </w:r>
      <w:r>
        <w:rPr>
          <w:b/>
          <w:bCs/>
        </w:rPr>
        <w:t xml:space="preserve">cliente</w:t>
      </w:r>
      <w:r>
        <w:t xml:space="preserve"> es opcional; sin selección, la venta es para </w:t>
      </w:r>
      <w:r>
        <w:rPr>
          <w:b/>
          <w:bCs/>
        </w:rPr>
        <w:t xml:space="preserve">Consumidor final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Elegir el </w:t>
      </w:r>
      <w:r>
        <w:rPr>
          <w:b/>
          <w:bCs/>
        </w:rPr>
        <w:t xml:space="preserve">método de pago</w:t>
      </w:r>
      <w:r>
        <w:t xml:space="preserve">: </w:t>
      </w:r>
      <w:r>
        <w:rPr>
          <w:b/>
          <w:bCs/>
        </w:rPr>
        <w:t xml:space="preserve">Efectivo</w:t>
      </w:r>
      <w:r>
        <w:t xml:space="preserve"> (por defecto), </w:t>
      </w:r>
      <w:r>
        <w:rPr>
          <w:b/>
          <w:bCs/>
        </w:rPr>
        <w:t xml:space="preserve">Transferencia</w:t>
      </w:r>
      <w:r>
        <w:t xml:space="preserve"> o </w:t>
      </w:r>
      <w:r>
        <w:rPr>
          <w:b/>
          <w:bCs/>
        </w:rPr>
        <w:t xml:space="preserve">Tarjeta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Agregar un cliente nuevo desde el punto de venta</w:t>
      </w:r>
    </w:p>
    <w:p>
      <w:pPr>
        <w:spacing w:after="120"/>
      </w:pPr>
      <w:r>
        <w:t xml:space="preserve">Si el cliente todavía no existe, no es necesario salir del punto de venta: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En la tarjeta </w:t>
      </w:r>
      <w:r>
        <w:rPr>
          <w:b/>
          <w:bCs/>
        </w:rPr>
        <w:t xml:space="preserve">Cliente</w:t>
      </w:r>
      <w:r>
        <w:t xml:space="preserve">, pulsar el botón </w:t>
      </w:r>
      <w:r>
        <w:rPr>
          <w:b/>
          <w:bCs/>
        </w:rPr>
        <w:t xml:space="preserve">+ Nuevo</w:t>
      </w:r>
      <w:r>
        <w:t xml:space="preserve"> (esquina superior derecha de la tarjeta).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Se abre el </w:t>
      </w:r>
      <w:r>
        <w:rPr>
          <w:b/>
          <w:bCs/>
        </w:rPr>
        <w:t xml:space="preserve">mismo formulario de "Nuevo cliente"</w:t>
      </w:r>
      <w:r>
        <w:t xml:space="preserve"> del módulo de Clientes.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Completar los datos y pulsar </w:t>
      </w:r>
      <w:r>
        <w:rPr>
          <w:b/>
          <w:bCs/>
        </w:rPr>
        <w:t xml:space="preserve">Guardar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4.  </w:t>
      </w:r>
      <w:r>
        <w:t xml:space="preserve">Al guardarse, el cliente queda </w:t>
      </w:r>
      <w:r>
        <w:rPr>
          <w:b/>
          <w:bCs/>
        </w:rPr>
        <w:t xml:space="preserve">seleccionado automáticamente</w:t>
      </w:r>
      <w:r>
        <w:t xml:space="preserve"> en la tarjeta Cliente, listo para la venta.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El cliente creado también queda disponible de forma permanente en el módulo </w:t>
      </w:r>
      <w:r>
        <w:rPr>
          <w:b/>
          <w:bCs/>
          <w:i/>
          <w:iCs/>
          <w:color w:val="6B7280"/>
        </w:rPr>
        <w:t xml:space="preserve">Clientes</w:t>
      </w:r>
      <w:r>
        <w:rPr>
          <w:i/>
          <w:iCs/>
          <w:color w:val="6B7280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Agregar cliente desde el POS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img/14-ventas-pos-nuevo-cliente.png)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Registrar la venta</w:t>
      </w:r>
    </w:p>
    <w:p>
      <w:pPr>
        <w:spacing w:after="60"/>
        <w:ind w:left="500" w:hanging="320"/>
      </w:pPr>
      <w:r>
        <w:rPr>
          <w:b/>
          <w:bCs/>
        </w:rPr>
        <w:t xml:space="preserve">1.  </w:t>
      </w:r>
      <w:r>
        <w:t xml:space="preserve">Verificar el carrito y el </w:t>
      </w:r>
      <w:r>
        <w:rPr>
          <w:b/>
          <w:bCs/>
        </w:rPr>
        <w:t xml:space="preserve">total a pagar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2.  </w:t>
      </w:r>
      <w:r>
        <w:t xml:space="preserve">Pulsar </w:t>
      </w:r>
      <w:r>
        <w:rPr>
          <w:b/>
          <w:bCs/>
        </w:rPr>
        <w:t xml:space="preserve">Registrar venta</w:t>
      </w:r>
      <w:r>
        <w:t xml:space="preserve">.</w:t>
      </w:r>
    </w:p>
    <w:p>
      <w:pPr>
        <w:spacing w:after="60"/>
        <w:ind w:left="500" w:hanging="320"/>
      </w:pPr>
      <w:r>
        <w:rPr>
          <w:b/>
          <w:bCs/>
        </w:rPr>
        <w:t xml:space="preserve">3.  </w:t>
      </w:r>
      <w:r>
        <w:t xml:space="preserve">Si la venta es correcta, el sistema muestra un mensaje de éxito, </w:t>
      </w:r>
      <w:r>
        <w:rPr>
          <w:b/>
          <w:bCs/>
        </w:rPr>
        <w:t xml:space="preserve">limpia el carrito</w:t>
      </w:r>
      <w:r>
        <w:t xml:space="preserve">, vuelve a </w:t>
      </w:r>
      <w:r>
        <w:rPr>
          <w:b/>
          <w:bCs/>
        </w:rPr>
        <w:t xml:space="preserve">Consumidor final</w:t>
      </w:r>
      <w:r>
        <w:t xml:space="preserve"> y a </w:t>
      </w:r>
      <w:r>
        <w:rPr>
          <w:b/>
          <w:bCs/>
        </w:rPr>
        <w:t xml:space="preserve">Efectivo</w:t>
      </w:r>
      <w:r>
        <w:t xml:space="preserve">, y deja listo el campo para la siguiente venta.</w:t>
      </w:r>
    </w:p>
    <w:p>
      <w:pPr>
        <w:spacing w:after="120"/>
      </w:pPr>
      <w:r>
        <w:rPr>
          <w:b/>
          <w:bCs/>
        </w:rPr>
        <w:t xml:space="preserve">Ventas del día y anulación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la parte inferior se muestran las </w:t>
      </w:r>
      <w:r>
        <w:rPr>
          <w:b/>
          <w:bCs/>
        </w:rPr>
        <w:t xml:space="preserve">ventas del día</w:t>
      </w:r>
      <w:r>
        <w:t xml:space="preserve"> con su número, hora, cliente, método de pago, total y estado.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puede </w:t>
      </w:r>
      <w:r>
        <w:rPr>
          <w:b/>
          <w:bCs/>
        </w:rPr>
        <w:t xml:space="preserve">ver el detalle</w:t>
      </w:r>
      <w:r>
        <w:t xml:space="preserve"> de cada venta.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Anular una venta</w:t>
      </w:r>
      <w:r>
        <w:t xml:space="preserve"> solo está disponible para el rol </w:t>
      </w:r>
      <w:r>
        <w:rPr>
          <w:b/>
          <w:bCs/>
        </w:rPr>
        <w:t xml:space="preserve">ADMIN</w:t>
      </w:r>
      <w:r>
        <w:t xml:space="preserve">. Al anular, el sistema </w:t>
      </w:r>
      <w:r>
        <w:rPr>
          <w:b/>
          <w:bCs/>
        </w:rPr>
        <w:t xml:space="preserve">devuelve el stock</w:t>
      </w:r>
      <w:r>
        <w:t xml:space="preserve"> y </w:t>
      </w:r>
      <w:r>
        <w:rPr>
          <w:b/>
          <w:bCs/>
        </w:rPr>
        <w:t xml:space="preserve">registra la anulación en caja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Imprimir o guardar el comprobante (PDF)</w:t>
      </w:r>
    </w:p>
    <w:p>
      <w:pPr>
        <w:spacing w:after="120"/>
      </w:pPr>
      <w:r>
        <w:t xml:space="preserve">Cada venta puede entregarse al cliente como </w:t>
      </w:r>
      <w:r>
        <w:rPr>
          <w:b/>
          <w:bCs/>
        </w:rPr>
        <w:t xml:space="preserve">comprobante de compra-venta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Desde la tabla </w:t>
      </w:r>
      <w:r>
        <w:rPr>
          <w:b/>
          <w:bCs/>
        </w:rPr>
        <w:t xml:space="preserve">Ventas del día</w:t>
      </w:r>
      <w:r>
        <w:t xml:space="preserve">, pulsar el ícono de </w:t>
      </w:r>
      <w:r>
        <w:rPr>
          <w:b/>
          <w:bCs/>
        </w:rPr>
        <w:t xml:space="preserve">impresora</w:t>
      </w:r>
      <w:r>
        <w:t xml:space="preserve"> en la fila de la venta, </w:t>
      </w:r>
      <w:r>
        <w:rPr>
          <w:b/>
          <w:bCs/>
        </w:rPr>
        <w:t xml:space="preserve">sin necesidad de abrir el detalle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bien, abrir </w:t>
      </w:r>
      <w:r>
        <w:rPr>
          <w:b/>
          <w:bCs/>
        </w:rPr>
        <w:t xml:space="preserve">Ver detalle</w:t>
      </w:r>
      <w:r>
        <w:t xml:space="preserve"> de la venta y pulsar </w:t>
      </w:r>
      <w:r>
        <w:rPr>
          <w:b/>
          <w:bCs/>
        </w:rPr>
        <w:t xml:space="preserve">Imprimir / Guardar PDF</w:t>
      </w:r>
      <w:r>
        <w:t xml:space="preserve">.</w:t>
      </w:r>
    </w:p>
    <w:p>
      <w:pPr>
        <w:spacing w:after="120"/>
      </w:pPr>
      <w:r>
        <w:t xml:space="preserve">En ambos casos se abre la </w:t>
      </w:r>
      <w:r>
        <w:rPr>
          <w:b/>
          <w:bCs/>
        </w:rPr>
        <w:t xml:space="preserve">vista de impresión</w:t>
      </w:r>
      <w:r>
        <w:t xml:space="preserve"> del navegador. Desde ahí se puede: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Imprimir</w:t>
      </w:r>
      <w:r>
        <w:t xml:space="preserve"> directamente en una impresora, 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Guardar como PDF</w:t>
      </w:r>
      <w:r>
        <w:t xml:space="preserve"> eligiendo esa opción como impresora de destino.</w:t>
      </w:r>
    </w:p>
    <w:p>
      <w:pPr>
        <w:spacing w:after="120"/>
      </w:pPr>
      <w:r>
        <w:t xml:space="preserve">El comprobante incluye el número de venta, fecha y hora, cajero, cliente (o </w:t>
      </w:r>
      <w:r>
        <w:rPr>
          <w:b/>
          <w:bCs/>
        </w:rPr>
        <w:t xml:space="preserve">Consumidor final</w:t>
      </w:r>
      <w:r>
        <w:t xml:space="preserve">), método de pago, el detalle de productos con cantidades y precios, y los totales. Las ventas </w:t>
      </w:r>
      <w:r>
        <w:rPr>
          <w:b/>
          <w:bCs/>
        </w:rPr>
        <w:t xml:space="preserve">anuladas</w:t>
      </w:r>
      <w:r>
        <w:t xml:space="preserve"> se marcan claramente como tal en el comprobante.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Si no se abre la ventana de impresión, revisar que el navegador </w:t>
      </w:r>
      <w:r>
        <w:rPr>
          <w:b/>
          <w:bCs/>
          <w:i/>
          <w:iCs/>
          <w:color w:val="6B7280"/>
        </w:rPr>
        <w:t xml:space="preserve">no esté bloqueando las ventanas emergentes</w:t>
      </w:r>
      <w:r>
        <w:rPr>
          <w:i/>
          <w:iCs/>
          <w:color w:val="6B7280"/>
        </w:rPr>
        <w:t xml:space="preserve"> para el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Punto de venta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img/10-ventas-pos.png)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Comprobante de venta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img/15-ventas-comprobante.png)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12. Reportes</w:t>
      </w:r>
    </w:p>
    <w:p>
      <w:pPr>
        <w:spacing w:after="120"/>
      </w:pPr>
      <w:r>
        <w:t xml:space="preserve">El módulo </w:t>
      </w:r>
      <w:r>
        <w:rPr>
          <w:b/>
          <w:bCs/>
        </w:rPr>
        <w:t xml:space="preserve">Reportes</w:t>
      </w:r>
      <w:r>
        <w:t xml:space="preserve"> ofrece indicadores de la operación. *(Disponible para los roles ADMIN y REPORTES.)*</w:t>
      </w:r>
    </w:p>
    <w:p>
      <w:pPr>
        <w:spacing w:after="120"/>
      </w:pPr>
      <w:r>
        <w:rPr>
          <w:b/>
          <w:bCs/>
        </w:rPr>
        <w:t xml:space="preserve">Filtros de fecha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Elegir </w:t>
      </w:r>
      <w:r>
        <w:rPr>
          <w:b/>
          <w:bCs/>
        </w:rPr>
        <w:t xml:space="preserve">Fecha desde</w:t>
      </w:r>
      <w:r>
        <w:t xml:space="preserve"> y </w:t>
      </w:r>
      <w:r>
        <w:rPr>
          <w:b/>
          <w:bCs/>
        </w:rPr>
        <w:t xml:space="preserve">Fecha hasta</w:t>
      </w:r>
      <w:r>
        <w:t xml:space="preserve"> y pulsar </w:t>
      </w:r>
      <w:r>
        <w:rPr>
          <w:b/>
          <w:bCs/>
        </w:rPr>
        <w:t xml:space="preserve">Aplicar filtros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Botones rápidos: </w:t>
      </w:r>
      <w:r>
        <w:rPr>
          <w:b/>
          <w:bCs/>
        </w:rPr>
        <w:t xml:space="preserve">Hoy</w:t>
      </w:r>
      <w:r>
        <w:t xml:space="preserve"> (día actual) y </w:t>
      </w:r>
      <w:r>
        <w:rPr>
          <w:b/>
          <w:bCs/>
        </w:rPr>
        <w:t xml:space="preserve">Este mes</w:t>
      </w:r>
      <w:r>
        <w:t xml:space="preserve"> (del día 1 al día actual).</w:t>
      </w:r>
    </w:p>
    <w:p>
      <w:pPr>
        <w:spacing w:after="120"/>
      </w:pPr>
      <w:r>
        <w:rPr>
          <w:b/>
          <w:bCs/>
        </w:rPr>
        <w:t xml:space="preserve">Indicadores disponibles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Tarjetas principales:</w:t>
      </w:r>
      <w:r>
        <w:t xml:space="preserve"> ventas totales, cantidad de ventas, ticket promedio, utilidad estimada, ingresos netos de caja y productos con stock bajo.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Ventas por método de pago:</w:t>
      </w:r>
      <w:r>
        <w:t xml:space="preserve"> cuánto se vendió en efectivo, transferencia y tarjeta.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Ventas diarias:</w:t>
      </w:r>
      <w:r>
        <w:t xml:space="preserve"> total de ventas por día dentro del rango.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Productos más vendidos:</w:t>
      </w:r>
      <w:r>
        <w:t xml:space="preserve"> ranking por cantidad e importe.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Stock bajo:</w:t>
      </w:r>
      <w:r>
        <w:t xml:space="preserve"> productos que requieren reabastecimiento.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Resumen de inventario:</w:t>
      </w:r>
      <w:r>
        <w:t xml:space="preserve"> productos, activos, stock bajo y valorización.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Compras:</w:t>
      </w:r>
      <w:r>
        <w:t xml:space="preserve"> resumen y compras por proveedor.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Caja:</w:t>
      </w:r>
      <w:r>
        <w:t xml:space="preserve"> ingresos por método, egresos y neto.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Utilidad estimada:</w:t>
      </w:r>
      <w:r>
        <w:t xml:space="preserve"> ventas, costo estimado y utilidad bruta estimada.</w:t>
      </w:r>
    </w:p>
    <w:p>
      <w:pPr>
        <w:spacing w:after="120"/>
      </w:pPr>
      <w:r>
        <w:rPr>
          <w:b/>
          <w:bCs/>
        </w:rPr>
        <w:t xml:space="preserve">Interpretación básica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</w:t>
      </w:r>
      <w:r>
        <w:rPr>
          <w:b/>
          <w:bCs/>
        </w:rPr>
        <w:t xml:space="preserve">ticket promedio</w:t>
      </w:r>
      <w:r>
        <w:t xml:space="preserve"> indica cuánto compra en promedio cada cliente.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</w:t>
      </w:r>
      <w:r>
        <w:rPr>
          <w:b/>
          <w:bCs/>
        </w:rPr>
        <w:t xml:space="preserve">utilidad estimada</w:t>
      </w:r>
      <w:r>
        <w:t xml:space="preserve"> se calcula con el </w:t>
      </w:r>
      <w:r>
        <w:rPr>
          <w:b/>
          <w:bCs/>
        </w:rPr>
        <w:t xml:space="preserve">costo actual</w:t>
      </w:r>
      <w:r>
        <w:t xml:space="preserve"> de los productos, por lo que es una </w:t>
      </w:r>
      <w:r>
        <w:rPr>
          <w:b/>
          <w:bCs/>
        </w:rPr>
        <w:t xml:space="preserve">estimación</w:t>
      </w:r>
      <w:r>
        <w:t xml:space="preserve"> y puede variar si los costos cambian.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</w:t>
      </w:r>
      <w:r>
        <w:rPr>
          <w:b/>
          <w:bCs/>
        </w:rPr>
        <w:t xml:space="preserve">stock bajo</w:t>
      </w:r>
      <w:r>
        <w:t xml:space="preserve"> alto sugiere planificar compras.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Reportes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img/11-reportes.png)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13. Usuarios y Roles</w:t>
      </w:r>
    </w:p>
    <w:p>
      <w:pPr>
        <w:spacing w:after="120"/>
      </w:pPr>
      <w:r>
        <w:t xml:space="preserve">El módulo </w:t>
      </w:r>
      <w:r>
        <w:rPr>
          <w:b/>
          <w:bCs/>
        </w:rPr>
        <w:t xml:space="preserve">Usuarios y Roles</w:t>
      </w:r>
      <w:r>
        <w:t xml:space="preserve"> administra los accesos al sistema. *(Disponible únicamente para el rol ADMIN.)*</w:t>
      </w:r>
    </w:p>
    <w:p>
      <w:pPr>
        <w:spacing w:after="120"/>
      </w:pPr>
      <w:r>
        <w:t xml:space="preserve">La pantalla tiene dos pestañas: </w:t>
      </w:r>
      <w:r>
        <w:rPr>
          <w:b/>
          <w:bCs/>
        </w:rPr>
        <w:t xml:space="preserve">Usuarios</w:t>
      </w:r>
      <w:r>
        <w:t xml:space="preserve"> y </w:t>
      </w:r>
      <w:r>
        <w:rPr>
          <w:b/>
          <w:bCs/>
        </w:rPr>
        <w:t xml:space="preserve">Roles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Usuarios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Listar y buscar</w:t>
      </w:r>
      <w:r>
        <w:t xml:space="preserve"> usuarios por usuario, nombre, email o rol.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Crear usuario:</w:t>
      </w:r>
      <w:r>
        <w:t xml:space="preserve"> completar usuario, email (opcional), contraseña y su confirmación, nombre, apellido, rol y estado activo. La contraseña debe tener </w:t>
      </w:r>
      <w:r>
        <w:rPr>
          <w:b/>
          <w:bCs/>
        </w:rPr>
        <w:t xml:space="preserve">mínimo 8 caracteres, con al menos una mayúscula, una minúscula y un número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Editar usuario:</w:t>
      </w:r>
      <w:r>
        <w:t xml:space="preserve"> el </w:t>
      </w:r>
      <w:r>
        <w:rPr>
          <w:b/>
          <w:bCs/>
        </w:rPr>
        <w:t xml:space="preserve">nombre de usuario no se puede cambiar</w:t>
      </w:r>
      <w:r>
        <w:t xml:space="preserve">; sí el email, nombre, apellido, rol y estado.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Cambiar contraseña:</w:t>
      </w:r>
      <w:r>
        <w:t xml:space="preserve"> asignar una nueva contraseña (con las mismas reglas de seguridad).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Activar / Desactivar:</w:t>
      </w:r>
      <w:r>
        <w:t xml:space="preserve"> un usuario inactivo </w:t>
      </w:r>
      <w:r>
        <w:rPr>
          <w:b/>
          <w:bCs/>
        </w:rPr>
        <w:t xml:space="preserve">no puede iniciar sesión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Eliminar:</w:t>
      </w:r>
      <w:r>
        <w:t xml:space="preserve"> borrado lógico; se conserva el historial para auditoría.</w:t>
      </w:r>
    </w:p>
    <w:p>
      <w:pPr>
        <w:pBdr>
          <w:left w:val="single" w:color="D9E1F2" w:sz="18" w:space="12"/>
        </w:pBdr>
        <w:shd w:fill="F1F5F9" w:color="auto" w:val="clear"/>
        <w:spacing w:after="120" w:before="80"/>
        <w:ind w:left="360"/>
      </w:pPr>
      <w:r>
        <w:rPr>
          <w:i/>
          <w:iCs/>
          <w:color w:val="6B7280"/>
        </w:rPr>
        <w:t xml:space="preserve">Por seguridad, el usuario con el que se ha iniciado sesión aparece marcado como </w:t>
      </w:r>
      <w:r>
        <w:rPr>
          <w:b/>
          <w:bCs/>
          <w:i/>
          <w:iCs/>
          <w:color w:val="6B7280"/>
        </w:rPr>
        <w:t xml:space="preserve">"Tú"</w:t>
      </w:r>
      <w:r>
        <w:rPr>
          <w:i/>
          <w:iCs/>
          <w:color w:val="6B7280"/>
        </w:rPr>
        <w:t xml:space="preserve"> y no puede desactivarse ni eliminarse a sí mismo. El sistema también protege al último administrador activo.</w:t>
      </w:r>
    </w:p>
    <w:p>
      <w:pPr>
        <w:spacing w:after="120"/>
      </w:pPr>
      <w:r>
        <w:rPr>
          <w:b/>
          <w:bCs/>
        </w:rPr>
        <w:t xml:space="preserve">Roles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shd w:fill="D9E1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Alcance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Acceso completo al sistema, incluida la administración de usuarios y roles.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CAJERO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Ventas, clientes y caja.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INVENTARIO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Productos, inventario, compras y proveedores.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REPORTES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Reportes administrativos (y consulta de caja).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En la pestaña </w:t>
      </w:r>
      <w:r>
        <w:rPr>
          <w:b/>
          <w:bCs/>
        </w:rPr>
        <w:t xml:space="preserve">Roles</w:t>
      </w:r>
      <w:r>
        <w:t xml:space="preserve"> se puede consultar cada rol y </w:t>
      </w:r>
      <w:r>
        <w:rPr>
          <w:b/>
          <w:bCs/>
        </w:rPr>
        <w:t xml:space="preserve">ver su detalle</w:t>
      </w:r>
      <w:r>
        <w:t xml:space="preserve"> con la explicación de lo que permite.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Usuarios y roles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img/12-usuarios-roles.png)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14. Modo claro y modo oscuro</w:t>
      </w:r>
    </w:p>
    <w:p>
      <w:pPr>
        <w:spacing w:after="120"/>
      </w:pPr>
      <w:r>
        <w:t xml:space="preserve">El sistema puede mostrarse en </w:t>
      </w:r>
      <w:r>
        <w:rPr>
          <w:b/>
          <w:bCs/>
        </w:rPr>
        <w:t xml:space="preserve">modo claro</w:t>
      </w:r>
      <w:r>
        <w:t xml:space="preserve"> o </w:t>
      </w:r>
      <w:r>
        <w:rPr>
          <w:b/>
          <w:bCs/>
        </w:rPr>
        <w:t xml:space="preserve">modo oscuro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 cambiar el tema, pulsar el botón con el ícono de </w:t>
      </w:r>
      <w:r>
        <w:rPr>
          <w:b/>
          <w:bCs/>
        </w:rPr>
        <w:t xml:space="preserve">sol/luna</w:t>
      </w:r>
      <w:r>
        <w:t xml:space="preserve"> ubicado en: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</w:t>
      </w:r>
      <w:r>
        <w:rPr>
          <w:b/>
          <w:bCs/>
        </w:rPr>
        <w:t xml:space="preserve">esquina superior derecha</w:t>
      </w:r>
      <w:r>
        <w:t xml:space="preserve"> de la pantalla de </w:t>
      </w:r>
      <w:r>
        <w:rPr>
          <w:b/>
          <w:bCs/>
        </w:rPr>
        <w:t xml:space="preserve">login</w:t>
      </w:r>
      <w:r>
        <w:t xml:space="preserve">, 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</w:t>
      </w:r>
      <w:r>
        <w:rPr>
          <w:b/>
          <w:bCs/>
        </w:rPr>
        <w:t xml:space="preserve">encabezado</w:t>
      </w:r>
      <w:r>
        <w:t xml:space="preserve"> del sistema, una vez que se ha iniciado sesión.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</w:t>
      </w:r>
      <w:r>
        <w:rPr>
          <w:b/>
          <w:bCs/>
        </w:rPr>
        <w:t xml:space="preserve">preferencia se guarda automáticamente</w:t>
      </w:r>
      <w:r>
        <w:t xml:space="preserve"> en el navegador.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tema elegido </w:t>
      </w:r>
      <w:r>
        <w:rPr>
          <w:b/>
          <w:bCs/>
        </w:rPr>
        <w:t xml:space="preserve">se mantiene al recargar</w:t>
      </w:r>
      <w:r>
        <w:t xml:space="preserve"> la página o al volver a ingresar en esa computadora.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000" w:hRule="atLeast"/>
        </w:trPr>
        <w:tc>
          <w:tcPr>
            <w:tcBorders>
              <w:top w:val="dashed" w:color="AAAAAA" w:sz="8"/>
              <w:left w:val="dashed" w:color="AAAAAA" w:sz="8"/>
              <w:bottom w:val="dashed" w:color="AAAAAA" w:sz="8"/>
              <w:right w:val="dashed" w:color="AAAAAA" w:sz="8"/>
            </w:tcBorders>
            <w:shd w:fill="F5F6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 xml:space="preserve">Pegar aquí la captura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22"/>
                <w:szCs w:val="22"/>
              </w:rPr>
              <w:t xml:space="preserve">Modo oscuro</w:t>
            </w:r>
          </w:p>
          <w:p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(archivo sugerido: img/13-modo-oscuro.png)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15. Recomendaciones de uso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Abrir la caja antes de vender:</w:t>
      </w:r>
      <w:r>
        <w:t xml:space="preserve"> sin caja abierta no se pueden registrar ventas.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Crear los productos primero:</w:t>
      </w:r>
      <w:r>
        <w:t xml:space="preserve"> antes de registrar compras y ventas conviene tener el catálogo de productos cargado.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Usar ajustes de inventario solo cuando sea necesario:</w:t>
      </w:r>
      <w:r>
        <w:t xml:space="preserve"> para correcciones, mermas o productos dañados; el flujo normal es por compras y ventas.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Confirmar las compras:</w:t>
      </w:r>
      <w:r>
        <w:t xml:space="preserve"> una compra solo actualiza el inventario cuando se confirma.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Revisar los reportes al cierre del día:</w:t>
      </w:r>
      <w:r>
        <w:t xml:space="preserve"> ayudan a controlar ventas, caja y stock.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Cerrar la caja al final de la jornada</w:t>
      </w:r>
      <w:r>
        <w:t xml:space="preserve"> y comparar el monto esperado con el contado.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Cerrar sesión al terminar</w:t>
      </w:r>
      <w:r>
        <w:t xml:space="preserve"> o al alejarse de la computadora.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compartir las contraseñas</w:t>
      </w:r>
      <w:r>
        <w:t xml:space="preserve"> y usar cada quien su propio usuario.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pStyle w:val="Heading2"/>
        <w:spacing w:after="120" w:before="200"/>
        <w:jc w:val="left"/>
      </w:pPr>
      <w:r>
        <w:t xml:space="preserve">16. Solución de problemas comunes</w:t>
      </w:r>
    </w:p>
    <w:p>
      <w:pPr>
        <w:spacing w:after="120"/>
      </w:pPr>
      <w:r>
        <w:rPr>
          <w:b/>
          <w:bCs/>
        </w:rPr>
        <w:t xml:space="preserve">No puedo iniciar sesión.</w:t>
      </w:r>
      <w:r>
        <w:t xml:space="preserve"> Verificar el usuario y la contraseña (respetando mayúsculas y minúsculas). Si el usuario está </w:t>
      </w:r>
      <w:r>
        <w:rPr>
          <w:b/>
          <w:bCs/>
        </w:rPr>
        <w:t xml:space="preserve">inactivo</w:t>
      </w:r>
      <w:r>
        <w:t xml:space="preserve">, no podrá ingresar; contactar al administrador para reactivarlo.</w:t>
      </w:r>
    </w:p>
    <w:p>
      <w:pPr>
        <w:spacing w:after="120"/>
      </w:pPr>
      <w:r>
        <w:rPr>
          <w:b/>
          <w:bCs/>
        </w:rPr>
        <w:t xml:space="preserve">No aparece un producto al escanear.</w:t>
      </w:r>
      <w:r>
        <w:t xml:space="preserve"> Puede que el producto no exista o que el código sea distinto. Escribir parte del </w:t>
      </w:r>
      <w:r>
        <w:rPr>
          <w:b/>
          <w:bCs/>
        </w:rPr>
        <w:t xml:space="preserve">nombre</w:t>
      </w:r>
      <w:r>
        <w:t xml:space="preserve"> en el campo de búsqueda para localizarlo. Si aún no existe, crearlo en el módulo </w:t>
      </w:r>
      <w:r>
        <w:rPr>
          <w:b/>
          <w:bCs/>
        </w:rPr>
        <w:t xml:space="preserve">Productos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No puedo vender porque no hay caja abierta.</w:t>
      </w:r>
      <w:r>
        <w:t xml:space="preserve"> Ir al módulo </w:t>
      </w:r>
      <w:r>
        <w:rPr>
          <w:b/>
          <w:bCs/>
        </w:rPr>
        <w:t xml:space="preserve">Caja</w:t>
      </w:r>
      <w:r>
        <w:t xml:space="preserve">, pulsar </w:t>
      </w:r>
      <w:r>
        <w:rPr>
          <w:b/>
          <w:bCs/>
        </w:rPr>
        <w:t xml:space="preserve">Abrir caja</w:t>
      </w:r>
      <w:r>
        <w:t xml:space="preserve"> e ingresar el monto inicial. Luego volver al punto de venta.</w:t>
      </w:r>
    </w:p>
    <w:p>
      <w:pPr>
        <w:spacing w:after="120"/>
      </w:pPr>
      <w:r>
        <w:rPr>
          <w:b/>
          <w:bCs/>
        </w:rPr>
        <w:t xml:space="preserve">No puedo vender porque no hay stock.</w:t>
      </w:r>
      <w:r>
        <w:t xml:space="preserve"> El sistema no permite vender más unidades que las disponibles. Verificar el stock del producto y, si corresponde, registrar una </w:t>
      </w:r>
      <w:r>
        <w:rPr>
          <w:b/>
          <w:bCs/>
        </w:rPr>
        <w:t xml:space="preserve">compra</w:t>
      </w:r>
      <w:r>
        <w:t xml:space="preserve"> (y confirmarla) o un </w:t>
      </w:r>
      <w:r>
        <w:rPr>
          <w:b/>
          <w:bCs/>
        </w:rPr>
        <w:t xml:space="preserve">ajuste de entrada</w:t>
      </w:r>
      <w:r>
        <w:t xml:space="preserve"> en Inventario.</w:t>
      </w:r>
    </w:p>
    <w:p>
      <w:pPr>
        <w:spacing w:after="120"/>
      </w:pPr>
      <w:r>
        <w:rPr>
          <w:b/>
          <w:bCs/>
        </w:rPr>
        <w:t xml:space="preserve">Una compra no actualizó el inventario.</w:t>
      </w:r>
      <w:r>
        <w:t xml:space="preserve"> Probablemente la compra quedó </w:t>
      </w:r>
      <w:r>
        <w:rPr>
          <w:b/>
          <w:bCs/>
        </w:rPr>
        <w:t xml:space="preserve">sin confirmar</w:t>
      </w:r>
      <w:r>
        <w:t xml:space="preserve">. Abrir la compra y </w:t>
      </w:r>
      <w:r>
        <w:rPr>
          <w:b/>
          <w:bCs/>
        </w:rPr>
        <w:t xml:space="preserve">confirmarla</w:t>
      </w:r>
      <w:r>
        <w:t xml:space="preserve">; en ese momento se actualiza el inventario.</w:t>
      </w:r>
    </w:p>
    <w:p>
      <w:pPr>
        <w:spacing w:after="120"/>
      </w:pPr>
      <w:r>
        <w:rPr>
          <w:b/>
          <w:bCs/>
        </w:rPr>
        <w:t xml:space="preserve">No veo ciertos módulos en el menú.</w:t>
      </w:r>
      <w:r>
        <w:t xml:space="preserve"> El menú muestra solo los módulos permitidos según el </w:t>
      </w:r>
      <w:r>
        <w:rPr>
          <w:b/>
          <w:bCs/>
        </w:rPr>
        <w:t xml:space="preserve">rol</w:t>
      </w:r>
      <w:r>
        <w:t xml:space="preserve"> del usuario. Si se necesita acceso a otro módulo, solicitarlo al administrador.</w:t>
      </w:r>
    </w:p>
    <w:p>
      <w:pPr>
        <w:spacing w:after="120"/>
      </w:pPr>
      <w:r>
        <w:rPr>
          <w:b/>
          <w:bCs/>
        </w:rPr>
        <w:t xml:space="preserve">El sistema se ve oscuro o claro y quiero cambiarlo.</w:t>
      </w:r>
      <w:r>
        <w:t xml:space="preserve"> Pulsar el botón de </w:t>
      </w:r>
      <w:r>
        <w:rPr>
          <w:b/>
          <w:bCs/>
        </w:rPr>
        <w:t xml:space="preserve">sol/luna</w:t>
      </w:r>
      <w:r>
        <w:t xml:space="preserve"> en el encabezado (o en el login) para alternar el tema. La preferencia se guarda automáticamente.</w:t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spacing w:after="120"/>
      </w:pPr>
      <w:r>
        <w:t xml:space="preserve">*Fin del manual.*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Manual de Usuario · Sistema Tienda de Barrio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Tienda de Barrio</dc:title>
  <dc:creator>Sistema Tienda de Barrio</dc:creator>
  <cp:lastModifiedBy>Un-named</cp:lastModifiedBy>
  <cp:revision>1</cp:revision>
  <dcterms:created xsi:type="dcterms:W3CDTF">2026-07-02T17:46:27.457Z</dcterms:created>
  <dcterms:modified xsi:type="dcterms:W3CDTF">2026-07-02T17:46:27.458Z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