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DEEE4A" w14:textId="640D0639" w:rsidR="009F47EF" w:rsidRPr="00D36294" w:rsidRDefault="00036D79">
      <w:pPr>
        <w:rPr>
          <w:rFonts w:ascii="Times New Roman" w:hAnsi="Times New Roman" w:cs="Times New Roman"/>
          <w:sz w:val="28"/>
          <w:szCs w:val="28"/>
          <w:lang w:val="en-HK"/>
        </w:rPr>
      </w:pPr>
      <w:r w:rsidRPr="001C4126">
        <w:rPr>
          <w:rFonts w:ascii="Times New Roman" w:hAnsi="Times New Roman" w:cs="Times New Roman"/>
          <w:sz w:val="24"/>
          <w:szCs w:val="24"/>
          <w:lang w:val="en-HK"/>
        </w:rPr>
        <w:t xml:space="preserve">                                                          </w:t>
      </w:r>
      <w:r w:rsidR="00D36294">
        <w:rPr>
          <w:rFonts w:ascii="Times New Roman" w:hAnsi="Times New Roman" w:cs="Times New Roman"/>
          <w:sz w:val="24"/>
          <w:szCs w:val="24"/>
          <w:lang w:val="en-HK"/>
        </w:rPr>
        <w:t xml:space="preserve">                  </w:t>
      </w:r>
      <w:r w:rsidR="00334AC3" w:rsidRPr="00334AC3">
        <w:rPr>
          <w:rFonts w:ascii="Times New Roman" w:hAnsi="Times New Roman" w:cs="Times New Roman"/>
          <w:sz w:val="28"/>
          <w:szCs w:val="28"/>
          <w:lang w:val="en-HK"/>
        </w:rPr>
        <w:t xml:space="preserve">FinTech </w:t>
      </w:r>
      <w:r w:rsidR="00391A51" w:rsidRPr="00391A51">
        <w:rPr>
          <w:rFonts w:ascii="Times New Roman" w:hAnsi="Times New Roman" w:cs="Times New Roman"/>
          <w:sz w:val="28"/>
          <w:szCs w:val="28"/>
          <w:lang w:val="en-HK"/>
        </w:rPr>
        <w:t xml:space="preserve">Industrial </w:t>
      </w:r>
      <w:r w:rsidR="00334AC3" w:rsidRPr="00334AC3">
        <w:rPr>
          <w:rFonts w:ascii="Times New Roman" w:hAnsi="Times New Roman" w:cs="Times New Roman"/>
          <w:sz w:val="28"/>
          <w:szCs w:val="28"/>
          <w:lang w:val="en-HK"/>
        </w:rPr>
        <w:t>Project</w:t>
      </w:r>
      <w:r w:rsidR="009F47EF" w:rsidRPr="00D36294">
        <w:rPr>
          <w:rFonts w:ascii="Times New Roman" w:hAnsi="Times New Roman" w:cs="Times New Roman"/>
          <w:sz w:val="28"/>
          <w:szCs w:val="28"/>
          <w:lang w:val="en-HK"/>
        </w:rPr>
        <w:t xml:space="preserve"> </w:t>
      </w:r>
      <w:r w:rsidR="00D36294" w:rsidRPr="00D36294">
        <w:rPr>
          <w:rFonts w:ascii="Times New Roman" w:hAnsi="Times New Roman" w:cs="Times New Roman"/>
          <w:sz w:val="28"/>
          <w:szCs w:val="28"/>
          <w:lang w:val="en-HK"/>
        </w:rPr>
        <w:t xml:space="preserve">Progress Check </w:t>
      </w:r>
      <w:r w:rsidR="009F47EF" w:rsidRPr="00D36294">
        <w:rPr>
          <w:rFonts w:ascii="Times New Roman" w:hAnsi="Times New Roman" w:cs="Times New Roman"/>
          <w:sz w:val="28"/>
          <w:szCs w:val="28"/>
          <w:lang w:val="en-HK"/>
        </w:rPr>
        <w:t xml:space="preserve">Form </w:t>
      </w:r>
      <w:r w:rsidR="00D36294" w:rsidRPr="00D36294">
        <w:rPr>
          <w:rFonts w:ascii="Times New Roman" w:hAnsi="Times New Roman" w:cs="Times New Roman"/>
          <w:sz w:val="28"/>
          <w:szCs w:val="28"/>
          <w:lang w:val="en-HK"/>
        </w:rPr>
        <w:t>(</w:t>
      </w:r>
      <w:r w:rsidR="00C92E34">
        <w:rPr>
          <w:rFonts w:ascii="Times New Roman" w:hAnsi="Times New Roman" w:cs="Times New Roman"/>
          <w:sz w:val="28"/>
          <w:szCs w:val="28"/>
          <w:lang w:val="en-HK"/>
        </w:rPr>
        <w:t>Final</w:t>
      </w:r>
      <w:r w:rsidR="00D36294" w:rsidRPr="00D36294">
        <w:rPr>
          <w:rFonts w:ascii="Times New Roman" w:hAnsi="Times New Roman" w:cs="Times New Roman"/>
          <w:sz w:val="28"/>
          <w:szCs w:val="28"/>
          <w:lang w:val="en-HK"/>
        </w:rPr>
        <w:t>)</w:t>
      </w:r>
    </w:p>
    <w:p w14:paraId="59AB34AF" w14:textId="77777777" w:rsidR="00BF50F3" w:rsidRDefault="00BF50F3" w:rsidP="00BF50F3">
      <w:p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 xml:space="preserve">Student Name &amp; ID: HE Chuang  </w:t>
      </w:r>
      <w:r>
        <w:t>1155162385</w:t>
      </w:r>
    </w:p>
    <w:p w14:paraId="1810FE9C" w14:textId="77777777" w:rsidR="00BF50F3" w:rsidRDefault="00BF50F3" w:rsidP="00BF50F3">
      <w:p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Project title: Similarity analysis of financial time-series with shapelets and beyond</w:t>
      </w:r>
    </w:p>
    <w:p w14:paraId="5F0462C3" w14:textId="77777777" w:rsidR="00BF50F3" w:rsidRDefault="00BF50F3" w:rsidP="00BF50F3">
      <w:p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Sponsoring Organisation:  ASTRI</w:t>
      </w:r>
    </w:p>
    <w:p w14:paraId="464DC69B" w14:textId="77777777" w:rsidR="00BF50F3" w:rsidRDefault="00BF50F3" w:rsidP="00BF50F3">
      <w:p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Industrial Supervisor: Mr. Peter Xiang</w:t>
      </w:r>
    </w:p>
    <w:p w14:paraId="08ECD603" w14:textId="08499BF9" w:rsidR="00036D79" w:rsidRPr="001C4126" w:rsidRDefault="00036D79">
      <w:pPr>
        <w:rPr>
          <w:rFonts w:ascii="Times New Roman" w:hAnsi="Times New Roman" w:cs="Times New Roman"/>
          <w:sz w:val="24"/>
          <w:szCs w:val="24"/>
          <w:lang w:val="en-HK"/>
        </w:rPr>
      </w:pPr>
      <w:bookmarkStart w:id="0" w:name="_GoBack"/>
      <w:bookmarkEnd w:id="0"/>
      <w:r w:rsidRPr="001C4126">
        <w:rPr>
          <w:rFonts w:ascii="Times New Roman" w:hAnsi="Times New Roman" w:cs="Times New Roman"/>
          <w:sz w:val="24"/>
          <w:szCs w:val="24"/>
          <w:lang w:val="en-HK"/>
        </w:rPr>
        <w:t xml:space="preserve">Instructions: This form is to </w:t>
      </w:r>
      <w:r w:rsidR="00CC7BA7">
        <w:rPr>
          <w:rFonts w:ascii="Times New Roman" w:hAnsi="Times New Roman" w:cs="Times New Roman"/>
          <w:sz w:val="24"/>
          <w:szCs w:val="24"/>
          <w:lang w:val="en-HK"/>
        </w:rPr>
        <w:t xml:space="preserve">report </w:t>
      </w:r>
      <w:r w:rsidR="008E0B49">
        <w:rPr>
          <w:rFonts w:ascii="Times New Roman" w:hAnsi="Times New Roman" w:cs="Times New Roman"/>
          <w:sz w:val="24"/>
          <w:szCs w:val="24"/>
          <w:lang w:val="en-HK"/>
        </w:rPr>
        <w:t>the student’s</w:t>
      </w:r>
      <w:r w:rsidR="00CC7BA7">
        <w:rPr>
          <w:rFonts w:ascii="Times New Roman" w:hAnsi="Times New Roman" w:cs="Times New Roman"/>
          <w:sz w:val="24"/>
          <w:szCs w:val="24"/>
          <w:lang w:val="en-HK"/>
        </w:rPr>
        <w:t xml:space="preserve"> progress up to the </w:t>
      </w:r>
      <w:r w:rsidR="00C92E34">
        <w:rPr>
          <w:rFonts w:ascii="Times New Roman" w:hAnsi="Times New Roman" w:cs="Times New Roman"/>
          <w:sz w:val="24"/>
          <w:szCs w:val="24"/>
          <w:lang w:val="en-HK"/>
        </w:rPr>
        <w:t>final</w:t>
      </w:r>
      <w:r w:rsidR="00CC7BA7">
        <w:rPr>
          <w:rFonts w:ascii="Times New Roman" w:hAnsi="Times New Roman" w:cs="Times New Roman"/>
          <w:sz w:val="24"/>
          <w:szCs w:val="24"/>
          <w:lang w:val="en-HK"/>
        </w:rPr>
        <w:t>.</w:t>
      </w:r>
      <w:r w:rsidRPr="001C4126">
        <w:rPr>
          <w:rFonts w:ascii="Times New Roman" w:hAnsi="Times New Roman" w:cs="Times New Roman"/>
          <w:sz w:val="24"/>
          <w:szCs w:val="24"/>
          <w:lang w:val="en-HK"/>
        </w:rPr>
        <w:t xml:space="preserve"> Please complete the form using Microsoft Word and add rows if necessary. </w:t>
      </w:r>
      <w:r w:rsidR="00CC7BA7">
        <w:rPr>
          <w:rFonts w:ascii="Times New Roman" w:hAnsi="Times New Roman" w:cs="Times New Roman"/>
          <w:sz w:val="24"/>
          <w:szCs w:val="24"/>
          <w:lang w:val="en-HK"/>
        </w:rPr>
        <w:t xml:space="preserve">Completion percentage refers to the percentage of </w:t>
      </w:r>
      <w:r w:rsidR="00CB0AD9">
        <w:rPr>
          <w:rFonts w:ascii="Times New Roman" w:hAnsi="Times New Roman" w:cs="Times New Roman"/>
          <w:sz w:val="24"/>
          <w:szCs w:val="24"/>
          <w:lang w:val="en-HK"/>
        </w:rPr>
        <w:t xml:space="preserve">the </w:t>
      </w:r>
      <w:r w:rsidR="00CC7BA7">
        <w:rPr>
          <w:rFonts w:ascii="Times New Roman" w:hAnsi="Times New Roman" w:cs="Times New Roman"/>
          <w:sz w:val="24"/>
          <w:szCs w:val="24"/>
          <w:lang w:val="en-HK"/>
        </w:rPr>
        <w:t>original plan completed. If the percentage is less than 100%, explanation must be provided.</w:t>
      </w:r>
      <w:r w:rsidR="007D0C5B">
        <w:rPr>
          <w:rFonts w:ascii="Times New Roman" w:hAnsi="Times New Roman" w:cs="Times New Roman"/>
          <w:sz w:val="24"/>
          <w:szCs w:val="24"/>
          <w:lang w:val="en-HK"/>
        </w:rPr>
        <w:t xml:space="preserve"> Please report your progress accurately and evidence should be provided to the supervisors for them to verify.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3997"/>
        <w:gridCol w:w="1418"/>
        <w:gridCol w:w="5867"/>
      </w:tblGrid>
      <w:tr w:rsidR="00CC7BA7" w:rsidRPr="001C4126" w14:paraId="76036688" w14:textId="77777777" w:rsidTr="00CB0AD9">
        <w:tc>
          <w:tcPr>
            <w:tcW w:w="1668" w:type="dxa"/>
          </w:tcPr>
          <w:p w14:paraId="00DAD489" w14:textId="77777777" w:rsidR="00CC7BA7" w:rsidRPr="001C4126" w:rsidRDefault="00CC7BA7" w:rsidP="00036D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 w:rsidRPr="001C4126"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Task</w:t>
            </w:r>
          </w:p>
        </w:tc>
        <w:tc>
          <w:tcPr>
            <w:tcW w:w="3997" w:type="dxa"/>
          </w:tcPr>
          <w:p w14:paraId="66183C05" w14:textId="77777777" w:rsidR="00CC7BA7" w:rsidRPr="001C4126" w:rsidRDefault="00CC7BA7" w:rsidP="00CC7B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Actual achievements</w:t>
            </w:r>
          </w:p>
        </w:tc>
        <w:tc>
          <w:tcPr>
            <w:tcW w:w="1418" w:type="dxa"/>
          </w:tcPr>
          <w:p w14:paraId="4AC38B1F" w14:textId="77777777" w:rsidR="00CB0AD9" w:rsidRDefault="00CC7BA7" w:rsidP="00036D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 xml:space="preserve">Completion </w:t>
            </w:r>
          </w:p>
          <w:p w14:paraId="4ABCFA81" w14:textId="77777777" w:rsidR="00CC7BA7" w:rsidRPr="001C4126" w:rsidRDefault="00CC7BA7" w:rsidP="00036D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Percentage</w:t>
            </w:r>
          </w:p>
        </w:tc>
        <w:tc>
          <w:tcPr>
            <w:tcW w:w="5867" w:type="dxa"/>
          </w:tcPr>
          <w:p w14:paraId="4EE30353" w14:textId="77777777" w:rsidR="00CC7BA7" w:rsidRPr="001C4126" w:rsidRDefault="00CC7BA7" w:rsidP="00CC7B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Explanation</w:t>
            </w:r>
          </w:p>
        </w:tc>
      </w:tr>
      <w:tr w:rsidR="00CC7BA7" w:rsidRPr="001C4126" w14:paraId="6031091E" w14:textId="77777777" w:rsidTr="00CB0AD9">
        <w:trPr>
          <w:trHeight w:val="1445"/>
        </w:trPr>
        <w:tc>
          <w:tcPr>
            <w:tcW w:w="1668" w:type="dxa"/>
          </w:tcPr>
          <w:p w14:paraId="7B81785F" w14:textId="28E37E37" w:rsidR="00CC7BA7" w:rsidRPr="001C4126" w:rsidRDefault="004816FB">
            <w:pPr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Have a primary understanding about Shapelet method</w:t>
            </w:r>
          </w:p>
        </w:tc>
        <w:tc>
          <w:tcPr>
            <w:tcW w:w="3997" w:type="dxa"/>
          </w:tcPr>
          <w:p w14:paraId="30F3D637" w14:textId="1153AB5E" w:rsidR="00CC7BA7" w:rsidRPr="001C4126" w:rsidRDefault="004816FB" w:rsidP="004816FB">
            <w:pPr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 xml:space="preserve">By doing literature reading and practicing, I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HK"/>
              </w:rPr>
              <w:t>kne</w:t>
            </w: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 xml:space="preserve">w how to use shapelet methods in practical  work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HK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 xml:space="preserve"> some algorithms to realize shapelets. And I wrote a literature review about shapelets.</w:t>
            </w:r>
          </w:p>
        </w:tc>
        <w:tc>
          <w:tcPr>
            <w:tcW w:w="1418" w:type="dxa"/>
          </w:tcPr>
          <w:p w14:paraId="156DBFA5" w14:textId="0BA53097" w:rsidR="00CC7BA7" w:rsidRPr="001C4126" w:rsidRDefault="004816FB">
            <w:pPr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HK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00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HK"/>
              </w:rPr>
              <w:t>%</w:t>
            </w:r>
          </w:p>
        </w:tc>
        <w:tc>
          <w:tcPr>
            <w:tcW w:w="5867" w:type="dxa"/>
          </w:tcPr>
          <w:p w14:paraId="2E5DD13E" w14:textId="77777777" w:rsidR="00CC7BA7" w:rsidRPr="001C4126" w:rsidRDefault="00CC7BA7">
            <w:pPr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</w:p>
        </w:tc>
      </w:tr>
      <w:tr w:rsidR="00CC7BA7" w:rsidRPr="001C4126" w14:paraId="41D45423" w14:textId="77777777" w:rsidTr="00CB0AD9">
        <w:trPr>
          <w:trHeight w:val="1409"/>
        </w:trPr>
        <w:tc>
          <w:tcPr>
            <w:tcW w:w="1668" w:type="dxa"/>
          </w:tcPr>
          <w:p w14:paraId="5437BCAF" w14:textId="02D74B2C" w:rsidR="00CC7BA7" w:rsidRPr="001C4126" w:rsidRDefault="004816FB">
            <w:pPr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Know how to apply Shapelets method with Python</w:t>
            </w:r>
          </w:p>
        </w:tc>
        <w:tc>
          <w:tcPr>
            <w:tcW w:w="3997" w:type="dxa"/>
          </w:tcPr>
          <w:p w14:paraId="794E57EB" w14:textId="430EDC5E" w:rsidR="00CC7BA7" w:rsidRPr="001C4126" w:rsidRDefault="004816FB">
            <w:pPr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 xml:space="preserve">By learning the open source, I found the Python package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HK"/>
              </w:rPr>
              <w:t xml:space="preserve">pyts </w:t>
            </w: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 xml:space="preserve">and carefully read the official documents. And I used this package to analyse the Gunman dataset. Besides, based on the codes in Kaggle, I could write the codes step by step without Python packages. </w:t>
            </w:r>
          </w:p>
        </w:tc>
        <w:tc>
          <w:tcPr>
            <w:tcW w:w="1418" w:type="dxa"/>
          </w:tcPr>
          <w:p w14:paraId="4D8FC41D" w14:textId="3D7C0684" w:rsidR="00CC7BA7" w:rsidRPr="001C4126" w:rsidRDefault="004816FB">
            <w:pPr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HK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00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HK"/>
              </w:rPr>
              <w:t>%</w:t>
            </w:r>
          </w:p>
        </w:tc>
        <w:tc>
          <w:tcPr>
            <w:tcW w:w="5867" w:type="dxa"/>
          </w:tcPr>
          <w:p w14:paraId="1F635C30" w14:textId="77777777" w:rsidR="00CC7BA7" w:rsidRPr="001C4126" w:rsidRDefault="00CC7BA7">
            <w:pPr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</w:p>
        </w:tc>
      </w:tr>
      <w:tr w:rsidR="00CC7BA7" w:rsidRPr="001C4126" w14:paraId="4C8FF29D" w14:textId="77777777" w:rsidTr="00CB0AD9">
        <w:trPr>
          <w:trHeight w:val="1401"/>
        </w:trPr>
        <w:tc>
          <w:tcPr>
            <w:tcW w:w="1668" w:type="dxa"/>
          </w:tcPr>
          <w:p w14:paraId="09AC8D1F" w14:textId="1D265585" w:rsidR="00CC7BA7" w:rsidRPr="001C4126" w:rsidRDefault="004816FB">
            <w:pPr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lastRenderedPageBreak/>
              <w:t>Apply Shapelets method in financial time series analysis</w:t>
            </w:r>
          </w:p>
        </w:tc>
        <w:tc>
          <w:tcPr>
            <w:tcW w:w="3997" w:type="dxa"/>
          </w:tcPr>
          <w:p w14:paraId="3BAE9FE6" w14:textId="638935D5" w:rsidR="00CC7BA7" w:rsidRPr="001C4126" w:rsidRDefault="004816FB">
            <w:pPr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HK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 xml:space="preserve"> used shapelet methods to predict the price of several stocks and indexes and compared the results with other method such as ARIMA model.</w:t>
            </w:r>
          </w:p>
        </w:tc>
        <w:tc>
          <w:tcPr>
            <w:tcW w:w="1418" w:type="dxa"/>
          </w:tcPr>
          <w:p w14:paraId="353918E4" w14:textId="38647F6C" w:rsidR="00CC7BA7" w:rsidRPr="001C4126" w:rsidRDefault="004816FB">
            <w:pPr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HK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00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HK"/>
              </w:rPr>
              <w:t>%</w:t>
            </w:r>
          </w:p>
        </w:tc>
        <w:tc>
          <w:tcPr>
            <w:tcW w:w="5867" w:type="dxa"/>
          </w:tcPr>
          <w:p w14:paraId="6A7CB09A" w14:textId="77777777" w:rsidR="00CC7BA7" w:rsidRPr="001C4126" w:rsidRDefault="00CC7BA7">
            <w:pPr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</w:p>
        </w:tc>
      </w:tr>
    </w:tbl>
    <w:p w14:paraId="495B55BD" w14:textId="77777777" w:rsidR="000A165B" w:rsidRPr="001C4126" w:rsidRDefault="000A165B">
      <w:pPr>
        <w:rPr>
          <w:rFonts w:ascii="Times New Roman" w:hAnsi="Times New Roman" w:cs="Times New Roman"/>
          <w:sz w:val="24"/>
          <w:szCs w:val="24"/>
          <w:lang w:val="en-HK"/>
        </w:rPr>
      </w:pPr>
    </w:p>
    <w:sectPr w:rsidR="000A165B" w:rsidRPr="001C4126" w:rsidSect="00036D7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2D3A45" w14:textId="77777777" w:rsidR="008E5E27" w:rsidRDefault="008E5E27" w:rsidP="001C4126">
      <w:pPr>
        <w:spacing w:after="0" w:line="240" w:lineRule="auto"/>
      </w:pPr>
      <w:r>
        <w:separator/>
      </w:r>
    </w:p>
  </w:endnote>
  <w:endnote w:type="continuationSeparator" w:id="0">
    <w:p w14:paraId="019984C4" w14:textId="77777777" w:rsidR="008E5E27" w:rsidRDefault="008E5E27" w:rsidP="001C4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C8C113" w14:textId="77777777" w:rsidR="008E5E27" w:rsidRDefault="008E5E27" w:rsidP="001C4126">
      <w:pPr>
        <w:spacing w:after="0" w:line="240" w:lineRule="auto"/>
      </w:pPr>
      <w:r>
        <w:separator/>
      </w:r>
    </w:p>
  </w:footnote>
  <w:footnote w:type="continuationSeparator" w:id="0">
    <w:p w14:paraId="439F5221" w14:textId="77777777" w:rsidR="008E5E27" w:rsidRDefault="008E5E27" w:rsidP="001C41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D79"/>
    <w:rsid w:val="00036D79"/>
    <w:rsid w:val="000A165B"/>
    <w:rsid w:val="001C4126"/>
    <w:rsid w:val="002E543A"/>
    <w:rsid w:val="00334AC3"/>
    <w:rsid w:val="0036385B"/>
    <w:rsid w:val="00391A51"/>
    <w:rsid w:val="00393B32"/>
    <w:rsid w:val="004816FB"/>
    <w:rsid w:val="007119E4"/>
    <w:rsid w:val="007D0C5B"/>
    <w:rsid w:val="008541FC"/>
    <w:rsid w:val="008E0B49"/>
    <w:rsid w:val="008E5E27"/>
    <w:rsid w:val="00910888"/>
    <w:rsid w:val="009E5D7C"/>
    <w:rsid w:val="009F47EF"/>
    <w:rsid w:val="00B2625F"/>
    <w:rsid w:val="00BF50F3"/>
    <w:rsid w:val="00C07CE0"/>
    <w:rsid w:val="00C32C91"/>
    <w:rsid w:val="00C92E34"/>
    <w:rsid w:val="00CB0AD9"/>
    <w:rsid w:val="00CC7BA7"/>
    <w:rsid w:val="00CE51F4"/>
    <w:rsid w:val="00D36294"/>
    <w:rsid w:val="00D36694"/>
    <w:rsid w:val="00ED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C94BC"/>
  <w15:docId w15:val="{320E9FA4-FA97-994A-ACC1-9BD34A21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6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C4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1C4126"/>
  </w:style>
  <w:style w:type="paragraph" w:styleId="a6">
    <w:name w:val="footer"/>
    <w:basedOn w:val="a"/>
    <w:link w:val="a7"/>
    <w:uiPriority w:val="99"/>
    <w:unhideWhenUsed/>
    <w:rsid w:val="001C4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1C4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lingfei li</dc:creator>
  <cp:keywords/>
  <dc:description/>
  <cp:lastModifiedBy>hec</cp:lastModifiedBy>
  <cp:revision>8</cp:revision>
  <dcterms:created xsi:type="dcterms:W3CDTF">2019-12-28T18:51:00Z</dcterms:created>
  <dcterms:modified xsi:type="dcterms:W3CDTF">2021-11-25T17:16:00Z</dcterms:modified>
</cp:coreProperties>
</file>