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88B" w:rsidRPr="00ED5A0A" w:rsidRDefault="00DA4BBA">
      <w:pPr>
        <w:rPr>
          <w:b/>
          <w:sz w:val="28"/>
          <w:lang w:val="en-US"/>
        </w:rPr>
      </w:pPr>
      <w:r w:rsidRPr="00ED5A0A">
        <w:rPr>
          <w:b/>
          <w:sz w:val="28"/>
          <w:lang w:val="en-US"/>
        </w:rPr>
        <w:t>Song</w:t>
      </w:r>
      <w:r w:rsidR="0066588B" w:rsidRPr="00ED5A0A">
        <w:rPr>
          <w:b/>
          <w:sz w:val="28"/>
          <w:lang w:val="en-US"/>
        </w:rPr>
        <w:t xml:space="preserve"> annotations</w:t>
      </w:r>
      <w:r w:rsidR="00734F36" w:rsidRPr="00ED5A0A">
        <w:rPr>
          <w:b/>
          <w:sz w:val="28"/>
          <w:lang w:val="en-US"/>
        </w:rPr>
        <w:t xml:space="preserve"> using Raven Pro</w:t>
      </w:r>
    </w:p>
    <w:p w:rsidR="00DA4BBA" w:rsidRPr="00ED5A0A" w:rsidRDefault="00DA4BBA">
      <w:pPr>
        <w:rPr>
          <w:b/>
          <w:sz w:val="28"/>
          <w:lang w:val="en-US"/>
        </w:rPr>
      </w:pPr>
      <w:r w:rsidRPr="00ED5A0A">
        <w:rPr>
          <w:b/>
          <w:sz w:val="28"/>
          <w:lang w:val="en-US"/>
        </w:rPr>
        <w:t>Song matching experiment</w:t>
      </w:r>
    </w:p>
    <w:p w:rsidR="00734F36" w:rsidRDefault="00734F36">
      <w:pPr>
        <w:rPr>
          <w:lang w:val="en-US"/>
        </w:rPr>
      </w:pPr>
    </w:p>
    <w:p w:rsidR="001E3FB5" w:rsidRPr="001E3FB5" w:rsidRDefault="001E3FB5">
      <w:pPr>
        <w:rPr>
          <w:b/>
          <w:lang w:val="en-US"/>
        </w:rPr>
      </w:pPr>
      <w:r w:rsidRPr="00240E82">
        <w:rPr>
          <w:b/>
          <w:lang w:val="en-US"/>
        </w:rPr>
        <w:t xml:space="preserve">File </w:t>
      </w:r>
      <w:r w:rsidR="00734F36" w:rsidRPr="00240E82">
        <w:rPr>
          <w:b/>
          <w:lang w:val="en-US"/>
        </w:rPr>
        <w:t>organization</w:t>
      </w:r>
    </w:p>
    <w:p w:rsidR="00734F36" w:rsidRDefault="00734F36">
      <w:pPr>
        <w:rPr>
          <w:lang w:val="en-US"/>
        </w:rPr>
      </w:pPr>
      <w:r>
        <w:rPr>
          <w:lang w:val="en-US"/>
        </w:rPr>
        <w:t>All relevant files are located in</w:t>
      </w:r>
      <w:r w:rsidR="00B57EEA">
        <w:rPr>
          <w:lang w:val="en-US"/>
        </w:rPr>
        <w:t>:</w:t>
      </w:r>
    </w:p>
    <w:p w:rsidR="00734F36" w:rsidRDefault="00B57EEA">
      <w:pPr>
        <w:rPr>
          <w:lang w:val="en-US"/>
        </w:rPr>
      </w:pPr>
      <w:r w:rsidRPr="00B57EEA">
        <w:rPr>
          <w:lang w:val="en-US"/>
        </w:rPr>
        <w:t>R:\Marlow &amp; Phillip\</w:t>
      </w:r>
      <w:proofErr w:type="spellStart"/>
      <w:r w:rsidRPr="00B57EEA">
        <w:rPr>
          <w:lang w:val="en-US"/>
        </w:rPr>
        <w:t>SongMatchingExperiment</w:t>
      </w:r>
      <w:proofErr w:type="spellEnd"/>
      <w:r w:rsidRPr="00B57EEA">
        <w:rPr>
          <w:lang w:val="en-US"/>
        </w:rPr>
        <w:t>\</w:t>
      </w:r>
      <w:proofErr w:type="spellStart"/>
      <w:r w:rsidRPr="00B57EEA">
        <w:rPr>
          <w:lang w:val="en-US"/>
        </w:rPr>
        <w:t>OriginalRecordings</w:t>
      </w:r>
      <w:proofErr w:type="spellEnd"/>
    </w:p>
    <w:p w:rsidR="00B57EEA" w:rsidRDefault="00B57EEA">
      <w:pPr>
        <w:rPr>
          <w:lang w:val="en-US"/>
        </w:rPr>
      </w:pPr>
    </w:p>
    <w:p w:rsidR="0066588B" w:rsidRDefault="00734F36">
      <w:pPr>
        <w:rPr>
          <w:lang w:val="en-US"/>
        </w:rPr>
      </w:pPr>
      <w:r>
        <w:rPr>
          <w:lang w:val="en-US"/>
        </w:rPr>
        <w:t>There are</w:t>
      </w:r>
      <w:r w:rsidR="0066588B">
        <w:rPr>
          <w:lang w:val="en-US"/>
        </w:rPr>
        <w:t xml:space="preserve"> separate folders for each bird</w:t>
      </w:r>
      <w:r w:rsidR="00B57EEA">
        <w:rPr>
          <w:lang w:val="en-US"/>
        </w:rPr>
        <w:t xml:space="preserve"> and experimental conditions</w:t>
      </w:r>
      <w:r w:rsidR="0066588B">
        <w:rPr>
          <w:lang w:val="en-US"/>
        </w:rPr>
        <w:t xml:space="preserve">. Folders are named by bird name followed by the </w:t>
      </w:r>
      <w:r w:rsidR="00B57EEA">
        <w:rPr>
          <w:lang w:val="en-US"/>
        </w:rPr>
        <w:t>experimental condition</w:t>
      </w:r>
      <w:r w:rsidR="0066588B">
        <w:rPr>
          <w:lang w:val="en-US"/>
        </w:rPr>
        <w:t>.</w:t>
      </w:r>
    </w:p>
    <w:p w:rsidR="001E3FB5" w:rsidRDefault="0066588B">
      <w:pPr>
        <w:rPr>
          <w:lang w:val="en-US"/>
        </w:rPr>
      </w:pPr>
      <w:r>
        <w:rPr>
          <w:lang w:val="en-US"/>
        </w:rPr>
        <w:t xml:space="preserve">E.g. </w:t>
      </w:r>
      <w:proofErr w:type="spellStart"/>
      <w:r>
        <w:rPr>
          <w:lang w:val="en-US"/>
        </w:rPr>
        <w:t>DgL</w:t>
      </w:r>
      <w:r w:rsidR="00B57EEA">
        <w:rPr>
          <w:lang w:val="en-US"/>
        </w:rPr>
        <w:t>b</w:t>
      </w:r>
      <w:proofErr w:type="spellEnd"/>
      <w:r w:rsidR="00B57EEA">
        <w:rPr>
          <w:lang w:val="en-US"/>
        </w:rPr>
        <w:t xml:space="preserve"> A and </w:t>
      </w:r>
      <w:proofErr w:type="spellStart"/>
      <w:r w:rsidR="00B57EEA">
        <w:rPr>
          <w:lang w:val="en-US"/>
        </w:rPr>
        <w:t>DDLb</w:t>
      </w:r>
      <w:proofErr w:type="spellEnd"/>
      <w:r w:rsidR="00B57EEA">
        <w:rPr>
          <w:lang w:val="en-US"/>
        </w:rPr>
        <w:t xml:space="preserve"> dawn</w:t>
      </w:r>
    </w:p>
    <w:p w:rsidR="0066588B" w:rsidRDefault="0066588B">
      <w:pPr>
        <w:rPr>
          <w:lang w:val="en-US"/>
        </w:rPr>
      </w:pPr>
    </w:p>
    <w:p w:rsidR="0066588B" w:rsidRDefault="0066588B" w:rsidP="00B57EEA">
      <w:pPr>
        <w:rPr>
          <w:lang w:val="en-US"/>
        </w:rPr>
      </w:pPr>
      <w:r>
        <w:rPr>
          <w:lang w:val="en-US"/>
        </w:rPr>
        <w:t xml:space="preserve">Within each folder, there are several </w:t>
      </w:r>
      <w:r w:rsidR="001E3FB5">
        <w:rPr>
          <w:lang w:val="en-US"/>
        </w:rPr>
        <w:t xml:space="preserve">sound files (.wave file format). </w:t>
      </w:r>
    </w:p>
    <w:p w:rsidR="000C748F" w:rsidRDefault="000C748F" w:rsidP="00240E82">
      <w:pPr>
        <w:ind w:left="720"/>
        <w:rPr>
          <w:lang w:val="en-US"/>
        </w:rPr>
      </w:pPr>
      <w:r>
        <w:rPr>
          <w:lang w:val="en-US"/>
        </w:rPr>
        <w:t xml:space="preserve">Experiment </w:t>
      </w:r>
      <w:r w:rsidR="005070B2">
        <w:rPr>
          <w:lang w:val="en-US"/>
        </w:rPr>
        <w:t>recording</w:t>
      </w:r>
      <w:r w:rsidR="00240E82">
        <w:rPr>
          <w:lang w:val="en-US"/>
        </w:rPr>
        <w:t>s</w:t>
      </w:r>
    </w:p>
    <w:p w:rsidR="00B57EEA" w:rsidRDefault="000C748F" w:rsidP="00240E82">
      <w:pPr>
        <w:ind w:left="1440"/>
        <w:rPr>
          <w:lang w:val="en-US"/>
        </w:rPr>
      </w:pPr>
      <w:r w:rsidRPr="000C748F">
        <w:rPr>
          <w:lang w:val="en-US"/>
        </w:rPr>
        <w:t xml:space="preserve">1007 </w:t>
      </w:r>
      <w:proofErr w:type="spellStart"/>
      <w:r w:rsidRPr="000C748F">
        <w:rPr>
          <w:lang w:val="en-US"/>
        </w:rPr>
        <w:t>ddlb</w:t>
      </w:r>
      <w:proofErr w:type="spellEnd"/>
      <w:r w:rsidRPr="000C748F">
        <w:rPr>
          <w:lang w:val="en-US"/>
        </w:rPr>
        <w:t xml:space="preserve"> </w:t>
      </w:r>
      <w:proofErr w:type="gramStart"/>
      <w:r w:rsidRPr="000C748F">
        <w:rPr>
          <w:lang w:val="en-US"/>
        </w:rPr>
        <w:t>A</w:t>
      </w:r>
      <w:proofErr w:type="gramEnd"/>
      <w:r w:rsidRPr="000C748F">
        <w:rPr>
          <w:lang w:val="en-US"/>
        </w:rPr>
        <w:t xml:space="preserve"> </w:t>
      </w:r>
      <w:proofErr w:type="spellStart"/>
      <w:r w:rsidRPr="000C748F">
        <w:rPr>
          <w:lang w:val="en-US"/>
        </w:rPr>
        <w:t>exp</w:t>
      </w:r>
      <w:proofErr w:type="spellEnd"/>
      <w:r w:rsidRPr="000C748F">
        <w:rPr>
          <w:lang w:val="en-US"/>
        </w:rPr>
        <w:t xml:space="preserve"> part 1</w:t>
      </w:r>
    </w:p>
    <w:p w:rsidR="000C748F" w:rsidRDefault="000C748F" w:rsidP="00240E82">
      <w:pPr>
        <w:ind w:left="1440"/>
        <w:rPr>
          <w:lang w:val="en-US"/>
        </w:rPr>
      </w:pPr>
      <w:r w:rsidRPr="000C748F">
        <w:rPr>
          <w:lang w:val="en-US"/>
        </w:rPr>
        <w:t xml:space="preserve">1008 </w:t>
      </w:r>
      <w:proofErr w:type="spellStart"/>
      <w:r w:rsidRPr="000C748F">
        <w:rPr>
          <w:lang w:val="en-US"/>
        </w:rPr>
        <w:t>ddlb</w:t>
      </w:r>
      <w:proofErr w:type="spellEnd"/>
      <w:r w:rsidRPr="000C748F">
        <w:rPr>
          <w:lang w:val="en-US"/>
        </w:rPr>
        <w:t xml:space="preserve"> </w:t>
      </w:r>
      <w:proofErr w:type="gramStart"/>
      <w:r w:rsidRPr="000C748F">
        <w:rPr>
          <w:lang w:val="en-US"/>
        </w:rPr>
        <w:t>A</w:t>
      </w:r>
      <w:proofErr w:type="gramEnd"/>
      <w:r w:rsidRPr="000C748F">
        <w:rPr>
          <w:lang w:val="en-US"/>
        </w:rPr>
        <w:t xml:space="preserve"> </w:t>
      </w:r>
      <w:proofErr w:type="spellStart"/>
      <w:r w:rsidRPr="000C748F">
        <w:rPr>
          <w:lang w:val="en-US"/>
        </w:rPr>
        <w:t>exp</w:t>
      </w:r>
      <w:proofErr w:type="spellEnd"/>
      <w:r w:rsidRPr="000C748F">
        <w:rPr>
          <w:lang w:val="en-US"/>
        </w:rPr>
        <w:t xml:space="preserve"> part 2</w:t>
      </w:r>
    </w:p>
    <w:p w:rsidR="00240E82" w:rsidRDefault="00240E82" w:rsidP="00240E82">
      <w:pPr>
        <w:ind w:left="720"/>
        <w:rPr>
          <w:lang w:val="en-US"/>
        </w:rPr>
      </w:pPr>
      <w:r>
        <w:rPr>
          <w:lang w:val="en-US"/>
        </w:rPr>
        <w:t>Playback file</w:t>
      </w:r>
    </w:p>
    <w:p w:rsidR="000C748F" w:rsidRDefault="000C748F" w:rsidP="00240E82">
      <w:pPr>
        <w:ind w:left="1440"/>
        <w:rPr>
          <w:lang w:val="en-US"/>
        </w:rPr>
      </w:pPr>
      <w:proofErr w:type="spellStart"/>
      <w:proofErr w:type="gramStart"/>
      <w:r w:rsidRPr="000C748F">
        <w:rPr>
          <w:lang w:val="en-US"/>
        </w:rPr>
        <w:t>ddlb</w:t>
      </w:r>
      <w:proofErr w:type="spellEnd"/>
      <w:proofErr w:type="gramEnd"/>
      <w:r w:rsidRPr="000C748F">
        <w:rPr>
          <w:lang w:val="en-US"/>
        </w:rPr>
        <w:t xml:space="preserve"> A</w:t>
      </w:r>
    </w:p>
    <w:p w:rsidR="00240E82" w:rsidRDefault="00240E82" w:rsidP="00240E82">
      <w:pPr>
        <w:ind w:left="720"/>
        <w:rPr>
          <w:lang w:val="en-US"/>
        </w:rPr>
      </w:pPr>
      <w:r>
        <w:rPr>
          <w:lang w:val="en-US"/>
        </w:rPr>
        <w:t>Playback source files</w:t>
      </w:r>
    </w:p>
    <w:p w:rsidR="00B57EEA" w:rsidRDefault="000C748F" w:rsidP="00240E82">
      <w:pPr>
        <w:ind w:left="1440"/>
        <w:rPr>
          <w:lang w:val="en-US"/>
        </w:rPr>
      </w:pPr>
      <w:proofErr w:type="gramStart"/>
      <w:r w:rsidRPr="000C748F">
        <w:rPr>
          <w:lang w:val="en-US"/>
        </w:rPr>
        <w:t>control</w:t>
      </w:r>
      <w:proofErr w:type="gramEnd"/>
      <w:r w:rsidRPr="000C748F">
        <w:rPr>
          <w:lang w:val="en-US"/>
        </w:rPr>
        <w:t xml:space="preserve"> </w:t>
      </w:r>
      <w:proofErr w:type="spellStart"/>
      <w:r w:rsidRPr="000C748F">
        <w:rPr>
          <w:lang w:val="en-US"/>
        </w:rPr>
        <w:t>ddlb</w:t>
      </w:r>
      <w:proofErr w:type="spellEnd"/>
      <w:r w:rsidRPr="000C748F">
        <w:rPr>
          <w:lang w:val="en-US"/>
        </w:rPr>
        <w:t xml:space="preserve"> A</w:t>
      </w:r>
    </w:p>
    <w:p w:rsidR="000C748F" w:rsidRDefault="000C748F" w:rsidP="00240E82">
      <w:pPr>
        <w:ind w:left="1440"/>
        <w:rPr>
          <w:lang w:val="en-US"/>
        </w:rPr>
      </w:pPr>
      <w:proofErr w:type="gramStart"/>
      <w:r w:rsidRPr="000C748F">
        <w:rPr>
          <w:lang w:val="en-US"/>
        </w:rPr>
        <w:t>fast</w:t>
      </w:r>
      <w:proofErr w:type="gramEnd"/>
      <w:r w:rsidRPr="000C748F">
        <w:rPr>
          <w:lang w:val="en-US"/>
        </w:rPr>
        <w:t xml:space="preserve"> </w:t>
      </w:r>
      <w:proofErr w:type="spellStart"/>
      <w:r w:rsidRPr="000C748F">
        <w:rPr>
          <w:lang w:val="en-US"/>
        </w:rPr>
        <w:t>ddlb</w:t>
      </w:r>
      <w:proofErr w:type="spellEnd"/>
      <w:r w:rsidRPr="000C748F">
        <w:rPr>
          <w:lang w:val="en-US"/>
        </w:rPr>
        <w:t xml:space="preserve"> A</w:t>
      </w:r>
    </w:p>
    <w:p w:rsidR="000C748F" w:rsidRDefault="000C748F" w:rsidP="00240E82">
      <w:pPr>
        <w:ind w:left="1440"/>
        <w:rPr>
          <w:lang w:val="en-US"/>
        </w:rPr>
      </w:pPr>
      <w:proofErr w:type="gramStart"/>
      <w:r w:rsidRPr="000C748F">
        <w:rPr>
          <w:lang w:val="en-US"/>
        </w:rPr>
        <w:t>slow</w:t>
      </w:r>
      <w:proofErr w:type="gramEnd"/>
      <w:r w:rsidRPr="000C748F">
        <w:rPr>
          <w:lang w:val="en-US"/>
        </w:rPr>
        <w:t xml:space="preserve"> </w:t>
      </w:r>
      <w:proofErr w:type="spellStart"/>
      <w:r w:rsidRPr="000C748F">
        <w:rPr>
          <w:lang w:val="en-US"/>
        </w:rPr>
        <w:t>ddlb</w:t>
      </w:r>
      <w:proofErr w:type="spellEnd"/>
      <w:r w:rsidRPr="000C748F">
        <w:rPr>
          <w:lang w:val="en-US"/>
        </w:rPr>
        <w:t xml:space="preserve"> A</w:t>
      </w:r>
    </w:p>
    <w:p w:rsidR="002955CB" w:rsidRDefault="002955CB">
      <w:pPr>
        <w:rPr>
          <w:lang w:val="en-US"/>
        </w:rPr>
      </w:pPr>
    </w:p>
    <w:p w:rsidR="00DA4BBA" w:rsidRDefault="00DA4BBA">
      <w:pPr>
        <w:rPr>
          <w:lang w:val="en-US"/>
        </w:rPr>
      </w:pPr>
    </w:p>
    <w:p w:rsidR="00DA4BBA" w:rsidRDefault="00DA4BBA">
      <w:pPr>
        <w:rPr>
          <w:lang w:val="en-US"/>
        </w:rPr>
      </w:pPr>
    </w:p>
    <w:p w:rsidR="00DA4BBA" w:rsidRDefault="00DA4BBA">
      <w:pPr>
        <w:rPr>
          <w:lang w:val="en-US"/>
        </w:rPr>
      </w:pPr>
    </w:p>
    <w:p w:rsidR="00DA4BBA" w:rsidRDefault="00DA4BBA">
      <w:pPr>
        <w:rPr>
          <w:lang w:val="en-US"/>
        </w:rPr>
      </w:pPr>
    </w:p>
    <w:p w:rsidR="00DA4BBA" w:rsidRDefault="00DA4BBA">
      <w:pPr>
        <w:rPr>
          <w:lang w:val="en-US"/>
        </w:rPr>
      </w:pPr>
    </w:p>
    <w:p w:rsidR="00DA4BBA" w:rsidRDefault="00DA4BBA">
      <w:pPr>
        <w:rPr>
          <w:lang w:val="en-US"/>
        </w:rPr>
      </w:pPr>
    </w:p>
    <w:p w:rsidR="00DA4BBA" w:rsidRDefault="00DA4BBA">
      <w:pPr>
        <w:rPr>
          <w:lang w:val="en-US"/>
        </w:rPr>
      </w:pPr>
    </w:p>
    <w:p w:rsidR="006B4BE0" w:rsidRPr="006B4BE0" w:rsidRDefault="006B4BE0">
      <w:pPr>
        <w:rPr>
          <w:b/>
          <w:lang w:val="en-US"/>
        </w:rPr>
      </w:pPr>
      <w:r w:rsidRPr="006B4BE0">
        <w:rPr>
          <w:b/>
          <w:lang w:val="en-US"/>
        </w:rPr>
        <w:lastRenderedPageBreak/>
        <w:t>Open files for Annotations</w:t>
      </w:r>
    </w:p>
    <w:p w:rsidR="006B4BE0" w:rsidRDefault="006B4BE0">
      <w:pPr>
        <w:rPr>
          <w:lang w:val="en-US"/>
        </w:rPr>
      </w:pPr>
      <w:r>
        <w:rPr>
          <w:lang w:val="en-US"/>
        </w:rPr>
        <w:t>Open sound file from the folder location.</w:t>
      </w:r>
    </w:p>
    <w:p w:rsidR="00C81A60" w:rsidRDefault="00C81A60">
      <w:pPr>
        <w:rPr>
          <w:lang w:val="en-US"/>
        </w:rPr>
      </w:pPr>
      <w:r>
        <w:rPr>
          <w:lang w:val="en-US"/>
        </w:rPr>
        <w:t xml:space="preserve">To open a sound file, choose </w:t>
      </w:r>
      <w:r w:rsidRPr="00A878BB">
        <w:rPr>
          <w:b/>
          <w:lang w:val="en-US"/>
        </w:rPr>
        <w:t>File&gt; Open Sound Files</w:t>
      </w:r>
      <w:proofErr w:type="gramStart"/>
      <w:r>
        <w:rPr>
          <w:lang w:val="en-US"/>
        </w:rPr>
        <w:t>..</w:t>
      </w:r>
      <w:proofErr w:type="gramEnd"/>
      <w:r>
        <w:rPr>
          <w:lang w:val="en-US"/>
        </w:rPr>
        <w:t xml:space="preserve"> Or press </w:t>
      </w:r>
      <w:r w:rsidRPr="00A878BB">
        <w:rPr>
          <w:b/>
          <w:lang w:val="en-US"/>
        </w:rPr>
        <w:t>Ctrl + O</w:t>
      </w:r>
    </w:p>
    <w:p w:rsidR="00C81A60" w:rsidRDefault="00C81A60">
      <w:pPr>
        <w:rPr>
          <w:lang w:val="en-US"/>
        </w:rPr>
      </w:pPr>
      <w:r>
        <w:rPr>
          <w:lang w:val="en-US"/>
        </w:rPr>
        <w:t xml:space="preserve">Alternatively click </w:t>
      </w:r>
      <w:r w:rsidR="00A878BB">
        <w:rPr>
          <w:lang w:val="en-US"/>
        </w:rPr>
        <w:t>‘</w:t>
      </w:r>
      <w:r>
        <w:rPr>
          <w:lang w:val="en-US"/>
        </w:rPr>
        <w:t>open sound file</w:t>
      </w:r>
      <w:r w:rsidR="00A878BB">
        <w:rPr>
          <w:lang w:val="en-US"/>
        </w:rPr>
        <w:t>s’</w:t>
      </w:r>
      <w:r>
        <w:rPr>
          <w:lang w:val="en-US"/>
        </w:rPr>
        <w:t xml:space="preserve"> button on the tools bar</w:t>
      </w:r>
      <w:r w:rsidR="00A878BB">
        <w:rPr>
          <w:lang w:val="en-US"/>
        </w:rPr>
        <w:t>.</w:t>
      </w:r>
    </w:p>
    <w:p w:rsidR="00C81A60" w:rsidRDefault="00C81A60">
      <w:pPr>
        <w:rPr>
          <w:lang w:val="en-US"/>
        </w:rPr>
      </w:pPr>
      <w:r>
        <w:rPr>
          <w:lang w:val="en-US"/>
        </w:rPr>
        <w:t>Select relevant folder and desired sound file from the dialog box and click “Open”</w:t>
      </w:r>
    </w:p>
    <w:p w:rsidR="00C81A60" w:rsidRDefault="00C81A60">
      <w:pPr>
        <w:rPr>
          <w:lang w:val="en-US"/>
        </w:rPr>
      </w:pPr>
      <w:r>
        <w:rPr>
          <w:lang w:val="en-US"/>
        </w:rPr>
        <w:t xml:space="preserve">It will open a new dialog </w:t>
      </w:r>
      <w:proofErr w:type="gramStart"/>
      <w:r>
        <w:rPr>
          <w:lang w:val="en-US"/>
        </w:rPr>
        <w:t xml:space="preserve">box, </w:t>
      </w:r>
      <w:r w:rsidR="00A878BB">
        <w:rPr>
          <w:lang w:val="en-US"/>
        </w:rPr>
        <w:t>that</w:t>
      </w:r>
      <w:proofErr w:type="gramEnd"/>
      <w:r w:rsidR="00A878BB">
        <w:rPr>
          <w:lang w:val="en-US"/>
        </w:rPr>
        <w:t xml:space="preserve"> will allow you </w:t>
      </w:r>
      <w:r>
        <w:rPr>
          <w:lang w:val="en-US"/>
        </w:rPr>
        <w:t xml:space="preserve">to configure new sound window. </w:t>
      </w:r>
    </w:p>
    <w:p w:rsidR="00C81A60" w:rsidRDefault="00C81A60">
      <w:pPr>
        <w:rPr>
          <w:lang w:val="en-US"/>
        </w:rPr>
      </w:pPr>
      <w:r>
        <w:rPr>
          <w:lang w:val="en-US"/>
        </w:rPr>
        <w:t xml:space="preserve">Press </w:t>
      </w:r>
      <w:r w:rsidRPr="00A878BB">
        <w:rPr>
          <w:b/>
          <w:lang w:val="en-US"/>
        </w:rPr>
        <w:t>OK</w:t>
      </w:r>
      <w:r>
        <w:rPr>
          <w:lang w:val="en-US"/>
        </w:rPr>
        <w:t xml:space="preserve"> to open entire sound with the default preset.</w:t>
      </w:r>
    </w:p>
    <w:p w:rsidR="00C81A60" w:rsidRDefault="00C81A60">
      <w:pPr>
        <w:rPr>
          <w:lang w:val="en-US"/>
        </w:rPr>
      </w:pPr>
      <w:r>
        <w:rPr>
          <w:lang w:val="en-US"/>
        </w:rPr>
        <w:t xml:space="preserve">This will open </w:t>
      </w:r>
      <w:r w:rsidR="00D03DE7">
        <w:rPr>
          <w:lang w:val="en-US"/>
        </w:rPr>
        <w:t xml:space="preserve">the </w:t>
      </w:r>
      <w:r>
        <w:rPr>
          <w:lang w:val="en-US"/>
        </w:rPr>
        <w:t xml:space="preserve">sound file with views of wave form and spectrogram. </w:t>
      </w:r>
    </w:p>
    <w:p w:rsidR="00D03DE7" w:rsidRDefault="00D03DE7">
      <w:pPr>
        <w:rPr>
          <w:lang w:val="en-US"/>
        </w:rPr>
      </w:pPr>
    </w:p>
    <w:p w:rsidR="006B4BE0" w:rsidRPr="00D03DE7" w:rsidRDefault="006B4BE0">
      <w:pPr>
        <w:rPr>
          <w:b/>
          <w:lang w:val="en-US"/>
        </w:rPr>
      </w:pPr>
      <w:r w:rsidRPr="00D03DE7">
        <w:rPr>
          <w:b/>
          <w:lang w:val="en-US"/>
        </w:rPr>
        <w:t xml:space="preserve">Adjust the spectrogram parameters. </w:t>
      </w:r>
    </w:p>
    <w:p w:rsidR="006B4BE0" w:rsidRDefault="006B4BE0" w:rsidP="00B17DAC">
      <w:pPr>
        <w:rPr>
          <w:lang w:val="en-US"/>
        </w:rPr>
      </w:pPr>
      <w:r>
        <w:rPr>
          <w:lang w:val="en-US"/>
        </w:rPr>
        <w:t>Right click on Spectrogram, Select “</w:t>
      </w:r>
      <w:r w:rsidRPr="00DA4BBA">
        <w:rPr>
          <w:b/>
          <w:lang w:val="en-US"/>
        </w:rPr>
        <w:t>Spectrogram parameters</w:t>
      </w:r>
      <w:r w:rsidR="00494C4C">
        <w:rPr>
          <w:lang w:val="en-US"/>
        </w:rPr>
        <w:t>”</w:t>
      </w:r>
      <w:r>
        <w:rPr>
          <w:lang w:val="en-US"/>
        </w:rPr>
        <w:t xml:space="preserve">, adjust Window size, and time grid overlap. (I use 512 samples and </w:t>
      </w:r>
      <w:r w:rsidR="00AC6EBA">
        <w:rPr>
          <w:lang w:val="en-US"/>
        </w:rPr>
        <w:t>75</w:t>
      </w:r>
      <w:r>
        <w:rPr>
          <w:lang w:val="en-US"/>
        </w:rPr>
        <w:t xml:space="preserve"> percent respectively, in Hann Window type).</w:t>
      </w:r>
    </w:p>
    <w:p w:rsidR="006B4BE0" w:rsidRDefault="006B4BE0" w:rsidP="006B4BE0">
      <w:pPr>
        <w:rPr>
          <w:lang w:val="en-US"/>
        </w:rPr>
      </w:pPr>
      <w:r>
        <w:rPr>
          <w:lang w:val="en-US"/>
        </w:rPr>
        <w:t>Adjust brightness a</w:t>
      </w:r>
      <w:r w:rsidR="009931F4">
        <w:rPr>
          <w:lang w:val="en-US"/>
        </w:rPr>
        <w:t>nd contrast to make songs clear. (60 for both brightness and contrast seem fine.) You can adjust the window size, brightness and contrast using sliders at the top.</w:t>
      </w:r>
    </w:p>
    <w:p w:rsidR="009931F4" w:rsidRDefault="006A453C" w:rsidP="006B4BE0">
      <w:pPr>
        <w:rPr>
          <w:lang w:val="en-US"/>
        </w:rPr>
      </w:pPr>
      <w:r>
        <w:rPr>
          <w:lang w:val="en-US"/>
        </w:rPr>
        <w:t>Adjust the spectrogram axes to have a better scale.</w:t>
      </w:r>
      <w:r w:rsidR="00494C4C">
        <w:rPr>
          <w:lang w:val="en-US"/>
        </w:rPr>
        <w:t xml:space="preserve"> Using the same axes scale across different files will be helpful in identifying song types.</w:t>
      </w:r>
      <w:r>
        <w:rPr>
          <w:lang w:val="en-US"/>
        </w:rPr>
        <w:t xml:space="preserve"> Right click on the spectrogram, select “</w:t>
      </w:r>
      <w:r w:rsidRPr="00DA4BBA">
        <w:rPr>
          <w:b/>
          <w:lang w:val="en-US"/>
        </w:rPr>
        <w:t>configure view axes</w:t>
      </w:r>
      <w:r>
        <w:rPr>
          <w:lang w:val="en-US"/>
        </w:rPr>
        <w:t xml:space="preserve">”. In the dialog box, change the scale of Frequency to 14000 hertz/line. This will capture all of the bird vocalizations, and their harmonics, if there’s any. </w:t>
      </w:r>
    </w:p>
    <w:p w:rsidR="006A453C" w:rsidRDefault="006A453C" w:rsidP="006B4BE0">
      <w:pPr>
        <w:rPr>
          <w:lang w:val="en-US"/>
        </w:rPr>
      </w:pPr>
      <w:r>
        <w:rPr>
          <w:lang w:val="en-US"/>
        </w:rPr>
        <w:t>You can also use “+” and “–</w:t>
      </w:r>
      <w:proofErr w:type="gramStart"/>
      <w:r>
        <w:rPr>
          <w:lang w:val="en-US"/>
        </w:rPr>
        <w:t>“ buttons</w:t>
      </w:r>
      <w:proofErr w:type="gramEnd"/>
      <w:r>
        <w:rPr>
          <w:lang w:val="en-US"/>
        </w:rPr>
        <w:t xml:space="preserve"> at the bottom left corner of the window to </w:t>
      </w:r>
      <w:r w:rsidR="00A878BB">
        <w:rPr>
          <w:lang w:val="en-US"/>
        </w:rPr>
        <w:t>configure</w:t>
      </w:r>
      <w:r>
        <w:rPr>
          <w:lang w:val="en-US"/>
        </w:rPr>
        <w:t xml:space="preserve"> the axes.</w:t>
      </w:r>
    </w:p>
    <w:p w:rsidR="006A453C" w:rsidRDefault="006A453C" w:rsidP="006B4BE0">
      <w:pPr>
        <w:rPr>
          <w:lang w:val="en-US"/>
        </w:rPr>
      </w:pPr>
    </w:p>
    <w:p w:rsidR="00DA4BBA" w:rsidRDefault="00DA4BBA" w:rsidP="006B4BE0">
      <w:pPr>
        <w:rPr>
          <w:lang w:val="en-US"/>
        </w:rPr>
      </w:pPr>
      <w:r w:rsidRPr="00DA4BBA">
        <w:rPr>
          <w:b/>
          <w:lang w:val="en-US"/>
        </w:rPr>
        <w:t>Note:</w:t>
      </w:r>
      <w:r>
        <w:rPr>
          <w:lang w:val="en-US"/>
        </w:rPr>
        <w:t xml:space="preserve"> You can save these settings as a window preset using “View&gt;Window Preset&gt;Save As…</w:t>
      </w:r>
      <w:proofErr w:type="gramStart"/>
      <w:r>
        <w:rPr>
          <w:lang w:val="en-US"/>
        </w:rPr>
        <w:t>”.</w:t>
      </w:r>
      <w:proofErr w:type="gramEnd"/>
      <w:r>
        <w:rPr>
          <w:lang w:val="en-US"/>
        </w:rPr>
        <w:t xml:space="preserve"> </w:t>
      </w:r>
    </w:p>
    <w:p w:rsidR="00707DFA" w:rsidRDefault="00707DFA" w:rsidP="00707DFA">
      <w:pPr>
        <w:rPr>
          <w:lang w:val="en-US"/>
        </w:rPr>
      </w:pPr>
    </w:p>
    <w:p w:rsidR="00707DFA" w:rsidRDefault="00707DFA" w:rsidP="00707DFA">
      <w:pPr>
        <w:rPr>
          <w:b/>
          <w:lang w:val="en-US"/>
        </w:rPr>
      </w:pPr>
      <w:r>
        <w:rPr>
          <w:b/>
          <w:lang w:val="en-US"/>
        </w:rPr>
        <w:t>S</w:t>
      </w:r>
      <w:r w:rsidRPr="00407057">
        <w:rPr>
          <w:b/>
          <w:lang w:val="en-US"/>
        </w:rPr>
        <w:t>ample annotation tables</w:t>
      </w:r>
    </w:p>
    <w:p w:rsidR="00707DFA" w:rsidRDefault="00707DFA" w:rsidP="00707DFA">
      <w:pPr>
        <w:rPr>
          <w:lang w:val="en-US"/>
        </w:rPr>
      </w:pPr>
      <w:r>
        <w:rPr>
          <w:lang w:val="en-US"/>
        </w:rPr>
        <w:t>Annotations</w:t>
      </w:r>
      <w:r w:rsidRPr="00D03DE7">
        <w:rPr>
          <w:lang w:val="en-US"/>
        </w:rPr>
        <w:t xml:space="preserve"> </w:t>
      </w:r>
      <w:r>
        <w:rPr>
          <w:lang w:val="en-US"/>
        </w:rPr>
        <w:t>are recorded in “Selection tables”. In a default sound window, the selection table is hidden. Click on the dotted line at the bottom of the sound window and drag it upwards to reveal the default selection table.</w:t>
      </w:r>
    </w:p>
    <w:p w:rsidR="00707DFA" w:rsidRPr="00407057" w:rsidRDefault="00707DFA" w:rsidP="00707DFA">
      <w:pPr>
        <w:rPr>
          <w:lang w:val="en-US"/>
        </w:rPr>
      </w:pPr>
      <w:r>
        <w:rPr>
          <w:lang w:val="en-US"/>
        </w:rPr>
        <w:t xml:space="preserve">For our analysis we need to annotate playback songs (Stims), </w:t>
      </w:r>
      <w:proofErr w:type="gramStart"/>
      <w:r>
        <w:rPr>
          <w:lang w:val="en-US"/>
        </w:rPr>
        <w:t>birds</w:t>
      </w:r>
      <w:proofErr w:type="gramEnd"/>
      <w:r>
        <w:rPr>
          <w:lang w:val="en-US"/>
        </w:rPr>
        <w:t xml:space="preserve"> responses and comments by the recordist. We need to maintain consistency in table headings across sound files. So, we created sample tables, with headings for each annotation column. It is easier to obtain same columns in the same order by using these sample tables.</w:t>
      </w:r>
    </w:p>
    <w:p w:rsidR="00707DFA" w:rsidRDefault="00707DFA" w:rsidP="00707DFA">
      <w:pPr>
        <w:rPr>
          <w:lang w:val="en-US"/>
        </w:rPr>
      </w:pPr>
      <w:r>
        <w:rPr>
          <w:lang w:val="en-US"/>
        </w:rPr>
        <w:t xml:space="preserve">To open sample tables, </w:t>
      </w:r>
      <w:proofErr w:type="gramStart"/>
      <w:r>
        <w:rPr>
          <w:lang w:val="en-US"/>
        </w:rPr>
        <w:t xml:space="preserve">choose  </w:t>
      </w:r>
      <w:r w:rsidRPr="00494C4C">
        <w:rPr>
          <w:b/>
          <w:lang w:val="en-US"/>
        </w:rPr>
        <w:t>File</w:t>
      </w:r>
      <w:proofErr w:type="gramEnd"/>
      <w:r w:rsidRPr="00494C4C">
        <w:rPr>
          <w:b/>
          <w:lang w:val="en-US"/>
        </w:rPr>
        <w:t>&gt; Open selection table</w:t>
      </w:r>
      <w:r>
        <w:rPr>
          <w:lang w:val="en-US"/>
        </w:rPr>
        <w:t xml:space="preserve"> or click on “open selection table” button on the tools bar.</w:t>
      </w:r>
    </w:p>
    <w:p w:rsidR="00707DFA" w:rsidRDefault="00707DFA" w:rsidP="00707DFA">
      <w:pPr>
        <w:rPr>
          <w:lang w:val="en-US"/>
        </w:rPr>
      </w:pPr>
      <w:r>
        <w:rPr>
          <w:lang w:val="en-US"/>
        </w:rPr>
        <w:lastRenderedPageBreak/>
        <w:t>Select “</w:t>
      </w:r>
      <w:r w:rsidRPr="00737268">
        <w:rPr>
          <w:b/>
          <w:lang w:val="en-US"/>
        </w:rPr>
        <w:t>Sample. selections.txt</w:t>
      </w:r>
      <w:r>
        <w:rPr>
          <w:lang w:val="en-US"/>
        </w:rPr>
        <w:t>” file in the folder (</w:t>
      </w:r>
      <w:r w:rsidRPr="000C748F">
        <w:rPr>
          <w:lang w:val="en-US"/>
        </w:rPr>
        <w:t>R:\Marlow &amp; Phillip\</w:t>
      </w:r>
      <w:proofErr w:type="spellStart"/>
      <w:r w:rsidRPr="000C748F">
        <w:rPr>
          <w:lang w:val="en-US"/>
        </w:rPr>
        <w:t>SongMatchingExperiment</w:t>
      </w:r>
      <w:proofErr w:type="spellEnd"/>
      <w:r>
        <w:rPr>
          <w:lang w:val="en-US"/>
        </w:rPr>
        <w:t xml:space="preserve">). Press ‘open’. The new table becomes table 1. </w:t>
      </w:r>
    </w:p>
    <w:p w:rsidR="00707DFA" w:rsidRDefault="00707DFA" w:rsidP="00707DFA">
      <w:pPr>
        <w:rPr>
          <w:lang w:val="en-US"/>
        </w:rPr>
      </w:pPr>
      <w:r>
        <w:rPr>
          <w:lang w:val="en-US"/>
        </w:rPr>
        <w:t xml:space="preserve">Sample tables contain column headings which we need in our analysis. Each table contains one sample selection at the beginning of the sound file. </w:t>
      </w:r>
    </w:p>
    <w:p w:rsidR="00E64A03" w:rsidRDefault="00E64A03" w:rsidP="006B4BE0">
      <w:pPr>
        <w:rPr>
          <w:lang w:val="en-US"/>
        </w:rPr>
      </w:pPr>
    </w:p>
    <w:p w:rsidR="00DA4BBA" w:rsidRPr="00F3108B" w:rsidRDefault="00E64A03" w:rsidP="006B4BE0">
      <w:pPr>
        <w:rPr>
          <w:b/>
          <w:highlight w:val="yellow"/>
          <w:lang w:val="en-US"/>
        </w:rPr>
      </w:pPr>
      <w:r w:rsidRPr="00F3108B">
        <w:rPr>
          <w:b/>
          <w:highlight w:val="yellow"/>
          <w:lang w:val="en-US"/>
        </w:rPr>
        <w:t>Annotation of playback file</w:t>
      </w:r>
      <w:r w:rsidR="00707DFA">
        <w:rPr>
          <w:b/>
          <w:highlight w:val="yellow"/>
          <w:lang w:val="en-US"/>
        </w:rPr>
        <w:t xml:space="preserve"> and experiment recording files</w:t>
      </w:r>
    </w:p>
    <w:p w:rsidR="00E64A03" w:rsidRPr="00F3108B" w:rsidRDefault="00E64A03" w:rsidP="006B4BE0">
      <w:pPr>
        <w:rPr>
          <w:highlight w:val="yellow"/>
          <w:lang w:val="en-US"/>
        </w:rPr>
      </w:pPr>
      <w:r w:rsidRPr="00F3108B">
        <w:rPr>
          <w:highlight w:val="yellow"/>
          <w:lang w:val="en-US"/>
        </w:rPr>
        <w:t xml:space="preserve">Annotate all songs in </w:t>
      </w:r>
      <w:r w:rsidR="00707DFA">
        <w:rPr>
          <w:highlight w:val="yellow"/>
          <w:lang w:val="en-US"/>
        </w:rPr>
        <w:t xml:space="preserve">the </w:t>
      </w:r>
      <w:r w:rsidRPr="00F3108B">
        <w:rPr>
          <w:highlight w:val="yellow"/>
          <w:lang w:val="en-US"/>
        </w:rPr>
        <w:t>playback file.</w:t>
      </w:r>
    </w:p>
    <w:p w:rsidR="00E64A03" w:rsidRPr="00F3108B" w:rsidRDefault="00707DFA" w:rsidP="006B4BE0">
      <w:pPr>
        <w:rPr>
          <w:highlight w:val="yellow"/>
          <w:lang w:val="en-US"/>
        </w:rPr>
      </w:pPr>
      <w:r>
        <w:rPr>
          <w:highlight w:val="yellow"/>
          <w:lang w:val="en-US"/>
        </w:rPr>
        <w:t xml:space="preserve">Save it as a text file. </w:t>
      </w:r>
    </w:p>
    <w:p w:rsidR="00E64A03" w:rsidRPr="00F3108B" w:rsidRDefault="00E64A03" w:rsidP="006B4BE0">
      <w:pPr>
        <w:rPr>
          <w:highlight w:val="yellow"/>
          <w:lang w:val="en-US"/>
        </w:rPr>
      </w:pPr>
      <w:r w:rsidRPr="00F3108B">
        <w:rPr>
          <w:highlight w:val="yellow"/>
          <w:lang w:val="en-US"/>
        </w:rPr>
        <w:t>Open text fil</w:t>
      </w:r>
      <w:r w:rsidR="00707DFA">
        <w:rPr>
          <w:highlight w:val="yellow"/>
          <w:lang w:val="en-US"/>
        </w:rPr>
        <w:t>e. Select all. Copy and paste to</w:t>
      </w:r>
      <w:r w:rsidRPr="00F3108B">
        <w:rPr>
          <w:highlight w:val="yellow"/>
          <w:lang w:val="en-US"/>
        </w:rPr>
        <w:t xml:space="preserve"> an excel sheet. </w:t>
      </w:r>
    </w:p>
    <w:p w:rsidR="00E64A03" w:rsidRPr="00F3108B" w:rsidRDefault="00E64A03" w:rsidP="006B4BE0">
      <w:pPr>
        <w:rPr>
          <w:highlight w:val="yellow"/>
          <w:lang w:val="en-US"/>
        </w:rPr>
      </w:pPr>
      <w:r w:rsidRPr="00F3108B">
        <w:rPr>
          <w:highlight w:val="yellow"/>
          <w:lang w:val="en-US"/>
        </w:rPr>
        <w:t>Open experiment recording. Find the first playback song. Measure begin time of the song.</w:t>
      </w:r>
    </w:p>
    <w:p w:rsidR="00E64A03" w:rsidRPr="00F3108B" w:rsidRDefault="00E64A03" w:rsidP="006B4BE0">
      <w:pPr>
        <w:rPr>
          <w:highlight w:val="yellow"/>
          <w:lang w:val="en-US"/>
        </w:rPr>
      </w:pPr>
      <w:r w:rsidRPr="00F3108B">
        <w:rPr>
          <w:highlight w:val="yellow"/>
          <w:lang w:val="en-US"/>
        </w:rPr>
        <w:t>In excel file with playback annotation data, create two columns after begin time and end time.</w:t>
      </w:r>
    </w:p>
    <w:p w:rsidR="00E64A03" w:rsidRPr="00F3108B" w:rsidRDefault="00E64A03" w:rsidP="006B4BE0">
      <w:pPr>
        <w:rPr>
          <w:highlight w:val="yellow"/>
          <w:lang w:val="en-US"/>
        </w:rPr>
      </w:pPr>
      <w:r w:rsidRPr="00F3108B">
        <w:rPr>
          <w:highlight w:val="yellow"/>
          <w:lang w:val="en-US"/>
        </w:rPr>
        <w:t>In new columns, add Measured begin time (for the first playback song) of the experiment recording, to the begin times and end times.</w:t>
      </w:r>
    </w:p>
    <w:p w:rsidR="00E64A03" w:rsidRPr="00F3108B" w:rsidRDefault="00E64A03" w:rsidP="006B4BE0">
      <w:pPr>
        <w:rPr>
          <w:highlight w:val="yellow"/>
          <w:lang w:val="en-US"/>
        </w:rPr>
      </w:pPr>
      <w:r w:rsidRPr="00F3108B">
        <w:rPr>
          <w:highlight w:val="yellow"/>
          <w:lang w:val="en-US"/>
        </w:rPr>
        <w:t>Copy these data columns and paste in a new excel file. Delete first begin time and end time columns (without addition of begin time from the experiment recording). Save the file as a text file (tab limited).</w:t>
      </w:r>
    </w:p>
    <w:p w:rsidR="00E64A03" w:rsidRPr="00F3108B" w:rsidRDefault="00E64A03" w:rsidP="006B4BE0">
      <w:pPr>
        <w:rPr>
          <w:highlight w:val="yellow"/>
          <w:lang w:val="en-US"/>
        </w:rPr>
      </w:pPr>
      <w:r w:rsidRPr="00F3108B">
        <w:rPr>
          <w:highlight w:val="yellow"/>
          <w:lang w:val="en-US"/>
        </w:rPr>
        <w:t>Open text file in the experiment recording window.  The selections should match playback songs. If misaligned</w:t>
      </w:r>
      <w:r w:rsidR="00707DFA">
        <w:rPr>
          <w:highlight w:val="yellow"/>
          <w:lang w:val="en-US"/>
        </w:rPr>
        <w:t>,</w:t>
      </w:r>
      <w:r w:rsidRPr="00F3108B">
        <w:rPr>
          <w:highlight w:val="yellow"/>
          <w:lang w:val="en-US"/>
        </w:rPr>
        <w:t xml:space="preserve"> you can adjust the borders. </w:t>
      </w:r>
    </w:p>
    <w:p w:rsidR="00E64A03" w:rsidRPr="00F3108B" w:rsidRDefault="00E64A03" w:rsidP="006B4BE0">
      <w:pPr>
        <w:rPr>
          <w:highlight w:val="yellow"/>
          <w:lang w:val="en-US"/>
        </w:rPr>
      </w:pPr>
      <w:r w:rsidRPr="00F3108B">
        <w:rPr>
          <w:highlight w:val="yellow"/>
          <w:lang w:val="en-US"/>
        </w:rPr>
        <w:t>Then open sample selection table for other annotations. When prompted, click “merge”. It will add new columns to the existing table.</w:t>
      </w:r>
    </w:p>
    <w:p w:rsidR="00E64A03" w:rsidRDefault="00F3108B" w:rsidP="006B4BE0">
      <w:pPr>
        <w:rPr>
          <w:lang w:val="en-US"/>
        </w:rPr>
      </w:pPr>
      <w:r w:rsidRPr="00F3108B">
        <w:rPr>
          <w:highlight w:val="yellow"/>
          <w:lang w:val="en-US"/>
        </w:rPr>
        <w:t>Annotate other focal bird’s songs and comments.</w:t>
      </w:r>
    </w:p>
    <w:p w:rsidR="00F3108B" w:rsidRDefault="00F3108B" w:rsidP="006B4BE0">
      <w:pPr>
        <w:rPr>
          <w:lang w:val="en-US"/>
        </w:rPr>
      </w:pPr>
    </w:p>
    <w:p w:rsidR="00F3108B" w:rsidRDefault="00F3108B" w:rsidP="006B4BE0">
      <w:pPr>
        <w:rPr>
          <w:lang w:val="en-US"/>
        </w:rPr>
      </w:pPr>
      <w:r w:rsidRPr="00F3108B">
        <w:rPr>
          <w:highlight w:val="yellow"/>
          <w:lang w:val="en-US"/>
        </w:rPr>
        <w:t>For post-dawn experiment, we need to add playback selections twice.</w:t>
      </w:r>
      <w:r>
        <w:rPr>
          <w:lang w:val="en-US"/>
        </w:rPr>
        <w:t xml:space="preserve"> </w:t>
      </w:r>
    </w:p>
    <w:p w:rsidR="00E64A03" w:rsidRDefault="00E64A03" w:rsidP="006B4BE0">
      <w:pPr>
        <w:rPr>
          <w:lang w:val="en-US"/>
        </w:rPr>
      </w:pPr>
    </w:p>
    <w:p w:rsidR="00026A04" w:rsidRDefault="00026A04" w:rsidP="006B4BE0">
      <w:pPr>
        <w:rPr>
          <w:b/>
          <w:lang w:val="en-US"/>
        </w:rPr>
      </w:pPr>
    </w:p>
    <w:p w:rsidR="00407057" w:rsidRPr="00026A04" w:rsidRDefault="00026A04" w:rsidP="006B4BE0">
      <w:pPr>
        <w:rPr>
          <w:b/>
          <w:lang w:val="en-US"/>
        </w:rPr>
      </w:pPr>
      <w:r w:rsidRPr="00026A04">
        <w:rPr>
          <w:b/>
          <w:lang w:val="en-US"/>
        </w:rPr>
        <w:t>S</w:t>
      </w:r>
      <w:r w:rsidR="00407057" w:rsidRPr="00026A04">
        <w:rPr>
          <w:b/>
          <w:lang w:val="en-US"/>
        </w:rPr>
        <w:t xml:space="preserve">ave </w:t>
      </w:r>
      <w:r w:rsidRPr="00026A04">
        <w:rPr>
          <w:b/>
          <w:lang w:val="en-US"/>
        </w:rPr>
        <w:t xml:space="preserve">the selection tables </w:t>
      </w:r>
    </w:p>
    <w:p w:rsidR="00026A04" w:rsidRDefault="00026A04" w:rsidP="006B4BE0">
      <w:pPr>
        <w:rPr>
          <w:lang w:val="en-US"/>
        </w:rPr>
      </w:pPr>
      <w:r>
        <w:rPr>
          <w:lang w:val="en-US"/>
        </w:rPr>
        <w:t xml:space="preserve">Selection tables are saved as text files (.txt format). </w:t>
      </w:r>
    </w:p>
    <w:p w:rsidR="00026A04" w:rsidRDefault="00026A04" w:rsidP="006B4BE0">
      <w:pPr>
        <w:rPr>
          <w:lang w:val="en-US"/>
        </w:rPr>
      </w:pPr>
      <w:r>
        <w:rPr>
          <w:lang w:val="en-US"/>
        </w:rPr>
        <w:t xml:space="preserve">To save a selection table, </w:t>
      </w:r>
      <w:r w:rsidRPr="00737268">
        <w:rPr>
          <w:b/>
          <w:lang w:val="en-US"/>
        </w:rPr>
        <w:t>r</w:t>
      </w:r>
      <w:r w:rsidR="00407057" w:rsidRPr="00737268">
        <w:rPr>
          <w:b/>
          <w:lang w:val="en-US"/>
        </w:rPr>
        <w:t>ight click</w:t>
      </w:r>
      <w:r w:rsidR="00407057">
        <w:rPr>
          <w:lang w:val="en-US"/>
        </w:rPr>
        <w:t xml:space="preserve"> on the table tab, select “</w:t>
      </w:r>
      <w:r w:rsidR="00407057" w:rsidRPr="00737268">
        <w:rPr>
          <w:b/>
          <w:lang w:val="en-US"/>
        </w:rPr>
        <w:t xml:space="preserve">Save table </w:t>
      </w:r>
      <w:r w:rsidRPr="00737268">
        <w:rPr>
          <w:b/>
          <w:lang w:val="en-US"/>
        </w:rPr>
        <w:t>as</w:t>
      </w:r>
      <w:r>
        <w:rPr>
          <w:lang w:val="en-US"/>
        </w:rPr>
        <w:t xml:space="preserve">”, </w:t>
      </w:r>
    </w:p>
    <w:p w:rsidR="00026A04" w:rsidRDefault="00026A04" w:rsidP="006B4BE0">
      <w:pPr>
        <w:rPr>
          <w:lang w:val="en-US"/>
        </w:rPr>
      </w:pPr>
      <w:r>
        <w:rPr>
          <w:lang w:val="en-US"/>
        </w:rPr>
        <w:t>In the dialog box, select appropriate folder (</w:t>
      </w:r>
      <w:r w:rsidR="00494C4C">
        <w:rPr>
          <w:lang w:val="en-US"/>
        </w:rPr>
        <w:t>in which</w:t>
      </w:r>
      <w:r>
        <w:rPr>
          <w:lang w:val="en-US"/>
        </w:rPr>
        <w:t xml:space="preserve"> the relevant sound file is located)</w:t>
      </w:r>
    </w:p>
    <w:p w:rsidR="00407057" w:rsidRDefault="00026A04" w:rsidP="006B4BE0">
      <w:pPr>
        <w:rPr>
          <w:lang w:val="en-US"/>
        </w:rPr>
      </w:pPr>
      <w:r>
        <w:rPr>
          <w:lang w:val="en-US"/>
        </w:rPr>
        <w:t>File name will appear as “</w:t>
      </w:r>
      <w:r w:rsidR="00BE0A28">
        <w:rPr>
          <w:lang w:val="en-US"/>
        </w:rPr>
        <w:t>Sample</w:t>
      </w:r>
      <w:r w:rsidRPr="00026A04">
        <w:rPr>
          <w:lang w:val="en-US"/>
        </w:rPr>
        <w:t>.selections.txt</w:t>
      </w:r>
      <w:r>
        <w:rPr>
          <w:lang w:val="en-US"/>
        </w:rPr>
        <w:t xml:space="preserve">”, </w:t>
      </w:r>
      <w:r w:rsidR="00407057">
        <w:rPr>
          <w:lang w:val="en-US"/>
        </w:rPr>
        <w:t>replace “Sample” by the name of the sound file.</w:t>
      </w:r>
    </w:p>
    <w:p w:rsidR="00026A04" w:rsidRDefault="00BE0A28" w:rsidP="006B4BE0">
      <w:pPr>
        <w:rPr>
          <w:lang w:val="en-US"/>
        </w:rPr>
      </w:pPr>
      <w:r>
        <w:rPr>
          <w:lang w:val="en-US"/>
        </w:rPr>
        <w:t>Selection table</w:t>
      </w:r>
      <w:r w:rsidR="00026A04">
        <w:rPr>
          <w:lang w:val="en-US"/>
        </w:rPr>
        <w:t xml:space="preserve"> should appear as follows.</w:t>
      </w:r>
    </w:p>
    <w:p w:rsidR="00407057" w:rsidRDefault="00BE0A28" w:rsidP="00026A04">
      <w:pPr>
        <w:ind w:left="720"/>
        <w:rPr>
          <w:lang w:val="en-US"/>
        </w:rPr>
      </w:pPr>
      <w:r w:rsidRPr="00737268">
        <w:rPr>
          <w:highlight w:val="yellow"/>
          <w:lang w:val="en-US"/>
        </w:rPr>
        <w:t xml:space="preserve">1007 </w:t>
      </w:r>
      <w:proofErr w:type="spellStart"/>
      <w:r w:rsidRPr="00737268">
        <w:rPr>
          <w:highlight w:val="yellow"/>
          <w:lang w:val="en-US"/>
        </w:rPr>
        <w:t>DDLb</w:t>
      </w:r>
      <w:proofErr w:type="spellEnd"/>
      <w:r w:rsidRPr="00737268">
        <w:rPr>
          <w:highlight w:val="yellow"/>
          <w:lang w:val="en-US"/>
        </w:rPr>
        <w:t xml:space="preserve"> A </w:t>
      </w:r>
      <w:proofErr w:type="spellStart"/>
      <w:r w:rsidRPr="00737268">
        <w:rPr>
          <w:highlight w:val="yellow"/>
          <w:lang w:val="en-US"/>
        </w:rPr>
        <w:t>exp</w:t>
      </w:r>
      <w:proofErr w:type="spellEnd"/>
      <w:r w:rsidRPr="00737268">
        <w:rPr>
          <w:highlight w:val="yellow"/>
          <w:lang w:val="en-US"/>
        </w:rPr>
        <w:t xml:space="preserve"> part 1.selections.txt</w:t>
      </w:r>
    </w:p>
    <w:p w:rsidR="00B17DAC" w:rsidRDefault="00B17DAC" w:rsidP="006B4BE0">
      <w:pPr>
        <w:rPr>
          <w:b/>
          <w:lang w:val="en-US"/>
        </w:rPr>
      </w:pPr>
    </w:p>
    <w:p w:rsidR="00DD2F50" w:rsidRDefault="00DD2F50" w:rsidP="006B4BE0">
      <w:pPr>
        <w:rPr>
          <w:lang w:val="en-US"/>
        </w:rPr>
      </w:pPr>
      <w:r w:rsidRPr="00026A04">
        <w:rPr>
          <w:b/>
          <w:lang w:val="en-US"/>
        </w:rPr>
        <w:t>Note:</w:t>
      </w:r>
      <w:r>
        <w:rPr>
          <w:lang w:val="en-US"/>
        </w:rPr>
        <w:t xml:space="preserve"> make sure you save the selection tables in the same folder where sound file</w:t>
      </w:r>
      <w:r w:rsidR="00133A09">
        <w:rPr>
          <w:lang w:val="en-US"/>
        </w:rPr>
        <w:t xml:space="preserve"> i</w:t>
      </w:r>
      <w:r>
        <w:rPr>
          <w:lang w:val="en-US"/>
        </w:rPr>
        <w:t>s located.</w:t>
      </w:r>
    </w:p>
    <w:p w:rsidR="00133A09" w:rsidRDefault="00133A09" w:rsidP="00026A04">
      <w:pPr>
        <w:rPr>
          <w:lang w:val="en-US"/>
        </w:rPr>
      </w:pPr>
    </w:p>
    <w:p w:rsidR="00133A09" w:rsidRDefault="000C748F" w:rsidP="00026A04">
      <w:pPr>
        <w:rPr>
          <w:lang w:val="en-US"/>
        </w:rPr>
      </w:pPr>
      <w:r>
        <w:rPr>
          <w:lang w:val="en-US"/>
        </w:rPr>
        <w:t>If you opened up more than one table, s</w:t>
      </w:r>
      <w:r w:rsidR="00133A09">
        <w:rPr>
          <w:lang w:val="en-US"/>
        </w:rPr>
        <w:t xml:space="preserve">elections for </w:t>
      </w:r>
      <w:r>
        <w:rPr>
          <w:lang w:val="en-US"/>
        </w:rPr>
        <w:t xml:space="preserve">different </w:t>
      </w:r>
      <w:r w:rsidR="00133A09">
        <w:rPr>
          <w:lang w:val="en-US"/>
        </w:rPr>
        <w:t>table</w:t>
      </w:r>
      <w:r>
        <w:rPr>
          <w:lang w:val="en-US"/>
        </w:rPr>
        <w:t>s</w:t>
      </w:r>
      <w:r w:rsidR="00133A09">
        <w:rPr>
          <w:lang w:val="en-US"/>
        </w:rPr>
        <w:t xml:space="preserve"> are shown in different colors (same as the color of table tabs). Only one set of selections (one table) is active at once. You have to activate relevant table to make any changes in selections such as adding new selections, deleting existing selections, and change selection borders.</w:t>
      </w:r>
    </w:p>
    <w:p w:rsidR="00133A09" w:rsidRDefault="00133A09" w:rsidP="00026A04">
      <w:pPr>
        <w:rPr>
          <w:lang w:val="en-US"/>
        </w:rPr>
      </w:pPr>
    </w:p>
    <w:p w:rsidR="00026A04" w:rsidRPr="00133A09" w:rsidRDefault="00133A09" w:rsidP="00026A04">
      <w:pPr>
        <w:rPr>
          <w:b/>
          <w:lang w:val="en-US"/>
        </w:rPr>
      </w:pPr>
      <w:r w:rsidRPr="00133A09">
        <w:rPr>
          <w:b/>
          <w:lang w:val="en-US"/>
        </w:rPr>
        <w:t>D</w:t>
      </w:r>
      <w:r w:rsidR="00026A04" w:rsidRPr="00133A09">
        <w:rPr>
          <w:b/>
          <w:lang w:val="en-US"/>
        </w:rPr>
        <w:t xml:space="preserve">elete existing </w:t>
      </w:r>
      <w:r w:rsidRPr="00133A09">
        <w:rPr>
          <w:b/>
          <w:lang w:val="en-US"/>
        </w:rPr>
        <w:t xml:space="preserve">sample </w:t>
      </w:r>
      <w:r w:rsidR="00026A04" w:rsidRPr="00133A09">
        <w:rPr>
          <w:b/>
          <w:lang w:val="en-US"/>
        </w:rPr>
        <w:t>selections.</w:t>
      </w:r>
    </w:p>
    <w:p w:rsidR="00DD2F50" w:rsidRDefault="00133A09" w:rsidP="006B4BE0">
      <w:pPr>
        <w:rPr>
          <w:lang w:val="en-US"/>
        </w:rPr>
      </w:pPr>
      <w:r>
        <w:rPr>
          <w:lang w:val="en-US"/>
        </w:rPr>
        <w:t>There is one sample selection</w:t>
      </w:r>
      <w:r w:rsidRPr="00133A09">
        <w:rPr>
          <w:lang w:val="en-US"/>
        </w:rPr>
        <w:t xml:space="preserve"> </w:t>
      </w:r>
      <w:r>
        <w:rPr>
          <w:lang w:val="en-US"/>
        </w:rPr>
        <w:t xml:space="preserve">in each table. These sample selections may not correspond to any meaningful sound. Therefore, delete sample selections, before making </w:t>
      </w:r>
      <w:r w:rsidR="005168FD">
        <w:rPr>
          <w:lang w:val="en-US"/>
        </w:rPr>
        <w:t xml:space="preserve">new </w:t>
      </w:r>
      <w:r>
        <w:rPr>
          <w:lang w:val="en-US"/>
        </w:rPr>
        <w:t>selections</w:t>
      </w:r>
      <w:r w:rsidR="005168FD">
        <w:rPr>
          <w:lang w:val="en-US"/>
        </w:rPr>
        <w:t>.</w:t>
      </w:r>
    </w:p>
    <w:p w:rsidR="00133A09" w:rsidRDefault="005168FD" w:rsidP="006B4BE0">
      <w:pPr>
        <w:rPr>
          <w:lang w:val="en-US"/>
        </w:rPr>
      </w:pPr>
      <w:r>
        <w:rPr>
          <w:lang w:val="en-US"/>
        </w:rPr>
        <w:t>Click on one table tab to activate the table. Right Click on a cell in the first column. Select “Clear selection border”. This will open a dialog box to confirm deletion. Press “yes”.</w:t>
      </w:r>
    </w:p>
    <w:p w:rsidR="005168FD" w:rsidRDefault="005168FD" w:rsidP="006B4BE0">
      <w:pPr>
        <w:rPr>
          <w:lang w:val="en-US"/>
        </w:rPr>
      </w:pPr>
    </w:p>
    <w:p w:rsidR="005168FD" w:rsidRDefault="005168FD" w:rsidP="006B4BE0">
      <w:pPr>
        <w:rPr>
          <w:lang w:val="en-US"/>
        </w:rPr>
      </w:pPr>
      <w:r>
        <w:rPr>
          <w:lang w:val="en-US"/>
        </w:rPr>
        <w:t>You can also use Tools bar buttons for “Clear active selection border” and “Clear all selection borders in current table”.</w:t>
      </w:r>
    </w:p>
    <w:p w:rsidR="00133A09" w:rsidRDefault="00133A09" w:rsidP="006B4BE0">
      <w:pPr>
        <w:rPr>
          <w:lang w:val="en-US"/>
        </w:rPr>
      </w:pPr>
    </w:p>
    <w:p w:rsidR="00936580" w:rsidRDefault="00936580" w:rsidP="006B4BE0">
      <w:pPr>
        <w:rPr>
          <w:lang w:val="en-US"/>
        </w:rPr>
      </w:pPr>
    </w:p>
    <w:p w:rsidR="00BE0A28" w:rsidRDefault="00BE0A28" w:rsidP="006B4BE0">
      <w:pPr>
        <w:rPr>
          <w:lang w:val="en-US"/>
        </w:rPr>
      </w:pPr>
    </w:p>
    <w:p w:rsidR="002955CB" w:rsidRDefault="002955CB" w:rsidP="006B4BE0">
      <w:pPr>
        <w:rPr>
          <w:lang w:val="en-US"/>
        </w:rPr>
      </w:pPr>
    </w:p>
    <w:p w:rsidR="00970E7F" w:rsidRPr="006A453C" w:rsidRDefault="006A453C" w:rsidP="006B4BE0">
      <w:pPr>
        <w:rPr>
          <w:b/>
          <w:lang w:val="en-US"/>
        </w:rPr>
      </w:pPr>
      <w:r w:rsidRPr="006A453C">
        <w:rPr>
          <w:b/>
          <w:lang w:val="en-US"/>
        </w:rPr>
        <w:t>Creating selections and add notes in the tables</w:t>
      </w:r>
    </w:p>
    <w:p w:rsidR="000C34E2" w:rsidRDefault="000E18E5" w:rsidP="006B4BE0">
      <w:pPr>
        <w:rPr>
          <w:lang w:val="en-US"/>
        </w:rPr>
      </w:pPr>
      <w:r>
        <w:rPr>
          <w:lang w:val="en-US"/>
        </w:rPr>
        <w:t xml:space="preserve">Zoom spectrogram to a shorter window (around 3 seconds) and scroll through from left to right. When there is a signal (bird sound or speech) play the sound. By visually inspecting signals on the spectrogram you can identify ADWA songs, calls, duets, etc. </w:t>
      </w:r>
      <w:r w:rsidR="002955CB">
        <w:rPr>
          <w:lang w:val="en-US"/>
        </w:rPr>
        <w:t>C</w:t>
      </w:r>
      <w:r>
        <w:rPr>
          <w:lang w:val="en-US"/>
        </w:rPr>
        <w:t xml:space="preserve">lick and drag on wave form to make a selection. Start </w:t>
      </w:r>
      <w:r w:rsidR="00D44F4E">
        <w:rPr>
          <w:lang w:val="en-US"/>
        </w:rPr>
        <w:t xml:space="preserve">0.2 </w:t>
      </w:r>
      <w:r>
        <w:rPr>
          <w:lang w:val="en-US"/>
        </w:rPr>
        <w:t xml:space="preserve">s before the starting point of the signal, and finish </w:t>
      </w:r>
      <w:r w:rsidR="00D44F4E">
        <w:rPr>
          <w:lang w:val="en-US"/>
        </w:rPr>
        <w:t xml:space="preserve">0.2 </w:t>
      </w:r>
      <w:r>
        <w:rPr>
          <w:lang w:val="en-US"/>
        </w:rPr>
        <w:t xml:space="preserve">s after the end point of the signal. (You can change the selection borders later, if you are not satisfied with the initial selection.) To commit the selection border, press “Enter”. It will open a dialog box with all the necessary fields (columns in relevant selection table). </w:t>
      </w:r>
      <w:r w:rsidR="000C34E2">
        <w:rPr>
          <w:lang w:val="en-US"/>
        </w:rPr>
        <w:t>Once all relevant fields are filled, press “OK”.</w:t>
      </w:r>
    </w:p>
    <w:p w:rsidR="003A2FEC" w:rsidRDefault="003A2FEC" w:rsidP="006B4BE0">
      <w:pPr>
        <w:rPr>
          <w:lang w:val="en-US"/>
        </w:rPr>
      </w:pPr>
      <w:r>
        <w:rPr>
          <w:lang w:val="en-US"/>
        </w:rPr>
        <w:t xml:space="preserve">Some fields do not change across selections. For example, </w:t>
      </w:r>
      <w:r w:rsidR="002955CB">
        <w:rPr>
          <w:lang w:val="en-US"/>
        </w:rPr>
        <w:t>Bird ID</w:t>
      </w:r>
      <w:r>
        <w:rPr>
          <w:lang w:val="en-US"/>
        </w:rPr>
        <w:t xml:space="preserve"> remains same </w:t>
      </w:r>
      <w:r w:rsidR="002955CB">
        <w:rPr>
          <w:lang w:val="en-US"/>
        </w:rPr>
        <w:t>within the file</w:t>
      </w:r>
      <w:r>
        <w:rPr>
          <w:lang w:val="en-US"/>
        </w:rPr>
        <w:t>. So, it is easier, to carry those values to future selections as default values.</w:t>
      </w:r>
    </w:p>
    <w:p w:rsidR="006A453C" w:rsidRDefault="003A2FEC" w:rsidP="006B4BE0">
      <w:pPr>
        <w:rPr>
          <w:lang w:val="en-US"/>
        </w:rPr>
      </w:pPr>
      <w:r>
        <w:rPr>
          <w:lang w:val="en-US"/>
        </w:rPr>
        <w:t>Click on the box before “Use specified values as defaults”. In all subsequent selections, these values will appear as default values. So, you don’t need to enter all the</w:t>
      </w:r>
      <w:r w:rsidR="002955CB">
        <w:rPr>
          <w:lang w:val="en-US"/>
        </w:rPr>
        <w:t>se</w:t>
      </w:r>
      <w:r>
        <w:rPr>
          <w:lang w:val="en-US"/>
        </w:rPr>
        <w:t xml:space="preserve"> fields. But, be careful to screen all values and modify based on the new selections.</w:t>
      </w:r>
    </w:p>
    <w:p w:rsidR="003A2FEC" w:rsidRDefault="003A2FEC" w:rsidP="006B4BE0">
      <w:pPr>
        <w:rPr>
          <w:lang w:val="en-US"/>
        </w:rPr>
      </w:pPr>
    </w:p>
    <w:p w:rsidR="003A2FEC" w:rsidRDefault="003A2FEC" w:rsidP="006B4BE0">
      <w:pPr>
        <w:rPr>
          <w:lang w:val="en-US"/>
        </w:rPr>
      </w:pPr>
      <w:r>
        <w:rPr>
          <w:lang w:val="en-US"/>
        </w:rPr>
        <w:lastRenderedPageBreak/>
        <w:t xml:space="preserve">Note: You can edit any of the values later, by clicking on the relevant cell. </w:t>
      </w:r>
    </w:p>
    <w:p w:rsidR="000F3CA1" w:rsidRDefault="000F3CA1" w:rsidP="006B4BE0">
      <w:pPr>
        <w:rPr>
          <w:lang w:val="en-US"/>
        </w:rPr>
      </w:pPr>
    </w:p>
    <w:p w:rsidR="000F3CA1" w:rsidRDefault="000F3CA1" w:rsidP="006B4BE0">
      <w:pPr>
        <w:rPr>
          <w:lang w:val="en-US"/>
        </w:rPr>
      </w:pPr>
      <w:r w:rsidRPr="000F3CA1">
        <w:rPr>
          <w:b/>
          <w:lang w:val="en-US"/>
        </w:rPr>
        <w:t>Note:</w:t>
      </w:r>
      <w:r>
        <w:rPr>
          <w:lang w:val="en-US"/>
        </w:rPr>
        <w:t xml:space="preserve"> Once all selections are made, Click on “Begin time” on the table. It will reorder selections based on the time. The </w:t>
      </w:r>
      <w:r w:rsidRPr="000F3CA1">
        <w:rPr>
          <w:b/>
          <w:lang w:val="en-US"/>
        </w:rPr>
        <w:t>right click</w:t>
      </w:r>
      <w:r>
        <w:rPr>
          <w:lang w:val="en-US"/>
        </w:rPr>
        <w:t xml:space="preserve"> on “Selection”, and select “</w:t>
      </w:r>
      <w:r w:rsidRPr="000F3CA1">
        <w:rPr>
          <w:b/>
          <w:lang w:val="en-US"/>
        </w:rPr>
        <w:t>Renumber selections</w:t>
      </w:r>
      <w:r>
        <w:rPr>
          <w:lang w:val="en-US"/>
        </w:rPr>
        <w:t>”. This will renumber all selections, based on the begin time of each selection.</w:t>
      </w:r>
    </w:p>
    <w:p w:rsidR="00B17DAC" w:rsidRDefault="00B17DAC">
      <w:pPr>
        <w:rPr>
          <w:lang w:val="en-US"/>
        </w:rPr>
      </w:pPr>
    </w:p>
    <w:p w:rsidR="00B17DAC" w:rsidRPr="00936580" w:rsidRDefault="00B17DAC" w:rsidP="00B17DAC">
      <w:pPr>
        <w:rPr>
          <w:b/>
          <w:lang w:val="en-US"/>
        </w:rPr>
      </w:pPr>
      <w:r w:rsidRPr="00936580">
        <w:rPr>
          <w:b/>
          <w:lang w:val="en-US"/>
        </w:rPr>
        <w:t>Saving workspaces</w:t>
      </w:r>
    </w:p>
    <w:p w:rsidR="00B17DAC" w:rsidRPr="00936580" w:rsidRDefault="00B17DAC" w:rsidP="00B17DAC">
      <w:pPr>
        <w:rPr>
          <w:lang w:val="en-US"/>
        </w:rPr>
      </w:pPr>
      <w:r w:rsidRPr="00936580">
        <w:rPr>
          <w:lang w:val="en-US"/>
        </w:rPr>
        <w:t xml:space="preserve">By saving as a workspace, you can save all open files together. Opening a saved workspace opens all the files included in the particular workspace. Therefore, it is recommended to save each sound file with its accompanying selection tables as a separate workspace. </w:t>
      </w:r>
    </w:p>
    <w:p w:rsidR="00B17DAC" w:rsidRPr="00936580" w:rsidRDefault="00B17DAC" w:rsidP="00B17DAC">
      <w:pPr>
        <w:rPr>
          <w:lang w:val="en-US"/>
        </w:rPr>
      </w:pPr>
      <w:r w:rsidRPr="00936580">
        <w:rPr>
          <w:lang w:val="en-US"/>
        </w:rPr>
        <w:t>To save a workspace, choose File&gt; “Save workspace as”</w:t>
      </w:r>
    </w:p>
    <w:p w:rsidR="00B17DAC" w:rsidRPr="00936580" w:rsidRDefault="00B17DAC" w:rsidP="00B17DAC">
      <w:pPr>
        <w:rPr>
          <w:lang w:val="en-US"/>
        </w:rPr>
      </w:pPr>
      <w:r w:rsidRPr="00936580">
        <w:rPr>
          <w:lang w:val="en-US"/>
        </w:rPr>
        <w:t>Follow the same protoc</w:t>
      </w:r>
      <w:r w:rsidR="00614FF6" w:rsidRPr="00936580">
        <w:rPr>
          <w:lang w:val="en-US"/>
        </w:rPr>
        <w:t>o</w:t>
      </w:r>
      <w:r w:rsidRPr="00936580">
        <w:rPr>
          <w:lang w:val="en-US"/>
        </w:rPr>
        <w:t xml:space="preserve">l, by including the file name of the sound file, </w:t>
      </w:r>
    </w:p>
    <w:p w:rsidR="00B17DAC" w:rsidRDefault="00B17DAC" w:rsidP="00B17DAC">
      <w:pPr>
        <w:rPr>
          <w:lang w:val="en-US"/>
        </w:rPr>
      </w:pPr>
      <w:r w:rsidRPr="00936580">
        <w:rPr>
          <w:lang w:val="en-US"/>
        </w:rPr>
        <w:t>This will help you to open sound file and selection files together.</w:t>
      </w:r>
    </w:p>
    <w:p w:rsidR="001C3464" w:rsidRDefault="001C3464" w:rsidP="00B17DAC">
      <w:pPr>
        <w:rPr>
          <w:lang w:val="en-US"/>
        </w:rPr>
      </w:pPr>
    </w:p>
    <w:p w:rsidR="002955CB" w:rsidRDefault="002955CB">
      <w:pPr>
        <w:rPr>
          <w:lang w:val="en-US"/>
        </w:rPr>
      </w:pPr>
      <w:r>
        <w:rPr>
          <w:lang w:val="en-US"/>
        </w:rPr>
        <w:br w:type="page"/>
      </w:r>
    </w:p>
    <w:p w:rsidR="00421F7E" w:rsidRDefault="00421F7E">
      <w:pPr>
        <w:rPr>
          <w:b/>
          <w:lang w:val="en-US"/>
        </w:rPr>
      </w:pPr>
      <w:r w:rsidRPr="004C1F26">
        <w:rPr>
          <w:b/>
          <w:lang w:val="en-US"/>
        </w:rPr>
        <w:lastRenderedPageBreak/>
        <w:t>Annotations</w:t>
      </w:r>
    </w:p>
    <w:p w:rsidR="004C1F26" w:rsidRPr="004C1F26" w:rsidRDefault="004C1F26">
      <w:pPr>
        <w:rPr>
          <w:b/>
          <w:lang w:val="en-US"/>
        </w:rPr>
      </w:pPr>
    </w:p>
    <w:p w:rsidR="004C1F26" w:rsidRDefault="004C1F26">
      <w:pPr>
        <w:rPr>
          <w:lang w:val="en-US"/>
        </w:rPr>
      </w:pPr>
      <w:r>
        <w:rPr>
          <w:lang w:val="en-US"/>
        </w:rPr>
        <w:t>Bird – Bird ID</w:t>
      </w:r>
    </w:p>
    <w:p w:rsidR="00737268" w:rsidRDefault="00737268">
      <w:pPr>
        <w:rPr>
          <w:lang w:val="en-US"/>
        </w:rPr>
      </w:pPr>
    </w:p>
    <w:p w:rsidR="004C1F26" w:rsidRDefault="00737268">
      <w:pPr>
        <w:rPr>
          <w:lang w:val="en-US"/>
        </w:rPr>
      </w:pPr>
      <w:r>
        <w:rPr>
          <w:lang w:val="en-US"/>
        </w:rPr>
        <w:t>Experiment</w:t>
      </w:r>
    </w:p>
    <w:p w:rsidR="00737268" w:rsidRDefault="00737268">
      <w:pPr>
        <w:rPr>
          <w:lang w:val="en-US"/>
        </w:rPr>
      </w:pPr>
      <w:r>
        <w:rPr>
          <w:lang w:val="en-US"/>
        </w:rPr>
        <w:tab/>
        <w:t>A</w:t>
      </w:r>
    </w:p>
    <w:p w:rsidR="00737268" w:rsidRDefault="00737268" w:rsidP="00737268">
      <w:pPr>
        <w:ind w:firstLine="720"/>
        <w:rPr>
          <w:lang w:val="en-US"/>
        </w:rPr>
      </w:pPr>
      <w:r>
        <w:rPr>
          <w:lang w:val="en-US"/>
        </w:rPr>
        <w:t>Dawn</w:t>
      </w:r>
    </w:p>
    <w:p w:rsidR="00737268" w:rsidRDefault="00737268" w:rsidP="00737268">
      <w:pPr>
        <w:ind w:firstLine="720"/>
        <w:rPr>
          <w:lang w:val="en-US"/>
        </w:rPr>
      </w:pPr>
      <w:r>
        <w:rPr>
          <w:lang w:val="en-US"/>
        </w:rPr>
        <w:t>Alt</w:t>
      </w:r>
    </w:p>
    <w:p w:rsidR="00421F7E" w:rsidRDefault="004C1F26">
      <w:pPr>
        <w:rPr>
          <w:lang w:val="en-US"/>
        </w:rPr>
      </w:pPr>
      <w:r>
        <w:rPr>
          <w:lang w:val="en-US"/>
        </w:rPr>
        <w:t xml:space="preserve">Signal </w:t>
      </w:r>
      <w:r w:rsidR="00421F7E">
        <w:rPr>
          <w:lang w:val="en-US"/>
        </w:rPr>
        <w:t>Type</w:t>
      </w:r>
    </w:p>
    <w:p w:rsidR="00421F7E" w:rsidRDefault="004C1F26" w:rsidP="004C1F26">
      <w:pPr>
        <w:ind w:left="720"/>
        <w:rPr>
          <w:lang w:val="en-US"/>
        </w:rPr>
      </w:pPr>
      <w:r>
        <w:rPr>
          <w:lang w:val="en-US"/>
        </w:rPr>
        <w:t xml:space="preserve">S – Stim </w:t>
      </w:r>
    </w:p>
    <w:p w:rsidR="004C1F26" w:rsidRDefault="004C1F26" w:rsidP="004C1F26">
      <w:pPr>
        <w:ind w:left="720"/>
        <w:rPr>
          <w:lang w:val="en-US"/>
        </w:rPr>
      </w:pPr>
      <w:r>
        <w:rPr>
          <w:lang w:val="en-US"/>
        </w:rPr>
        <w:t>R – Response (from focal bird)</w:t>
      </w:r>
    </w:p>
    <w:p w:rsidR="004C1F26" w:rsidRDefault="004C1F26" w:rsidP="004C1F26">
      <w:pPr>
        <w:ind w:left="720"/>
        <w:rPr>
          <w:lang w:val="en-US"/>
        </w:rPr>
      </w:pPr>
      <w:r>
        <w:rPr>
          <w:lang w:val="en-US"/>
        </w:rPr>
        <w:t>C – Comment</w:t>
      </w:r>
      <w:r w:rsidR="00CE1FB2">
        <w:rPr>
          <w:lang w:val="en-US"/>
        </w:rPr>
        <w:t>s</w:t>
      </w:r>
      <w:r>
        <w:rPr>
          <w:lang w:val="en-US"/>
        </w:rPr>
        <w:t xml:space="preserve"> by the recordist</w:t>
      </w:r>
    </w:p>
    <w:p w:rsidR="004C1F26" w:rsidRDefault="004C1F26">
      <w:pPr>
        <w:rPr>
          <w:lang w:val="en-US"/>
        </w:rPr>
      </w:pPr>
    </w:p>
    <w:p w:rsidR="004C1F26" w:rsidRDefault="004C1F26">
      <w:pPr>
        <w:rPr>
          <w:lang w:val="en-US"/>
        </w:rPr>
      </w:pPr>
      <w:r>
        <w:rPr>
          <w:lang w:val="en-US"/>
        </w:rPr>
        <w:t>Stim Type</w:t>
      </w:r>
      <w:r w:rsidR="00737268">
        <w:rPr>
          <w:lang w:val="en-US"/>
        </w:rPr>
        <w:t xml:space="preserve"> (Only for stims, in previous column)</w:t>
      </w:r>
    </w:p>
    <w:p w:rsidR="004C1F26" w:rsidRDefault="004C1F26" w:rsidP="004C1F26">
      <w:pPr>
        <w:ind w:left="720"/>
        <w:rPr>
          <w:lang w:val="en-US"/>
        </w:rPr>
      </w:pPr>
      <w:r>
        <w:rPr>
          <w:lang w:val="en-US"/>
        </w:rPr>
        <w:t>F - Fast</w:t>
      </w:r>
    </w:p>
    <w:p w:rsidR="004C1F26" w:rsidRDefault="004C1F26" w:rsidP="004C1F26">
      <w:pPr>
        <w:ind w:left="720"/>
        <w:rPr>
          <w:lang w:val="en-US"/>
        </w:rPr>
      </w:pPr>
      <w:r>
        <w:rPr>
          <w:lang w:val="en-US"/>
        </w:rPr>
        <w:t>C - Control</w:t>
      </w:r>
    </w:p>
    <w:p w:rsidR="004C1F26" w:rsidRDefault="004C1F26" w:rsidP="004C1F26">
      <w:pPr>
        <w:ind w:left="720"/>
        <w:rPr>
          <w:lang w:val="en-US"/>
        </w:rPr>
      </w:pPr>
      <w:r>
        <w:rPr>
          <w:lang w:val="en-US"/>
        </w:rPr>
        <w:t>S – Slow</w:t>
      </w:r>
    </w:p>
    <w:p w:rsidR="00737268" w:rsidRDefault="00737268" w:rsidP="004C1F26">
      <w:pPr>
        <w:rPr>
          <w:lang w:val="en-US"/>
        </w:rPr>
      </w:pPr>
    </w:p>
    <w:p w:rsidR="004C1F26" w:rsidRDefault="00737268" w:rsidP="004C1F26">
      <w:pPr>
        <w:rPr>
          <w:lang w:val="en-US"/>
        </w:rPr>
      </w:pPr>
      <w:r>
        <w:rPr>
          <w:lang w:val="en-US"/>
        </w:rPr>
        <w:t>Response</w:t>
      </w:r>
      <w:r w:rsidR="00707DFA">
        <w:rPr>
          <w:lang w:val="en-US"/>
        </w:rPr>
        <w:t xml:space="preserve"> for Stims</w:t>
      </w:r>
    </w:p>
    <w:p w:rsidR="00737268" w:rsidRDefault="00737268" w:rsidP="004C1F26">
      <w:pPr>
        <w:rPr>
          <w:lang w:val="en-US"/>
        </w:rPr>
      </w:pPr>
      <w:r>
        <w:rPr>
          <w:lang w:val="en-US"/>
        </w:rPr>
        <w:tab/>
        <w:t xml:space="preserve">Y – </w:t>
      </w:r>
      <w:proofErr w:type="gramStart"/>
      <w:r>
        <w:rPr>
          <w:lang w:val="en-US"/>
        </w:rPr>
        <w:t>if</w:t>
      </w:r>
      <w:proofErr w:type="gramEnd"/>
      <w:r>
        <w:rPr>
          <w:lang w:val="en-US"/>
        </w:rPr>
        <w:t xml:space="preserve"> the focal bird responded (before </w:t>
      </w:r>
      <w:r w:rsidR="00707DFA">
        <w:rPr>
          <w:lang w:val="en-US"/>
        </w:rPr>
        <w:t xml:space="preserve">the </w:t>
      </w:r>
      <w:bookmarkStart w:id="0" w:name="_GoBack"/>
      <w:bookmarkEnd w:id="0"/>
      <w:r>
        <w:rPr>
          <w:lang w:val="en-US"/>
        </w:rPr>
        <w:t>next stim), otherwise leave it blank</w:t>
      </w:r>
    </w:p>
    <w:p w:rsidR="00737268" w:rsidRDefault="00737268" w:rsidP="004C1F26">
      <w:pPr>
        <w:rPr>
          <w:lang w:val="en-US"/>
        </w:rPr>
      </w:pPr>
    </w:p>
    <w:p w:rsidR="004C1F26" w:rsidRDefault="004C1F26" w:rsidP="004C1F26">
      <w:pPr>
        <w:rPr>
          <w:lang w:val="en-US"/>
        </w:rPr>
      </w:pPr>
      <w:r>
        <w:rPr>
          <w:lang w:val="en-US"/>
        </w:rPr>
        <w:t xml:space="preserve">Overlapping (If the </w:t>
      </w:r>
      <w:r w:rsidR="00CE1FB2">
        <w:rPr>
          <w:lang w:val="en-US"/>
        </w:rPr>
        <w:t xml:space="preserve">response </w:t>
      </w:r>
      <w:r>
        <w:rPr>
          <w:lang w:val="en-US"/>
        </w:rPr>
        <w:t xml:space="preserve">song </w:t>
      </w:r>
      <w:r w:rsidR="00CE1FB2">
        <w:rPr>
          <w:lang w:val="en-US"/>
        </w:rPr>
        <w:t xml:space="preserve">by focal bird </w:t>
      </w:r>
      <w:r>
        <w:rPr>
          <w:lang w:val="en-US"/>
        </w:rPr>
        <w:t>is overlapping the stim)</w:t>
      </w:r>
    </w:p>
    <w:p w:rsidR="004C1F26" w:rsidRDefault="004C1F26" w:rsidP="004C1F26">
      <w:pPr>
        <w:ind w:firstLine="720"/>
        <w:rPr>
          <w:lang w:val="en-US"/>
        </w:rPr>
      </w:pPr>
      <w:r>
        <w:rPr>
          <w:lang w:val="en-US"/>
        </w:rPr>
        <w:t>Y if overlapping, otherwise leave it blank</w:t>
      </w:r>
    </w:p>
    <w:p w:rsidR="004C1F26" w:rsidRDefault="004C1F26" w:rsidP="004C1F26">
      <w:pPr>
        <w:rPr>
          <w:lang w:val="en-US"/>
        </w:rPr>
      </w:pPr>
    </w:p>
    <w:p w:rsidR="004C1F26" w:rsidRPr="00020658" w:rsidRDefault="004C1F26" w:rsidP="004C1F26">
      <w:pPr>
        <w:rPr>
          <w:lang w:val="en-US"/>
        </w:rPr>
      </w:pPr>
      <w:r>
        <w:rPr>
          <w:lang w:val="en-US"/>
        </w:rPr>
        <w:t>Notes</w:t>
      </w:r>
    </w:p>
    <w:sectPr w:rsidR="004C1F26" w:rsidRPr="00020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51BD2"/>
    <w:multiLevelType w:val="hybridMultilevel"/>
    <w:tmpl w:val="1B8629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231E02"/>
    <w:multiLevelType w:val="hybridMultilevel"/>
    <w:tmpl w:val="C73001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2E0D68"/>
    <w:multiLevelType w:val="hybridMultilevel"/>
    <w:tmpl w:val="FC027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58"/>
    <w:rsid w:val="00020658"/>
    <w:rsid w:val="00026A04"/>
    <w:rsid w:val="00035757"/>
    <w:rsid w:val="00057ABB"/>
    <w:rsid w:val="00075D70"/>
    <w:rsid w:val="000C34E2"/>
    <w:rsid w:val="000C748F"/>
    <w:rsid w:val="000E18E5"/>
    <w:rsid w:val="000F3CA1"/>
    <w:rsid w:val="000F6AFA"/>
    <w:rsid w:val="00117D5A"/>
    <w:rsid w:val="00133A09"/>
    <w:rsid w:val="001C3464"/>
    <w:rsid w:val="001E3FB5"/>
    <w:rsid w:val="001E79B6"/>
    <w:rsid w:val="00236A75"/>
    <w:rsid w:val="00240E82"/>
    <w:rsid w:val="0028388B"/>
    <w:rsid w:val="002955CB"/>
    <w:rsid w:val="003A2FEC"/>
    <w:rsid w:val="00407057"/>
    <w:rsid w:val="004157CD"/>
    <w:rsid w:val="00421F7E"/>
    <w:rsid w:val="00482F34"/>
    <w:rsid w:val="00494C4C"/>
    <w:rsid w:val="004C1F26"/>
    <w:rsid w:val="004C4906"/>
    <w:rsid w:val="005070B2"/>
    <w:rsid w:val="005168FD"/>
    <w:rsid w:val="005C4F99"/>
    <w:rsid w:val="00614FF6"/>
    <w:rsid w:val="0066588B"/>
    <w:rsid w:val="00671C89"/>
    <w:rsid w:val="006A453C"/>
    <w:rsid w:val="006B4BE0"/>
    <w:rsid w:val="00707DFA"/>
    <w:rsid w:val="00734F36"/>
    <w:rsid w:val="00737268"/>
    <w:rsid w:val="007F616B"/>
    <w:rsid w:val="00861885"/>
    <w:rsid w:val="00936580"/>
    <w:rsid w:val="00970E7F"/>
    <w:rsid w:val="00982382"/>
    <w:rsid w:val="009931F4"/>
    <w:rsid w:val="009D1E2F"/>
    <w:rsid w:val="00A71611"/>
    <w:rsid w:val="00A8460F"/>
    <w:rsid w:val="00A878BB"/>
    <w:rsid w:val="00AC6EBA"/>
    <w:rsid w:val="00B17DAC"/>
    <w:rsid w:val="00B21C8D"/>
    <w:rsid w:val="00B57EEA"/>
    <w:rsid w:val="00B94A31"/>
    <w:rsid w:val="00BE0A28"/>
    <w:rsid w:val="00C36A27"/>
    <w:rsid w:val="00C81A60"/>
    <w:rsid w:val="00CD001C"/>
    <w:rsid w:val="00CE1FB2"/>
    <w:rsid w:val="00CF01ED"/>
    <w:rsid w:val="00CF44AD"/>
    <w:rsid w:val="00D03DE7"/>
    <w:rsid w:val="00D44F4E"/>
    <w:rsid w:val="00D7287E"/>
    <w:rsid w:val="00D943B3"/>
    <w:rsid w:val="00DA4BBA"/>
    <w:rsid w:val="00DD2F50"/>
    <w:rsid w:val="00DD6518"/>
    <w:rsid w:val="00DE452A"/>
    <w:rsid w:val="00E108DE"/>
    <w:rsid w:val="00E54FD8"/>
    <w:rsid w:val="00E64A03"/>
    <w:rsid w:val="00E83A38"/>
    <w:rsid w:val="00EB233B"/>
    <w:rsid w:val="00ED5A0A"/>
    <w:rsid w:val="00F3108B"/>
    <w:rsid w:val="00F613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2AC1"/>
  <w15:docId w15:val="{541216ED-03DE-4437-AECB-DA2AF8C7A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6</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Logue, David</dc:creator>
  <cp:lastModifiedBy>Kaluthota, Chinthaka</cp:lastModifiedBy>
  <cp:revision>10</cp:revision>
  <dcterms:created xsi:type="dcterms:W3CDTF">2017-09-25T19:30:00Z</dcterms:created>
  <dcterms:modified xsi:type="dcterms:W3CDTF">2017-09-28T17:41:00Z</dcterms:modified>
</cp:coreProperties>
</file>