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5D89" w:rsidRDefault="009D5D89" w:rsidP="00CC02DF">
      <w:pPr>
        <w:rPr>
          <w:rFonts w:ascii="Arial" w:hAnsi="Arial" w:cs="Arial"/>
          <w:b/>
        </w:rPr>
      </w:pPr>
    </w:p>
    <w:p w:rsidR="009D5D89" w:rsidRDefault="00DB7A88" w:rsidP="00DB7A88">
      <w:pPr>
        <w:jc w:val="center"/>
        <w:rPr>
          <w:rFonts w:ascii="Arial" w:hAnsi="Arial" w:cs="Arial"/>
          <w:b/>
          <w:sz w:val="24"/>
          <w:szCs w:val="24"/>
        </w:rPr>
      </w:pPr>
      <w:r w:rsidRPr="00DB7A88">
        <w:rPr>
          <w:rFonts w:ascii="Arial" w:hAnsi="Arial" w:cs="Arial"/>
          <w:b/>
          <w:sz w:val="24"/>
          <w:szCs w:val="24"/>
        </w:rPr>
        <w:t>UNIVERSIDAD NACIONAL DE INGENIERIA</w:t>
      </w:r>
    </w:p>
    <w:p w:rsidR="00DB7A88" w:rsidRDefault="00DB7A88" w:rsidP="00DB7A88">
      <w:pPr>
        <w:jc w:val="center"/>
        <w:rPr>
          <w:rFonts w:ascii="Arial" w:hAnsi="Arial" w:cs="Arial"/>
          <w:b/>
          <w:sz w:val="24"/>
          <w:szCs w:val="24"/>
        </w:rPr>
      </w:pPr>
    </w:p>
    <w:p w:rsidR="00DB7A88" w:rsidRPr="00DB7A88" w:rsidRDefault="00DB7A88" w:rsidP="00DB7A88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US"/>
        </w:rPr>
        <w:drawing>
          <wp:inline distT="0" distB="0" distL="0" distR="0" wp14:anchorId="64AA30C1" wp14:editId="701D3E31">
            <wp:extent cx="2170786" cy="1178453"/>
            <wp:effectExtent l="0" t="0" r="127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scarga (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596" cy="119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A88" w:rsidRPr="00DB7A88" w:rsidRDefault="00DB7A88" w:rsidP="00DB7A88">
      <w:pPr>
        <w:jc w:val="center"/>
        <w:rPr>
          <w:rFonts w:ascii="Arial" w:hAnsi="Arial" w:cs="Arial"/>
          <w:b/>
          <w:sz w:val="24"/>
          <w:szCs w:val="24"/>
        </w:rPr>
      </w:pPr>
    </w:p>
    <w:p w:rsidR="00DB7A88" w:rsidRPr="00DB7A88" w:rsidRDefault="00DB7A88" w:rsidP="00DB7A88">
      <w:pPr>
        <w:jc w:val="center"/>
        <w:rPr>
          <w:rFonts w:ascii="Arial" w:hAnsi="Arial" w:cs="Arial"/>
          <w:b/>
          <w:sz w:val="24"/>
          <w:szCs w:val="24"/>
        </w:rPr>
      </w:pPr>
    </w:p>
    <w:p w:rsidR="00DB7A88" w:rsidRDefault="00DB7A88" w:rsidP="00DB7A88">
      <w:pPr>
        <w:jc w:val="center"/>
        <w:rPr>
          <w:rFonts w:ascii="Arial" w:hAnsi="Arial" w:cs="Arial"/>
          <w:b/>
          <w:sz w:val="24"/>
          <w:szCs w:val="24"/>
        </w:rPr>
      </w:pPr>
      <w:r w:rsidRPr="00DB7A88">
        <w:rPr>
          <w:rFonts w:ascii="Arial" w:hAnsi="Arial" w:cs="Arial"/>
          <w:b/>
          <w:sz w:val="24"/>
          <w:szCs w:val="24"/>
        </w:rPr>
        <w:t xml:space="preserve">INTRODUCION A LA PROGRAMACION </w:t>
      </w:r>
    </w:p>
    <w:p w:rsidR="00DB7A88" w:rsidRDefault="00DB7A88" w:rsidP="00DB7A88">
      <w:pPr>
        <w:jc w:val="center"/>
        <w:rPr>
          <w:rFonts w:ascii="Arial" w:hAnsi="Arial" w:cs="Arial"/>
          <w:b/>
          <w:sz w:val="24"/>
          <w:szCs w:val="24"/>
        </w:rPr>
      </w:pPr>
    </w:p>
    <w:p w:rsidR="00DB7A88" w:rsidRDefault="00DB7A88" w:rsidP="00DB7A88">
      <w:pPr>
        <w:jc w:val="center"/>
        <w:rPr>
          <w:rFonts w:ascii="Arial" w:hAnsi="Arial" w:cs="Arial"/>
          <w:b/>
          <w:sz w:val="24"/>
          <w:szCs w:val="24"/>
        </w:rPr>
      </w:pPr>
    </w:p>
    <w:p w:rsidR="00DB7A88" w:rsidRPr="00DB7A88" w:rsidRDefault="00DB7A88" w:rsidP="00DB7A88">
      <w:pPr>
        <w:jc w:val="center"/>
        <w:rPr>
          <w:rFonts w:ascii="Arial" w:hAnsi="Arial" w:cs="Arial"/>
          <w:b/>
          <w:sz w:val="24"/>
          <w:szCs w:val="24"/>
        </w:rPr>
      </w:pPr>
    </w:p>
    <w:p w:rsidR="00DB7A88" w:rsidRDefault="00DB7A88" w:rsidP="00DB7A88">
      <w:pPr>
        <w:rPr>
          <w:rFonts w:ascii="Arial" w:hAnsi="Arial" w:cs="Arial"/>
          <w:b/>
          <w:sz w:val="24"/>
          <w:szCs w:val="24"/>
        </w:rPr>
      </w:pPr>
      <w:r w:rsidRPr="00DB7A88">
        <w:rPr>
          <w:rFonts w:ascii="Arial" w:hAnsi="Arial" w:cs="Arial"/>
          <w:b/>
          <w:sz w:val="24"/>
          <w:szCs w:val="24"/>
        </w:rPr>
        <w:t>INTEGRANTE:</w:t>
      </w:r>
      <w:r>
        <w:rPr>
          <w:rFonts w:ascii="Arial" w:hAnsi="Arial" w:cs="Arial"/>
          <w:b/>
          <w:sz w:val="24"/>
          <w:szCs w:val="24"/>
        </w:rPr>
        <w:t xml:space="preserve"> HECTOR ANTONIO CANO OLIVA</w:t>
      </w:r>
    </w:p>
    <w:p w:rsidR="00DB7A88" w:rsidRPr="00DB7A88" w:rsidRDefault="00DB7A88" w:rsidP="00DB7A88">
      <w:pPr>
        <w:rPr>
          <w:rFonts w:ascii="Arial" w:hAnsi="Arial" w:cs="Arial"/>
          <w:b/>
          <w:sz w:val="24"/>
          <w:szCs w:val="24"/>
        </w:rPr>
      </w:pPr>
    </w:p>
    <w:p w:rsidR="00DB7A88" w:rsidRPr="00DB7A88" w:rsidRDefault="00DB7A88" w:rsidP="00DB7A88">
      <w:pPr>
        <w:rPr>
          <w:rFonts w:ascii="Arial" w:hAnsi="Arial" w:cs="Arial"/>
          <w:b/>
          <w:sz w:val="24"/>
          <w:szCs w:val="24"/>
        </w:rPr>
      </w:pPr>
    </w:p>
    <w:p w:rsidR="00DB7A88" w:rsidRDefault="00DB7A88" w:rsidP="00DB7A88">
      <w:pPr>
        <w:rPr>
          <w:rFonts w:ascii="Arial" w:hAnsi="Arial" w:cs="Arial"/>
          <w:b/>
          <w:sz w:val="24"/>
          <w:szCs w:val="24"/>
        </w:rPr>
      </w:pPr>
      <w:r w:rsidRPr="00DB7A88">
        <w:rPr>
          <w:rFonts w:ascii="Arial" w:hAnsi="Arial" w:cs="Arial"/>
          <w:b/>
          <w:sz w:val="24"/>
          <w:szCs w:val="24"/>
        </w:rPr>
        <w:t>DOCENTE:</w:t>
      </w:r>
      <w:r>
        <w:rPr>
          <w:rFonts w:ascii="Arial" w:hAnsi="Arial" w:cs="Arial"/>
          <w:b/>
          <w:sz w:val="24"/>
          <w:szCs w:val="24"/>
        </w:rPr>
        <w:t xml:space="preserve"> CHRISTOPHER LARIOS</w:t>
      </w:r>
    </w:p>
    <w:p w:rsidR="00DB7A88" w:rsidRPr="00DB7A88" w:rsidRDefault="00DB7A88" w:rsidP="00DB7A88">
      <w:pPr>
        <w:rPr>
          <w:rFonts w:ascii="Arial" w:hAnsi="Arial" w:cs="Arial"/>
          <w:b/>
          <w:sz w:val="24"/>
          <w:szCs w:val="24"/>
        </w:rPr>
      </w:pPr>
    </w:p>
    <w:p w:rsidR="00DB7A88" w:rsidRPr="00DB7A88" w:rsidRDefault="00DB7A88" w:rsidP="00DB7A88">
      <w:pPr>
        <w:rPr>
          <w:rFonts w:ascii="Arial" w:hAnsi="Arial" w:cs="Arial"/>
          <w:b/>
          <w:sz w:val="24"/>
          <w:szCs w:val="24"/>
        </w:rPr>
      </w:pPr>
    </w:p>
    <w:p w:rsidR="00DB7A88" w:rsidRDefault="00DB7A88" w:rsidP="00DB7A88">
      <w:pPr>
        <w:rPr>
          <w:rFonts w:ascii="Arial" w:hAnsi="Arial" w:cs="Arial"/>
          <w:b/>
          <w:sz w:val="24"/>
          <w:szCs w:val="24"/>
        </w:rPr>
      </w:pPr>
      <w:r w:rsidRPr="00DB7A88">
        <w:rPr>
          <w:rFonts w:ascii="Arial" w:hAnsi="Arial" w:cs="Arial"/>
          <w:b/>
          <w:sz w:val="24"/>
          <w:szCs w:val="24"/>
        </w:rPr>
        <w:t>GRUPO:</w:t>
      </w:r>
      <w:r>
        <w:rPr>
          <w:rFonts w:ascii="Arial" w:hAnsi="Arial" w:cs="Arial"/>
          <w:b/>
          <w:sz w:val="24"/>
          <w:szCs w:val="24"/>
        </w:rPr>
        <w:t xml:space="preserve"> 1M7-S</w:t>
      </w:r>
    </w:p>
    <w:p w:rsidR="00DB7A88" w:rsidRPr="00DB7A88" w:rsidRDefault="00DB7A88" w:rsidP="00DB7A88">
      <w:pPr>
        <w:rPr>
          <w:rFonts w:ascii="Arial" w:hAnsi="Arial" w:cs="Arial"/>
          <w:b/>
          <w:sz w:val="24"/>
          <w:szCs w:val="24"/>
        </w:rPr>
      </w:pPr>
    </w:p>
    <w:p w:rsidR="00DB7A88" w:rsidRPr="00DB7A88" w:rsidRDefault="00DB7A88" w:rsidP="00DB7A88">
      <w:pPr>
        <w:rPr>
          <w:rFonts w:ascii="Arial" w:hAnsi="Arial" w:cs="Arial"/>
          <w:b/>
          <w:sz w:val="24"/>
          <w:szCs w:val="24"/>
        </w:rPr>
      </w:pPr>
    </w:p>
    <w:p w:rsidR="00DB7A88" w:rsidRPr="00DB7A88" w:rsidRDefault="00DB7A88" w:rsidP="00DB7A88">
      <w:pPr>
        <w:rPr>
          <w:rFonts w:ascii="Arial" w:hAnsi="Arial" w:cs="Arial"/>
          <w:b/>
          <w:sz w:val="24"/>
          <w:szCs w:val="24"/>
        </w:rPr>
      </w:pPr>
      <w:r w:rsidRPr="00DB7A88">
        <w:rPr>
          <w:rFonts w:ascii="Arial" w:hAnsi="Arial" w:cs="Arial"/>
          <w:b/>
          <w:sz w:val="24"/>
          <w:szCs w:val="24"/>
        </w:rPr>
        <w:t>CARNET:</w:t>
      </w:r>
      <w:r>
        <w:rPr>
          <w:rFonts w:ascii="Arial" w:hAnsi="Arial" w:cs="Arial"/>
          <w:b/>
          <w:sz w:val="24"/>
          <w:szCs w:val="24"/>
        </w:rPr>
        <w:t xml:space="preserve"> 2024-1655U</w:t>
      </w:r>
    </w:p>
    <w:p w:rsidR="00DB7A88" w:rsidRPr="00DB7A88" w:rsidRDefault="00DB7A88" w:rsidP="00DB7A88">
      <w:pPr>
        <w:rPr>
          <w:rFonts w:ascii="Arial" w:hAnsi="Arial" w:cs="Arial"/>
          <w:b/>
          <w:sz w:val="24"/>
          <w:szCs w:val="24"/>
        </w:rPr>
      </w:pPr>
    </w:p>
    <w:p w:rsidR="00DB7A88" w:rsidRDefault="00DB7A88" w:rsidP="00DB7A88">
      <w:pPr>
        <w:jc w:val="center"/>
        <w:rPr>
          <w:rFonts w:ascii="Arial" w:hAnsi="Arial" w:cs="Arial"/>
          <w:b/>
          <w:sz w:val="24"/>
          <w:szCs w:val="24"/>
        </w:rPr>
      </w:pPr>
      <w:r w:rsidRPr="00DB7A88">
        <w:rPr>
          <w:rFonts w:ascii="Arial" w:hAnsi="Arial" w:cs="Arial"/>
          <w:b/>
          <w:sz w:val="24"/>
          <w:szCs w:val="24"/>
        </w:rPr>
        <w:t>FECHA:</w:t>
      </w:r>
      <w:r>
        <w:rPr>
          <w:rFonts w:ascii="Arial" w:hAnsi="Arial" w:cs="Arial"/>
          <w:b/>
          <w:sz w:val="24"/>
          <w:szCs w:val="24"/>
        </w:rPr>
        <w:t xml:space="preserve"> 25/05/2024</w:t>
      </w:r>
    </w:p>
    <w:p w:rsidR="00DB7A88" w:rsidRPr="00DB7A88" w:rsidRDefault="00DB7A88" w:rsidP="00DB7A88">
      <w:pPr>
        <w:jc w:val="center"/>
        <w:rPr>
          <w:rFonts w:ascii="Arial" w:hAnsi="Arial" w:cs="Arial"/>
          <w:b/>
          <w:sz w:val="24"/>
          <w:szCs w:val="24"/>
        </w:rPr>
      </w:pPr>
    </w:p>
    <w:p w:rsidR="00DB7A88" w:rsidRPr="00DB7A88" w:rsidRDefault="00DB7A88" w:rsidP="00DB7A88">
      <w:pPr>
        <w:jc w:val="center"/>
        <w:rPr>
          <w:rFonts w:ascii="Arial" w:hAnsi="Arial" w:cs="Arial"/>
          <w:b/>
          <w:sz w:val="24"/>
          <w:szCs w:val="24"/>
        </w:rPr>
      </w:pPr>
    </w:p>
    <w:p w:rsidR="009D5D89" w:rsidRPr="00DB7A88" w:rsidRDefault="00DB7A88" w:rsidP="00DB7A88">
      <w:pPr>
        <w:jc w:val="center"/>
        <w:rPr>
          <w:rFonts w:ascii="Arial" w:hAnsi="Arial" w:cs="Arial"/>
          <w:b/>
          <w:sz w:val="24"/>
          <w:szCs w:val="24"/>
        </w:rPr>
      </w:pPr>
      <w:r w:rsidRPr="00DB7A88">
        <w:rPr>
          <w:rFonts w:ascii="Arial" w:hAnsi="Arial" w:cs="Arial"/>
          <w:b/>
          <w:sz w:val="24"/>
          <w:szCs w:val="24"/>
        </w:rPr>
        <w:t>CIUDAD, MANAGUA</w:t>
      </w:r>
    </w:p>
    <w:p w:rsidR="009D5D89" w:rsidRDefault="009D5D89" w:rsidP="009D5D89">
      <w:pPr>
        <w:pStyle w:val="Prrafodelista"/>
        <w:rPr>
          <w:rFonts w:ascii="Arial" w:hAnsi="Arial" w:cs="Arial"/>
          <w:b/>
        </w:rPr>
      </w:pPr>
      <w:bookmarkStart w:id="0" w:name="_GoBack"/>
      <w:bookmarkEnd w:id="0"/>
    </w:p>
    <w:p w:rsidR="00217853" w:rsidRPr="009D5D89" w:rsidRDefault="00CC02DF" w:rsidP="00CC02DF">
      <w:pPr>
        <w:pStyle w:val="Prrafodelista"/>
        <w:numPr>
          <w:ilvl w:val="0"/>
          <w:numId w:val="1"/>
        </w:numPr>
        <w:rPr>
          <w:rFonts w:ascii="Arial" w:hAnsi="Arial" w:cs="Arial"/>
          <w:b/>
        </w:rPr>
      </w:pPr>
      <w:r w:rsidRPr="009D5D89">
        <w:rPr>
          <w:rFonts w:ascii="Arial" w:hAnsi="Arial" w:cs="Arial"/>
          <w:b/>
        </w:rPr>
        <w:t>Creación de la clase base vehículo la cual contendrá los atributos y métodos comunes a todos los tipos de vehículos.</w:t>
      </w:r>
    </w:p>
    <w:p w:rsidR="00CC02DF" w:rsidRDefault="00CC02DF" w:rsidP="00CC02DF">
      <w:pPr>
        <w:rPr>
          <w:rFonts w:ascii="Arial" w:hAnsi="Arial" w:cs="Arial"/>
        </w:rPr>
      </w:pPr>
    </w:p>
    <w:p w:rsidR="00CC02DF" w:rsidRPr="00CC02DF" w:rsidRDefault="00CC02DF" w:rsidP="00CC02DF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US"/>
        </w:rPr>
        <w:drawing>
          <wp:inline distT="0" distB="0" distL="0" distR="0">
            <wp:extent cx="5578323" cy="5387807"/>
            <wp:effectExtent l="0" t="0" r="381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her 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2DF" w:rsidRDefault="00CC02DF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</w:p>
    <w:p w:rsidR="00CC02DF" w:rsidRDefault="00CC02DF" w:rsidP="00CC02DF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9D5D89">
        <w:rPr>
          <w:rFonts w:ascii="Arial" w:hAnsi="Arial" w:cs="Arial"/>
          <w:b/>
        </w:rPr>
        <w:lastRenderedPageBreak/>
        <w:t>Clase vehículo</w:t>
      </w:r>
      <w:r>
        <w:rPr>
          <w:rFonts w:ascii="Arial" w:hAnsi="Arial" w:cs="Arial"/>
        </w:rPr>
        <w:t>.</w:t>
      </w:r>
    </w:p>
    <w:p w:rsidR="00CC02DF" w:rsidRDefault="00CC02DF" w:rsidP="00CC02DF">
      <w:pPr>
        <w:rPr>
          <w:rFonts w:ascii="Arial" w:hAnsi="Arial" w:cs="Arial"/>
        </w:rPr>
      </w:pPr>
    </w:p>
    <w:p w:rsidR="00CC02DF" w:rsidRDefault="00CC02DF" w:rsidP="00CC02DF">
      <w:pPr>
        <w:rPr>
          <w:rFonts w:ascii="Arial" w:hAnsi="Arial" w:cs="Arial"/>
        </w:rPr>
      </w:pPr>
      <w:r>
        <w:rPr>
          <w:rFonts w:ascii="Arial" w:hAnsi="Arial" w:cs="Arial"/>
        </w:rPr>
        <w:t>Constructor.</w:t>
      </w:r>
    </w:p>
    <w:p w:rsidR="00CC02DF" w:rsidRDefault="00CC02DF" w:rsidP="00CC02DF">
      <w:pPr>
        <w:rPr>
          <w:rFonts w:ascii="Arial" w:hAnsi="Arial" w:cs="Arial"/>
        </w:rPr>
      </w:pPr>
    </w:p>
    <w:p w:rsidR="00CC02DF" w:rsidRPr="00CC02DF" w:rsidRDefault="00CC02DF" w:rsidP="00CC02DF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US"/>
        </w:rPr>
        <w:drawing>
          <wp:inline distT="0" distB="0" distL="0" distR="0">
            <wp:extent cx="5943600" cy="3522980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vehiculo 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2DF" w:rsidRDefault="00CC02DF" w:rsidP="00CC02DF">
      <w:pPr>
        <w:rPr>
          <w:rFonts w:ascii="Arial" w:hAnsi="Arial" w:cs="Arial"/>
        </w:rPr>
      </w:pPr>
    </w:p>
    <w:p w:rsidR="00CC02DF" w:rsidRDefault="009D5D89" w:rsidP="00CC02DF">
      <w:pPr>
        <w:rPr>
          <w:rFonts w:ascii="Arial" w:hAnsi="Arial" w:cs="Arial"/>
        </w:rPr>
      </w:pPr>
      <w:r>
        <w:rPr>
          <w:rFonts w:ascii="Arial" w:hAnsi="Arial" w:cs="Arial"/>
        </w:rPr>
        <w:t>Getters y setters.</w:t>
      </w:r>
    </w:p>
    <w:p w:rsidR="009D5D89" w:rsidRDefault="009D5D89" w:rsidP="00CC02DF">
      <w:pPr>
        <w:rPr>
          <w:rFonts w:ascii="Arial" w:hAnsi="Arial" w:cs="Arial"/>
        </w:rPr>
      </w:pPr>
    </w:p>
    <w:p w:rsidR="009D5D89" w:rsidRPr="00CC02DF" w:rsidRDefault="009D5D89" w:rsidP="00CC02DF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US"/>
        </w:rPr>
        <w:drawing>
          <wp:inline distT="0" distB="0" distL="0" distR="0">
            <wp:extent cx="5943600" cy="1961002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vehiculo 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926" cy="196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2DF" w:rsidRDefault="00CC02DF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</w:p>
    <w:p w:rsidR="00CC02DF" w:rsidRDefault="009D5D89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M</w:t>
      </w:r>
      <w:r w:rsidRPr="009D5D89">
        <w:rPr>
          <w:rFonts w:ascii="Arial" w:hAnsi="Arial" w:cs="Arial"/>
        </w:rPr>
        <w:t>étodo para mostrar la info del vehículo</w:t>
      </w:r>
      <w:r>
        <w:rPr>
          <w:rFonts w:ascii="Arial" w:hAnsi="Arial" w:cs="Arial"/>
        </w:rPr>
        <w:t xml:space="preserve"> y </w:t>
      </w:r>
      <w:r w:rsidRPr="009D5D89">
        <w:rPr>
          <w:rFonts w:ascii="Arial" w:hAnsi="Arial" w:cs="Arial"/>
        </w:rPr>
        <w:t>Método para realizar mantenimiento básico</w:t>
      </w:r>
    </w:p>
    <w:p w:rsidR="00CC02DF" w:rsidRDefault="009D5D89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US"/>
        </w:rPr>
        <w:drawing>
          <wp:inline distT="0" distB="0" distL="0" distR="0">
            <wp:extent cx="5943600" cy="385953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vehiculo 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2DF" w:rsidRDefault="00CC02DF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</w:p>
    <w:p w:rsidR="00CC02DF" w:rsidRDefault="00A82AD7" w:rsidP="00A82AD7">
      <w:pPr>
        <w:pStyle w:val="Prrafodelista"/>
        <w:numPr>
          <w:ilvl w:val="0"/>
          <w:numId w:val="1"/>
        </w:numPr>
        <w:rPr>
          <w:rFonts w:ascii="Arial" w:hAnsi="Arial" w:cs="Arial"/>
          <w:b/>
        </w:rPr>
      </w:pPr>
      <w:r w:rsidRPr="00A82AD7">
        <w:rPr>
          <w:rFonts w:ascii="Arial" w:hAnsi="Arial" w:cs="Arial"/>
          <w:b/>
        </w:rPr>
        <w:t>Clase Auto.</w:t>
      </w:r>
    </w:p>
    <w:p w:rsidR="00A82AD7" w:rsidRDefault="005C1539" w:rsidP="00A82AD7">
      <w:pPr>
        <w:rPr>
          <w:rFonts w:ascii="Arial" w:hAnsi="Arial" w:cs="Arial"/>
          <w:b/>
        </w:rPr>
      </w:pPr>
      <w:proofErr w:type="gramStart"/>
      <w:r>
        <w:rPr>
          <w:rFonts w:ascii="Arial" w:hAnsi="Arial" w:cs="Arial"/>
          <w:b/>
        </w:rPr>
        <w:t>Constructor,  getter</w:t>
      </w:r>
      <w:proofErr w:type="gramEnd"/>
      <w:r>
        <w:rPr>
          <w:rFonts w:ascii="Arial" w:hAnsi="Arial" w:cs="Arial"/>
          <w:b/>
        </w:rPr>
        <w:t xml:space="preserve"> y setter.</w:t>
      </w:r>
    </w:p>
    <w:p w:rsidR="005C1539" w:rsidRPr="00A82AD7" w:rsidRDefault="005C1539" w:rsidP="00A82AD7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US"/>
        </w:rPr>
        <w:drawing>
          <wp:inline distT="0" distB="0" distL="0" distR="0">
            <wp:extent cx="5943600" cy="22694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auto 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909" cy="227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2DF" w:rsidRDefault="00CC02DF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</w:p>
    <w:p w:rsidR="00CC02DF" w:rsidRDefault="005C1539">
      <w:pPr>
        <w:rPr>
          <w:rFonts w:ascii="Arial" w:hAnsi="Arial" w:cs="Arial"/>
        </w:rPr>
      </w:pPr>
      <w:r w:rsidRPr="005C1539">
        <w:rPr>
          <w:rFonts w:ascii="Arial" w:hAnsi="Arial" w:cs="Arial"/>
        </w:rPr>
        <w:lastRenderedPageBreak/>
        <w:t>sobrescribir</w:t>
      </w:r>
      <w:r>
        <w:rPr>
          <w:rFonts w:ascii="Arial" w:hAnsi="Arial" w:cs="Arial"/>
        </w:rPr>
        <w:t xml:space="preserve"> </w:t>
      </w:r>
      <w:r w:rsidR="004F5BCE">
        <w:rPr>
          <w:rFonts w:ascii="Arial" w:hAnsi="Arial" w:cs="Arial"/>
        </w:rPr>
        <w:t>el método</w:t>
      </w:r>
      <w:r>
        <w:rPr>
          <w:rFonts w:ascii="Arial" w:hAnsi="Arial" w:cs="Arial"/>
        </w:rPr>
        <w:t xml:space="preserve"> mostrarInfo y el método mostrar mantenimiento.</w:t>
      </w:r>
    </w:p>
    <w:p w:rsidR="005C1539" w:rsidRDefault="005C1539">
      <w:pPr>
        <w:rPr>
          <w:rFonts w:ascii="Arial" w:hAnsi="Arial" w:cs="Arial"/>
        </w:rPr>
      </w:pPr>
    </w:p>
    <w:p w:rsidR="00CC02DF" w:rsidRDefault="004F5BCE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US"/>
        </w:rPr>
        <w:drawing>
          <wp:inline distT="0" distB="0" distL="0" distR="0">
            <wp:extent cx="5943600" cy="406273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auto 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2DF" w:rsidRDefault="00CC02DF">
      <w:pPr>
        <w:rPr>
          <w:rFonts w:ascii="Arial" w:hAnsi="Arial" w:cs="Arial"/>
        </w:rPr>
      </w:pPr>
    </w:p>
    <w:p w:rsidR="004F5BCE" w:rsidRDefault="004F5BCE" w:rsidP="004F5BCE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Clase camión </w:t>
      </w:r>
    </w:p>
    <w:p w:rsidR="004F5BCE" w:rsidRDefault="004F5BCE" w:rsidP="004F5BCE">
      <w:pPr>
        <w:rPr>
          <w:rFonts w:ascii="Arial" w:hAnsi="Arial" w:cs="Arial"/>
        </w:rPr>
      </w:pPr>
      <w:r>
        <w:rPr>
          <w:rFonts w:ascii="Arial" w:hAnsi="Arial" w:cs="Arial"/>
        </w:rPr>
        <w:t>Constructor y getter y setter.</w:t>
      </w:r>
    </w:p>
    <w:p w:rsidR="004F5BCE" w:rsidRPr="004F5BCE" w:rsidRDefault="004F5BCE" w:rsidP="004F5BCE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US"/>
        </w:rPr>
        <w:drawing>
          <wp:inline distT="0" distB="0" distL="0" distR="0">
            <wp:extent cx="5943600" cy="2247441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camion 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180" cy="225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2DF" w:rsidRPr="004F5BCE" w:rsidRDefault="00CC02DF" w:rsidP="004F5BCE">
      <w:pPr>
        <w:rPr>
          <w:rFonts w:ascii="Arial" w:hAnsi="Arial" w:cs="Arial"/>
        </w:rPr>
      </w:pPr>
    </w:p>
    <w:p w:rsidR="00CC02DF" w:rsidRDefault="004F5BCE">
      <w:pPr>
        <w:rPr>
          <w:rFonts w:ascii="Arial" w:hAnsi="Arial" w:cs="Arial"/>
        </w:rPr>
      </w:pPr>
      <w:r w:rsidRPr="004F5BCE">
        <w:rPr>
          <w:rFonts w:ascii="Arial" w:hAnsi="Arial" w:cs="Arial"/>
        </w:rPr>
        <w:lastRenderedPageBreak/>
        <w:t>sobrescribir el método</w:t>
      </w:r>
      <w:r>
        <w:rPr>
          <w:rFonts w:ascii="Arial" w:hAnsi="Arial" w:cs="Arial"/>
        </w:rPr>
        <w:t xml:space="preserve"> mostrarInfo y el método realizar mantenimiento.</w:t>
      </w:r>
    </w:p>
    <w:p w:rsidR="004F5BCE" w:rsidRDefault="004F5BCE">
      <w:pPr>
        <w:rPr>
          <w:rFonts w:ascii="Arial" w:hAnsi="Arial" w:cs="Arial"/>
        </w:rPr>
      </w:pPr>
    </w:p>
    <w:p w:rsidR="004F5BCE" w:rsidRDefault="004F5BCE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US"/>
        </w:rPr>
        <w:drawing>
          <wp:inline distT="0" distB="0" distL="0" distR="0">
            <wp:extent cx="5943600" cy="3787775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camion 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2DF" w:rsidRDefault="00CC02DF">
      <w:pPr>
        <w:rPr>
          <w:rFonts w:ascii="Arial" w:hAnsi="Arial" w:cs="Arial"/>
        </w:rPr>
      </w:pPr>
    </w:p>
    <w:p w:rsidR="004F5BCE" w:rsidRDefault="002B04FC" w:rsidP="004F5BCE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Clase vehiculocarga.</w:t>
      </w:r>
    </w:p>
    <w:p w:rsidR="002B04FC" w:rsidRDefault="002B04FC" w:rsidP="002B04FC">
      <w:pPr>
        <w:rPr>
          <w:rFonts w:ascii="Arial" w:hAnsi="Arial" w:cs="Arial"/>
        </w:rPr>
      </w:pPr>
      <w:r>
        <w:rPr>
          <w:rFonts w:ascii="Arial" w:hAnsi="Arial" w:cs="Arial"/>
        </w:rPr>
        <w:t xml:space="preserve">Constructor y getter y setter para capacidad de carga </w:t>
      </w:r>
    </w:p>
    <w:p w:rsidR="002B04FC" w:rsidRPr="002B04FC" w:rsidRDefault="002B04FC" w:rsidP="002B04FC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US"/>
        </w:rPr>
        <w:drawing>
          <wp:inline distT="0" distB="0" distL="0" distR="0">
            <wp:extent cx="5943600" cy="2622014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vehiculocarga 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673" cy="263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2DF" w:rsidRDefault="00CC02DF">
      <w:pPr>
        <w:rPr>
          <w:rFonts w:ascii="Arial" w:hAnsi="Arial" w:cs="Arial"/>
        </w:rPr>
      </w:pPr>
    </w:p>
    <w:p w:rsidR="00F81C03" w:rsidRDefault="002B04F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Sobrescribir </w:t>
      </w:r>
      <w:r w:rsidRPr="002B04FC">
        <w:rPr>
          <w:rFonts w:ascii="Arial" w:hAnsi="Arial" w:cs="Arial"/>
        </w:rPr>
        <w:t>el método MostrarInfo</w:t>
      </w:r>
      <w:r>
        <w:rPr>
          <w:rFonts w:ascii="Arial" w:hAnsi="Arial" w:cs="Arial"/>
        </w:rPr>
        <w:t>.</w:t>
      </w:r>
    </w:p>
    <w:p w:rsidR="00CC02DF" w:rsidRDefault="00F81C03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US"/>
        </w:rPr>
        <w:drawing>
          <wp:inline distT="0" distB="0" distL="0" distR="0">
            <wp:extent cx="5943600" cy="28968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ehiculocarga 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4FC" w:rsidRDefault="002B04FC">
      <w:pPr>
        <w:rPr>
          <w:rFonts w:ascii="Arial" w:hAnsi="Arial" w:cs="Arial"/>
        </w:rPr>
      </w:pPr>
    </w:p>
    <w:p w:rsidR="00F81C03" w:rsidRDefault="00F81C03" w:rsidP="00F81C03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Clase vehiculospasajeros</w:t>
      </w:r>
    </w:p>
    <w:p w:rsidR="00F81C03" w:rsidRDefault="00F81C03" w:rsidP="00F81C03">
      <w:pPr>
        <w:pStyle w:val="Prrafodelista"/>
        <w:rPr>
          <w:rFonts w:ascii="Arial" w:hAnsi="Arial" w:cs="Arial"/>
        </w:rPr>
      </w:pPr>
    </w:p>
    <w:p w:rsidR="00F81C03" w:rsidRDefault="00F81C03" w:rsidP="00F81C03">
      <w:pPr>
        <w:pStyle w:val="Prrafodelista"/>
        <w:rPr>
          <w:rFonts w:ascii="Arial" w:hAnsi="Arial" w:cs="Arial"/>
        </w:rPr>
      </w:pPr>
      <w:r>
        <w:rPr>
          <w:rFonts w:ascii="Arial" w:hAnsi="Arial" w:cs="Arial"/>
        </w:rPr>
        <w:t>Constructor y getter y setter.</w:t>
      </w:r>
    </w:p>
    <w:p w:rsidR="00F81C03" w:rsidRDefault="00F81C03" w:rsidP="00F81C03">
      <w:pPr>
        <w:pStyle w:val="Prrafodelista"/>
        <w:rPr>
          <w:rFonts w:ascii="Arial" w:hAnsi="Arial" w:cs="Arial"/>
        </w:rPr>
      </w:pPr>
    </w:p>
    <w:p w:rsidR="00F81C03" w:rsidRPr="00F81C03" w:rsidRDefault="00F81C03" w:rsidP="00F81C03">
      <w:pPr>
        <w:pStyle w:val="Prrafodelista"/>
        <w:rPr>
          <w:rFonts w:ascii="Arial" w:hAnsi="Arial" w:cs="Arial"/>
        </w:rPr>
      </w:pPr>
      <w:r>
        <w:rPr>
          <w:rFonts w:ascii="Arial" w:hAnsi="Arial" w:cs="Arial"/>
          <w:noProof/>
          <w:lang w:eastAsia="es-US"/>
        </w:rPr>
        <w:drawing>
          <wp:inline distT="0" distB="0" distL="0" distR="0">
            <wp:extent cx="5745296" cy="3186430"/>
            <wp:effectExtent l="0" t="0" r="825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ehiculospasajeros 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951" cy="31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4FC" w:rsidRDefault="002B04FC">
      <w:pPr>
        <w:rPr>
          <w:rFonts w:ascii="Arial" w:hAnsi="Arial" w:cs="Arial"/>
        </w:rPr>
      </w:pPr>
    </w:p>
    <w:p w:rsidR="00F81C03" w:rsidRDefault="00F81C03">
      <w:pPr>
        <w:rPr>
          <w:rFonts w:ascii="Arial" w:hAnsi="Arial" w:cs="Arial"/>
        </w:rPr>
      </w:pPr>
    </w:p>
    <w:p w:rsidR="00CC02DF" w:rsidRDefault="00F81C0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Sobrescribir el método mostrarinfo.</w:t>
      </w:r>
    </w:p>
    <w:p w:rsidR="00F81C03" w:rsidRDefault="00F81C03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US"/>
        </w:rPr>
        <w:drawing>
          <wp:inline distT="0" distB="0" distL="0" distR="0">
            <wp:extent cx="5943600" cy="295719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ehiculopasajeros 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C03" w:rsidRDefault="00F81C03">
      <w:pPr>
        <w:rPr>
          <w:rFonts w:ascii="Arial" w:hAnsi="Arial" w:cs="Arial"/>
        </w:rPr>
      </w:pPr>
    </w:p>
    <w:p w:rsidR="00CC02DF" w:rsidRDefault="00F81C03" w:rsidP="00F81C03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Clase App.</w:t>
      </w:r>
    </w:p>
    <w:p w:rsidR="00F81C03" w:rsidRDefault="00F81C03" w:rsidP="00F81C03">
      <w:pPr>
        <w:rPr>
          <w:rFonts w:ascii="Arial" w:hAnsi="Arial" w:cs="Arial"/>
        </w:rPr>
      </w:pPr>
      <w:r>
        <w:rPr>
          <w:rFonts w:ascii="Arial" w:hAnsi="Arial" w:cs="Arial"/>
        </w:rPr>
        <w:t>Información de cada vehículo.</w:t>
      </w:r>
    </w:p>
    <w:p w:rsidR="00F81C03" w:rsidRDefault="00F81C03" w:rsidP="00F81C03">
      <w:pPr>
        <w:rPr>
          <w:rFonts w:ascii="Arial" w:hAnsi="Arial" w:cs="Arial"/>
        </w:rPr>
      </w:pPr>
    </w:p>
    <w:p w:rsidR="00F81C03" w:rsidRDefault="00F81C03" w:rsidP="00F81C03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US"/>
        </w:rPr>
        <w:drawing>
          <wp:inline distT="0" distB="0" distL="0" distR="0">
            <wp:extent cx="5943600" cy="33731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lase app 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C03" w:rsidRPr="00F81C03" w:rsidRDefault="00F81C03" w:rsidP="00F81C03">
      <w:pPr>
        <w:rPr>
          <w:rFonts w:ascii="Arial" w:hAnsi="Arial" w:cs="Arial"/>
        </w:rPr>
      </w:pPr>
    </w:p>
    <w:p w:rsidR="00F81C03" w:rsidRDefault="00F81C03" w:rsidP="00F81C03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Resultado.</w:t>
      </w:r>
    </w:p>
    <w:p w:rsidR="00F81C03" w:rsidRPr="00F81C03" w:rsidRDefault="00F81C03" w:rsidP="00F81C03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US"/>
        </w:rPr>
        <w:drawing>
          <wp:inline distT="0" distB="0" distL="0" distR="0">
            <wp:extent cx="5943600" cy="2908453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que si funcion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788" cy="292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C03" w:rsidRPr="00F81C03" w:rsidRDefault="00F81C03" w:rsidP="00F81C03">
      <w:pPr>
        <w:rPr>
          <w:rFonts w:ascii="Arial" w:hAnsi="Arial" w:cs="Arial"/>
        </w:rPr>
      </w:pPr>
    </w:p>
    <w:p w:rsidR="00CC02DF" w:rsidRDefault="00DB7A88" w:rsidP="00F81C03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Repositorio.</w:t>
      </w:r>
    </w:p>
    <w:p w:rsidR="00DB7A88" w:rsidRPr="00DB7A88" w:rsidRDefault="00DB7A88" w:rsidP="00DB7A88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US"/>
        </w:rPr>
        <w:drawing>
          <wp:inline distT="0" distB="0" distL="0" distR="0">
            <wp:extent cx="5943600" cy="393302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ithub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260" cy="394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C03" w:rsidRPr="00F81C03" w:rsidRDefault="00F81C03" w:rsidP="00F81C03">
      <w:pPr>
        <w:rPr>
          <w:rFonts w:ascii="Arial" w:hAnsi="Arial" w:cs="Arial"/>
        </w:rPr>
      </w:pPr>
    </w:p>
    <w:p w:rsidR="00F81C03" w:rsidRPr="00F81C03" w:rsidRDefault="00F81C03" w:rsidP="00F81C03">
      <w:pPr>
        <w:rPr>
          <w:rFonts w:ascii="Arial" w:hAnsi="Arial" w:cs="Arial"/>
        </w:rPr>
      </w:pPr>
    </w:p>
    <w:p w:rsidR="00F81C03" w:rsidRPr="00F81C03" w:rsidRDefault="00F81C03" w:rsidP="00F81C03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  <w:r>
        <w:rPr>
          <w:rFonts w:ascii="Arial" w:hAnsi="Arial" w:cs="Arial"/>
        </w:rPr>
        <w:t>A</w:t>
      </w:r>
    </w:p>
    <w:p w:rsidR="00CC02DF" w:rsidRDefault="00CC02DF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</w:p>
    <w:p w:rsidR="00CC02DF" w:rsidRDefault="00CC02DF">
      <w:pPr>
        <w:rPr>
          <w:rFonts w:ascii="Arial" w:hAnsi="Arial" w:cs="Arial"/>
        </w:rPr>
      </w:pPr>
      <w:r>
        <w:rPr>
          <w:rFonts w:ascii="Arial" w:hAnsi="Arial" w:cs="Arial"/>
        </w:rPr>
        <w:t>a</w:t>
      </w:r>
    </w:p>
    <w:p w:rsidR="00CC02DF" w:rsidRPr="00CC02DF" w:rsidRDefault="00CC02DF">
      <w:pPr>
        <w:rPr>
          <w:rFonts w:ascii="Arial" w:hAnsi="Arial" w:cs="Arial"/>
        </w:rPr>
      </w:pPr>
    </w:p>
    <w:sectPr w:rsidR="00CC02DF" w:rsidRPr="00CC02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4C4A" w:rsidRDefault="00314C4A" w:rsidP="009D5D89">
      <w:pPr>
        <w:spacing w:after="0" w:line="240" w:lineRule="auto"/>
      </w:pPr>
      <w:r>
        <w:separator/>
      </w:r>
    </w:p>
  </w:endnote>
  <w:endnote w:type="continuationSeparator" w:id="0">
    <w:p w:rsidR="00314C4A" w:rsidRDefault="00314C4A" w:rsidP="009D5D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4C4A" w:rsidRDefault="00314C4A" w:rsidP="009D5D89">
      <w:pPr>
        <w:spacing w:after="0" w:line="240" w:lineRule="auto"/>
      </w:pPr>
      <w:r>
        <w:separator/>
      </w:r>
    </w:p>
  </w:footnote>
  <w:footnote w:type="continuationSeparator" w:id="0">
    <w:p w:rsidR="00314C4A" w:rsidRDefault="00314C4A" w:rsidP="009D5D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AB542DB"/>
    <w:multiLevelType w:val="hybridMultilevel"/>
    <w:tmpl w:val="1D56D7B6"/>
    <w:lvl w:ilvl="0" w:tplc="540A0013">
      <w:start w:val="1"/>
      <w:numFmt w:val="upperRoman"/>
      <w:lvlText w:val="%1."/>
      <w:lvlJc w:val="righ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9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02DF"/>
    <w:rsid w:val="00217853"/>
    <w:rsid w:val="002B04FC"/>
    <w:rsid w:val="00314C4A"/>
    <w:rsid w:val="004F5BCE"/>
    <w:rsid w:val="005C1539"/>
    <w:rsid w:val="009D5D89"/>
    <w:rsid w:val="00A82AD7"/>
    <w:rsid w:val="00CC02DF"/>
    <w:rsid w:val="00DB7A88"/>
    <w:rsid w:val="00F81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3FF96"/>
  <w15:chartTrackingRefBased/>
  <w15:docId w15:val="{FDC11167-2AB4-473B-AC15-942A427AA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C02D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D5D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D5D89"/>
  </w:style>
  <w:style w:type="paragraph" w:styleId="Piedepgina">
    <w:name w:val="footer"/>
    <w:basedOn w:val="Normal"/>
    <w:link w:val="PiedepginaCar"/>
    <w:uiPriority w:val="99"/>
    <w:unhideWhenUsed/>
    <w:rsid w:val="009D5D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D5D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11</Pages>
  <Words>166</Words>
  <Characters>914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 Cano</dc:creator>
  <cp:keywords/>
  <dc:description/>
  <cp:lastModifiedBy>hector Cano</cp:lastModifiedBy>
  <cp:revision>1</cp:revision>
  <dcterms:created xsi:type="dcterms:W3CDTF">2024-05-26T02:07:00Z</dcterms:created>
  <dcterms:modified xsi:type="dcterms:W3CDTF">2024-05-26T05:13:00Z</dcterms:modified>
</cp:coreProperties>
</file>