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75A1" w14:textId="77777777" w:rsidR="00966D68" w:rsidRDefault="00000000">
      <w:pPr>
        <w:widowControl w:val="0"/>
        <w:pBdr>
          <w:top w:val="nil"/>
          <w:left w:val="nil"/>
          <w:bottom w:val="nil"/>
          <w:right w:val="nil"/>
          <w:between w:val="nil"/>
        </w:pBdr>
        <w:spacing w:line="276" w:lineRule="auto"/>
      </w:pPr>
      <w:r>
        <w:tab/>
      </w:r>
      <w:r>
        <w:rPr>
          <w:noProof/>
        </w:rPr>
        <mc:AlternateContent>
          <mc:Choice Requires="wps">
            <w:drawing>
              <wp:anchor distT="0" distB="0" distL="0" distR="0" simplePos="0" relativeHeight="251658240" behindDoc="1" locked="0" layoutInCell="1" hidden="0" allowOverlap="1" wp14:anchorId="1AC66E2A" wp14:editId="497D096A">
                <wp:simplePos x="0" y="0"/>
                <wp:positionH relativeFrom="column">
                  <wp:posOffset>-469899</wp:posOffset>
                </wp:positionH>
                <wp:positionV relativeFrom="paragraph">
                  <wp:posOffset>-698499</wp:posOffset>
                </wp:positionV>
                <wp:extent cx="2719070" cy="10046970"/>
                <wp:effectExtent l="0" t="0" r="0" b="0"/>
                <wp:wrapNone/>
                <wp:docPr id="2" name="Rectángulo 2"/>
                <wp:cNvGraphicFramePr/>
                <a:graphic xmlns:a="http://schemas.openxmlformats.org/drawingml/2006/main">
                  <a:graphicData uri="http://schemas.microsoft.com/office/word/2010/wordprocessingShape">
                    <wps:wsp>
                      <wps:cNvSpPr/>
                      <wps:spPr>
                        <a:xfrm>
                          <a:off x="3995990" y="0"/>
                          <a:ext cx="2700020" cy="7560000"/>
                        </a:xfrm>
                        <a:prstGeom prst="rect">
                          <a:avLst/>
                        </a:prstGeom>
                        <a:gradFill>
                          <a:gsLst>
                            <a:gs pos="0">
                              <a:srgbClr val="803FE0"/>
                            </a:gs>
                            <a:gs pos="50998">
                              <a:srgbClr val="6200D1"/>
                            </a:gs>
                            <a:gs pos="100000">
                              <a:srgbClr val="E74949"/>
                            </a:gs>
                          </a:gsLst>
                          <a:lin ang="5400000" scaled="0"/>
                        </a:gradFill>
                        <a:ln>
                          <a:noFill/>
                        </a:ln>
                      </wps:spPr>
                      <wps:txbx>
                        <w:txbxContent>
                          <w:p w14:paraId="169B6D42" w14:textId="77777777" w:rsidR="00966D68" w:rsidRDefault="00966D68">
                            <w:pPr>
                              <w:textDirection w:val="btLr"/>
                            </w:pPr>
                          </w:p>
                        </w:txbxContent>
                      </wps:txbx>
                      <wps:bodyPr spcFirstLastPara="1" wrap="square" lIns="91425" tIns="91425" rIns="91425" bIns="91425" anchor="ctr" anchorCtr="0">
                        <a:noAutofit/>
                      </wps:bodyPr>
                    </wps:wsp>
                  </a:graphicData>
                </a:graphic>
              </wp:anchor>
            </w:drawing>
          </mc:Choice>
          <mc:Fallback>
            <w:pict>
              <v:rect w14:anchorId="1AC66E2A" id="Rectángulo 2" o:spid="_x0000_s1026" style="position:absolute;margin-left:-37pt;margin-top:-55pt;width:214.1pt;height:791.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" fillcolor="#803fe0" stroked="f">
                <v:fill color2="#e74949" colors="0 #803fe0;33422f #6200d1;1 #e74949" focus="100%" type="gradient">
                  <o:fill v:ext="view" type="gradientUnscaled"/>
                </v:fill>
                <v:textbox inset="2.53958mm,2.53958mm,2.53958mm,2.53958mm">
                  <w:txbxContent>
                    <w:p w14:paraId="169B6D42" w14:textId="77777777" w:rsidR="00966D68" w:rsidRDefault="00966D68">
                      <w:pPr>
                        <w:textDirection w:val="btLr"/>
                      </w:pPr>
                    </w:p>
                  </w:txbxContent>
                </v:textbox>
              </v:rect>
            </w:pict>
          </mc:Fallback>
        </mc:AlternateContent>
      </w:r>
      <w:r>
        <w:rPr>
          <w:noProof/>
        </w:rPr>
        <w:drawing>
          <wp:anchor distT="114300" distB="114300" distL="114300" distR="114300" simplePos="0" relativeHeight="251659264" behindDoc="0" locked="0" layoutInCell="1" hidden="0" allowOverlap="1" wp14:anchorId="5CDEFE46" wp14:editId="71CDAA4E">
            <wp:simplePos x="0" y="0"/>
            <wp:positionH relativeFrom="column">
              <wp:posOffset>-333374</wp:posOffset>
            </wp:positionH>
            <wp:positionV relativeFrom="paragraph">
              <wp:posOffset>171450</wp:posOffset>
            </wp:positionV>
            <wp:extent cx="2443163" cy="603928"/>
            <wp:effectExtent l="0" t="0" r="0" b="0"/>
            <wp:wrapSquare wrapText="bothSides" distT="114300" distB="114300" distL="114300" distR="11430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a:stretch>
                      <a:fillRect/>
                    </a:stretch>
                  </pic:blipFill>
                  <pic:spPr>
                    <a:xfrm>
                      <a:off x="0" y="0"/>
                      <a:ext cx="2443163" cy="603928"/>
                    </a:xfrm>
                    <a:prstGeom prst="rect">
                      <a:avLst/>
                    </a:prstGeom>
                    <a:ln/>
                  </pic:spPr>
                </pic:pic>
              </a:graphicData>
            </a:graphic>
          </wp:anchor>
        </w:drawing>
      </w:r>
    </w:p>
    <w:p w14:paraId="6C9B6AC4" w14:textId="77777777" w:rsidR="00966D68" w:rsidRDefault="00966D68">
      <w:pPr>
        <w:widowControl w:val="0"/>
        <w:tabs>
          <w:tab w:val="left" w:pos="949"/>
          <w:tab w:val="left" w:pos="951"/>
        </w:tabs>
        <w:spacing w:before="1"/>
        <w:ind w:left="1440" w:hanging="1440"/>
        <w:rPr>
          <w:rFonts w:ascii="Montserrat" w:eastAsia="Montserrat" w:hAnsi="Montserrat" w:cs="Montserrat"/>
          <w:sz w:val="20"/>
          <w:szCs w:val="20"/>
        </w:rPr>
      </w:pPr>
      <w:bookmarkStart w:id="0" w:name="_gjdgxs" w:colFirst="0" w:colLast="0"/>
      <w:bookmarkEnd w:id="0"/>
    </w:p>
    <w:p w14:paraId="215BD3C5" w14:textId="77777777" w:rsidR="00966D68" w:rsidRDefault="00966D68"/>
    <w:p w14:paraId="5AD7FC10" w14:textId="77777777" w:rsidR="00966D68" w:rsidRDefault="00966D68">
      <w:bookmarkStart w:id="1" w:name="_3znysh7" w:colFirst="0" w:colLast="0"/>
      <w:bookmarkEnd w:id="1"/>
    </w:p>
    <w:p w14:paraId="2AEDE74D" w14:textId="77777777" w:rsidR="00966D68" w:rsidRDefault="00966D68"/>
    <w:p w14:paraId="03CF479F" w14:textId="77777777" w:rsidR="00966D68" w:rsidRDefault="00966D68"/>
    <w:p w14:paraId="41FB5FA6" w14:textId="77777777" w:rsidR="00966D68" w:rsidRDefault="00966D68"/>
    <w:p w14:paraId="639148AE" w14:textId="77777777" w:rsidR="00966D68" w:rsidRDefault="00000000">
      <w:r>
        <w:t xml:space="preserve">  </w:t>
      </w:r>
    </w:p>
    <w:p w14:paraId="579E3232" w14:textId="77777777" w:rsidR="00966D68" w:rsidRDefault="00000000">
      <w:pPr>
        <w:tabs>
          <w:tab w:val="left" w:pos="6737"/>
        </w:tabs>
      </w:pPr>
      <w:r>
        <w:tab/>
      </w:r>
    </w:p>
    <w:p w14:paraId="6AF89316" w14:textId="77777777" w:rsidR="00966D68" w:rsidRDefault="00966D68"/>
    <w:p w14:paraId="5D2F948C" w14:textId="77777777" w:rsidR="00966D68" w:rsidRDefault="00966D68">
      <w:pPr>
        <w:jc w:val="center"/>
      </w:pPr>
    </w:p>
    <w:p w14:paraId="0562ABE2" w14:textId="77777777" w:rsidR="00966D68" w:rsidRDefault="00966D68"/>
    <w:p w14:paraId="3568BB98" w14:textId="77777777" w:rsidR="00966D68" w:rsidRDefault="00966D68"/>
    <w:p w14:paraId="0DF17C6E" w14:textId="77777777" w:rsidR="00966D68" w:rsidRDefault="00966D68"/>
    <w:p w14:paraId="043F4302" w14:textId="77777777" w:rsidR="00966D68" w:rsidRDefault="00000000">
      <w:r>
        <w:rPr>
          <w:noProof/>
        </w:rPr>
        <mc:AlternateContent>
          <mc:Choice Requires="wps">
            <w:drawing>
              <wp:anchor distT="114300" distB="114300" distL="114300" distR="114300" simplePos="0" relativeHeight="251660288" behindDoc="0" locked="0" layoutInCell="1" hidden="0" allowOverlap="1" wp14:anchorId="7A0B5B3B" wp14:editId="20B7F207">
                <wp:simplePos x="0" y="0"/>
                <wp:positionH relativeFrom="column">
                  <wp:posOffset>2209800</wp:posOffset>
                </wp:positionH>
                <wp:positionV relativeFrom="paragraph">
                  <wp:posOffset>101601</wp:posOffset>
                </wp:positionV>
                <wp:extent cx="5327650" cy="2802020"/>
                <wp:effectExtent l="0" t="0" r="0" b="0"/>
                <wp:wrapNone/>
                <wp:docPr id="1" name="Rectángulo 1"/>
                <wp:cNvGraphicFramePr/>
                <a:graphic xmlns:a="http://schemas.openxmlformats.org/drawingml/2006/main">
                  <a:graphicData uri="http://schemas.microsoft.com/office/word/2010/wordprocessingShape">
                    <wps:wsp>
                      <wps:cNvSpPr/>
                      <wps:spPr>
                        <a:xfrm>
                          <a:off x="2691700" y="2006772"/>
                          <a:ext cx="5308500" cy="2777400"/>
                        </a:xfrm>
                        <a:prstGeom prst="rect">
                          <a:avLst/>
                        </a:prstGeom>
                        <a:noFill/>
                        <a:ln>
                          <a:noFill/>
                        </a:ln>
                      </wps:spPr>
                      <wps:txbx>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r>
                              <w:rPr>
                                <w:rFonts w:ascii="Arial" w:eastAsia="Arial" w:hAnsi="Arial" w:cs="Arial"/>
                                <w:color w:val="000000"/>
                                <w:sz w:val="22"/>
                              </w:rPr>
                              <w:t xml:space="preserve"> </w:t>
                            </w:r>
                          </w:p>
                        </w:txbxContent>
                      </wps:txbx>
                      <wps:bodyPr spcFirstLastPara="1" wrap="square" lIns="91425" tIns="91425" rIns="91425" bIns="91425" anchor="t" anchorCtr="0">
                        <a:noAutofit/>
                      </wps:bodyPr>
                    </wps:wsp>
                  </a:graphicData>
                </a:graphic>
              </wp:anchor>
            </w:drawing>
          </mc:Choice>
          <mc:Fallback>
            <w:pict>
              <v:rect w14:anchorId="7A0B5B3B" id="Rectángulo 1" o:spid="_x0000_s1027" style="position:absolute;margin-left:174pt;margin-top:8pt;width:419.5pt;height:220.65pt;z-index:251660288;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" filled="f" stroked="f">
                <v:textbox inset="2.53958mm,2.53958mm,2.53958mm,2.53958mm">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r>
                        <w:rPr>
                          <w:rFonts w:ascii="Arial" w:eastAsia="Arial" w:hAnsi="Arial" w:cs="Arial"/>
                          <w:color w:val="000000"/>
                          <w:sz w:val="22"/>
                        </w:rPr>
                        <w:t xml:space="preserve"> </w:t>
                      </w:r>
                    </w:p>
                  </w:txbxContent>
                </v:textbox>
              </v:rect>
            </w:pict>
          </mc:Fallback>
        </mc:AlternateContent>
      </w:r>
    </w:p>
    <w:p w14:paraId="09FA5C4D" w14:textId="77777777" w:rsidR="00966D68" w:rsidRDefault="00966D68"/>
    <w:p w14:paraId="64B3AEC4" w14:textId="77777777" w:rsidR="00966D68" w:rsidRDefault="00966D68"/>
    <w:p w14:paraId="5C448944" w14:textId="77777777" w:rsidR="00966D68" w:rsidRDefault="00966D68"/>
    <w:p w14:paraId="4C52DD67" w14:textId="77777777" w:rsidR="00966D68" w:rsidRDefault="00966D68"/>
    <w:p w14:paraId="2204A13F" w14:textId="77777777" w:rsidR="00966D68" w:rsidRDefault="00966D68"/>
    <w:p w14:paraId="26AAA5C9" w14:textId="77777777" w:rsidR="00966D68" w:rsidRDefault="00966D68"/>
    <w:p w14:paraId="7BA6D6D3" w14:textId="77777777" w:rsidR="00966D68" w:rsidRDefault="00966D68"/>
    <w:p w14:paraId="4A8C4F71" w14:textId="77777777" w:rsidR="00966D68" w:rsidRDefault="00966D68"/>
    <w:p w14:paraId="03D08662" w14:textId="77777777" w:rsidR="00966D68" w:rsidRDefault="00966D68"/>
    <w:p w14:paraId="71C01964" w14:textId="77777777" w:rsidR="00966D68" w:rsidRDefault="00966D68"/>
    <w:p w14:paraId="719B0F94" w14:textId="77777777" w:rsidR="00966D68" w:rsidRDefault="00966D68"/>
    <w:p w14:paraId="64B1A383" w14:textId="77777777" w:rsidR="00966D68" w:rsidRDefault="00966D68"/>
    <w:p w14:paraId="0DDAD772" w14:textId="77777777" w:rsidR="00966D68" w:rsidRDefault="00966D68"/>
    <w:p w14:paraId="1F87F7C0" w14:textId="77777777" w:rsidR="00966D68" w:rsidRDefault="00966D68"/>
    <w:p w14:paraId="3E38313B" w14:textId="77777777" w:rsidR="00966D68" w:rsidRDefault="00966D68">
      <w:pPr>
        <w:pBdr>
          <w:top w:val="nil"/>
          <w:left w:val="nil"/>
          <w:bottom w:val="nil"/>
          <w:right w:val="nil"/>
          <w:between w:val="nil"/>
        </w:pBdr>
        <w:jc w:val="both"/>
        <w:rPr>
          <w:rFonts w:ascii="Montserrat" w:eastAsia="Montserrat" w:hAnsi="Montserrat" w:cs="Montserrat"/>
          <w:b/>
          <w:bCs/>
          <w:color w:val="7030A0"/>
          <w:sz w:val="28"/>
          <w:szCs w:val="28"/>
        </w:rPr>
      </w:pPr>
    </w:p>
    <w:p w14:paraId="0CC56BEB" w14:textId="77777777" w:rsidR="00966D68" w:rsidRDefault="00966D68">
      <w:pPr>
        <w:widowControl w:val="0"/>
        <w:pBdr>
          <w:top w:val="nil"/>
          <w:left w:val="nil"/>
          <w:bottom w:val="nil"/>
          <w:right w:val="nil"/>
          <w:between w:val="nil"/>
        </w:pBdr>
        <w:spacing w:before="74"/>
        <w:ind w:left="502"/>
        <w:rPr>
          <w:rFonts w:ascii="Montserrat" w:eastAsia="Montserrat" w:hAnsi="Montserrat" w:cs="Montserrat"/>
          <w:b/>
          <w:bCs/>
          <w:color w:val="7030A0"/>
          <w:sz w:val="28"/>
          <w:szCs w:val="28"/>
        </w:rPr>
      </w:pPr>
    </w:p>
    <w:p w14:paraId="0CC9D4CA" w14:textId="77777777" w:rsidR="00966D68" w:rsidRDefault="00966D68"/>
    <w:p w14:paraId="35F508A0" w14:textId="77777777" w:rsidR="00966D68" w:rsidRDefault="00966D68"/>
    <w:p w14:paraId="1458A14B" w14:textId="77777777" w:rsidR="00966D68" w:rsidRDefault="00966D68"/>
    <w:p w14:paraId="27307272" w14:textId="77777777" w:rsidR="00966D68" w:rsidRDefault="00966D68"/>
    <w:p w14:paraId="08A33BBC" w14:textId="77777777" w:rsidR="00966D68" w:rsidRDefault="00000000">
      <w:pPr>
        <w:jc w:val="center"/>
      </w:pPr>
      <w:r>
        <w:t xml:space="preserve">                                                                                     </w:t>
      </w:r>
    </w:p>
    <w:p w14:paraId="7937573D" w14:textId="77777777" w:rsidR="00966D68" w:rsidRDefault="00966D68">
      <w:pPr>
        <w:jc w:val="center"/>
      </w:pPr>
    </w:p>
    <w:p w14:paraId="5B1AA4FD" w14:textId="77777777" w:rsidR="00966D68" w:rsidRDefault="00966D68">
      <w:pPr>
        <w:jc w:val="center"/>
      </w:pPr>
    </w:p>
    <w:p w14:paraId="2838520E" w14:textId="77777777" w:rsidR="00966D68" w:rsidRDefault="00000000">
      <w:pPr>
        <w:rPr>
          <w:i/>
          <w:iCs/>
          <w:color w:val="FF0000"/>
        </w:rPr>
      </w:pPr>
      <w:r>
        <w:t xml:space="preserve">                                                                                                               </w:t>
      </w:r>
      <w:r>
        <w:rPr>
          <w:i/>
          <w:iCs/>
          <w:color w:val="FF0000"/>
        </w:rPr>
        <w:t xml:space="preserve">  Logotipo de la empresa:</w:t>
      </w:r>
    </w:p>
    <w:p w14:paraId="13B0BC41" w14:textId="77777777" w:rsidR="00966D68" w:rsidRDefault="00000000">
      <w:r>
        <w:rPr>
          <w:noProof/>
        </w:rPr>
        <w:drawing>
          <wp:anchor distT="114300" distB="114300" distL="114300" distR="114300" simplePos="0" relativeHeight="251661312" behindDoc="0" locked="0" layoutInCell="1" hidden="0" allowOverlap="1" wp14:anchorId="4BCCB94E" wp14:editId="07EDB91C">
            <wp:simplePos x="0" y="0"/>
            <wp:positionH relativeFrom="column">
              <wp:posOffset>2700000</wp:posOffset>
            </wp:positionH>
            <wp:positionV relativeFrom="paragraph">
              <wp:posOffset>209550</wp:posOffset>
            </wp:positionV>
            <wp:extent cx="4207725" cy="904875"/>
            <wp:effectExtent l="25400" t="25400" r="25400" b="25400"/>
            <wp:wrapSquare wrapText="bothSides" distT="114300" distB="114300" distL="114300" distR="11430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t="36220" r="3601" b="36844"/>
                    <a:stretch>
                      <a:fillRect/>
                    </a:stretch>
                  </pic:blipFill>
                  <pic:spPr>
                    <a:xfrm>
                      <a:off x="0" y="0"/>
                      <a:ext cx="4207725" cy="904875"/>
                    </a:xfrm>
                    <a:prstGeom prst="rect">
                      <a:avLst/>
                    </a:prstGeom>
                    <a:ln w="25400">
                      <a:solidFill>
                        <a:srgbClr val="FF0000"/>
                      </a:solidFill>
                      <a:prstDash val="dot"/>
                    </a:ln>
                  </pic:spPr>
                </pic:pic>
              </a:graphicData>
            </a:graphic>
          </wp:anchor>
        </w:drawing>
      </w:r>
    </w:p>
    <w:p w14:paraId="7E32C2EE" w14:textId="77777777" w:rsidR="00966D68" w:rsidRDefault="00966D68"/>
    <w:p w14:paraId="7C6D22F0" w14:textId="77777777" w:rsidR="00966D68" w:rsidRDefault="00966D68"/>
    <w:p w14:paraId="01E24269" w14:textId="77777777" w:rsidR="00966D68" w:rsidRDefault="00966D68"/>
    <w:p w14:paraId="601A54F0" w14:textId="77777777" w:rsidR="00966D68" w:rsidRDefault="00966D68"/>
    <w:p w14:paraId="6D396E21" w14:textId="77777777" w:rsidR="00966D68" w:rsidRDefault="00966D68"/>
    <w:p w14:paraId="4F42CAE5" w14:textId="77777777" w:rsidR="00966D68" w:rsidRDefault="00966D68"/>
    <w:p w14:paraId="506E840A" w14:textId="77777777" w:rsidR="00966D68" w:rsidRDefault="00966D68"/>
    <w:p w14:paraId="3ACC4D19" w14:textId="77777777" w:rsidR="00966D68" w:rsidRDefault="00966D68">
      <w:pPr>
        <w:tabs>
          <w:tab w:val="left" w:pos="8434"/>
        </w:tabs>
      </w:pPr>
    </w:p>
    <w:p w14:paraId="4AB68D46" w14:textId="77777777" w:rsidR="00966D68" w:rsidRDefault="00966D68">
      <w:pPr>
        <w:tabs>
          <w:tab w:val="left" w:pos="8434"/>
        </w:tabs>
      </w:pPr>
    </w:p>
    <w:p w14:paraId="5856A46C" w14:textId="77777777" w:rsidR="00966D68" w:rsidRDefault="00000000">
      <w:pPr>
        <w:keepNext/>
        <w:keepLines/>
        <w:pBdr>
          <w:top w:val="nil"/>
          <w:left w:val="nil"/>
          <w:bottom w:val="nil"/>
          <w:right w:val="nil"/>
          <w:between w:val="nil"/>
        </w:pBdr>
        <w:tabs>
          <w:tab w:val="center" w:pos="5452"/>
        </w:tabs>
        <w:spacing w:before="240" w:line="259" w:lineRule="auto"/>
        <w:rPr>
          <w:rFonts w:ascii="Montserrat" w:eastAsia="Montserrat" w:hAnsi="Montserrat" w:cs="Montserrat"/>
          <w:b/>
          <w:bCs/>
          <w:color w:val="E74949"/>
          <w:sz w:val="32"/>
          <w:szCs w:val="32"/>
        </w:rPr>
      </w:pPr>
      <w:bookmarkStart w:id="2" w:name="_1fob9te" w:colFirst="0" w:colLast="0"/>
      <w:bookmarkEnd w:id="2"/>
      <w:r>
        <w:rPr>
          <w:rFonts w:ascii="Montserrat" w:eastAsia="Montserrat" w:hAnsi="Montserrat" w:cs="Montserrat"/>
          <w:b/>
          <w:bCs/>
          <w:color w:val="E74949"/>
          <w:sz w:val="32"/>
          <w:szCs w:val="32"/>
        </w:rPr>
        <w:lastRenderedPageBreak/>
        <w:t>Contenido</w:t>
      </w:r>
    </w:p>
    <w:sdt>
      <w:sdtPr>
        <w:id w:val="1632432098"/>
        <w:docPartObj>
          <w:docPartGallery w:val="Table of Contents"/>
          <w:docPartUnique/>
        </w:docPartObj>
      </w:sdtPr>
      <w:sdtContent>
        <w:p w14:paraId="0EEEB5F4" w14:textId="77777777" w:rsidR="00966D68" w:rsidRDefault="00966D68">
          <w:pPr>
            <w:widowControl w:val="0"/>
            <w:tabs>
              <w:tab w:val="right" w:pos="12000"/>
            </w:tabs>
            <w:spacing w:before="60"/>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anchor="_7j4zcnuwpcc8">
            <w:r>
              <w:rPr>
                <w:rFonts w:ascii="Montserrat" w:eastAsia="Montserrat" w:hAnsi="Montserrat" w:cs="Montserrat"/>
                <w:b/>
                <w:bCs/>
                <w:color w:val="595959"/>
                <w:sz w:val="22"/>
                <w:szCs w:val="22"/>
              </w:rPr>
              <w:t>1. Introducción</w:t>
            </w:r>
            <w:r>
              <w:rPr>
                <w:rFonts w:ascii="Montserrat" w:eastAsia="Montserrat" w:hAnsi="Montserrat" w:cs="Montserrat"/>
                <w:b/>
                <w:bCs/>
                <w:color w:val="595959"/>
                <w:sz w:val="22"/>
                <w:szCs w:val="22"/>
              </w:rPr>
              <w:tab/>
              <w:t>2</w:t>
            </w:r>
          </w:hyperlink>
        </w:p>
        <w:p w14:paraId="76C708A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4hx4f3whm95s">
            <w:r>
              <w:rPr>
                <w:rFonts w:ascii="Montserrat Medium" w:eastAsia="Montserrat Medium" w:hAnsi="Montserrat Medium" w:cs="Montserrat Medium"/>
                <w:color w:val="595959"/>
                <w:sz w:val="22"/>
                <w:szCs w:val="22"/>
              </w:rPr>
              <w:t>1.1 Objetivo del plan estratégico de pruebas.</w:t>
            </w:r>
            <w:r>
              <w:rPr>
                <w:rFonts w:ascii="Montserrat Medium" w:eastAsia="Montserrat Medium" w:hAnsi="Montserrat Medium" w:cs="Montserrat Medium"/>
                <w:color w:val="595959"/>
                <w:sz w:val="22"/>
                <w:szCs w:val="22"/>
              </w:rPr>
              <w:tab/>
              <w:t>3</w:t>
            </w:r>
          </w:hyperlink>
        </w:p>
        <w:p w14:paraId="4CA33B7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az2l3wotft3">
            <w:r>
              <w:rPr>
                <w:rFonts w:ascii="Montserrat Medium" w:eastAsia="Montserrat Medium" w:hAnsi="Montserrat Medium" w:cs="Montserrat Medium"/>
                <w:color w:val="595959"/>
                <w:sz w:val="22"/>
                <w:szCs w:val="22"/>
              </w:rPr>
              <w:t>1.2 Objetivos específicos.</w:t>
            </w:r>
            <w:r>
              <w:rPr>
                <w:rFonts w:ascii="Montserrat Medium" w:eastAsia="Montserrat Medium" w:hAnsi="Montserrat Medium" w:cs="Montserrat Medium"/>
                <w:color w:val="595959"/>
                <w:sz w:val="22"/>
                <w:szCs w:val="22"/>
              </w:rPr>
              <w:tab/>
              <w:t>3</w:t>
            </w:r>
          </w:hyperlink>
        </w:p>
        <w:p w14:paraId="2D2E285E" w14:textId="77777777" w:rsidR="00966D68" w:rsidRDefault="00966D68">
          <w:pPr>
            <w:widowControl w:val="0"/>
            <w:tabs>
              <w:tab w:val="right" w:pos="12000"/>
            </w:tabs>
            <w:spacing w:before="60"/>
            <w:rPr>
              <w:rFonts w:ascii="Arial" w:eastAsia="Arial" w:hAnsi="Arial" w:cs="Arial"/>
              <w:b/>
              <w:bCs/>
              <w:color w:val="000000"/>
              <w:sz w:val="22"/>
              <w:szCs w:val="22"/>
            </w:rPr>
          </w:pPr>
          <w:hyperlink w:anchor="_2et92p0">
            <w:r>
              <w:rPr>
                <w:rFonts w:ascii="Montserrat" w:eastAsia="Montserrat" w:hAnsi="Montserrat" w:cs="Montserrat"/>
                <w:b/>
                <w:bCs/>
                <w:color w:val="595959"/>
                <w:sz w:val="22"/>
                <w:szCs w:val="22"/>
              </w:rPr>
              <w:t>2. Información del proyecto</w:t>
            </w:r>
            <w:r>
              <w:rPr>
                <w:rFonts w:ascii="Montserrat" w:eastAsia="Montserrat" w:hAnsi="Montserrat" w:cs="Montserrat"/>
                <w:b/>
                <w:bCs/>
                <w:color w:val="595959"/>
                <w:sz w:val="22"/>
                <w:szCs w:val="22"/>
              </w:rPr>
              <w:tab/>
              <w:t>3</w:t>
            </w:r>
          </w:hyperlink>
        </w:p>
        <w:p w14:paraId="5ECF5E96"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7f24dlahz439">
            <w:r>
              <w:rPr>
                <w:rFonts w:ascii="Montserrat Medium" w:eastAsia="Montserrat Medium" w:hAnsi="Montserrat Medium" w:cs="Montserrat Medium"/>
                <w:color w:val="595959"/>
                <w:sz w:val="22"/>
                <w:szCs w:val="22"/>
              </w:rPr>
              <w:t>2.1 Roles y Responsabilidades</w:t>
            </w:r>
            <w:r>
              <w:rPr>
                <w:rFonts w:ascii="Montserrat Medium" w:eastAsia="Montserrat Medium" w:hAnsi="Montserrat Medium" w:cs="Montserrat Medium"/>
                <w:color w:val="595959"/>
                <w:sz w:val="22"/>
                <w:szCs w:val="22"/>
              </w:rPr>
              <w:tab/>
              <w:t>4</w:t>
            </w:r>
          </w:hyperlink>
        </w:p>
        <w:p w14:paraId="546C826C" w14:textId="77777777" w:rsidR="00966D68" w:rsidRDefault="00966D68">
          <w:pPr>
            <w:widowControl w:val="0"/>
            <w:tabs>
              <w:tab w:val="right" w:pos="12000"/>
            </w:tabs>
            <w:spacing w:before="60"/>
            <w:rPr>
              <w:rFonts w:ascii="Arial" w:eastAsia="Arial" w:hAnsi="Arial" w:cs="Arial"/>
              <w:b/>
              <w:bCs/>
              <w:color w:val="000000"/>
              <w:sz w:val="22"/>
              <w:szCs w:val="22"/>
            </w:rPr>
          </w:pPr>
          <w:hyperlink w:anchor="_oysilot2lrif">
            <w:r>
              <w:rPr>
                <w:rFonts w:ascii="Montserrat" w:eastAsia="Montserrat" w:hAnsi="Montserrat" w:cs="Montserrat"/>
                <w:b/>
                <w:bCs/>
                <w:color w:val="595959"/>
                <w:sz w:val="22"/>
                <w:szCs w:val="22"/>
              </w:rPr>
              <w:t>3. Recursos de Software, Hardware e Integraciones</w:t>
            </w:r>
            <w:r>
              <w:rPr>
                <w:rFonts w:ascii="Montserrat" w:eastAsia="Montserrat" w:hAnsi="Montserrat" w:cs="Montserrat"/>
                <w:b/>
                <w:bCs/>
                <w:color w:val="595959"/>
                <w:sz w:val="22"/>
                <w:szCs w:val="22"/>
              </w:rPr>
              <w:tab/>
              <w:t>5</w:t>
            </w:r>
          </w:hyperlink>
        </w:p>
        <w:p w14:paraId="61D45295"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0woje242r9o">
            <w:r>
              <w:rPr>
                <w:rFonts w:ascii="Montserrat Medium" w:eastAsia="Montserrat Medium" w:hAnsi="Montserrat Medium" w:cs="Montserrat Medium"/>
                <w:color w:val="595959"/>
                <w:sz w:val="22"/>
                <w:szCs w:val="22"/>
              </w:rPr>
              <w:t>3.1 Requisitos de software</w:t>
            </w:r>
            <w:r>
              <w:rPr>
                <w:rFonts w:ascii="Montserrat Medium" w:eastAsia="Montserrat Medium" w:hAnsi="Montserrat Medium" w:cs="Montserrat Medium"/>
                <w:color w:val="595959"/>
                <w:sz w:val="22"/>
                <w:szCs w:val="22"/>
              </w:rPr>
              <w:tab/>
              <w:t>5</w:t>
            </w:r>
          </w:hyperlink>
        </w:p>
        <w:p w14:paraId="297106C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ild56ug65y05">
            <w:r>
              <w:rPr>
                <w:rFonts w:ascii="Montserrat Medium" w:eastAsia="Montserrat Medium" w:hAnsi="Montserrat Medium" w:cs="Montserrat Medium"/>
                <w:color w:val="595959"/>
                <w:sz w:val="22"/>
                <w:szCs w:val="22"/>
              </w:rPr>
              <w:t>3.2 Requisitos de Hardware.</w:t>
            </w:r>
            <w:r>
              <w:rPr>
                <w:rFonts w:ascii="Montserrat Medium" w:eastAsia="Montserrat Medium" w:hAnsi="Montserrat Medium" w:cs="Montserrat Medium"/>
                <w:color w:val="595959"/>
                <w:sz w:val="22"/>
                <w:szCs w:val="22"/>
              </w:rPr>
              <w:tab/>
              <w:t>5</w:t>
            </w:r>
          </w:hyperlink>
        </w:p>
        <w:p w14:paraId="701EDD2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zb5sk9gmbroy">
            <w:r>
              <w:rPr>
                <w:rFonts w:ascii="Montserrat Medium" w:eastAsia="Montserrat Medium" w:hAnsi="Montserrat Medium" w:cs="Montserrat Medium"/>
                <w:color w:val="595959"/>
                <w:sz w:val="22"/>
                <w:szCs w:val="22"/>
              </w:rPr>
              <w:t>3.3 Puntos de Integración</w:t>
            </w:r>
            <w:r>
              <w:rPr>
                <w:rFonts w:ascii="Montserrat Medium" w:eastAsia="Montserrat Medium" w:hAnsi="Montserrat Medium" w:cs="Montserrat Medium"/>
                <w:color w:val="595959"/>
                <w:sz w:val="22"/>
                <w:szCs w:val="22"/>
              </w:rPr>
              <w:tab/>
              <w:t>5</w:t>
            </w:r>
          </w:hyperlink>
        </w:p>
        <w:p w14:paraId="6B173CF1" w14:textId="77777777" w:rsidR="00966D68" w:rsidRDefault="00966D68">
          <w:pPr>
            <w:widowControl w:val="0"/>
            <w:tabs>
              <w:tab w:val="right" w:pos="12000"/>
            </w:tabs>
            <w:spacing w:before="60"/>
            <w:rPr>
              <w:rFonts w:ascii="Arial" w:eastAsia="Arial" w:hAnsi="Arial" w:cs="Arial"/>
              <w:b/>
              <w:bCs/>
              <w:color w:val="000000"/>
              <w:sz w:val="22"/>
              <w:szCs w:val="22"/>
            </w:rPr>
          </w:pPr>
          <w:hyperlink w:anchor="_n8ukypf4esr0">
            <w:r>
              <w:rPr>
                <w:rFonts w:ascii="Montserrat" w:eastAsia="Montserrat" w:hAnsi="Montserrat" w:cs="Montserrat"/>
                <w:b/>
                <w:bCs/>
                <w:color w:val="595959"/>
                <w:sz w:val="22"/>
                <w:szCs w:val="22"/>
              </w:rPr>
              <w:t>4. Planeación de las pruebas.</w:t>
            </w:r>
            <w:r>
              <w:rPr>
                <w:rFonts w:ascii="Montserrat" w:eastAsia="Montserrat" w:hAnsi="Montserrat" w:cs="Montserrat"/>
                <w:b/>
                <w:bCs/>
                <w:color w:val="595959"/>
                <w:sz w:val="22"/>
                <w:szCs w:val="22"/>
              </w:rPr>
              <w:tab/>
              <w:t>6</w:t>
            </w:r>
          </w:hyperlink>
        </w:p>
        <w:p w14:paraId="7589DBA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q111kszd8aa0">
            <w:r>
              <w:rPr>
                <w:rFonts w:ascii="Montserrat Medium" w:eastAsia="Montserrat Medium" w:hAnsi="Montserrat Medium" w:cs="Montserrat Medium"/>
                <w:color w:val="595959"/>
                <w:sz w:val="22"/>
                <w:szCs w:val="22"/>
              </w:rPr>
              <w:t>4.1 Ciclo de vida de las pruebas</w:t>
            </w:r>
            <w:r>
              <w:rPr>
                <w:rFonts w:ascii="Montserrat Medium" w:eastAsia="Montserrat Medium" w:hAnsi="Montserrat Medium" w:cs="Montserrat Medium"/>
                <w:color w:val="595959"/>
                <w:sz w:val="22"/>
                <w:szCs w:val="22"/>
              </w:rPr>
              <w:tab/>
              <w:t>6</w:t>
            </w:r>
          </w:hyperlink>
        </w:p>
        <w:p w14:paraId="44BCFB2C"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mxhew6gpr04">
            <w:r>
              <w:rPr>
                <w:rFonts w:ascii="Montserrat Medium" w:eastAsia="Montserrat Medium" w:hAnsi="Montserrat Medium" w:cs="Montserrat Medium"/>
                <w:color w:val="595959"/>
                <w:sz w:val="22"/>
                <w:szCs w:val="22"/>
              </w:rPr>
              <w:t>4.2 Fases de las pruebas</w:t>
            </w:r>
            <w:r>
              <w:rPr>
                <w:rFonts w:ascii="Montserrat Medium" w:eastAsia="Montserrat Medium" w:hAnsi="Montserrat Medium" w:cs="Montserrat Medium"/>
                <w:color w:val="595959"/>
                <w:sz w:val="22"/>
                <w:szCs w:val="22"/>
              </w:rPr>
              <w:tab/>
              <w:t>6</w:t>
            </w:r>
          </w:hyperlink>
        </w:p>
        <w:p w14:paraId="20FCAEE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o2q6l96ohu0">
            <w:r>
              <w:rPr>
                <w:rFonts w:ascii="Montserrat Medium" w:eastAsia="Montserrat Medium" w:hAnsi="Montserrat Medium" w:cs="Montserrat Medium"/>
                <w:color w:val="595959"/>
                <w:sz w:val="22"/>
                <w:szCs w:val="22"/>
              </w:rPr>
              <w:t>4.3 Tipos de pruebas</w:t>
            </w:r>
            <w:r>
              <w:rPr>
                <w:rFonts w:ascii="Montserrat Medium" w:eastAsia="Montserrat Medium" w:hAnsi="Montserrat Medium" w:cs="Montserrat Medium"/>
                <w:color w:val="595959"/>
                <w:sz w:val="22"/>
                <w:szCs w:val="22"/>
              </w:rPr>
              <w:tab/>
              <w:t>7</w:t>
            </w:r>
          </w:hyperlink>
        </w:p>
        <w:p w14:paraId="18CEF80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xmsw2fxvulve">
            <w:r>
              <w:rPr>
                <w:rFonts w:ascii="Montserrat Medium" w:eastAsia="Montserrat Medium" w:hAnsi="Montserrat Medium" w:cs="Montserrat Medium"/>
                <w:color w:val="595959"/>
                <w:sz w:val="22"/>
                <w:szCs w:val="22"/>
              </w:rPr>
              <w:t>4.4 Cronograma de ejecución de pruebas</w:t>
            </w:r>
            <w:r>
              <w:rPr>
                <w:rFonts w:ascii="Montserrat Medium" w:eastAsia="Montserrat Medium" w:hAnsi="Montserrat Medium" w:cs="Montserrat Medium"/>
                <w:color w:val="595959"/>
                <w:sz w:val="22"/>
                <w:szCs w:val="22"/>
              </w:rPr>
              <w:tab/>
              <w:t>7</w:t>
            </w:r>
          </w:hyperlink>
        </w:p>
        <w:p w14:paraId="570D5CFC" w14:textId="77777777" w:rsidR="00966D68" w:rsidRDefault="00966D68">
          <w:pPr>
            <w:widowControl w:val="0"/>
            <w:tabs>
              <w:tab w:val="right" w:pos="12000"/>
            </w:tabs>
            <w:spacing w:before="60"/>
            <w:rPr>
              <w:rFonts w:ascii="Arial" w:eastAsia="Arial" w:hAnsi="Arial" w:cs="Arial"/>
              <w:b/>
              <w:bCs/>
              <w:color w:val="000000"/>
              <w:sz w:val="22"/>
              <w:szCs w:val="22"/>
            </w:rPr>
          </w:pPr>
          <w:hyperlink w:anchor="_tqmg5y14ex42">
            <w:r>
              <w:rPr>
                <w:rFonts w:ascii="Montserrat" w:eastAsia="Montserrat" w:hAnsi="Montserrat" w:cs="Montserrat"/>
                <w:b/>
                <w:bCs/>
                <w:color w:val="595959"/>
                <w:sz w:val="22"/>
                <w:szCs w:val="22"/>
              </w:rPr>
              <w:t>5. Alcance de pruebas</w:t>
            </w:r>
            <w:r>
              <w:rPr>
                <w:rFonts w:ascii="Montserrat" w:eastAsia="Montserrat" w:hAnsi="Montserrat" w:cs="Montserrat"/>
                <w:b/>
                <w:bCs/>
                <w:color w:val="595959"/>
                <w:sz w:val="22"/>
                <w:szCs w:val="22"/>
              </w:rPr>
              <w:tab/>
              <w:t>8</w:t>
            </w:r>
          </w:hyperlink>
        </w:p>
        <w:p w14:paraId="36B51DD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smoe3sl8gw4">
            <w:r>
              <w:rPr>
                <w:rFonts w:ascii="Montserrat Medium" w:eastAsia="Montserrat Medium" w:hAnsi="Montserrat Medium" w:cs="Montserrat Medium"/>
                <w:color w:val="595959"/>
                <w:sz w:val="22"/>
                <w:szCs w:val="22"/>
              </w:rPr>
              <w:t>5.1 Dentro del alcance</w:t>
            </w:r>
            <w:r>
              <w:rPr>
                <w:rFonts w:ascii="Montserrat Medium" w:eastAsia="Montserrat Medium" w:hAnsi="Montserrat Medium" w:cs="Montserrat Medium"/>
                <w:color w:val="595959"/>
                <w:sz w:val="22"/>
                <w:szCs w:val="22"/>
              </w:rPr>
              <w:tab/>
              <w:t>8</w:t>
            </w:r>
          </w:hyperlink>
        </w:p>
        <w:p w14:paraId="5D46A954"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uonys7qrjl7">
            <w:r>
              <w:rPr>
                <w:rFonts w:ascii="Montserrat Medium" w:eastAsia="Montserrat Medium" w:hAnsi="Montserrat Medium" w:cs="Montserrat Medium"/>
                <w:color w:val="595959"/>
                <w:sz w:val="22"/>
                <w:szCs w:val="22"/>
              </w:rPr>
              <w:t>5.2 Fuera del alcance</w:t>
            </w:r>
            <w:r>
              <w:rPr>
                <w:rFonts w:ascii="Montserrat Medium" w:eastAsia="Montserrat Medium" w:hAnsi="Montserrat Medium" w:cs="Montserrat Medium"/>
                <w:color w:val="595959"/>
                <w:sz w:val="22"/>
                <w:szCs w:val="22"/>
              </w:rPr>
              <w:tab/>
              <w:t>9</w:t>
            </w:r>
          </w:hyperlink>
        </w:p>
        <w:p w14:paraId="7ADAEEC1" w14:textId="77777777" w:rsidR="00966D68" w:rsidRDefault="00966D68">
          <w:pPr>
            <w:widowControl w:val="0"/>
            <w:tabs>
              <w:tab w:val="right" w:pos="12000"/>
            </w:tabs>
            <w:spacing w:before="60"/>
            <w:rPr>
              <w:rFonts w:ascii="Arial" w:eastAsia="Arial" w:hAnsi="Arial" w:cs="Arial"/>
              <w:b/>
              <w:bCs/>
              <w:color w:val="000000"/>
              <w:sz w:val="22"/>
              <w:szCs w:val="22"/>
            </w:rPr>
          </w:pPr>
          <w:hyperlink w:anchor="_ebscetn9aqa">
            <w:r>
              <w:rPr>
                <w:rFonts w:ascii="Montserrat" w:eastAsia="Montserrat" w:hAnsi="Montserrat" w:cs="Montserrat"/>
                <w:b/>
                <w:bCs/>
                <w:color w:val="595959"/>
                <w:sz w:val="22"/>
                <w:szCs w:val="22"/>
              </w:rPr>
              <w:t>6. Insumos necesarios para las pruebas</w:t>
            </w:r>
            <w:r>
              <w:rPr>
                <w:rFonts w:ascii="Montserrat" w:eastAsia="Montserrat" w:hAnsi="Montserrat" w:cs="Montserrat"/>
                <w:b/>
                <w:bCs/>
                <w:color w:val="595959"/>
                <w:sz w:val="22"/>
                <w:szCs w:val="22"/>
              </w:rPr>
              <w:tab/>
              <w:t>9</w:t>
            </w:r>
          </w:hyperlink>
        </w:p>
        <w:p w14:paraId="3C0649E4" w14:textId="77777777" w:rsidR="00966D68" w:rsidRDefault="00966D68">
          <w:pPr>
            <w:widowControl w:val="0"/>
            <w:tabs>
              <w:tab w:val="right" w:pos="12000"/>
            </w:tabs>
            <w:spacing w:before="60"/>
            <w:rPr>
              <w:rFonts w:ascii="Arial" w:eastAsia="Arial" w:hAnsi="Arial" w:cs="Arial"/>
              <w:b/>
              <w:bCs/>
              <w:color w:val="000000"/>
              <w:sz w:val="22"/>
              <w:szCs w:val="22"/>
            </w:rPr>
          </w:pPr>
          <w:hyperlink w:anchor="_xrs0746t1nc4">
            <w:r>
              <w:rPr>
                <w:rFonts w:ascii="Montserrat" w:eastAsia="Montserrat" w:hAnsi="Montserrat" w:cs="Montserrat"/>
                <w:b/>
                <w:bCs/>
                <w:color w:val="595959"/>
                <w:sz w:val="22"/>
                <w:szCs w:val="22"/>
              </w:rPr>
              <w:t>7. Documentos de referencia</w:t>
            </w:r>
            <w:r>
              <w:rPr>
                <w:rFonts w:ascii="Montserrat" w:eastAsia="Montserrat" w:hAnsi="Montserrat" w:cs="Montserrat"/>
                <w:b/>
                <w:bCs/>
                <w:color w:val="595959"/>
                <w:sz w:val="22"/>
                <w:szCs w:val="22"/>
              </w:rPr>
              <w:tab/>
              <w:t>10</w:t>
            </w:r>
          </w:hyperlink>
        </w:p>
        <w:p w14:paraId="584D7955" w14:textId="77777777" w:rsidR="00966D68" w:rsidRDefault="00966D68">
          <w:pPr>
            <w:widowControl w:val="0"/>
            <w:tabs>
              <w:tab w:val="right" w:pos="12000"/>
            </w:tabs>
            <w:spacing w:before="60"/>
            <w:rPr>
              <w:rFonts w:ascii="Arial" w:eastAsia="Arial" w:hAnsi="Arial" w:cs="Arial"/>
              <w:b/>
              <w:bCs/>
              <w:color w:val="000000"/>
              <w:sz w:val="22"/>
              <w:szCs w:val="22"/>
            </w:rPr>
          </w:pPr>
          <w:hyperlink w:anchor="_g3fj9j97sgt8">
            <w:r>
              <w:rPr>
                <w:rFonts w:ascii="Montserrat" w:eastAsia="Montserrat" w:hAnsi="Montserrat" w:cs="Montserrat"/>
                <w:b/>
                <w:bCs/>
                <w:color w:val="595959"/>
                <w:sz w:val="22"/>
                <w:szCs w:val="22"/>
              </w:rPr>
              <w:t>8. Flujo de Aprobaciones.</w:t>
            </w:r>
            <w:r>
              <w:rPr>
                <w:rFonts w:ascii="Montserrat" w:eastAsia="Montserrat" w:hAnsi="Montserrat" w:cs="Montserrat"/>
                <w:b/>
                <w:bCs/>
                <w:color w:val="595959"/>
                <w:sz w:val="22"/>
                <w:szCs w:val="22"/>
              </w:rPr>
              <w:tab/>
              <w:t>10</w:t>
            </w:r>
          </w:hyperlink>
        </w:p>
        <w:p w14:paraId="2F3492FD" w14:textId="77777777" w:rsidR="00966D68" w:rsidRDefault="00966D68">
          <w:pPr>
            <w:widowControl w:val="0"/>
            <w:tabs>
              <w:tab w:val="right" w:pos="12000"/>
            </w:tabs>
            <w:spacing w:before="60"/>
            <w:rPr>
              <w:rFonts w:ascii="Arial" w:eastAsia="Arial" w:hAnsi="Arial" w:cs="Arial"/>
              <w:b/>
              <w:bCs/>
              <w:color w:val="000000"/>
              <w:sz w:val="22"/>
              <w:szCs w:val="22"/>
            </w:rPr>
          </w:pPr>
          <w:hyperlink w:anchor="_lnxbz9">
            <w:r>
              <w:rPr>
                <w:rFonts w:ascii="Montserrat" w:eastAsia="Montserrat" w:hAnsi="Montserrat" w:cs="Montserrat"/>
                <w:b/>
                <w:bCs/>
                <w:color w:val="595959"/>
                <w:sz w:val="22"/>
                <w:szCs w:val="22"/>
              </w:rPr>
              <w:t>9. Control interno</w:t>
            </w:r>
            <w:r>
              <w:rPr>
                <w:rFonts w:ascii="Montserrat" w:eastAsia="Montserrat" w:hAnsi="Montserrat" w:cs="Montserrat"/>
                <w:b/>
                <w:bCs/>
                <w:color w:val="595959"/>
                <w:sz w:val="22"/>
                <w:szCs w:val="22"/>
              </w:rPr>
              <w:tab/>
              <w:t>11</w:t>
            </w:r>
          </w:hyperlink>
          <w:r>
            <w:fldChar w:fldCharType="end"/>
          </w:r>
        </w:p>
      </w:sdtContent>
    </w:sdt>
    <w:p w14:paraId="0EF7B6F9" w14:textId="77777777" w:rsidR="00966D68" w:rsidRDefault="00966D68">
      <w:pPr>
        <w:pStyle w:val="Ttulo1"/>
        <w:tabs>
          <w:tab w:val="center" w:pos="5452"/>
        </w:tabs>
        <w:spacing w:line="259" w:lineRule="auto"/>
        <w:ind w:right="-146"/>
        <w:rPr>
          <w:color w:val="6200D1"/>
        </w:rPr>
      </w:pPr>
      <w:bookmarkStart w:id="3" w:name="_bq6v7r4e4jgu" w:colFirst="0" w:colLast="0"/>
      <w:bookmarkEnd w:id="3"/>
    </w:p>
    <w:p w14:paraId="503337BC" w14:textId="77777777" w:rsidR="00966D68" w:rsidRDefault="00966D68">
      <w:pPr>
        <w:pStyle w:val="Ttulo1"/>
        <w:tabs>
          <w:tab w:val="center" w:pos="5452"/>
        </w:tabs>
        <w:spacing w:line="259" w:lineRule="auto"/>
        <w:ind w:right="-146"/>
        <w:rPr>
          <w:color w:val="6200D1"/>
        </w:rPr>
      </w:pPr>
      <w:bookmarkStart w:id="4" w:name="_h8q71y6y4yor" w:colFirst="0" w:colLast="0"/>
      <w:bookmarkEnd w:id="4"/>
    </w:p>
    <w:p w14:paraId="57EE19DC" w14:textId="77777777" w:rsidR="00966D68" w:rsidRDefault="00966D68">
      <w:pPr>
        <w:tabs>
          <w:tab w:val="center" w:pos="5452"/>
        </w:tabs>
        <w:spacing w:line="259" w:lineRule="auto"/>
        <w:ind w:right="-146"/>
      </w:pPr>
    </w:p>
    <w:p w14:paraId="646302B5" w14:textId="77777777" w:rsidR="00966D68" w:rsidRDefault="00966D68">
      <w:pPr>
        <w:tabs>
          <w:tab w:val="center" w:pos="5452"/>
        </w:tabs>
        <w:spacing w:line="259" w:lineRule="auto"/>
        <w:ind w:right="-146"/>
      </w:pPr>
    </w:p>
    <w:p w14:paraId="456BC846" w14:textId="77777777" w:rsidR="00966D68" w:rsidRDefault="00966D68">
      <w:pPr>
        <w:tabs>
          <w:tab w:val="center" w:pos="5452"/>
        </w:tabs>
        <w:spacing w:line="259" w:lineRule="auto"/>
        <w:ind w:right="-146"/>
      </w:pPr>
    </w:p>
    <w:p w14:paraId="52EEFC32" w14:textId="77777777" w:rsidR="00966D68" w:rsidRDefault="00966D68">
      <w:pPr>
        <w:tabs>
          <w:tab w:val="center" w:pos="5452"/>
        </w:tabs>
        <w:spacing w:line="259" w:lineRule="auto"/>
        <w:ind w:right="-146"/>
      </w:pPr>
    </w:p>
    <w:p w14:paraId="354DF10B" w14:textId="77777777" w:rsidR="00966D68" w:rsidRDefault="00966D68">
      <w:pPr>
        <w:tabs>
          <w:tab w:val="center" w:pos="5452"/>
        </w:tabs>
        <w:spacing w:line="259" w:lineRule="auto"/>
        <w:ind w:right="-146"/>
      </w:pPr>
    </w:p>
    <w:p w14:paraId="0A24F589" w14:textId="77777777" w:rsidR="00966D68" w:rsidRDefault="00966D68">
      <w:pPr>
        <w:tabs>
          <w:tab w:val="center" w:pos="5452"/>
        </w:tabs>
        <w:spacing w:line="259" w:lineRule="auto"/>
        <w:ind w:right="-146"/>
      </w:pPr>
    </w:p>
    <w:p w14:paraId="46EC47A2" w14:textId="77777777" w:rsidR="00966D68" w:rsidRDefault="00966D68">
      <w:pPr>
        <w:pStyle w:val="Ttulo1"/>
        <w:tabs>
          <w:tab w:val="center" w:pos="5452"/>
        </w:tabs>
        <w:spacing w:line="259" w:lineRule="auto"/>
        <w:ind w:right="-146"/>
        <w:rPr>
          <w:color w:val="6200D1"/>
        </w:rPr>
      </w:pPr>
      <w:bookmarkStart w:id="5" w:name="_jzah5qitpt7" w:colFirst="0" w:colLast="0"/>
      <w:bookmarkEnd w:id="5"/>
    </w:p>
    <w:p w14:paraId="7184FAE6" w14:textId="77777777" w:rsidR="00966D68" w:rsidRDefault="00966D68">
      <w:pPr>
        <w:tabs>
          <w:tab w:val="center" w:pos="5452"/>
        </w:tabs>
      </w:pPr>
    </w:p>
    <w:p w14:paraId="159A3CB9" w14:textId="77777777" w:rsidR="00966D68" w:rsidRDefault="00000000">
      <w:pPr>
        <w:pStyle w:val="Ttulo1"/>
        <w:tabs>
          <w:tab w:val="center" w:pos="5452"/>
        </w:tabs>
        <w:spacing w:line="259" w:lineRule="auto"/>
        <w:ind w:right="-146"/>
        <w:rPr>
          <w:color w:val="6200D1"/>
        </w:rPr>
      </w:pPr>
      <w:bookmarkStart w:id="6" w:name="_7j4zcnuwpcc8" w:colFirst="0" w:colLast="0"/>
      <w:bookmarkEnd w:id="6"/>
      <w:r>
        <w:rPr>
          <w:color w:val="6200D1"/>
        </w:rPr>
        <w:lastRenderedPageBreak/>
        <w:t>1. Introducción</w:t>
      </w:r>
    </w:p>
    <w:p w14:paraId="59183FBA" w14:textId="77777777" w:rsidR="00966D68" w:rsidRDefault="00000000">
      <w:pPr>
        <w:pStyle w:val="Ttulo2"/>
        <w:ind w:left="285" w:right="-146"/>
      </w:pPr>
      <w:bookmarkStart w:id="7" w:name="_4hx4f3whm95s" w:colFirst="0" w:colLast="0"/>
      <w:bookmarkEnd w:id="7"/>
      <w:r>
        <w:t>1.1 Objetivo del plan estratégico de pruebas.</w:t>
      </w:r>
    </w:p>
    <w:p w14:paraId="12519718" w14:textId="77777777" w:rsidR="00966D68" w:rsidRDefault="00966D68">
      <w:pPr>
        <w:ind w:right="-146"/>
        <w:rPr>
          <w:rFonts w:ascii="Montserrat Medium" w:eastAsia="Montserrat Medium" w:hAnsi="Montserrat Medium" w:cs="Montserrat Medium"/>
          <w:i/>
          <w:iCs/>
          <w:color w:val="FF0000"/>
          <w:sz w:val="20"/>
          <w:szCs w:val="20"/>
        </w:rPr>
      </w:pPr>
      <w:bookmarkStart w:id="8" w:name="_sejq65ixrrgm" w:colFirst="0" w:colLast="0"/>
      <w:bookmarkEnd w:id="8"/>
    </w:p>
    <w:p w14:paraId="5F1E22FF" w14:textId="77777777" w:rsidR="00966D68" w:rsidRDefault="00000000">
      <w:pPr>
        <w:ind w:right="-146"/>
        <w:jc w:val="both"/>
        <w:rPr>
          <w:rFonts w:ascii="Montserrat Medium" w:eastAsia="Montserrat Medium" w:hAnsi="Montserrat Medium" w:cs="Montserrat Medium"/>
          <w:color w:val="545454"/>
          <w:sz w:val="20"/>
          <w:szCs w:val="20"/>
        </w:rPr>
      </w:pPr>
      <w:bookmarkStart w:id="9" w:name="_5wuyc5kyuov3" w:colFirst="0" w:colLast="0"/>
      <w:bookmarkEnd w:id="9"/>
      <w:r>
        <w:rPr>
          <w:rFonts w:ascii="Montserrat Medium" w:eastAsia="Montserrat Medium" w:hAnsi="Montserrat Medium" w:cs="Montserrat Medium"/>
          <w:color w:val="545454"/>
          <w:sz w:val="20"/>
          <w:szCs w:val="20"/>
        </w:rPr>
        <w:t xml:space="preserve">Este documento establece la estrategia de pruebas que se realizará durante toda la vida del proyecto, por medio del alcance de las pruebas, los diferentes tipos de pruebas, necesidades, riesgos, entornos y vías de comunicación.  </w:t>
      </w:r>
    </w:p>
    <w:p w14:paraId="22318215" w14:textId="77777777" w:rsidR="00966D68" w:rsidRDefault="00000000">
      <w:pPr>
        <w:pStyle w:val="Ttulo2"/>
        <w:ind w:right="-146"/>
      </w:pPr>
      <w:bookmarkStart w:id="10" w:name="_baz2l3wotft3" w:colFirst="0" w:colLast="0"/>
      <w:bookmarkEnd w:id="10"/>
      <w:r>
        <w:t xml:space="preserve">    1.2 Objetivos específicos.</w:t>
      </w:r>
    </w:p>
    <w:p w14:paraId="60581341" w14:textId="77777777" w:rsidR="00966D68" w:rsidRDefault="00966D68">
      <w:pPr>
        <w:ind w:right="-146"/>
        <w:rPr>
          <w:rFonts w:ascii="Montserrat Medium" w:eastAsia="Montserrat Medium" w:hAnsi="Montserrat Medium" w:cs="Montserrat Medium"/>
          <w:i/>
          <w:iCs/>
          <w:color w:val="FF0000"/>
          <w:sz w:val="20"/>
          <w:szCs w:val="20"/>
        </w:rPr>
      </w:pPr>
      <w:bookmarkStart w:id="11" w:name="_wlkhuze3wzyo" w:colFirst="0" w:colLast="0"/>
      <w:bookmarkEnd w:id="11"/>
    </w:p>
    <w:p w14:paraId="2DE7843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2" w:name="_abiaymeaftb8" w:colFirst="0" w:colLast="0"/>
      <w:bookmarkEnd w:id="12"/>
      <w:r>
        <w:rPr>
          <w:rFonts w:ascii="Montserrat Medium" w:eastAsia="Montserrat Medium" w:hAnsi="Montserrat Medium" w:cs="Montserrat Medium"/>
          <w:color w:val="545454"/>
          <w:sz w:val="20"/>
          <w:szCs w:val="20"/>
        </w:rPr>
        <w:t>Definir el alcance y actividades de las pruebas en cada fase del proyecto</w:t>
      </w:r>
    </w:p>
    <w:p w14:paraId="25C84FDB"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3" w:name="_rsbhemvu85r6" w:colFirst="0" w:colLast="0"/>
      <w:bookmarkEnd w:id="13"/>
      <w:r>
        <w:rPr>
          <w:rFonts w:ascii="Montserrat Medium" w:eastAsia="Montserrat Medium" w:hAnsi="Montserrat Medium" w:cs="Montserrat Medium"/>
          <w:color w:val="545454"/>
          <w:sz w:val="20"/>
          <w:szCs w:val="20"/>
        </w:rPr>
        <w:t>Definir necesidades de hardware, software e insumos para las pruebas</w:t>
      </w:r>
    </w:p>
    <w:p w14:paraId="10AC538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4" w:name="_93fluf7ghybf" w:colFirst="0" w:colLast="0"/>
      <w:bookmarkEnd w:id="14"/>
      <w:r>
        <w:rPr>
          <w:rFonts w:ascii="Montserrat Medium" w:eastAsia="Montserrat Medium" w:hAnsi="Montserrat Medium" w:cs="Montserrat Medium"/>
          <w:color w:val="545454"/>
          <w:sz w:val="20"/>
          <w:szCs w:val="20"/>
        </w:rPr>
        <w:t>Definir roles y responsabilidades</w:t>
      </w:r>
    </w:p>
    <w:p w14:paraId="0B235632" w14:textId="027E72CD" w:rsidR="00966D68" w:rsidRDefault="00000000" w:rsidP="00DA0E1C">
      <w:pPr>
        <w:numPr>
          <w:ilvl w:val="0"/>
          <w:numId w:val="7"/>
        </w:numPr>
        <w:ind w:left="425" w:right="-146"/>
        <w:rPr>
          <w:rFonts w:ascii="Montserrat Medium" w:eastAsia="Montserrat Medium" w:hAnsi="Montserrat Medium" w:cs="Montserrat Medium"/>
          <w:color w:val="545454"/>
          <w:sz w:val="20"/>
          <w:szCs w:val="20"/>
        </w:rPr>
      </w:pPr>
      <w:bookmarkStart w:id="15" w:name="_28b59bv8b8og" w:colFirst="0" w:colLast="0"/>
      <w:bookmarkEnd w:id="15"/>
      <w:r>
        <w:rPr>
          <w:rFonts w:ascii="Montserrat Medium" w:eastAsia="Montserrat Medium" w:hAnsi="Montserrat Medium" w:cs="Montserrat Medium"/>
          <w:color w:val="545454"/>
          <w:sz w:val="20"/>
          <w:szCs w:val="20"/>
        </w:rPr>
        <w:t>Definir medios de comunicación y entrega de resultados</w:t>
      </w:r>
    </w:p>
    <w:p w14:paraId="48F180F6" w14:textId="77777777" w:rsidR="00DA0E1C" w:rsidRPr="00DA0E1C" w:rsidRDefault="00DA0E1C" w:rsidP="00DA0E1C">
      <w:pPr>
        <w:numPr>
          <w:ilvl w:val="0"/>
          <w:numId w:val="7"/>
        </w:numPr>
        <w:ind w:left="425" w:right="-146"/>
        <w:rPr>
          <w:rFonts w:ascii="Montserrat Medium" w:eastAsia="Montserrat Medium" w:hAnsi="Montserrat Medium" w:cs="Montserrat Medium"/>
          <w:color w:val="545454"/>
          <w:sz w:val="20"/>
          <w:szCs w:val="20"/>
        </w:rPr>
      </w:pPr>
    </w:p>
    <w:p w14:paraId="6FAA5BFF" w14:textId="5389C4C2" w:rsidR="00966D68" w:rsidRPr="00DA0E1C" w:rsidRDefault="00000000" w:rsidP="00DA0E1C">
      <w:pPr>
        <w:pStyle w:val="Ttulo1"/>
        <w:ind w:right="-146"/>
      </w:pPr>
      <w:bookmarkStart w:id="16" w:name="_2et92p0" w:colFirst="0" w:colLast="0"/>
      <w:bookmarkEnd w:id="16"/>
      <w:r>
        <w:rPr>
          <w:color w:val="6200D1"/>
        </w:rPr>
        <w:t>2. Información del proyecto</w:t>
      </w:r>
    </w:p>
    <w:p w14:paraId="6BBB0B7D" w14:textId="6DF3035B" w:rsidR="00966D68" w:rsidRPr="00DA0E1C" w:rsidRDefault="00000000" w:rsidP="00DA0E1C">
      <w:pPr>
        <w:spacing w:before="240" w:after="240"/>
        <w:ind w:right="-146" w:firstLine="3"/>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En la siguiente tabla se especifica información general del proyecto y sus Work </w:t>
      </w:r>
      <w:proofErr w:type="spellStart"/>
      <w:r>
        <w:rPr>
          <w:rFonts w:ascii="Montserrat Medium" w:eastAsia="Montserrat Medium" w:hAnsi="Montserrat Medium" w:cs="Montserrat Medium"/>
          <w:color w:val="595959"/>
          <w:sz w:val="20"/>
          <w:szCs w:val="20"/>
        </w:rPr>
        <w:t>Items</w:t>
      </w:r>
      <w:proofErr w:type="spellEnd"/>
      <w:r>
        <w:rPr>
          <w:rFonts w:ascii="Montserrat Medium" w:eastAsia="Montserrat Medium" w:hAnsi="Montserrat Medium" w:cs="Montserrat Medium"/>
          <w:color w:val="595959"/>
          <w:sz w:val="20"/>
          <w:szCs w:val="20"/>
        </w:rPr>
        <w:t xml:space="preserve"> relacionados en Azure DevOps</w:t>
      </w:r>
    </w:p>
    <w:tbl>
      <w:tblPr>
        <w:tblStyle w:val="a"/>
        <w:tblpPr w:leftFromText="566" w:rightFromText="566" w:topFromText="566" w:bottomFromText="566" w:vertAnchor="text" w:tblpX="67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5835"/>
      </w:tblGrid>
      <w:tr w:rsidR="00966D68" w14:paraId="026239BF" w14:textId="77777777">
        <w:trPr>
          <w:trHeight w:val="448"/>
        </w:trPr>
        <w:tc>
          <w:tcPr>
            <w:tcW w:w="3525" w:type="dxa"/>
            <w:vAlign w:val="center"/>
          </w:tcPr>
          <w:p w14:paraId="01B4B48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Nombre del proyecto:</w:t>
            </w:r>
          </w:p>
        </w:tc>
        <w:tc>
          <w:tcPr>
            <w:tcW w:w="5835" w:type="dxa"/>
            <w:vAlign w:val="center"/>
          </w:tcPr>
          <w:p w14:paraId="0C7F155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Name_Project</w:t>
            </w:r>
            <w:proofErr w:type="spellEnd"/>
            <w:r>
              <w:rPr>
                <w:rFonts w:ascii="Montserrat Medium" w:eastAsia="Montserrat Medium" w:hAnsi="Montserrat Medium" w:cs="Montserrat Medium"/>
                <w:i/>
                <w:iCs/>
                <w:color w:val="FF0000"/>
                <w:sz w:val="20"/>
                <w:szCs w:val="20"/>
              </w:rPr>
              <w:t xml:space="preserve"> </w:t>
            </w:r>
          </w:p>
        </w:tc>
      </w:tr>
      <w:tr w:rsidR="00966D68" w14:paraId="33FCCDDC" w14:textId="77777777">
        <w:trPr>
          <w:trHeight w:val="458"/>
        </w:trPr>
        <w:tc>
          <w:tcPr>
            <w:tcW w:w="3525" w:type="dxa"/>
            <w:vAlign w:val="center"/>
          </w:tcPr>
          <w:p w14:paraId="0D4E1305"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ID del proyecto:</w:t>
            </w:r>
          </w:p>
        </w:tc>
        <w:tc>
          <w:tcPr>
            <w:tcW w:w="5835" w:type="dxa"/>
            <w:vAlign w:val="center"/>
          </w:tcPr>
          <w:p w14:paraId="073C6BB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ID_Project</w:t>
            </w:r>
            <w:proofErr w:type="spellEnd"/>
            <w:r>
              <w:rPr>
                <w:rFonts w:ascii="Montserrat Medium" w:eastAsia="Montserrat Medium" w:hAnsi="Montserrat Medium" w:cs="Montserrat Medium"/>
                <w:i/>
                <w:iCs/>
                <w:color w:val="FF0000"/>
                <w:sz w:val="20"/>
                <w:szCs w:val="20"/>
              </w:rPr>
              <w:t xml:space="preserve"> </w:t>
            </w:r>
          </w:p>
        </w:tc>
      </w:tr>
      <w:tr w:rsidR="00966D68" w14:paraId="10290D7E" w14:textId="77777777">
        <w:trPr>
          <w:trHeight w:val="450"/>
        </w:trPr>
        <w:tc>
          <w:tcPr>
            <w:tcW w:w="3525" w:type="dxa"/>
            <w:vAlign w:val="center"/>
          </w:tcPr>
          <w:p w14:paraId="04724B6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Nombre del cliente:</w:t>
            </w:r>
          </w:p>
        </w:tc>
        <w:tc>
          <w:tcPr>
            <w:tcW w:w="5835" w:type="dxa"/>
            <w:vAlign w:val="center"/>
          </w:tcPr>
          <w:p w14:paraId="2FC4136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Client_Name</w:t>
            </w:r>
            <w:proofErr w:type="spellEnd"/>
            <w:r>
              <w:rPr>
                <w:rFonts w:ascii="Montserrat Medium" w:eastAsia="Montserrat Medium" w:hAnsi="Montserrat Medium" w:cs="Montserrat Medium"/>
                <w:i/>
                <w:iCs/>
                <w:color w:val="FF0000"/>
                <w:sz w:val="20"/>
                <w:szCs w:val="20"/>
              </w:rPr>
              <w:t xml:space="preserve"> </w:t>
            </w:r>
          </w:p>
        </w:tc>
      </w:tr>
      <w:tr w:rsidR="00966D68" w14:paraId="38C35ECE" w14:textId="77777777">
        <w:trPr>
          <w:trHeight w:val="458"/>
        </w:trPr>
        <w:tc>
          <w:tcPr>
            <w:tcW w:w="3525" w:type="dxa"/>
            <w:vAlign w:val="center"/>
          </w:tcPr>
          <w:p w14:paraId="11F761A9"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Tecnología</w:t>
            </w:r>
          </w:p>
        </w:tc>
        <w:tc>
          <w:tcPr>
            <w:tcW w:w="5835" w:type="dxa"/>
            <w:vAlign w:val="center"/>
          </w:tcPr>
          <w:p w14:paraId="5A6A3D6D"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Tecnology_Name</w:t>
            </w:r>
            <w:proofErr w:type="spellEnd"/>
            <w:r>
              <w:rPr>
                <w:rFonts w:ascii="Montserrat Medium" w:eastAsia="Montserrat Medium" w:hAnsi="Montserrat Medium" w:cs="Montserrat Medium"/>
                <w:i/>
                <w:iCs/>
                <w:color w:val="FF0000"/>
                <w:sz w:val="20"/>
                <w:szCs w:val="20"/>
              </w:rPr>
              <w:t xml:space="preserve"> </w:t>
            </w:r>
          </w:p>
        </w:tc>
      </w:tr>
      <w:tr w:rsidR="00966D68" w14:paraId="375D9B6D" w14:textId="77777777">
        <w:trPr>
          <w:trHeight w:val="1444"/>
        </w:trPr>
        <w:tc>
          <w:tcPr>
            <w:tcW w:w="3525" w:type="dxa"/>
            <w:vAlign w:val="center"/>
          </w:tcPr>
          <w:p w14:paraId="3A18E75E"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 xml:space="preserve">Work </w:t>
            </w:r>
            <w:proofErr w:type="spellStart"/>
            <w:r>
              <w:rPr>
                <w:rFonts w:ascii="Montserrat" w:eastAsia="Montserrat" w:hAnsi="Montserrat" w:cs="Montserrat"/>
                <w:b/>
                <w:bCs/>
                <w:color w:val="595959"/>
                <w:sz w:val="20"/>
                <w:szCs w:val="20"/>
              </w:rPr>
              <w:t>items</w:t>
            </w:r>
            <w:proofErr w:type="spellEnd"/>
            <w:r>
              <w:rPr>
                <w:rFonts w:ascii="Montserrat" w:eastAsia="Montserrat" w:hAnsi="Montserrat" w:cs="Montserrat"/>
                <w:b/>
                <w:bCs/>
                <w:color w:val="595959"/>
                <w:sz w:val="20"/>
                <w:szCs w:val="20"/>
              </w:rPr>
              <w:t xml:space="preserve"> Relacionados:</w:t>
            </w:r>
          </w:p>
        </w:tc>
        <w:tc>
          <w:tcPr>
            <w:tcW w:w="5835" w:type="dxa"/>
            <w:vAlign w:val="center"/>
          </w:tcPr>
          <w:p w14:paraId="6870D584"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#1</w:t>
            </w:r>
          </w:p>
          <w:p w14:paraId="4BBC1706"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Release STP</w:t>
            </w:r>
          </w:p>
          <w:p w14:paraId="09CC1481"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#2</w:t>
            </w:r>
          </w:p>
          <w:p w14:paraId="753B4BBD"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#3</w:t>
            </w:r>
          </w:p>
          <w:p w14:paraId="7ED5784F"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UAT</w:t>
            </w:r>
          </w:p>
          <w:p w14:paraId="5E756935"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Testing Dashboard</w:t>
            </w:r>
          </w:p>
          <w:p w14:paraId="5951EF7E"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#XXXXXX Liberación </w:t>
            </w:r>
            <w:proofErr w:type="spellStart"/>
            <w:r>
              <w:rPr>
                <w:rFonts w:ascii="Montserrat Medium" w:eastAsia="Montserrat Medium" w:hAnsi="Montserrat Medium" w:cs="Montserrat Medium"/>
                <w:i/>
                <w:iCs/>
                <w:color w:val="FF0000"/>
                <w:sz w:val="20"/>
                <w:szCs w:val="20"/>
              </w:rPr>
              <w:t>Testing</w:t>
            </w:r>
            <w:proofErr w:type="spellEnd"/>
          </w:p>
        </w:tc>
      </w:tr>
    </w:tbl>
    <w:p w14:paraId="1D207898" w14:textId="77777777" w:rsidR="00966D68" w:rsidRDefault="00966D68" w:rsidP="00DA0E1C">
      <w:pPr>
        <w:tabs>
          <w:tab w:val="left" w:pos="8434"/>
        </w:tabs>
        <w:ind w:right="-146"/>
        <w:rPr>
          <w:rFonts w:ascii="Montserrat Medium" w:eastAsia="Montserrat Medium" w:hAnsi="Montserrat Medium" w:cs="Montserrat Medium"/>
        </w:rPr>
      </w:pPr>
    </w:p>
    <w:p w14:paraId="01BF2A73" w14:textId="77777777" w:rsidR="00966D68" w:rsidRDefault="00000000">
      <w:pPr>
        <w:pStyle w:val="Ttulo2"/>
        <w:tabs>
          <w:tab w:val="left" w:pos="8434"/>
        </w:tabs>
        <w:spacing w:after="120"/>
        <w:ind w:left="283" w:right="-146"/>
        <w:rPr>
          <w:color w:val="522582"/>
          <w:sz w:val="28"/>
          <w:szCs w:val="28"/>
        </w:rPr>
      </w:pPr>
      <w:bookmarkStart w:id="17" w:name="_7f24dlahz439" w:colFirst="0" w:colLast="0"/>
      <w:bookmarkEnd w:id="17"/>
      <w:r>
        <w:rPr>
          <w:color w:val="595959"/>
        </w:rPr>
        <w:lastRenderedPageBreak/>
        <w:t>2.1 Roles y Responsabilidades</w:t>
      </w:r>
    </w:p>
    <w:p w14:paraId="1DCC3F58" w14:textId="702E4B5A"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A </w:t>
      </w:r>
      <w:r w:rsidR="00546621">
        <w:rPr>
          <w:rFonts w:ascii="Montserrat Medium" w:eastAsia="Montserrat Medium" w:hAnsi="Montserrat Medium" w:cs="Montserrat Medium"/>
          <w:color w:val="595959"/>
          <w:sz w:val="20"/>
          <w:szCs w:val="20"/>
        </w:rPr>
        <w:t>continuación,</w:t>
      </w:r>
      <w:r>
        <w:rPr>
          <w:rFonts w:ascii="Montserrat Medium" w:eastAsia="Montserrat Medium" w:hAnsi="Montserrat Medium" w:cs="Montserrat Medium"/>
          <w:color w:val="595959"/>
          <w:sz w:val="20"/>
          <w:szCs w:val="20"/>
        </w:rPr>
        <w:t xml:space="preserve"> se describen los roles involucrados en el proyecto y sus responsabilidades directas con el </w:t>
      </w:r>
      <w:proofErr w:type="spellStart"/>
      <w:r>
        <w:rPr>
          <w:rFonts w:ascii="Montserrat Medium" w:eastAsia="Montserrat Medium" w:hAnsi="Montserrat Medium" w:cs="Montserrat Medium"/>
          <w:color w:val="595959"/>
          <w:sz w:val="20"/>
          <w:szCs w:val="20"/>
        </w:rPr>
        <w:t>testing</w:t>
      </w:r>
      <w:proofErr w:type="spellEnd"/>
      <w:r>
        <w:rPr>
          <w:rFonts w:ascii="Montserrat Medium" w:eastAsia="Montserrat Medium" w:hAnsi="Montserrat Medium" w:cs="Montserrat Medium"/>
          <w:color w:val="595959"/>
          <w:sz w:val="20"/>
          <w:szCs w:val="20"/>
        </w:rPr>
        <w:t>.</w:t>
      </w:r>
    </w:p>
    <w:p w14:paraId="3FA6C3F9" w14:textId="77777777" w:rsidR="00966D68" w:rsidRDefault="00966D68">
      <w:pPr>
        <w:tabs>
          <w:tab w:val="left" w:pos="8434"/>
        </w:tabs>
        <w:ind w:right="-146"/>
        <w:rPr>
          <w:rFonts w:ascii="Montserrat Medium" w:eastAsia="Montserrat Medium" w:hAnsi="Montserrat Medium" w:cs="Montserrat Medium"/>
          <w:color w:val="522582"/>
          <w:sz w:val="28"/>
          <w:szCs w:val="28"/>
        </w:rPr>
      </w:pPr>
    </w:p>
    <w:tbl>
      <w:tblPr>
        <w:tblStyle w:val="a0"/>
        <w:tblW w:w="10620"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5820"/>
        <w:gridCol w:w="2610"/>
      </w:tblGrid>
      <w:tr w:rsidR="00966D68" w14:paraId="025F7AB7" w14:textId="77777777">
        <w:trPr>
          <w:cantSplit/>
          <w:trHeight w:val="567"/>
        </w:trPr>
        <w:tc>
          <w:tcPr>
            <w:tcW w:w="2190" w:type="dxa"/>
            <w:shd w:val="clear" w:color="auto" w:fill="6200D1"/>
            <w:tcMar>
              <w:top w:w="45" w:type="dxa"/>
              <w:left w:w="45" w:type="dxa"/>
              <w:bottom w:w="45" w:type="dxa"/>
              <w:right w:w="45" w:type="dxa"/>
            </w:tcMar>
            <w:vAlign w:val="center"/>
          </w:tcPr>
          <w:p w14:paraId="7BB9105A" w14:textId="77777777" w:rsidR="00966D68" w:rsidRDefault="00000000">
            <w:pPr>
              <w:tabs>
                <w:tab w:val="left" w:pos="8434"/>
              </w:tabs>
              <w:ind w:right="-2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Rol</w:t>
            </w:r>
          </w:p>
        </w:tc>
        <w:tc>
          <w:tcPr>
            <w:tcW w:w="5820" w:type="dxa"/>
            <w:shd w:val="clear" w:color="auto" w:fill="6200D1"/>
            <w:tcMar>
              <w:top w:w="45" w:type="dxa"/>
              <w:left w:w="45" w:type="dxa"/>
              <w:bottom w:w="45" w:type="dxa"/>
              <w:right w:w="45" w:type="dxa"/>
            </w:tcMar>
            <w:vAlign w:val="center"/>
          </w:tcPr>
          <w:p w14:paraId="05B5584A" w14:textId="77777777" w:rsidR="00966D68" w:rsidRDefault="00000000">
            <w:pPr>
              <w:tabs>
                <w:tab w:val="left" w:pos="8434"/>
              </w:tabs>
              <w:ind w:right="6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Responsabilidades</w:t>
            </w:r>
          </w:p>
        </w:tc>
        <w:tc>
          <w:tcPr>
            <w:tcW w:w="2610" w:type="dxa"/>
            <w:shd w:val="clear" w:color="auto" w:fill="6200D1"/>
            <w:tcMar>
              <w:top w:w="45" w:type="dxa"/>
              <w:left w:w="45" w:type="dxa"/>
              <w:bottom w:w="45" w:type="dxa"/>
              <w:right w:w="45" w:type="dxa"/>
            </w:tcMar>
            <w:vAlign w:val="center"/>
          </w:tcPr>
          <w:p w14:paraId="1908D1A6" w14:textId="77777777" w:rsidR="00966D68" w:rsidRDefault="00000000">
            <w:pPr>
              <w:tabs>
                <w:tab w:val="left" w:pos="8434"/>
              </w:tabs>
              <w:ind w:right="-31"/>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Responsable</w:t>
            </w:r>
          </w:p>
        </w:tc>
      </w:tr>
      <w:tr w:rsidR="00966D68" w14:paraId="585EDF3F" w14:textId="77777777">
        <w:trPr>
          <w:cantSplit/>
        </w:trPr>
        <w:tc>
          <w:tcPr>
            <w:tcW w:w="2190" w:type="dxa"/>
            <w:tcMar>
              <w:top w:w="56" w:type="dxa"/>
              <w:left w:w="56" w:type="dxa"/>
              <w:bottom w:w="56" w:type="dxa"/>
              <w:right w:w="56" w:type="dxa"/>
            </w:tcMar>
          </w:tcPr>
          <w:p w14:paraId="23F374C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Desarrollador</w:t>
            </w:r>
          </w:p>
        </w:tc>
        <w:tc>
          <w:tcPr>
            <w:tcW w:w="5820" w:type="dxa"/>
            <w:tcMar>
              <w:top w:w="56" w:type="dxa"/>
              <w:left w:w="56" w:type="dxa"/>
              <w:bottom w:w="56" w:type="dxa"/>
              <w:right w:w="56" w:type="dxa"/>
            </w:tcMar>
          </w:tcPr>
          <w:p w14:paraId="4DD4D0C3"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Pruebas UT</w:t>
            </w:r>
          </w:p>
          <w:p w14:paraId="7859B615"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Desarrollo</w:t>
            </w:r>
          </w:p>
        </w:tc>
        <w:tc>
          <w:tcPr>
            <w:tcW w:w="2610" w:type="dxa"/>
            <w:tcMar>
              <w:top w:w="56" w:type="dxa"/>
              <w:left w:w="56" w:type="dxa"/>
              <w:bottom w:w="56" w:type="dxa"/>
              <w:right w:w="56" w:type="dxa"/>
            </w:tcMar>
          </w:tcPr>
          <w:p w14:paraId="24AB3D64"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Dev_Name</w:t>
            </w:r>
            <w:proofErr w:type="spellEnd"/>
            <w:r>
              <w:rPr>
                <w:rFonts w:ascii="Montserrat Medium" w:eastAsia="Montserrat Medium" w:hAnsi="Montserrat Medium" w:cs="Montserrat Medium"/>
                <w:i/>
                <w:iCs/>
                <w:color w:val="FF0000"/>
                <w:sz w:val="20"/>
                <w:szCs w:val="20"/>
              </w:rPr>
              <w:t xml:space="preserve"> </w:t>
            </w:r>
          </w:p>
        </w:tc>
      </w:tr>
      <w:tr w:rsidR="00966D68" w14:paraId="7AE39FB0" w14:textId="77777777">
        <w:trPr>
          <w:cantSplit/>
        </w:trPr>
        <w:tc>
          <w:tcPr>
            <w:tcW w:w="2190" w:type="dxa"/>
            <w:tcMar>
              <w:top w:w="56" w:type="dxa"/>
              <w:left w:w="56" w:type="dxa"/>
              <w:bottom w:w="56" w:type="dxa"/>
              <w:right w:w="56" w:type="dxa"/>
            </w:tcMar>
          </w:tcPr>
          <w:p w14:paraId="4AA75D63"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Tester</w:t>
            </w:r>
          </w:p>
        </w:tc>
        <w:tc>
          <w:tcPr>
            <w:tcW w:w="5820" w:type="dxa"/>
            <w:tcMar>
              <w:top w:w="56" w:type="dxa"/>
              <w:left w:w="56" w:type="dxa"/>
              <w:bottom w:w="56" w:type="dxa"/>
              <w:right w:w="56" w:type="dxa"/>
            </w:tcMar>
          </w:tcPr>
          <w:p w14:paraId="11B66F37"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Planeación y ejecución de pruebas SIT</w:t>
            </w:r>
          </w:p>
          <w:p w14:paraId="1ED55910"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Crea y ejecuta los Casos de Prueba</w:t>
            </w:r>
          </w:p>
          <w:p w14:paraId="79C68A9C"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 y comunica riesgos y problemas del proyecto</w:t>
            </w:r>
          </w:p>
          <w:p w14:paraId="50C06DAB"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Contribuye a llevar las pruebas UAT</w:t>
            </w:r>
          </w:p>
        </w:tc>
        <w:tc>
          <w:tcPr>
            <w:tcW w:w="2610" w:type="dxa"/>
            <w:tcMar>
              <w:top w:w="56" w:type="dxa"/>
              <w:left w:w="56" w:type="dxa"/>
              <w:bottom w:w="56" w:type="dxa"/>
              <w:right w:w="56" w:type="dxa"/>
            </w:tcMar>
          </w:tcPr>
          <w:p w14:paraId="013C21A6"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Tester_Name</w:t>
            </w:r>
            <w:proofErr w:type="spellEnd"/>
            <w:r>
              <w:rPr>
                <w:rFonts w:ascii="Montserrat Medium" w:eastAsia="Montserrat Medium" w:hAnsi="Montserrat Medium" w:cs="Montserrat Medium"/>
                <w:i/>
                <w:iCs/>
                <w:color w:val="FF0000"/>
                <w:sz w:val="20"/>
                <w:szCs w:val="20"/>
              </w:rPr>
              <w:t xml:space="preserve"> </w:t>
            </w:r>
          </w:p>
        </w:tc>
      </w:tr>
      <w:tr w:rsidR="00966D68" w14:paraId="37042FB7" w14:textId="77777777">
        <w:trPr>
          <w:cantSplit/>
        </w:trPr>
        <w:tc>
          <w:tcPr>
            <w:tcW w:w="2190" w:type="dxa"/>
            <w:tcMar>
              <w:top w:w="56" w:type="dxa"/>
              <w:left w:w="56" w:type="dxa"/>
              <w:bottom w:w="56" w:type="dxa"/>
              <w:right w:w="56" w:type="dxa"/>
            </w:tcMar>
          </w:tcPr>
          <w:p w14:paraId="09722099"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 Lead</w:t>
            </w:r>
          </w:p>
        </w:tc>
        <w:tc>
          <w:tcPr>
            <w:tcW w:w="5820" w:type="dxa"/>
            <w:tcMar>
              <w:top w:w="56" w:type="dxa"/>
              <w:left w:w="56" w:type="dxa"/>
              <w:bottom w:w="56" w:type="dxa"/>
              <w:right w:w="56" w:type="dxa"/>
            </w:tcMar>
          </w:tcPr>
          <w:p w14:paraId="7A593DC2"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Aprobación de documento de plan de pruebas</w:t>
            </w:r>
          </w:p>
          <w:p w14:paraId="4CA333D0"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Gestión de </w:t>
            </w:r>
            <w:proofErr w:type="spellStart"/>
            <w:r>
              <w:rPr>
                <w:rFonts w:ascii="Montserrat Medium" w:eastAsia="Montserrat Medium" w:hAnsi="Montserrat Medium" w:cs="Montserrat Medium"/>
                <w:color w:val="595959"/>
                <w:sz w:val="20"/>
                <w:szCs w:val="20"/>
              </w:rPr>
              <w:t>estrategías</w:t>
            </w:r>
            <w:proofErr w:type="spellEnd"/>
            <w:r>
              <w:rPr>
                <w:rFonts w:ascii="Montserrat Medium" w:eastAsia="Montserrat Medium" w:hAnsi="Montserrat Medium" w:cs="Montserrat Medium"/>
                <w:color w:val="595959"/>
                <w:sz w:val="20"/>
                <w:szCs w:val="20"/>
              </w:rPr>
              <w:t xml:space="preserve"> de las pruebas</w:t>
            </w:r>
          </w:p>
        </w:tc>
        <w:tc>
          <w:tcPr>
            <w:tcW w:w="2610" w:type="dxa"/>
            <w:tcMar>
              <w:top w:w="56" w:type="dxa"/>
              <w:left w:w="56" w:type="dxa"/>
              <w:bottom w:w="56" w:type="dxa"/>
              <w:right w:w="56" w:type="dxa"/>
            </w:tcMar>
          </w:tcPr>
          <w:p w14:paraId="2C07819D" w14:textId="382EAA40" w:rsidR="00966D68" w:rsidRPr="00677963" w:rsidRDefault="00677963">
            <w:pPr>
              <w:widowControl w:val="0"/>
              <w:ind w:right="80"/>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595959"/>
                <w:sz w:val="20"/>
                <w:szCs w:val="20"/>
              </w:rPr>
              <w:t xml:space="preserve">Yohane </w:t>
            </w:r>
            <w:proofErr w:type="spellStart"/>
            <w:r>
              <w:rPr>
                <w:rFonts w:ascii="Montserrat Medium" w:eastAsia="Montserrat Medium" w:hAnsi="Montserrat Medium" w:cs="Montserrat Medium"/>
                <w:color w:val="595959"/>
                <w:sz w:val="20"/>
                <w:szCs w:val="20"/>
              </w:rPr>
              <w:t>Martinez</w:t>
            </w:r>
            <w:proofErr w:type="spellEnd"/>
          </w:p>
        </w:tc>
      </w:tr>
      <w:tr w:rsidR="00966D68" w14:paraId="449135EE" w14:textId="77777777">
        <w:trPr>
          <w:cantSplit/>
        </w:trPr>
        <w:tc>
          <w:tcPr>
            <w:tcW w:w="2190" w:type="dxa"/>
            <w:tcMar>
              <w:top w:w="56" w:type="dxa"/>
              <w:left w:w="56" w:type="dxa"/>
              <w:bottom w:w="56" w:type="dxa"/>
              <w:right w:w="56" w:type="dxa"/>
            </w:tcMar>
          </w:tcPr>
          <w:p w14:paraId="36A7447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Scrum Master</w:t>
            </w:r>
          </w:p>
        </w:tc>
        <w:tc>
          <w:tcPr>
            <w:tcW w:w="5820" w:type="dxa"/>
            <w:tcMar>
              <w:top w:w="56" w:type="dxa"/>
              <w:left w:w="56" w:type="dxa"/>
              <w:bottom w:w="56" w:type="dxa"/>
              <w:right w:w="56" w:type="dxa"/>
            </w:tcMar>
          </w:tcPr>
          <w:p w14:paraId="49FB546A"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Gestión del proyecto</w:t>
            </w:r>
          </w:p>
          <w:p w14:paraId="49E23AA7"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Seguimiento y cumplimiento de objetivos</w:t>
            </w:r>
          </w:p>
          <w:p w14:paraId="06F0F1D6"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Identificar y eliminar obstáculos</w:t>
            </w:r>
          </w:p>
        </w:tc>
        <w:tc>
          <w:tcPr>
            <w:tcW w:w="2610" w:type="dxa"/>
            <w:tcMar>
              <w:top w:w="56" w:type="dxa"/>
              <w:left w:w="56" w:type="dxa"/>
              <w:bottom w:w="56" w:type="dxa"/>
              <w:right w:w="56" w:type="dxa"/>
            </w:tcMar>
          </w:tcPr>
          <w:p w14:paraId="647A580F"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SC_Name</w:t>
            </w:r>
            <w:proofErr w:type="spellEnd"/>
            <w:r>
              <w:rPr>
                <w:rFonts w:ascii="Montserrat Medium" w:eastAsia="Montserrat Medium" w:hAnsi="Montserrat Medium" w:cs="Montserrat Medium"/>
                <w:i/>
                <w:iCs/>
                <w:color w:val="FF0000"/>
                <w:sz w:val="20"/>
                <w:szCs w:val="20"/>
              </w:rPr>
              <w:t xml:space="preserve"> </w:t>
            </w:r>
          </w:p>
        </w:tc>
      </w:tr>
      <w:tr w:rsidR="00966D68" w14:paraId="4A1EE400" w14:textId="77777777">
        <w:trPr>
          <w:cantSplit/>
        </w:trPr>
        <w:tc>
          <w:tcPr>
            <w:tcW w:w="2190" w:type="dxa"/>
            <w:tcMar>
              <w:top w:w="56" w:type="dxa"/>
              <w:left w:w="56" w:type="dxa"/>
              <w:bottom w:w="56" w:type="dxa"/>
              <w:right w:w="56" w:type="dxa"/>
            </w:tcMar>
          </w:tcPr>
          <w:p w14:paraId="11CEB651" w14:textId="77777777" w:rsidR="00966D68" w:rsidRDefault="00000000">
            <w:pPr>
              <w:widowControl w:val="0"/>
              <w:ind w:right="-146"/>
              <w:jc w:val="both"/>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Delivery</w:t>
            </w:r>
            <w:proofErr w:type="spellEnd"/>
            <w:r>
              <w:rPr>
                <w:rFonts w:ascii="Montserrat Medium" w:eastAsia="Montserrat Medium" w:hAnsi="Montserrat Medium" w:cs="Montserrat Medium"/>
                <w:color w:val="595959"/>
                <w:sz w:val="20"/>
                <w:szCs w:val="20"/>
              </w:rPr>
              <w:t xml:space="preserve"> Manager</w:t>
            </w:r>
          </w:p>
        </w:tc>
        <w:tc>
          <w:tcPr>
            <w:tcW w:w="5820" w:type="dxa"/>
            <w:tcMar>
              <w:top w:w="56" w:type="dxa"/>
              <w:left w:w="56" w:type="dxa"/>
              <w:bottom w:w="56" w:type="dxa"/>
              <w:right w:w="56" w:type="dxa"/>
            </w:tcMar>
          </w:tcPr>
          <w:p w14:paraId="42350683"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Asegurar la entrega del producto según los plazos establecidos</w:t>
            </w:r>
          </w:p>
          <w:p w14:paraId="07479534"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Resolver conflictos o dependencias</w:t>
            </w:r>
          </w:p>
          <w:p w14:paraId="6033958D"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Estimación del esfuerzo del proyecto</w:t>
            </w:r>
          </w:p>
        </w:tc>
        <w:tc>
          <w:tcPr>
            <w:tcW w:w="2610" w:type="dxa"/>
            <w:tcMar>
              <w:top w:w="56" w:type="dxa"/>
              <w:left w:w="56" w:type="dxa"/>
              <w:bottom w:w="56" w:type="dxa"/>
              <w:right w:w="56" w:type="dxa"/>
            </w:tcMar>
          </w:tcPr>
          <w:p w14:paraId="35FD1BC3"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DM_Name</w:t>
            </w:r>
            <w:proofErr w:type="spellEnd"/>
            <w:r>
              <w:rPr>
                <w:rFonts w:ascii="Montserrat Medium" w:eastAsia="Montserrat Medium" w:hAnsi="Montserrat Medium" w:cs="Montserrat Medium"/>
                <w:i/>
                <w:iCs/>
                <w:color w:val="FF0000"/>
                <w:sz w:val="20"/>
                <w:szCs w:val="20"/>
              </w:rPr>
              <w:t xml:space="preserve"> </w:t>
            </w:r>
          </w:p>
        </w:tc>
      </w:tr>
      <w:tr w:rsidR="00966D68" w14:paraId="3A91A444" w14:textId="77777777">
        <w:trPr>
          <w:cantSplit/>
        </w:trPr>
        <w:tc>
          <w:tcPr>
            <w:tcW w:w="2190" w:type="dxa"/>
            <w:tcMar>
              <w:top w:w="56" w:type="dxa"/>
              <w:left w:w="56" w:type="dxa"/>
              <w:bottom w:w="56" w:type="dxa"/>
              <w:right w:w="56" w:type="dxa"/>
            </w:tcMar>
          </w:tcPr>
          <w:p w14:paraId="1E1DBDE0"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Business </w:t>
            </w:r>
            <w:proofErr w:type="spellStart"/>
            <w:r>
              <w:rPr>
                <w:rFonts w:ascii="Montserrat Medium" w:eastAsia="Montserrat Medium" w:hAnsi="Montserrat Medium" w:cs="Montserrat Medium"/>
                <w:color w:val="595959"/>
                <w:sz w:val="20"/>
                <w:szCs w:val="20"/>
              </w:rPr>
              <w:t>Analyst</w:t>
            </w:r>
            <w:proofErr w:type="spellEnd"/>
            <w:r>
              <w:rPr>
                <w:rFonts w:ascii="Montserrat Medium" w:eastAsia="Montserrat Medium" w:hAnsi="Montserrat Medium" w:cs="Montserrat Medium"/>
                <w:color w:val="595959"/>
                <w:sz w:val="20"/>
                <w:szCs w:val="20"/>
              </w:rPr>
              <w:t xml:space="preserve"> </w:t>
            </w:r>
          </w:p>
        </w:tc>
        <w:tc>
          <w:tcPr>
            <w:tcW w:w="5820" w:type="dxa"/>
            <w:tcMar>
              <w:top w:w="56" w:type="dxa"/>
              <w:left w:w="56" w:type="dxa"/>
              <w:bottom w:w="56" w:type="dxa"/>
              <w:right w:w="56" w:type="dxa"/>
            </w:tcMar>
          </w:tcPr>
          <w:p w14:paraId="760A0719" w14:textId="77777777" w:rsidR="00966D68" w:rsidRDefault="00000000">
            <w:pPr>
              <w:widowControl w:val="0"/>
              <w:numPr>
                <w:ilvl w:val="0"/>
                <w:numId w:val="9"/>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Realizar el documento de diseño de requerimientos </w:t>
            </w:r>
          </w:p>
        </w:tc>
        <w:tc>
          <w:tcPr>
            <w:tcW w:w="2610" w:type="dxa"/>
            <w:tcMar>
              <w:top w:w="56" w:type="dxa"/>
              <w:left w:w="56" w:type="dxa"/>
              <w:bottom w:w="56" w:type="dxa"/>
              <w:right w:w="56" w:type="dxa"/>
            </w:tcMar>
          </w:tcPr>
          <w:p w14:paraId="79BF4A48"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BA_Name</w:t>
            </w:r>
            <w:proofErr w:type="spellEnd"/>
            <w:r>
              <w:rPr>
                <w:rFonts w:ascii="Montserrat Medium" w:eastAsia="Montserrat Medium" w:hAnsi="Montserrat Medium" w:cs="Montserrat Medium"/>
                <w:i/>
                <w:iCs/>
                <w:color w:val="FF0000"/>
                <w:sz w:val="20"/>
                <w:szCs w:val="20"/>
              </w:rPr>
              <w:t xml:space="preserve"> </w:t>
            </w:r>
          </w:p>
        </w:tc>
      </w:tr>
      <w:tr w:rsidR="00966D68" w14:paraId="10F89AD3" w14:textId="77777777">
        <w:trPr>
          <w:cantSplit/>
        </w:trPr>
        <w:tc>
          <w:tcPr>
            <w:tcW w:w="2190" w:type="dxa"/>
            <w:tcMar>
              <w:top w:w="56" w:type="dxa"/>
              <w:left w:w="56" w:type="dxa"/>
              <w:bottom w:w="56" w:type="dxa"/>
              <w:right w:w="56" w:type="dxa"/>
            </w:tcMar>
          </w:tcPr>
          <w:p w14:paraId="0057A524"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Arquitecto</w:t>
            </w:r>
          </w:p>
        </w:tc>
        <w:tc>
          <w:tcPr>
            <w:tcW w:w="5820" w:type="dxa"/>
            <w:tcMar>
              <w:top w:w="56" w:type="dxa"/>
              <w:left w:w="56" w:type="dxa"/>
              <w:bottom w:w="56" w:type="dxa"/>
              <w:right w:w="56" w:type="dxa"/>
            </w:tcMar>
          </w:tcPr>
          <w:p w14:paraId="3D6700CA"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Diseño y definición de arquitectura</w:t>
            </w:r>
          </w:p>
          <w:p w14:paraId="33960D64"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Ofrecer asesoramiento técnico a desarrolladores</w:t>
            </w:r>
          </w:p>
        </w:tc>
        <w:tc>
          <w:tcPr>
            <w:tcW w:w="2610" w:type="dxa"/>
            <w:tcMar>
              <w:top w:w="56" w:type="dxa"/>
              <w:left w:w="56" w:type="dxa"/>
              <w:bottom w:w="56" w:type="dxa"/>
              <w:right w:w="56" w:type="dxa"/>
            </w:tcMar>
          </w:tcPr>
          <w:p w14:paraId="1E8C8C8C"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Architec_Name</w:t>
            </w:r>
            <w:proofErr w:type="spellEnd"/>
            <w:r>
              <w:rPr>
                <w:rFonts w:ascii="Montserrat Medium" w:eastAsia="Montserrat Medium" w:hAnsi="Montserrat Medium" w:cs="Montserrat Medium"/>
                <w:i/>
                <w:iCs/>
                <w:color w:val="FF0000"/>
                <w:sz w:val="20"/>
                <w:szCs w:val="20"/>
              </w:rPr>
              <w:t xml:space="preserve"> </w:t>
            </w:r>
          </w:p>
        </w:tc>
      </w:tr>
      <w:tr w:rsidR="00966D68" w14:paraId="40CDD008" w14:textId="77777777">
        <w:trPr>
          <w:cantSplit/>
        </w:trPr>
        <w:tc>
          <w:tcPr>
            <w:tcW w:w="2190" w:type="dxa"/>
            <w:tcMar>
              <w:top w:w="56" w:type="dxa"/>
              <w:left w:w="56" w:type="dxa"/>
              <w:bottom w:w="56" w:type="dxa"/>
              <w:right w:w="56" w:type="dxa"/>
            </w:tcMar>
          </w:tcPr>
          <w:p w14:paraId="2C583A77"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Code </w:t>
            </w:r>
            <w:proofErr w:type="spellStart"/>
            <w:r>
              <w:rPr>
                <w:rFonts w:ascii="Montserrat Medium" w:eastAsia="Montserrat Medium" w:hAnsi="Montserrat Medium" w:cs="Montserrat Medium"/>
                <w:color w:val="595959"/>
                <w:sz w:val="20"/>
                <w:szCs w:val="20"/>
              </w:rPr>
              <w:t>Reviewer</w:t>
            </w:r>
            <w:proofErr w:type="spellEnd"/>
          </w:p>
          <w:p w14:paraId="4FC7A858"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9920BE4"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2DEEE17" w14:textId="77777777" w:rsidR="00966D68" w:rsidRDefault="00966D68">
            <w:pPr>
              <w:widowControl w:val="0"/>
              <w:ind w:right="-146"/>
              <w:jc w:val="both"/>
              <w:rPr>
                <w:rFonts w:ascii="Montserrat Medium" w:eastAsia="Montserrat Medium" w:hAnsi="Montserrat Medium" w:cs="Montserrat Medium"/>
                <w:color w:val="595959"/>
                <w:sz w:val="20"/>
                <w:szCs w:val="20"/>
              </w:rPr>
            </w:pPr>
          </w:p>
        </w:tc>
        <w:tc>
          <w:tcPr>
            <w:tcW w:w="5820" w:type="dxa"/>
            <w:tcMar>
              <w:top w:w="56" w:type="dxa"/>
              <w:left w:w="56" w:type="dxa"/>
              <w:bottom w:w="56" w:type="dxa"/>
              <w:right w:w="56" w:type="dxa"/>
            </w:tcMar>
          </w:tcPr>
          <w:p w14:paraId="2D60AE0A"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Asegurar que se cumplan con los requisitos, estándares y objetivos de buenas prácticas</w:t>
            </w:r>
          </w:p>
          <w:p w14:paraId="71018C9F"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Realizar las revisiones de buenas prácticas en el código</w:t>
            </w:r>
          </w:p>
        </w:tc>
        <w:tc>
          <w:tcPr>
            <w:tcW w:w="2610" w:type="dxa"/>
            <w:tcMar>
              <w:top w:w="56" w:type="dxa"/>
              <w:left w:w="56" w:type="dxa"/>
              <w:bottom w:w="56" w:type="dxa"/>
              <w:right w:w="56" w:type="dxa"/>
            </w:tcMar>
          </w:tcPr>
          <w:p w14:paraId="637CAB8B"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CR_Name</w:t>
            </w:r>
            <w:proofErr w:type="spellEnd"/>
            <w:r>
              <w:rPr>
                <w:rFonts w:ascii="Montserrat Medium" w:eastAsia="Montserrat Medium" w:hAnsi="Montserrat Medium" w:cs="Montserrat Medium"/>
                <w:i/>
                <w:iCs/>
                <w:color w:val="FF0000"/>
                <w:sz w:val="20"/>
                <w:szCs w:val="20"/>
              </w:rPr>
              <w:t xml:space="preserve"> </w:t>
            </w:r>
          </w:p>
        </w:tc>
      </w:tr>
    </w:tbl>
    <w:p w14:paraId="6892CBAF" w14:textId="77777777" w:rsidR="00DA0E1C" w:rsidRDefault="00DA0E1C">
      <w:pPr>
        <w:pStyle w:val="Ttulo1"/>
        <w:widowControl w:val="0"/>
        <w:ind w:right="-146"/>
      </w:pPr>
      <w:bookmarkStart w:id="18" w:name="_ntwesxpmall2" w:colFirst="0" w:colLast="0"/>
      <w:bookmarkEnd w:id="18"/>
    </w:p>
    <w:p w14:paraId="475469B4" w14:textId="77777777" w:rsidR="00DA0E1C" w:rsidRDefault="00DA0E1C" w:rsidP="00DA0E1C"/>
    <w:p w14:paraId="0B06E87B" w14:textId="77777777" w:rsidR="00DA0E1C" w:rsidRDefault="00DA0E1C" w:rsidP="00DA0E1C"/>
    <w:p w14:paraId="6EC65131" w14:textId="77777777" w:rsidR="00DA0E1C" w:rsidRDefault="00DA0E1C" w:rsidP="00DA0E1C"/>
    <w:p w14:paraId="483D321C" w14:textId="77777777" w:rsidR="00DA0E1C" w:rsidRPr="00DA0E1C" w:rsidRDefault="00DA0E1C" w:rsidP="00DA0E1C"/>
    <w:p w14:paraId="333DA955" w14:textId="55CEFF5D" w:rsidR="00966D68" w:rsidRPr="00546621" w:rsidRDefault="00000000" w:rsidP="00CC5EEE">
      <w:pPr>
        <w:pStyle w:val="Ttulo1"/>
        <w:rPr>
          <w:color w:val="6200D1"/>
        </w:rPr>
      </w:pPr>
      <w:r w:rsidRPr="00546621">
        <w:rPr>
          <w:color w:val="6200D1"/>
        </w:rPr>
        <w:lastRenderedPageBreak/>
        <w:t>3. Recursos de Software, Hardware e Integraciones</w:t>
      </w:r>
    </w:p>
    <w:p w14:paraId="5F95F233" w14:textId="77777777" w:rsidR="00966D68" w:rsidRDefault="00000000">
      <w:pPr>
        <w:pStyle w:val="Ttulo2"/>
        <w:widowControl w:val="0"/>
        <w:spacing w:line="360" w:lineRule="auto"/>
        <w:ind w:left="283" w:right="-146"/>
      </w:pPr>
      <w:bookmarkStart w:id="19" w:name="_y0woje242r9o" w:colFirst="0" w:colLast="0"/>
      <w:bookmarkEnd w:id="19"/>
      <w:r>
        <w:t xml:space="preserve">3.1 Requisitos de software </w:t>
      </w:r>
    </w:p>
    <w:p w14:paraId="167983F1" w14:textId="77777777" w:rsidR="00966D68" w:rsidRDefault="00000000">
      <w:pPr>
        <w:widowControl w:val="0"/>
        <w:ind w:right="-146"/>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A continuación se describen las aplicaciones que se necesitan para completar el proceso del Software, así como su entorno y detalles. </w:t>
      </w:r>
    </w:p>
    <w:p w14:paraId="4EC7803A" w14:textId="77777777" w:rsidR="00966D68" w:rsidRDefault="00966D68">
      <w:pPr>
        <w:widowControl w:val="0"/>
        <w:ind w:right="-146"/>
        <w:jc w:val="both"/>
        <w:rPr>
          <w:rFonts w:ascii="Montserrat Medium" w:eastAsia="Montserrat Medium" w:hAnsi="Montserrat Medium" w:cs="Montserrat Medium"/>
          <w:color w:val="545454"/>
          <w:sz w:val="20"/>
          <w:szCs w:val="20"/>
        </w:rPr>
      </w:pPr>
    </w:p>
    <w:p w14:paraId="568F1C71" w14:textId="77777777" w:rsidR="00966D68" w:rsidRDefault="00000000">
      <w:pPr>
        <w:widowControl w:val="0"/>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Software_requirements</w:t>
      </w:r>
      <w:proofErr w:type="spellEnd"/>
    </w:p>
    <w:p w14:paraId="4B43000E" w14:textId="77777777" w:rsidR="00966D68" w:rsidRDefault="00000000">
      <w:pPr>
        <w:pStyle w:val="Ttulo2"/>
        <w:tabs>
          <w:tab w:val="left" w:pos="8434"/>
        </w:tabs>
        <w:ind w:left="283"/>
      </w:pPr>
      <w:bookmarkStart w:id="20" w:name="_ild56ug65y05" w:colFirst="0" w:colLast="0"/>
      <w:bookmarkEnd w:id="20"/>
      <w:r>
        <w:t>3.2 Requisitos de Hardware.</w:t>
      </w:r>
    </w:p>
    <w:p w14:paraId="6465ED3A" w14:textId="42D6373E" w:rsidR="00966D68" w:rsidRDefault="00000000">
      <w:pPr>
        <w:tabs>
          <w:tab w:val="left" w:pos="8434"/>
        </w:tabs>
        <w:spacing w:before="240" w:after="240" w:line="276" w:lineRule="auto"/>
        <w:ind w:right="-146"/>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color w:val="595959"/>
          <w:sz w:val="20"/>
          <w:szCs w:val="20"/>
        </w:rPr>
        <w:t xml:space="preserve">En la siguiente tabla se enlistan los entornos y características necesarios durante el ciclo de vida del proyecto para poder realizar las pruebas necesarias. </w:t>
      </w:r>
    </w:p>
    <w:p w14:paraId="354AC999"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Hardware_Requirements</w:t>
      </w:r>
      <w:proofErr w:type="spellEnd"/>
    </w:p>
    <w:p w14:paraId="1124D245" w14:textId="77777777" w:rsidR="00966D68" w:rsidRDefault="00000000">
      <w:pPr>
        <w:pStyle w:val="Ttulo2"/>
        <w:tabs>
          <w:tab w:val="left" w:pos="8434"/>
        </w:tabs>
        <w:ind w:left="283"/>
      </w:pPr>
      <w:bookmarkStart w:id="21" w:name="_zb5sk9gmbroy" w:colFirst="0" w:colLast="0"/>
      <w:bookmarkEnd w:id="21"/>
      <w:r>
        <w:t>3.3 Puntos de Integración</w:t>
      </w:r>
    </w:p>
    <w:p w14:paraId="4CA352D1" w14:textId="77777777" w:rsidR="00966D68" w:rsidRDefault="00966D68">
      <w:pPr>
        <w:tabs>
          <w:tab w:val="left" w:pos="8434"/>
        </w:tabs>
        <w:ind w:right="-146"/>
        <w:jc w:val="both"/>
      </w:pPr>
    </w:p>
    <w:p w14:paraId="30AD0D25" w14:textId="77777777" w:rsidR="00966D68" w:rsidRDefault="00000000">
      <w:pPr>
        <w:tabs>
          <w:tab w:val="left" w:pos="8434"/>
        </w:tabs>
        <w:ind w:right="-146"/>
        <w:jc w:val="both"/>
        <w:rPr>
          <w:i/>
          <w:iCs/>
          <w:color w:val="FF0000"/>
          <w:sz w:val="20"/>
          <w:szCs w:val="20"/>
        </w:rPr>
      </w:pPr>
      <w:r>
        <w:rPr>
          <w:rFonts w:ascii="Montserrat Medium" w:eastAsia="Montserrat Medium" w:hAnsi="Montserrat Medium" w:cs="Montserrat Medium"/>
          <w:color w:val="545454"/>
          <w:sz w:val="20"/>
          <w:szCs w:val="20"/>
        </w:rPr>
        <w:t xml:space="preserve">Esta sección detalla los sistemas internos de </w:t>
      </w:r>
      <w:proofErr w:type="spellStart"/>
      <w:r>
        <w:rPr>
          <w:rFonts w:ascii="Montserrat Medium" w:eastAsia="Montserrat Medium" w:hAnsi="Montserrat Medium" w:cs="Montserrat Medium"/>
          <w:color w:val="545454"/>
          <w:sz w:val="20"/>
          <w:szCs w:val="20"/>
        </w:rPr>
        <w:t>Beecker</w:t>
      </w:r>
      <w:proofErr w:type="spellEnd"/>
      <w:r>
        <w:rPr>
          <w:rFonts w:ascii="Montserrat Medium" w:eastAsia="Montserrat Medium" w:hAnsi="Montserrat Medium" w:cs="Montserrat Medium"/>
          <w:color w:val="545454"/>
          <w:sz w:val="20"/>
          <w:szCs w:val="20"/>
        </w:rPr>
        <w:t xml:space="preserve"> integrados directamente con el Software, (ej. </w:t>
      </w:r>
      <w:proofErr w:type="spellStart"/>
      <w:r>
        <w:rPr>
          <w:rFonts w:ascii="Montserrat Medium" w:eastAsia="Montserrat Medium" w:hAnsi="Montserrat Medium" w:cs="Montserrat Medium"/>
          <w:color w:val="545454"/>
          <w:sz w:val="20"/>
          <w:szCs w:val="20"/>
        </w:rPr>
        <w:t>Dashboard</w:t>
      </w:r>
      <w:proofErr w:type="spellEnd"/>
      <w:r>
        <w:rPr>
          <w:rFonts w:ascii="Montserrat Medium" w:eastAsia="Montserrat Medium" w:hAnsi="Montserrat Medium" w:cs="Montserrat Medium"/>
          <w:color w:val="545454"/>
          <w:sz w:val="20"/>
          <w:szCs w:val="20"/>
        </w:rPr>
        <w:t xml:space="preserve">, módulos IA). La información está en el correo de inicio de proyecto o documento de referencia. Si no hay integraciones, se indica:  </w:t>
      </w:r>
      <w:r>
        <w:rPr>
          <w:rFonts w:ascii="Montserrat Medium" w:eastAsia="Montserrat Medium" w:hAnsi="Montserrat Medium" w:cs="Montserrat Medium"/>
          <w:i/>
          <w:iCs/>
          <w:color w:val="FF0000"/>
          <w:sz w:val="20"/>
          <w:szCs w:val="20"/>
        </w:rPr>
        <w:t>"No aplica esta sección debido a que no se tienen integraciones."</w:t>
      </w:r>
    </w:p>
    <w:p w14:paraId="79DE0986" w14:textId="77777777" w:rsidR="00966D68" w:rsidRDefault="00966D68">
      <w:pPr>
        <w:tabs>
          <w:tab w:val="left" w:pos="8434"/>
        </w:tabs>
        <w:ind w:right="-146"/>
        <w:rPr>
          <w:sz w:val="20"/>
          <w:szCs w:val="20"/>
        </w:rPr>
      </w:pPr>
    </w:p>
    <w:tbl>
      <w:tblPr>
        <w:tblStyle w:val="a1"/>
        <w:tblpPr w:leftFromText="180" w:rightFromText="180" w:topFromText="180" w:bottomFromText="180" w:vertAnchor="text"/>
        <w:tblW w:w="108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0"/>
        <w:gridCol w:w="3015"/>
        <w:gridCol w:w="1470"/>
        <w:gridCol w:w="1830"/>
        <w:gridCol w:w="3855"/>
      </w:tblGrid>
      <w:tr w:rsidR="00966D68" w14:paraId="246660B0" w14:textId="77777777">
        <w:trPr>
          <w:trHeight w:val="570"/>
        </w:trPr>
        <w:tc>
          <w:tcPr>
            <w:tcW w:w="690" w:type="dxa"/>
            <w:tcBorders>
              <w:top w:val="single" w:sz="8" w:space="0" w:color="000000"/>
              <w:left w:val="single" w:sz="8" w:space="0" w:color="000000"/>
              <w:bottom w:val="single" w:sz="8" w:space="0" w:color="000000"/>
              <w:right w:val="single" w:sz="8" w:space="0" w:color="000000"/>
            </w:tcBorders>
            <w:shd w:val="clear" w:color="auto" w:fill="6200D1"/>
          </w:tcPr>
          <w:p w14:paraId="562045A6" w14:textId="77777777" w:rsidR="00966D68" w:rsidRDefault="00000000">
            <w:pPr>
              <w:tabs>
                <w:tab w:val="left" w:pos="8434"/>
              </w:tabs>
              <w:ind w:right="-146"/>
              <w:jc w:val="center"/>
              <w:rPr>
                <w:rFonts w:ascii="Arial" w:eastAsia="Arial" w:hAnsi="Arial" w:cs="Arial"/>
                <w:sz w:val="22"/>
                <w:szCs w:val="22"/>
              </w:rPr>
            </w:pPr>
            <w:r>
              <w:rPr>
                <w:rFonts w:ascii="Montserrat" w:eastAsia="Montserrat" w:hAnsi="Montserrat" w:cs="Montserrat"/>
                <w:b/>
                <w:bCs/>
                <w:color w:val="FFFFFF"/>
                <w:sz w:val="20"/>
                <w:szCs w:val="20"/>
              </w:rPr>
              <w:t>#</w:t>
            </w:r>
          </w:p>
          <w:p w14:paraId="2F1CE7C5" w14:textId="77777777" w:rsidR="00966D68" w:rsidRDefault="00966D68">
            <w:pPr>
              <w:tabs>
                <w:tab w:val="left" w:pos="8434"/>
              </w:tabs>
              <w:ind w:left="153" w:right="-146"/>
              <w:jc w:val="center"/>
              <w:rPr>
                <w:rFonts w:ascii="Montserrat" w:eastAsia="Montserrat" w:hAnsi="Montserrat" w:cs="Montserrat"/>
                <w:b/>
                <w:bCs/>
                <w:color w:val="FFFFFF"/>
                <w:sz w:val="20"/>
                <w:szCs w:val="20"/>
              </w:rPr>
            </w:pPr>
          </w:p>
        </w:tc>
        <w:tc>
          <w:tcPr>
            <w:tcW w:w="3015" w:type="dxa"/>
            <w:tcBorders>
              <w:top w:val="single" w:sz="8" w:space="0" w:color="000000"/>
              <w:left w:val="single" w:sz="8" w:space="0" w:color="000000"/>
              <w:bottom w:val="single" w:sz="8" w:space="0" w:color="000000"/>
              <w:right w:val="single" w:sz="8" w:space="0" w:color="000000"/>
            </w:tcBorders>
            <w:shd w:val="clear" w:color="auto" w:fill="6200D1"/>
          </w:tcPr>
          <w:p w14:paraId="02F42AB7" w14:textId="77777777" w:rsidR="00966D68" w:rsidRDefault="00000000">
            <w:pPr>
              <w:tabs>
                <w:tab w:val="left" w:pos="8434"/>
              </w:tabs>
              <w:ind w:right="253"/>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Nombre de la  integración</w:t>
            </w:r>
          </w:p>
        </w:tc>
        <w:tc>
          <w:tcPr>
            <w:tcW w:w="1470" w:type="dxa"/>
            <w:tcBorders>
              <w:top w:val="single" w:sz="8" w:space="0" w:color="000000"/>
              <w:left w:val="single" w:sz="8" w:space="0" w:color="000000"/>
              <w:bottom w:val="single" w:sz="8" w:space="0" w:color="000000"/>
              <w:right w:val="single" w:sz="8" w:space="0" w:color="000000"/>
            </w:tcBorders>
            <w:shd w:val="clear" w:color="auto" w:fill="6200D1"/>
          </w:tcPr>
          <w:p w14:paraId="6C176028" w14:textId="77777777" w:rsidR="00966D68" w:rsidRDefault="00000000">
            <w:pPr>
              <w:tabs>
                <w:tab w:val="left" w:pos="8434"/>
              </w:tabs>
              <w:ind w:right="-1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Lenguaje</w:t>
            </w:r>
          </w:p>
        </w:tc>
        <w:tc>
          <w:tcPr>
            <w:tcW w:w="1830" w:type="dxa"/>
            <w:tcBorders>
              <w:top w:val="single" w:sz="8" w:space="0" w:color="000000"/>
              <w:left w:val="single" w:sz="8" w:space="0" w:color="000000"/>
              <w:bottom w:val="single" w:sz="8" w:space="0" w:color="000000"/>
              <w:right w:val="single" w:sz="8" w:space="0" w:color="000000"/>
            </w:tcBorders>
            <w:shd w:val="clear" w:color="auto" w:fill="6200D1"/>
          </w:tcPr>
          <w:p w14:paraId="57D0C8C8" w14:textId="77777777" w:rsidR="00966D68" w:rsidRDefault="00000000">
            <w:pPr>
              <w:tabs>
                <w:tab w:val="left" w:pos="8434"/>
              </w:tabs>
              <w:ind w:right="20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Entorno (QA/PROD)</w:t>
            </w:r>
          </w:p>
        </w:tc>
        <w:tc>
          <w:tcPr>
            <w:tcW w:w="3855" w:type="dxa"/>
            <w:tcBorders>
              <w:top w:val="single" w:sz="8" w:space="0" w:color="000000"/>
              <w:left w:val="single" w:sz="8" w:space="0" w:color="000000"/>
              <w:bottom w:val="single" w:sz="8" w:space="0" w:color="000000"/>
              <w:right w:val="single" w:sz="8" w:space="0" w:color="000000"/>
            </w:tcBorders>
            <w:shd w:val="clear" w:color="auto" w:fill="6200D1"/>
          </w:tcPr>
          <w:p w14:paraId="7FB380EF" w14:textId="77777777" w:rsidR="00966D68" w:rsidRDefault="00000000">
            <w:pPr>
              <w:tabs>
                <w:tab w:val="left" w:pos="8434"/>
              </w:tabs>
              <w:ind w:right="10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Interacción con el software</w:t>
            </w:r>
          </w:p>
        </w:tc>
      </w:tr>
      <w:tr w:rsidR="00966D68" w14:paraId="043A8237"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06981031"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12B1C986"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proofErr w:type="spellStart"/>
            <w:r>
              <w:rPr>
                <w:rFonts w:ascii="Montserrat Medium" w:eastAsia="Montserrat Medium" w:hAnsi="Montserrat Medium" w:cs="Montserrat Medium"/>
                <w:i/>
                <w:iCs/>
                <w:color w:val="FF0000"/>
                <w:sz w:val="20"/>
                <w:szCs w:val="20"/>
              </w:rPr>
              <w:t>DashBoard</w:t>
            </w:r>
            <w:proofErr w:type="spellEnd"/>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98CC31D"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38261A89"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28D4BBEF"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Se utilizará para monitoreo de las ejecuciones.</w:t>
            </w:r>
          </w:p>
        </w:tc>
      </w:tr>
      <w:tr w:rsidR="00966D68" w14:paraId="03593982"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53A228E8"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2</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0F083D93"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IA de clasificación de documentos</w:t>
            </w:r>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A2EFC74"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0797D5FF"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66F941AB"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que consume el software para la clasificación de documentos</w:t>
            </w:r>
          </w:p>
        </w:tc>
      </w:tr>
    </w:tbl>
    <w:p w14:paraId="4111E19E" w14:textId="77777777" w:rsidR="00966D68" w:rsidRDefault="00966D68">
      <w:pPr>
        <w:pStyle w:val="Ttulo1"/>
        <w:tabs>
          <w:tab w:val="left" w:pos="3975"/>
        </w:tabs>
        <w:spacing w:before="400" w:after="120"/>
        <w:ind w:right="-146"/>
        <w:rPr>
          <w:color w:val="6200D1"/>
        </w:rPr>
      </w:pPr>
      <w:bookmarkStart w:id="22" w:name="_oppkja15adxe" w:colFirst="0" w:colLast="0"/>
      <w:bookmarkStart w:id="23" w:name="_ljstnqh7spwd" w:colFirst="0" w:colLast="0"/>
      <w:bookmarkEnd w:id="22"/>
      <w:bookmarkEnd w:id="23"/>
    </w:p>
    <w:p w14:paraId="2AA11269" w14:textId="77777777" w:rsidR="00DA0E1C" w:rsidRPr="00DA0E1C" w:rsidRDefault="00DA0E1C" w:rsidP="00DA0E1C"/>
    <w:p w14:paraId="66094BE1" w14:textId="77777777" w:rsidR="00966D68" w:rsidRPr="00546621" w:rsidRDefault="00000000">
      <w:pPr>
        <w:pStyle w:val="Ttulo1"/>
        <w:tabs>
          <w:tab w:val="left" w:pos="3975"/>
        </w:tabs>
        <w:spacing w:before="400" w:after="120"/>
        <w:ind w:right="-146"/>
        <w:rPr>
          <w:color w:val="6200D1"/>
          <w:sz w:val="42"/>
          <w:szCs w:val="42"/>
        </w:rPr>
      </w:pPr>
      <w:bookmarkStart w:id="24" w:name="_n8ukypf4esr0" w:colFirst="0" w:colLast="0"/>
      <w:bookmarkEnd w:id="24"/>
      <w:r w:rsidRPr="00546621">
        <w:rPr>
          <w:color w:val="6200D1"/>
        </w:rPr>
        <w:lastRenderedPageBreak/>
        <w:t>4. Planeación de las pruebas.</w:t>
      </w:r>
    </w:p>
    <w:p w14:paraId="0DB0DCA5" w14:textId="77777777" w:rsidR="00966D68" w:rsidRDefault="00000000">
      <w:pPr>
        <w:pStyle w:val="Ttulo2"/>
        <w:tabs>
          <w:tab w:val="left" w:pos="3975"/>
        </w:tabs>
        <w:spacing w:after="120"/>
        <w:ind w:left="283" w:right="-146"/>
        <w:rPr>
          <w:color w:val="6200D1"/>
          <w:sz w:val="26"/>
          <w:szCs w:val="26"/>
        </w:rPr>
      </w:pPr>
      <w:bookmarkStart w:id="25" w:name="_q111kszd8aa0" w:colFirst="0" w:colLast="0"/>
      <w:bookmarkEnd w:id="25"/>
      <w:r>
        <w:rPr>
          <w:color w:val="595959"/>
        </w:rPr>
        <w:t>4.1 Ciclo de vida de las pruebas</w:t>
      </w:r>
    </w:p>
    <w:p w14:paraId="550D5A9D" w14:textId="77777777" w:rsidR="00966D68" w:rsidRDefault="00000000">
      <w:pPr>
        <w:tabs>
          <w:tab w:val="left" w:pos="3975"/>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El siguiente diagrama muestra el seguimiento a alto nivel del seguimiento que se da a las pruebas.</w:t>
      </w:r>
    </w:p>
    <w:p w14:paraId="7C5A2D78" w14:textId="77777777" w:rsidR="00966D68" w:rsidRDefault="00966D68">
      <w:pPr>
        <w:widowControl w:val="0"/>
        <w:ind w:right="-146"/>
      </w:pPr>
    </w:p>
    <w:p w14:paraId="2A8F5F23" w14:textId="77777777" w:rsidR="00966D68" w:rsidRDefault="00000000">
      <w:pPr>
        <w:tabs>
          <w:tab w:val="left" w:pos="3975"/>
        </w:tabs>
        <w:ind w:left="-566" w:right="-146"/>
        <w:jc w:val="center"/>
      </w:pPr>
      <w:r>
        <w:rPr>
          <w:rFonts w:ascii="Montserrat" w:eastAsia="Montserrat" w:hAnsi="Montserrat" w:cs="Montserrat"/>
          <w:b/>
          <w:bCs/>
          <w:noProof/>
          <w:color w:val="FF0000"/>
          <w:sz w:val="28"/>
          <w:szCs w:val="28"/>
        </w:rPr>
        <w:drawing>
          <wp:inline distT="114300" distB="114300" distL="114300" distR="114300" wp14:anchorId="45E31D7F" wp14:editId="34EF5F10">
            <wp:extent cx="5382339" cy="3130796"/>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l="11628" t="5347" r="4817" b="10763"/>
                    <a:stretch>
                      <a:fillRect/>
                    </a:stretch>
                  </pic:blipFill>
                  <pic:spPr>
                    <a:xfrm>
                      <a:off x="0" y="0"/>
                      <a:ext cx="5382339" cy="3130796"/>
                    </a:xfrm>
                    <a:prstGeom prst="rect">
                      <a:avLst/>
                    </a:prstGeom>
                    <a:ln/>
                  </pic:spPr>
                </pic:pic>
              </a:graphicData>
            </a:graphic>
          </wp:inline>
        </w:drawing>
      </w:r>
    </w:p>
    <w:p w14:paraId="59419602" w14:textId="77777777" w:rsidR="00966D68" w:rsidRDefault="00000000">
      <w:pPr>
        <w:pStyle w:val="Ttulo2"/>
        <w:tabs>
          <w:tab w:val="left" w:pos="8434"/>
        </w:tabs>
        <w:spacing w:after="120"/>
        <w:ind w:left="283" w:right="-146"/>
        <w:rPr>
          <w:color w:val="6200D1"/>
          <w:sz w:val="26"/>
          <w:szCs w:val="26"/>
        </w:rPr>
      </w:pPr>
      <w:bookmarkStart w:id="26" w:name="_bmxhew6gpr04" w:colFirst="0" w:colLast="0"/>
      <w:bookmarkEnd w:id="26"/>
      <w:r>
        <w:rPr>
          <w:color w:val="595959"/>
        </w:rPr>
        <w:t>4.2 Fases de las pruebas</w:t>
      </w:r>
    </w:p>
    <w:p w14:paraId="4424B1D4"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describen las fases de prueba que se aplicarán.</w:t>
      </w:r>
    </w:p>
    <w:tbl>
      <w:tblPr>
        <w:tblStyle w:val="a2"/>
        <w:tblW w:w="10380"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025"/>
        <w:gridCol w:w="8355"/>
      </w:tblGrid>
      <w:tr w:rsidR="00966D68" w14:paraId="02BC2E53" w14:textId="77777777">
        <w:trPr>
          <w:trHeight w:val="465"/>
        </w:trPr>
        <w:tc>
          <w:tcPr>
            <w:tcW w:w="202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4EC6E975"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Fase</w:t>
            </w:r>
          </w:p>
        </w:tc>
        <w:tc>
          <w:tcPr>
            <w:tcW w:w="835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3FF7065F"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3DCADCBD"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9E865"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SIT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50DB0" w14:textId="77777777" w:rsidR="00966D68" w:rsidRDefault="00000000">
            <w:pPr>
              <w:tabs>
                <w:tab w:val="left" w:pos="8434"/>
              </w:tabs>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Estas pruebas están centradas en el comportamiento y las capacidades de todo un sistema o producto, considera las tareas punto a punto que el sistema puede realizar y los comportamientos no funcionales que muestra mientras realiza estas tareas</w:t>
            </w:r>
          </w:p>
        </w:tc>
      </w:tr>
      <w:tr w:rsidR="00966D68" w14:paraId="7A910904"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31804"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UAT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D090E"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 enfocan en verificar si el sistema es “apto para el uso”. Se diseñan principalmente a partir de las especificaciones de requerimientos y se enfocan en validar el funcionamiento con datos y entornos productivos.</w:t>
            </w:r>
          </w:p>
        </w:tc>
      </w:tr>
    </w:tbl>
    <w:p w14:paraId="3D4E83FC" w14:textId="77777777" w:rsidR="00DA0E1C" w:rsidRDefault="00DA0E1C" w:rsidP="00DA0E1C">
      <w:pPr>
        <w:pStyle w:val="Ttulo2"/>
        <w:tabs>
          <w:tab w:val="left" w:pos="8434"/>
        </w:tabs>
        <w:spacing w:after="120"/>
        <w:ind w:right="-146"/>
        <w:rPr>
          <w:color w:val="595959"/>
        </w:rPr>
      </w:pPr>
      <w:bookmarkStart w:id="27" w:name="_ci7h4ixddf54" w:colFirst="0" w:colLast="0"/>
      <w:bookmarkStart w:id="28" w:name="_yo2q6l96ohu0" w:colFirst="0" w:colLast="0"/>
      <w:bookmarkEnd w:id="27"/>
      <w:bookmarkEnd w:id="28"/>
    </w:p>
    <w:p w14:paraId="110723B3" w14:textId="77777777" w:rsidR="00DA0E1C" w:rsidRPr="00DA0E1C" w:rsidRDefault="00DA0E1C" w:rsidP="00DA0E1C"/>
    <w:p w14:paraId="7AC7967A" w14:textId="41859915" w:rsidR="00966D68" w:rsidRDefault="00000000" w:rsidP="00DA0E1C">
      <w:pPr>
        <w:pStyle w:val="Ttulo2"/>
        <w:tabs>
          <w:tab w:val="left" w:pos="8434"/>
        </w:tabs>
        <w:spacing w:after="120"/>
        <w:ind w:right="-146"/>
        <w:rPr>
          <w:color w:val="6200D1"/>
          <w:sz w:val="26"/>
          <w:szCs w:val="26"/>
        </w:rPr>
      </w:pPr>
      <w:r>
        <w:rPr>
          <w:color w:val="595959"/>
        </w:rPr>
        <w:lastRenderedPageBreak/>
        <w:t>4.3 Tipos de pruebas</w:t>
      </w:r>
    </w:p>
    <w:p w14:paraId="55E4B477"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 continuación se describen los diferentes tipos de pruebas que se aplicarán a este proyecto</w:t>
      </w:r>
    </w:p>
    <w:p w14:paraId="41EC13AB" w14:textId="77777777" w:rsidR="00966D68" w:rsidRDefault="00966D68">
      <w:pPr>
        <w:tabs>
          <w:tab w:val="left" w:pos="8434"/>
        </w:tabs>
        <w:ind w:right="-146" w:firstLine="3"/>
        <w:rPr>
          <w:rFonts w:ascii="Montserrat Medium" w:eastAsia="Montserrat Medium" w:hAnsi="Montserrat Medium" w:cs="Montserrat Medium"/>
          <w:color w:val="595959"/>
          <w:sz w:val="20"/>
          <w:szCs w:val="20"/>
        </w:rPr>
      </w:pPr>
    </w:p>
    <w:tbl>
      <w:tblPr>
        <w:tblStyle w:val="a3"/>
        <w:tblW w:w="10425"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940"/>
        <w:gridCol w:w="7485"/>
      </w:tblGrid>
      <w:tr w:rsidR="00966D68" w14:paraId="38E82C93" w14:textId="77777777">
        <w:trPr>
          <w:trHeight w:val="465"/>
        </w:trPr>
        <w:tc>
          <w:tcPr>
            <w:tcW w:w="2940"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18BB6A2E"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748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68E51F21"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045F863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2D958"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8EBEC"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Las pruebas funcionales están enfocadas en comprobar si las funcionalidades del desarrollo se realizaron siguiendo las especificaciones y requisitos del cliente, así como sus necesidades iniciales.</w:t>
            </w:r>
          </w:p>
        </w:tc>
      </w:tr>
      <w:tr w:rsidR="00966D68" w14:paraId="49DAB845"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DB3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32121"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Evalúa la forma en la que un desarrollo opera, haciendo foco en sus atributos y calidad. Asegurando así una buena experiencia del usuario, más allá de las funcionalidades que debería tener.</w:t>
            </w:r>
          </w:p>
        </w:tc>
      </w:tr>
      <w:tr w:rsidR="00966D68" w14:paraId="52338AE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BFB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Seguridad</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3557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tipo de pruebas se basa en la exploración de vulnerabilidades, amenazas, riesgos y debilidades del sistema.</w:t>
            </w:r>
          </w:p>
        </w:tc>
      </w:tr>
      <w:tr w:rsidR="00966D68" w14:paraId="2A9702D1"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5A33B"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Regresión</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3CEF3"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Verifican un conjunto de escenarios que funcionaron correctamente en el pasado, para asegurar que continúen así.</w:t>
            </w:r>
          </w:p>
        </w:tc>
      </w:tr>
      <w:tr w:rsidR="00966D68" w14:paraId="248CBF47"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3CACA"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Normativos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7906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Son pruebas internas, basadas en las necesidades generales del área y experiencia, ayudando a validar funcionamientos estandarizados del software.</w:t>
            </w:r>
          </w:p>
        </w:tc>
      </w:tr>
    </w:tbl>
    <w:p w14:paraId="09259688" w14:textId="77777777" w:rsidR="00966D68" w:rsidRDefault="00000000" w:rsidP="00DA0E1C">
      <w:pPr>
        <w:pStyle w:val="Ttulo2"/>
        <w:tabs>
          <w:tab w:val="left" w:pos="8434"/>
        </w:tabs>
        <w:spacing w:before="480" w:after="120" w:line="276" w:lineRule="auto"/>
        <w:ind w:right="-146"/>
        <w:jc w:val="both"/>
        <w:rPr>
          <w:color w:val="000000"/>
          <w:sz w:val="34"/>
          <w:szCs w:val="34"/>
        </w:rPr>
      </w:pPr>
      <w:bookmarkStart w:id="29" w:name="_xmsw2fxvulve" w:colFirst="0" w:colLast="0"/>
      <w:bookmarkEnd w:id="29"/>
      <w:r>
        <w:rPr>
          <w:color w:val="595959"/>
        </w:rPr>
        <w:t>4.4 Cronograma de ejecución de pruebas</w:t>
      </w:r>
    </w:p>
    <w:p w14:paraId="020C8F70"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muestran las fechas y etapas planeadas para las pruebas correspondientes.</w:t>
      </w:r>
    </w:p>
    <w:p w14:paraId="36E77FB9" w14:textId="77777777" w:rsidR="00966D68" w:rsidRDefault="00966D68">
      <w:pPr>
        <w:tabs>
          <w:tab w:val="left" w:pos="8434"/>
        </w:tabs>
        <w:ind w:right="-146"/>
        <w:rPr>
          <w:rFonts w:ascii="Montserrat Medium" w:eastAsia="Montserrat Medium" w:hAnsi="Montserrat Medium" w:cs="Montserrat Medium"/>
          <w:sz w:val="20"/>
          <w:szCs w:val="20"/>
        </w:rPr>
      </w:pPr>
    </w:p>
    <w:tbl>
      <w:tblPr>
        <w:tblStyle w:val="a4"/>
        <w:tblW w:w="10785"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875"/>
        <w:gridCol w:w="2865"/>
        <w:gridCol w:w="4170"/>
      </w:tblGrid>
      <w:tr w:rsidR="00966D68" w14:paraId="5498A776" w14:textId="77777777">
        <w:trPr>
          <w:trHeight w:val="393"/>
        </w:trPr>
        <w:tc>
          <w:tcPr>
            <w:tcW w:w="1875" w:type="dxa"/>
            <w:shd w:val="clear" w:color="auto" w:fill="6200D1"/>
            <w:tcMar>
              <w:top w:w="100" w:type="dxa"/>
              <w:left w:w="100" w:type="dxa"/>
              <w:bottom w:w="100" w:type="dxa"/>
              <w:right w:w="100" w:type="dxa"/>
            </w:tcMar>
          </w:tcPr>
          <w:p w14:paraId="6A1BB359" w14:textId="77777777" w:rsidR="00966D68" w:rsidRDefault="00000000">
            <w:pPr>
              <w:tabs>
                <w:tab w:val="left" w:pos="900"/>
              </w:tabs>
              <w:spacing w:before="120"/>
              <w:ind w:right="9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875" w:type="dxa"/>
            <w:shd w:val="clear" w:color="auto" w:fill="6200D1"/>
            <w:tcMar>
              <w:top w:w="100" w:type="dxa"/>
              <w:left w:w="100" w:type="dxa"/>
              <w:bottom w:w="100" w:type="dxa"/>
              <w:right w:w="100" w:type="dxa"/>
            </w:tcMar>
          </w:tcPr>
          <w:p w14:paraId="43BC57B1" w14:textId="77777777" w:rsidR="00966D68" w:rsidRDefault="00000000">
            <w:pPr>
              <w:tabs>
                <w:tab w:val="left" w:pos="900"/>
              </w:tabs>
              <w:spacing w:before="120"/>
              <w:ind w:right="-3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2865" w:type="dxa"/>
            <w:shd w:val="clear" w:color="auto" w:fill="6200D1"/>
            <w:tcMar>
              <w:top w:w="100" w:type="dxa"/>
              <w:left w:w="100" w:type="dxa"/>
              <w:bottom w:w="100" w:type="dxa"/>
              <w:right w:w="100" w:type="dxa"/>
            </w:tcMar>
          </w:tcPr>
          <w:p w14:paraId="2B7CEC88" w14:textId="77777777" w:rsidR="00966D68" w:rsidRDefault="00000000">
            <w:pPr>
              <w:tabs>
                <w:tab w:val="left" w:pos="900"/>
              </w:tabs>
              <w:spacing w:before="120"/>
              <w:ind w:right="-37"/>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 de inicio y fin</w:t>
            </w:r>
          </w:p>
        </w:tc>
        <w:tc>
          <w:tcPr>
            <w:tcW w:w="4170" w:type="dxa"/>
            <w:shd w:val="clear" w:color="auto" w:fill="6200D1"/>
            <w:tcMar>
              <w:top w:w="100" w:type="dxa"/>
              <w:left w:w="100" w:type="dxa"/>
              <w:bottom w:w="100" w:type="dxa"/>
              <w:right w:w="100" w:type="dxa"/>
            </w:tcMar>
          </w:tcPr>
          <w:p w14:paraId="728ADEF7" w14:textId="77777777" w:rsidR="00966D68" w:rsidRDefault="00000000">
            <w:pPr>
              <w:tabs>
                <w:tab w:val="left" w:pos="900"/>
              </w:tabs>
              <w:spacing w:before="120"/>
              <w:ind w:right="9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Alcance de las pruebas</w:t>
            </w:r>
          </w:p>
        </w:tc>
      </w:tr>
      <w:tr w:rsidR="00966D68" w14:paraId="0F8EAE07" w14:textId="77777777">
        <w:trPr>
          <w:trHeight w:val="667"/>
        </w:trPr>
        <w:tc>
          <w:tcPr>
            <w:tcW w:w="1875" w:type="dxa"/>
            <w:vMerge w:val="restart"/>
            <w:tcMar>
              <w:top w:w="100" w:type="dxa"/>
              <w:left w:w="100" w:type="dxa"/>
              <w:bottom w:w="100" w:type="dxa"/>
              <w:right w:w="100" w:type="dxa"/>
            </w:tcMar>
            <w:vAlign w:val="center"/>
          </w:tcPr>
          <w:p w14:paraId="7F5D2BE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Development</w:t>
            </w:r>
            <w:proofErr w:type="spellEnd"/>
          </w:p>
        </w:tc>
        <w:tc>
          <w:tcPr>
            <w:tcW w:w="1875" w:type="dxa"/>
            <w:tcMar>
              <w:top w:w="100" w:type="dxa"/>
              <w:left w:w="100" w:type="dxa"/>
              <w:bottom w:w="100" w:type="dxa"/>
              <w:right w:w="100" w:type="dxa"/>
            </w:tcMar>
            <w:vAlign w:val="center"/>
          </w:tcPr>
          <w:p w14:paraId="346A85E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1</w:t>
            </w:r>
          </w:p>
        </w:tc>
        <w:tc>
          <w:tcPr>
            <w:tcW w:w="2865" w:type="dxa"/>
            <w:tcMar>
              <w:top w:w="100" w:type="dxa"/>
              <w:left w:w="100" w:type="dxa"/>
              <w:bottom w:w="100" w:type="dxa"/>
              <w:right w:w="100" w:type="dxa"/>
            </w:tcMar>
            <w:vAlign w:val="center"/>
          </w:tcPr>
          <w:p w14:paraId="759EC281"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6698D0C9"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el 40% de los test Cases Creados </w:t>
            </w:r>
          </w:p>
        </w:tc>
      </w:tr>
      <w:tr w:rsidR="00966D68" w14:paraId="06C2442B" w14:textId="77777777">
        <w:trPr>
          <w:trHeight w:val="380"/>
        </w:trPr>
        <w:tc>
          <w:tcPr>
            <w:tcW w:w="1875" w:type="dxa"/>
            <w:vMerge/>
            <w:tcMar>
              <w:top w:w="100" w:type="dxa"/>
              <w:left w:w="100" w:type="dxa"/>
              <w:bottom w:w="100" w:type="dxa"/>
              <w:right w:w="100" w:type="dxa"/>
            </w:tcMar>
            <w:vAlign w:val="center"/>
          </w:tcPr>
          <w:p w14:paraId="6FB6F172"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5859976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2</w:t>
            </w:r>
          </w:p>
        </w:tc>
        <w:tc>
          <w:tcPr>
            <w:tcW w:w="2865" w:type="dxa"/>
            <w:tcMar>
              <w:top w:w="100" w:type="dxa"/>
              <w:left w:w="100" w:type="dxa"/>
              <w:bottom w:w="100" w:type="dxa"/>
              <w:right w:w="100" w:type="dxa"/>
            </w:tcMar>
            <w:vAlign w:val="center"/>
          </w:tcPr>
          <w:p w14:paraId="00112C8C"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2DE6B533"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Probar el 70% de los Test Cases Creados</w:t>
            </w:r>
          </w:p>
        </w:tc>
      </w:tr>
      <w:tr w:rsidR="00966D68" w14:paraId="05877E34" w14:textId="77777777">
        <w:trPr>
          <w:trHeight w:val="380"/>
        </w:trPr>
        <w:tc>
          <w:tcPr>
            <w:tcW w:w="1875" w:type="dxa"/>
            <w:vMerge/>
            <w:tcMar>
              <w:top w:w="100" w:type="dxa"/>
              <w:left w:w="100" w:type="dxa"/>
              <w:bottom w:w="100" w:type="dxa"/>
              <w:right w:w="100" w:type="dxa"/>
            </w:tcMar>
            <w:vAlign w:val="center"/>
          </w:tcPr>
          <w:p w14:paraId="65BDD02E"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3DE85525"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3</w:t>
            </w:r>
          </w:p>
        </w:tc>
        <w:tc>
          <w:tcPr>
            <w:tcW w:w="2865" w:type="dxa"/>
            <w:tcMar>
              <w:top w:w="100" w:type="dxa"/>
              <w:left w:w="100" w:type="dxa"/>
              <w:bottom w:w="100" w:type="dxa"/>
              <w:right w:w="100" w:type="dxa"/>
            </w:tcMar>
            <w:vAlign w:val="center"/>
          </w:tcPr>
          <w:p w14:paraId="15173D84"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379FB8F6"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Probar un 100% de los Test Cases Creados, incluyendo pruebas de rendimiento, etc.</w:t>
            </w:r>
          </w:p>
        </w:tc>
      </w:tr>
      <w:tr w:rsidR="00966D68" w14:paraId="215F2150" w14:textId="77777777">
        <w:tc>
          <w:tcPr>
            <w:tcW w:w="1875" w:type="dxa"/>
            <w:tcMar>
              <w:top w:w="100" w:type="dxa"/>
              <w:left w:w="100" w:type="dxa"/>
              <w:bottom w:w="100" w:type="dxa"/>
              <w:right w:w="100" w:type="dxa"/>
            </w:tcMar>
            <w:vAlign w:val="center"/>
          </w:tcPr>
          <w:p w14:paraId="3A01334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Deployment</w:t>
            </w:r>
            <w:proofErr w:type="spellEnd"/>
          </w:p>
        </w:tc>
        <w:tc>
          <w:tcPr>
            <w:tcW w:w="1875" w:type="dxa"/>
            <w:tcMar>
              <w:top w:w="100" w:type="dxa"/>
              <w:left w:w="100" w:type="dxa"/>
              <w:bottom w:w="100" w:type="dxa"/>
              <w:right w:w="100" w:type="dxa"/>
            </w:tcMar>
            <w:vAlign w:val="center"/>
          </w:tcPr>
          <w:p w14:paraId="5B19394E"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UAT</w:t>
            </w:r>
          </w:p>
        </w:tc>
        <w:tc>
          <w:tcPr>
            <w:tcW w:w="2865" w:type="dxa"/>
            <w:tcMar>
              <w:top w:w="100" w:type="dxa"/>
              <w:left w:w="100" w:type="dxa"/>
              <w:bottom w:w="100" w:type="dxa"/>
              <w:right w:w="100" w:type="dxa"/>
            </w:tcMar>
            <w:vAlign w:val="center"/>
          </w:tcPr>
          <w:p w14:paraId="71B8519B"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471F9335"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Se hace un </w:t>
            </w:r>
            <w:proofErr w:type="spellStart"/>
            <w:r>
              <w:rPr>
                <w:rFonts w:ascii="Montserrat Medium" w:eastAsia="Montserrat Medium" w:hAnsi="Montserrat Medium" w:cs="Montserrat Medium"/>
                <w:i/>
                <w:iCs/>
                <w:color w:val="FF0000"/>
                <w:sz w:val="20"/>
                <w:szCs w:val="20"/>
              </w:rPr>
              <w:t>retest</w:t>
            </w:r>
            <w:proofErr w:type="spellEnd"/>
            <w:r>
              <w:rPr>
                <w:rFonts w:ascii="Montserrat Medium" w:eastAsia="Montserrat Medium" w:hAnsi="Montserrat Medium" w:cs="Montserrat Medium"/>
                <w:i/>
                <w:iCs/>
                <w:color w:val="FF0000"/>
                <w:sz w:val="20"/>
                <w:szCs w:val="20"/>
              </w:rPr>
              <w:t xml:space="preserve"> del 100% de los escenarios y Test Cases con datos productivos y/o entornos productivos.</w:t>
            </w:r>
          </w:p>
        </w:tc>
      </w:tr>
    </w:tbl>
    <w:p w14:paraId="2BD9F236" w14:textId="77777777" w:rsidR="00966D68" w:rsidRDefault="00000000">
      <w:pPr>
        <w:pStyle w:val="Ttulo1"/>
        <w:tabs>
          <w:tab w:val="left" w:pos="8434"/>
        </w:tabs>
        <w:spacing w:after="240" w:line="276" w:lineRule="auto"/>
        <w:ind w:right="-146"/>
        <w:jc w:val="both"/>
        <w:rPr>
          <w:color w:val="000000"/>
        </w:rPr>
      </w:pPr>
      <w:r>
        <w:rPr>
          <w:color w:val="6200D1"/>
        </w:rPr>
        <w:lastRenderedPageBreak/>
        <w:t xml:space="preserve">5. Alcance de pruebas </w:t>
      </w:r>
    </w:p>
    <w:p w14:paraId="632DC8A6" w14:textId="77777777" w:rsidR="00966D68" w:rsidRDefault="00000000">
      <w:pPr>
        <w:pStyle w:val="Ttulo2"/>
        <w:tabs>
          <w:tab w:val="left" w:pos="8434"/>
        </w:tabs>
        <w:spacing w:before="240" w:after="240" w:line="276" w:lineRule="auto"/>
        <w:ind w:left="283" w:right="-146"/>
        <w:jc w:val="both"/>
        <w:rPr>
          <w:color w:val="595959"/>
          <w:sz w:val="30"/>
          <w:szCs w:val="30"/>
        </w:rPr>
      </w:pPr>
      <w:bookmarkStart w:id="30" w:name="_3smoe3sl8gw4" w:colFirst="0" w:colLast="0"/>
      <w:bookmarkEnd w:id="30"/>
      <w:r>
        <w:rPr>
          <w:color w:val="595959"/>
        </w:rPr>
        <w:t xml:space="preserve"> 5.1 Dentro del alcance</w:t>
      </w:r>
    </w:p>
    <w:p w14:paraId="6E7769A2" w14:textId="77777777" w:rsidR="00966D68" w:rsidRDefault="00000000">
      <w:pPr>
        <w:tabs>
          <w:tab w:val="left" w:pos="360"/>
          <w:tab w:val="left" w:pos="1080"/>
        </w:tabs>
        <w:spacing w:line="259" w:lineRule="auto"/>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 sección contiene las pruebas que se realizarán a cada módulo en específico.</w:t>
      </w:r>
    </w:p>
    <w:p w14:paraId="761C6A2D" w14:textId="77777777" w:rsidR="00966D68" w:rsidRDefault="00966D68">
      <w:pPr>
        <w:tabs>
          <w:tab w:val="left" w:pos="360"/>
          <w:tab w:val="left" w:pos="1080"/>
        </w:tabs>
        <w:spacing w:line="259" w:lineRule="auto"/>
        <w:ind w:left="-566" w:right="-146"/>
        <w:rPr>
          <w:rFonts w:ascii="Montserrat Medium" w:eastAsia="Montserrat Medium" w:hAnsi="Montserrat Medium" w:cs="Montserrat Medium"/>
          <w:i/>
          <w:iCs/>
          <w:color w:val="0000FF"/>
          <w:sz w:val="20"/>
          <w:szCs w:val="20"/>
        </w:rPr>
      </w:pPr>
    </w:p>
    <w:tbl>
      <w:tblPr>
        <w:tblStyle w:val="a5"/>
        <w:tblW w:w="1075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30"/>
        <w:gridCol w:w="105"/>
        <w:gridCol w:w="3720"/>
      </w:tblGrid>
      <w:tr w:rsidR="00966D68" w14:paraId="1ACC2676" w14:textId="77777777">
        <w:trPr>
          <w:trHeight w:val="379"/>
        </w:trPr>
        <w:tc>
          <w:tcPr>
            <w:tcW w:w="6930" w:type="dxa"/>
            <w:shd w:val="clear" w:color="auto" w:fill="6200D1"/>
          </w:tcPr>
          <w:p w14:paraId="3B224A24"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c>
          <w:tcPr>
            <w:tcW w:w="3825" w:type="dxa"/>
            <w:gridSpan w:val="2"/>
            <w:shd w:val="clear" w:color="auto" w:fill="6200D1"/>
          </w:tcPr>
          <w:p w14:paraId="2D83226B" w14:textId="77777777" w:rsidR="00966D68" w:rsidRDefault="00000000">
            <w:pPr>
              <w:tabs>
                <w:tab w:val="left" w:pos="900"/>
              </w:tabs>
              <w:spacing w:before="120"/>
              <w:ind w:left="-141" w:right="-146"/>
              <w:jc w:val="center"/>
              <w:rPr>
                <w:rFonts w:ascii="Montserrat" w:eastAsia="Montserrat" w:hAnsi="Montserrat" w:cs="Montserrat"/>
                <w:b/>
                <w:bCs/>
                <w:color w:val="FFFFFF"/>
              </w:rPr>
            </w:pPr>
            <w:r>
              <w:rPr>
                <w:rFonts w:ascii="Montserrat" w:eastAsia="Montserrat" w:hAnsi="Montserrat" w:cs="Montserrat"/>
                <w:b/>
                <w:bCs/>
                <w:color w:val="FFFFFF"/>
              </w:rPr>
              <w:t>Aplica (SI/NO)</w:t>
            </w:r>
          </w:p>
        </w:tc>
      </w:tr>
      <w:tr w:rsidR="00966D68" w14:paraId="2A118EEF" w14:textId="77777777">
        <w:trPr>
          <w:trHeight w:val="254"/>
        </w:trPr>
        <w:tc>
          <w:tcPr>
            <w:tcW w:w="6930" w:type="dxa"/>
          </w:tcPr>
          <w:p w14:paraId="24EC2A33" w14:textId="77777777" w:rsidR="00966D68" w:rsidRDefault="00000000">
            <w:pPr>
              <w:ind w:left="141" w:right="-146"/>
              <w:rPr>
                <w:rFonts w:ascii="Montserrat" w:eastAsia="Montserrat" w:hAnsi="Montserrat" w:cs="Montserrat"/>
                <w:b/>
                <w:bCs/>
                <w:color w:val="595959"/>
              </w:rPr>
            </w:pPr>
            <w:r>
              <w:rPr>
                <w:rFonts w:ascii="Montserrat" w:eastAsia="Montserrat" w:hAnsi="Montserrat" w:cs="Montserrat"/>
                <w:b/>
                <w:bCs/>
                <w:color w:val="595959"/>
              </w:rPr>
              <w:t>Pruebas Funcionales</w:t>
            </w:r>
          </w:p>
        </w:tc>
        <w:tc>
          <w:tcPr>
            <w:tcW w:w="3825" w:type="dxa"/>
            <w:gridSpan w:val="2"/>
          </w:tcPr>
          <w:p w14:paraId="131BBC40" w14:textId="222E15CF" w:rsidR="00966D68" w:rsidRPr="00270D27" w:rsidRDefault="00270D27">
            <w:pPr>
              <w:widowControl w:val="0"/>
              <w:ind w:right="-146"/>
              <w:jc w:val="center"/>
              <w:rPr>
                <w:rFonts w:ascii="Montserrat Medium" w:eastAsia="Montserrat Medium" w:hAnsi="Montserrat Medium" w:cs="Montserrat Medium"/>
                <w:color w:val="3B3B3B"/>
              </w:rPr>
            </w:pPr>
            <w:r w:rsidRPr="00270D27">
              <w:rPr>
                <w:rFonts w:ascii="Montserrat Medium" w:eastAsia="Montserrat Medium" w:hAnsi="Montserrat Medium" w:cs="Montserrat Medium"/>
                <w:color w:val="3B3B3B"/>
              </w:rPr>
              <w:t>SI</w:t>
            </w:r>
          </w:p>
        </w:tc>
      </w:tr>
      <w:tr w:rsidR="00966D68" w14:paraId="7F40940A" w14:textId="77777777">
        <w:trPr>
          <w:trHeight w:val="1320"/>
        </w:trPr>
        <w:tc>
          <w:tcPr>
            <w:tcW w:w="10755" w:type="dxa"/>
            <w:gridSpan w:val="3"/>
          </w:tcPr>
          <w:p w14:paraId="7EA53CB0" w14:textId="77777777" w:rsidR="00966D68" w:rsidRDefault="00000000">
            <w:pPr>
              <w:ind w:left="141" w:right="70"/>
              <w:rPr>
                <w:rFonts w:ascii="Montserrat Medium" w:eastAsia="Montserrat Medium" w:hAnsi="Montserrat Medium" w:cs="Montserrat Medium"/>
                <w:color w:val="595959"/>
              </w:rPr>
            </w:pPr>
            <w:r>
              <w:rPr>
                <w:rFonts w:ascii="Montserrat Medium" w:eastAsia="Montserrat Medium" w:hAnsi="Montserrat Medium" w:cs="Montserrat Medium"/>
                <w:color w:val="595959"/>
              </w:rPr>
              <w:t>Los módulos se deben ejecutar en forma independiente y al mismo tiempo de manera integrada en el siguiente orden:</w:t>
            </w:r>
          </w:p>
          <w:p w14:paraId="24163249" w14:textId="77777777" w:rsidR="00966D68" w:rsidRDefault="00966D68">
            <w:pPr>
              <w:ind w:left="141" w:right="70"/>
              <w:rPr>
                <w:rFonts w:ascii="Montserrat Medium" w:eastAsia="Montserrat Medium" w:hAnsi="Montserrat Medium" w:cs="Montserrat Medium"/>
                <w:color w:val="FF0000"/>
              </w:rPr>
            </w:pPr>
          </w:p>
          <w:p w14:paraId="0293E839" w14:textId="77777777" w:rsidR="00966D68" w:rsidRDefault="00000000">
            <w:pPr>
              <w:ind w:left="141" w:right="70"/>
              <w:rPr>
                <w:rFonts w:ascii="Montserrat Medium" w:eastAsia="Montserrat Medium" w:hAnsi="Montserrat Medium" w:cs="Montserrat Medium"/>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Titles_requirements_Tobe</w:t>
            </w:r>
            <w:proofErr w:type="spellEnd"/>
          </w:p>
        </w:tc>
      </w:tr>
      <w:tr w:rsidR="00966D68" w14:paraId="6D9A0066" w14:textId="77777777">
        <w:trPr>
          <w:trHeight w:val="292"/>
        </w:trPr>
        <w:tc>
          <w:tcPr>
            <w:tcW w:w="7035" w:type="dxa"/>
            <w:gridSpan w:val="2"/>
          </w:tcPr>
          <w:p w14:paraId="6B7C52D2"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 Funcionales</w:t>
            </w:r>
          </w:p>
        </w:tc>
        <w:tc>
          <w:tcPr>
            <w:tcW w:w="3720" w:type="dxa"/>
          </w:tcPr>
          <w:p w14:paraId="1B82378E" w14:textId="77777777" w:rsidR="00966D68" w:rsidRDefault="00000000">
            <w:pPr>
              <w:widowControl w:val="0"/>
              <w:spacing w:line="276" w:lineRule="auto"/>
              <w:ind w:left="-141"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SI/NO</w:t>
            </w:r>
          </w:p>
        </w:tc>
      </w:tr>
      <w:tr w:rsidR="00966D68" w14:paraId="3B9892E8" w14:textId="77777777">
        <w:trPr>
          <w:trHeight w:val="2115"/>
        </w:trPr>
        <w:tc>
          <w:tcPr>
            <w:tcW w:w="10755" w:type="dxa"/>
            <w:gridSpan w:val="3"/>
          </w:tcPr>
          <w:p w14:paraId="480E43A3" w14:textId="77777777" w:rsidR="00966D68" w:rsidRDefault="00000000">
            <w:pPr>
              <w:ind w:left="153"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Para este tipo de prueba el alcance a lograr es evaluar las características o requerimientos no funcionales de un sistema:</w:t>
            </w:r>
          </w:p>
          <w:p w14:paraId="6645A459" w14:textId="77777777" w:rsidR="00966D68" w:rsidRDefault="00966D68">
            <w:pPr>
              <w:ind w:left="153" w:right="-146"/>
              <w:rPr>
                <w:rFonts w:ascii="Montserrat Medium" w:eastAsia="Montserrat Medium" w:hAnsi="Montserrat Medium" w:cs="Montserrat Medium"/>
                <w:color w:val="595959"/>
              </w:rPr>
            </w:pPr>
          </w:p>
          <w:p w14:paraId="18BEC5E6" w14:textId="77777777" w:rsidR="00966D68" w:rsidRDefault="00000000">
            <w:pPr>
              <w:ind w:left="153"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los test cases no funcionales que se aplicarán</w:t>
            </w:r>
          </w:p>
          <w:p w14:paraId="69BABAAE" w14:textId="77777777" w:rsidR="00966D68" w:rsidRDefault="00966D68">
            <w:pPr>
              <w:spacing w:line="259" w:lineRule="auto"/>
              <w:ind w:left="153" w:right="-146"/>
              <w:rPr>
                <w:rFonts w:ascii="Montserrat Medium" w:eastAsia="Montserrat Medium" w:hAnsi="Montserrat Medium" w:cs="Montserrat Medium"/>
              </w:rPr>
            </w:pPr>
          </w:p>
        </w:tc>
      </w:tr>
      <w:tr w:rsidR="00966D68" w14:paraId="611FE496" w14:textId="77777777">
        <w:trPr>
          <w:trHeight w:val="265"/>
        </w:trPr>
        <w:tc>
          <w:tcPr>
            <w:tcW w:w="7035" w:type="dxa"/>
            <w:gridSpan w:val="2"/>
          </w:tcPr>
          <w:p w14:paraId="6748A51F"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Normativas</w:t>
            </w:r>
          </w:p>
        </w:tc>
        <w:tc>
          <w:tcPr>
            <w:tcW w:w="3720" w:type="dxa"/>
          </w:tcPr>
          <w:p w14:paraId="68F3841B" w14:textId="77777777" w:rsidR="00966D68" w:rsidRDefault="00000000">
            <w:pPr>
              <w:widowControl w:val="0"/>
              <w:ind w:left="153" w:right="-146"/>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1B619D19" w14:textId="77777777">
        <w:trPr>
          <w:trHeight w:val="1920"/>
        </w:trPr>
        <w:tc>
          <w:tcPr>
            <w:tcW w:w="10755" w:type="dxa"/>
            <w:gridSpan w:val="3"/>
          </w:tcPr>
          <w:p w14:paraId="1F913419"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color w:val="595959"/>
              </w:rPr>
              <w:t>Para este tipo de prueba se valida y verifica el cumplimiento de los parámetros establecidos de RPA, de acuerdo al siguiente alcance:</w:t>
            </w:r>
          </w:p>
          <w:p w14:paraId="20886240" w14:textId="77777777" w:rsidR="00966D68" w:rsidRDefault="00966D68">
            <w:pPr>
              <w:ind w:right="-71"/>
              <w:rPr>
                <w:rFonts w:ascii="Montserrat Medium" w:eastAsia="Montserrat Medium" w:hAnsi="Montserrat Medium" w:cs="Montserrat Medium"/>
                <w:color w:val="595959"/>
              </w:rPr>
            </w:pPr>
          </w:p>
          <w:p w14:paraId="2B2DE973"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los casos de prueba Normativos a aplicar</w:t>
            </w:r>
          </w:p>
        </w:tc>
      </w:tr>
      <w:tr w:rsidR="00966D68" w14:paraId="5DA7E0CB" w14:textId="77777777">
        <w:trPr>
          <w:trHeight w:val="254"/>
        </w:trPr>
        <w:tc>
          <w:tcPr>
            <w:tcW w:w="7035" w:type="dxa"/>
            <w:gridSpan w:val="2"/>
          </w:tcPr>
          <w:p w14:paraId="0AD48407" w14:textId="77777777" w:rsidR="00966D68" w:rsidRDefault="00000000">
            <w:pPr>
              <w:ind w:right="-146"/>
              <w:rPr>
                <w:rFonts w:ascii="Montserrat" w:eastAsia="Montserrat" w:hAnsi="Montserrat" w:cs="Montserrat"/>
                <w:b/>
                <w:bCs/>
                <w:color w:val="595959"/>
              </w:rPr>
            </w:pPr>
            <w:r>
              <w:rPr>
                <w:rFonts w:ascii="Montserrat" w:eastAsia="Montserrat" w:hAnsi="Montserrat" w:cs="Montserrat"/>
                <w:b/>
                <w:bCs/>
                <w:color w:val="595959"/>
              </w:rPr>
              <w:t>Pruebas de Seguridad</w:t>
            </w:r>
          </w:p>
        </w:tc>
        <w:tc>
          <w:tcPr>
            <w:tcW w:w="3720" w:type="dxa"/>
          </w:tcPr>
          <w:p w14:paraId="15D9C003" w14:textId="77777777" w:rsidR="00966D68" w:rsidRDefault="00000000">
            <w:pPr>
              <w:widowControl w:val="0"/>
              <w:ind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6EDE80DE" w14:textId="77777777">
        <w:trPr>
          <w:trHeight w:val="1779"/>
        </w:trPr>
        <w:tc>
          <w:tcPr>
            <w:tcW w:w="10755" w:type="dxa"/>
            <w:gridSpan w:val="3"/>
          </w:tcPr>
          <w:p w14:paraId="0C67C44F"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Para este tipo de prueba se valida el control de seguridad del ambiente del sistema y  la exploración de vulnerabilidades de acuerdo al siguiente alcance:</w:t>
            </w:r>
          </w:p>
          <w:p w14:paraId="03E2C825" w14:textId="77777777" w:rsidR="00966D68" w:rsidRDefault="00966D68">
            <w:pPr>
              <w:ind w:right="-146"/>
              <w:rPr>
                <w:rFonts w:ascii="Montserrat Medium" w:eastAsia="Montserrat Medium" w:hAnsi="Montserrat Medium" w:cs="Montserrat Medium"/>
                <w:color w:val="FF0000"/>
              </w:rPr>
            </w:pPr>
          </w:p>
          <w:p w14:paraId="2E24E4D2" w14:textId="77777777" w:rsidR="00966D68" w:rsidRDefault="00000000">
            <w:pPr>
              <w:ind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**Títulos de los casos de prueba de seguridad a aplicar</w:t>
            </w:r>
          </w:p>
          <w:p w14:paraId="586B1AAA" w14:textId="77777777" w:rsidR="00966D68" w:rsidRDefault="00966D68">
            <w:pPr>
              <w:ind w:right="-146"/>
              <w:rPr>
                <w:rFonts w:ascii="Montserrat Medium" w:eastAsia="Montserrat Medium" w:hAnsi="Montserrat Medium" w:cs="Montserrat Medium"/>
                <w:color w:val="595959"/>
              </w:rPr>
            </w:pPr>
          </w:p>
          <w:p w14:paraId="1FEAC573" w14:textId="77777777" w:rsidR="00966D68" w:rsidRDefault="00966D68">
            <w:pPr>
              <w:ind w:right="-146"/>
              <w:rPr>
                <w:rFonts w:ascii="Montserrat Medium" w:eastAsia="Montserrat Medium" w:hAnsi="Montserrat Medium" w:cs="Montserrat Medium"/>
                <w:color w:val="595959"/>
              </w:rPr>
            </w:pPr>
          </w:p>
          <w:p w14:paraId="0CA59084" w14:textId="77777777" w:rsidR="00966D68" w:rsidRDefault="00966D68">
            <w:pPr>
              <w:ind w:right="-146"/>
              <w:rPr>
                <w:rFonts w:ascii="Montserrat Medium" w:eastAsia="Montserrat Medium" w:hAnsi="Montserrat Medium" w:cs="Montserrat Medium"/>
                <w:color w:val="595959"/>
              </w:rPr>
            </w:pPr>
          </w:p>
          <w:p w14:paraId="46A5D339" w14:textId="77777777" w:rsidR="00966D68" w:rsidRDefault="00966D68">
            <w:pPr>
              <w:ind w:right="-146"/>
              <w:rPr>
                <w:rFonts w:ascii="Montserrat Medium" w:eastAsia="Montserrat Medium" w:hAnsi="Montserrat Medium" w:cs="Montserrat Medium"/>
                <w:color w:val="595959"/>
              </w:rPr>
            </w:pPr>
          </w:p>
          <w:p w14:paraId="62A4FF2E" w14:textId="77777777" w:rsidR="00966D68" w:rsidRDefault="00966D68">
            <w:pPr>
              <w:ind w:right="-146"/>
              <w:rPr>
                <w:rFonts w:ascii="Montserrat Medium" w:eastAsia="Montserrat Medium" w:hAnsi="Montserrat Medium" w:cs="Montserrat Medium"/>
                <w:color w:val="595959"/>
              </w:rPr>
            </w:pPr>
          </w:p>
        </w:tc>
      </w:tr>
    </w:tbl>
    <w:p w14:paraId="28A023E1" w14:textId="77777777" w:rsidR="00966D68" w:rsidRDefault="00000000" w:rsidP="00DA0E1C">
      <w:pPr>
        <w:pStyle w:val="Ttulo2"/>
        <w:tabs>
          <w:tab w:val="left" w:pos="8434"/>
        </w:tabs>
        <w:spacing w:before="240" w:after="240" w:line="276" w:lineRule="auto"/>
        <w:ind w:right="-146"/>
        <w:jc w:val="both"/>
        <w:rPr>
          <w:color w:val="000000"/>
          <w:sz w:val="32"/>
          <w:szCs w:val="32"/>
        </w:rPr>
      </w:pPr>
      <w:r>
        <w:rPr>
          <w:color w:val="595959"/>
        </w:rPr>
        <w:lastRenderedPageBreak/>
        <w:t>5.2 Fuera del alcance</w:t>
      </w:r>
    </w:p>
    <w:p w14:paraId="228D401D"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 sección contiene las pruebas fuera del alcance, pueden incluir sistemas de integración o partes de otros software, el cual tengan interacción directa, pero no entren dentro del alcance de las pruebas.</w:t>
      </w:r>
    </w:p>
    <w:tbl>
      <w:tblPr>
        <w:tblStyle w:val="a6"/>
        <w:tblW w:w="1075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5"/>
      </w:tblGrid>
      <w:tr w:rsidR="00966D68" w14:paraId="22AF0F6F" w14:textId="77777777">
        <w:trPr>
          <w:trHeight w:val="200"/>
        </w:trPr>
        <w:tc>
          <w:tcPr>
            <w:tcW w:w="10755" w:type="dxa"/>
            <w:shd w:val="clear" w:color="auto" w:fill="6200D1"/>
          </w:tcPr>
          <w:p w14:paraId="1FE1560E"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r>
      <w:tr w:rsidR="00966D68" w14:paraId="2504591C" w14:textId="77777777">
        <w:trPr>
          <w:trHeight w:val="1560"/>
        </w:trPr>
        <w:tc>
          <w:tcPr>
            <w:tcW w:w="10755" w:type="dxa"/>
          </w:tcPr>
          <w:p w14:paraId="30EFDF94"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Las siguientes funcionalidades o casos de prueba estarán fuera del alcance:</w:t>
            </w:r>
          </w:p>
          <w:p w14:paraId="7D610AD3" w14:textId="77777777" w:rsidR="00966D68" w:rsidRDefault="00966D68">
            <w:pPr>
              <w:ind w:right="-146"/>
              <w:rPr>
                <w:rFonts w:ascii="Montserrat Medium" w:eastAsia="Montserrat Medium" w:hAnsi="Montserrat Medium" w:cs="Montserrat Medium"/>
                <w:color w:val="595959"/>
              </w:rPr>
            </w:pPr>
          </w:p>
          <w:p w14:paraId="0EE94D99" w14:textId="77777777" w:rsidR="00966D68" w:rsidRDefault="00000000">
            <w:pPr>
              <w:widowControl w:val="0"/>
              <w:numPr>
                <w:ilvl w:val="0"/>
                <w:numId w:val="2"/>
              </w:numPr>
              <w:ind w:right="78"/>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Listar las funcionalidades, sistemas o requerimientos que no se aplicarán pruebas así como el motivo del porqué no se probará</w:t>
            </w:r>
          </w:p>
          <w:p w14:paraId="27528D52" w14:textId="77777777" w:rsidR="00966D68" w:rsidRDefault="00966D68">
            <w:pPr>
              <w:widowControl w:val="0"/>
              <w:ind w:left="153" w:right="-146"/>
              <w:rPr>
                <w:rFonts w:ascii="Montserrat Medium" w:eastAsia="Montserrat Medium" w:hAnsi="Montserrat Medium" w:cs="Montserrat Medium"/>
              </w:rPr>
            </w:pPr>
          </w:p>
        </w:tc>
      </w:tr>
    </w:tbl>
    <w:p w14:paraId="32DB443D" w14:textId="77777777" w:rsidR="00966D68" w:rsidRDefault="00000000">
      <w:pPr>
        <w:pStyle w:val="Ttulo1"/>
        <w:tabs>
          <w:tab w:val="left" w:pos="8434"/>
        </w:tabs>
        <w:spacing w:before="400" w:after="120"/>
        <w:rPr>
          <w:color w:val="000000"/>
          <w:sz w:val="42"/>
          <w:szCs w:val="42"/>
        </w:rPr>
      </w:pPr>
      <w:bookmarkStart w:id="31" w:name="_ebscetn9aqa" w:colFirst="0" w:colLast="0"/>
      <w:bookmarkEnd w:id="31"/>
      <w:r>
        <w:rPr>
          <w:color w:val="6200D1"/>
        </w:rPr>
        <w:t>6. Insumos necesarios para las pruebas</w:t>
      </w:r>
    </w:p>
    <w:p w14:paraId="20D5B36D" w14:textId="77777777" w:rsidR="00966D68" w:rsidRDefault="00966D68">
      <w:pPr>
        <w:tabs>
          <w:tab w:val="left" w:pos="8434"/>
        </w:tabs>
        <w:ind w:left="-566"/>
        <w:rPr>
          <w:rFonts w:ascii="Montserrat Medium" w:eastAsia="Montserrat Medium" w:hAnsi="Montserrat Medium" w:cs="Montserrat Medium"/>
          <w:sz w:val="20"/>
          <w:szCs w:val="20"/>
        </w:rPr>
      </w:pPr>
    </w:p>
    <w:p w14:paraId="41511937" w14:textId="77777777" w:rsidR="00966D68" w:rsidRDefault="00000000">
      <w:pPr>
        <w:tabs>
          <w:tab w:val="left" w:pos="8434"/>
        </w:tabs>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esta sección se detallan los insumos necesarios para la ejecución de las pruebas en cada una de las fases del proyecto. Es importante señalar que la falta o insuficiencia de dichos insumos representa un riesgo, el cual será documentado y gestionado en el apartado correspondiente.</w:t>
      </w:r>
    </w:p>
    <w:p w14:paraId="42D35AEB" w14:textId="77777777" w:rsidR="00B944BD" w:rsidRDefault="00B944BD">
      <w:pPr>
        <w:tabs>
          <w:tab w:val="left" w:pos="8434"/>
        </w:tabs>
        <w:jc w:val="both"/>
        <w:rPr>
          <w:rFonts w:ascii="Montserrat Medium" w:eastAsia="Montserrat Medium" w:hAnsi="Montserrat Medium" w:cs="Montserrat Medium"/>
          <w:color w:val="595959"/>
          <w:sz w:val="20"/>
          <w:szCs w:val="20"/>
        </w:rPr>
      </w:pPr>
    </w:p>
    <w:p w14:paraId="5F412ACB" w14:textId="5582FB60" w:rsidR="00966D68" w:rsidRPr="00DA0E1C" w:rsidRDefault="00B944BD" w:rsidP="00DA0E1C">
      <w:pPr>
        <w:tabs>
          <w:tab w:val="left" w:pos="8434"/>
        </w:tabs>
        <w:jc w:val="both"/>
        <w:rPr>
          <w:rFonts w:ascii="Montserrat Medium" w:eastAsia="Montserrat Medium" w:hAnsi="Montserrat Medium" w:cs="Montserrat Medium"/>
          <w:i/>
          <w:iCs/>
          <w:color w:val="FF0000"/>
          <w:sz w:val="20"/>
          <w:szCs w:val="20"/>
        </w:rPr>
      </w:pPr>
      <w:r w:rsidRPr="00B944BD">
        <w:rPr>
          <w:rFonts w:ascii="Montserrat Medium" w:eastAsia="Montserrat Medium" w:hAnsi="Montserrat Medium" w:cs="Montserrat Medium"/>
          <w:i/>
          <w:iCs/>
          <w:color w:val="FF0000"/>
          <w:sz w:val="20"/>
          <w:szCs w:val="20"/>
        </w:rPr>
        <w:t>**</w:t>
      </w:r>
      <w:proofErr w:type="spellStart"/>
      <w:r w:rsidRPr="00B944BD">
        <w:rPr>
          <w:rFonts w:ascii="Montserrat Medium" w:eastAsia="Montserrat Medium" w:hAnsi="Montserrat Medium" w:cs="Montserrat Medium"/>
          <w:i/>
          <w:iCs/>
          <w:color w:val="FF0000"/>
          <w:sz w:val="20"/>
          <w:szCs w:val="20"/>
        </w:rPr>
        <w:t>Supply</w:t>
      </w:r>
      <w:r>
        <w:rPr>
          <w:rFonts w:ascii="Montserrat Medium" w:eastAsia="Montserrat Medium" w:hAnsi="Montserrat Medium" w:cs="Montserrat Medium"/>
          <w:i/>
          <w:iCs/>
          <w:color w:val="FF0000"/>
          <w:sz w:val="20"/>
          <w:szCs w:val="20"/>
        </w:rPr>
        <w:t>_</w:t>
      </w:r>
      <w:r w:rsidRPr="00B944BD">
        <w:rPr>
          <w:rFonts w:ascii="Montserrat Medium" w:eastAsia="Montserrat Medium" w:hAnsi="Montserrat Medium" w:cs="Montserrat Medium"/>
          <w:i/>
          <w:iCs/>
          <w:color w:val="FF0000"/>
          <w:sz w:val="20"/>
          <w:szCs w:val="20"/>
        </w:rPr>
        <w:t>Calculation</w:t>
      </w:r>
      <w:proofErr w:type="spellEnd"/>
      <w:r>
        <w:rPr>
          <w:rFonts w:ascii="Montserrat Medium" w:eastAsia="Montserrat Medium" w:hAnsi="Montserrat Medium" w:cs="Montserrat Medium"/>
          <w:color w:val="522582"/>
          <w:sz w:val="28"/>
          <w:szCs w:val="28"/>
        </w:rPr>
        <w:tab/>
      </w:r>
    </w:p>
    <w:p w14:paraId="48A9856D" w14:textId="5A8C5AC4" w:rsidR="00966D68" w:rsidRPr="00DA0E1C" w:rsidRDefault="00000000" w:rsidP="00DA0E1C">
      <w:pPr>
        <w:pStyle w:val="Ttulo1"/>
        <w:widowControl w:val="0"/>
        <w:tabs>
          <w:tab w:val="left" w:pos="8434"/>
        </w:tabs>
        <w:spacing w:before="400" w:after="120"/>
        <w:jc w:val="both"/>
        <w:rPr>
          <w:color w:val="6200D1"/>
        </w:rPr>
      </w:pPr>
      <w:bookmarkStart w:id="32" w:name="_xrs0746t1nc4" w:colFirst="0" w:colLast="0"/>
      <w:bookmarkEnd w:id="32"/>
      <w:r>
        <w:rPr>
          <w:color w:val="6200D1"/>
        </w:rPr>
        <w:t>7. Documentos de referencia</w:t>
      </w:r>
    </w:p>
    <w:p w14:paraId="2A7089E1" w14:textId="77777777" w:rsidR="00966D68" w:rsidRDefault="00000000">
      <w:pPr>
        <w:widowControl w:val="0"/>
        <w:tabs>
          <w:tab w:val="left" w:pos="8434"/>
        </w:tabs>
        <w:spacing w:after="120"/>
        <w:jc w:val="both"/>
        <w:rPr>
          <w:rFonts w:ascii="Montserrat Medium" w:eastAsia="Montserrat Medium" w:hAnsi="Montserrat Medium" w:cs="Montserrat Medium"/>
          <w:i/>
          <w:iCs/>
          <w:color w:val="FF0000"/>
          <w:sz w:val="20"/>
          <w:szCs w:val="20"/>
        </w:rPr>
      </w:pPr>
      <w:bookmarkStart w:id="33" w:name="_qw90xwkpj4ao" w:colFirst="0" w:colLast="0"/>
      <w:bookmarkEnd w:id="33"/>
      <w:r>
        <w:rPr>
          <w:rFonts w:ascii="Montserrat Medium" w:eastAsia="Montserrat Medium" w:hAnsi="Montserrat Medium" w:cs="Montserrat Medium"/>
          <w:color w:val="595959"/>
          <w:sz w:val="20"/>
          <w:szCs w:val="20"/>
        </w:rPr>
        <w:t xml:space="preserve">Listado de cualquier documento que haya sido utilizado para la creación del de este documento. </w:t>
      </w:r>
      <w:r>
        <w:rPr>
          <w:rFonts w:ascii="Montserrat Medium" w:eastAsia="Montserrat Medium" w:hAnsi="Montserrat Medium" w:cs="Montserrat Medium"/>
          <w:i/>
          <w:iCs/>
          <w:color w:val="FF0000"/>
          <w:sz w:val="20"/>
          <w:szCs w:val="20"/>
        </w:rPr>
        <w:t xml:space="preserve">Esta sección se debe actualizar conforme se actualiza los </w:t>
      </w:r>
      <w:proofErr w:type="spellStart"/>
      <w:r>
        <w:rPr>
          <w:rFonts w:ascii="Montserrat Medium" w:eastAsia="Montserrat Medium" w:hAnsi="Montserrat Medium" w:cs="Montserrat Medium"/>
          <w:i/>
          <w:iCs/>
          <w:color w:val="FF0000"/>
          <w:sz w:val="20"/>
          <w:szCs w:val="20"/>
        </w:rPr>
        <w:t>docs</w:t>
      </w:r>
      <w:proofErr w:type="spellEnd"/>
      <w:r>
        <w:rPr>
          <w:rFonts w:ascii="Montserrat Medium" w:eastAsia="Montserrat Medium" w:hAnsi="Montserrat Medium" w:cs="Montserrat Medium"/>
          <w:i/>
          <w:iCs/>
          <w:color w:val="FF0000"/>
          <w:sz w:val="20"/>
          <w:szCs w:val="20"/>
        </w:rPr>
        <w:t xml:space="preserve"> relacionados</w:t>
      </w:r>
    </w:p>
    <w:p w14:paraId="3A664A11" w14:textId="77777777" w:rsidR="00966D68" w:rsidRDefault="00966D68">
      <w:pPr>
        <w:widowControl w:val="0"/>
        <w:tabs>
          <w:tab w:val="left" w:pos="8434"/>
        </w:tabs>
        <w:spacing w:after="120"/>
        <w:jc w:val="both"/>
        <w:rPr>
          <w:rFonts w:ascii="Montserrat Medium" w:eastAsia="Montserrat Medium" w:hAnsi="Montserrat Medium" w:cs="Montserrat Medium"/>
          <w:sz w:val="20"/>
          <w:szCs w:val="20"/>
        </w:rPr>
      </w:pPr>
      <w:bookmarkStart w:id="34" w:name="_1qx13qio49i6" w:colFirst="0" w:colLast="0"/>
      <w:bookmarkEnd w:id="34"/>
    </w:p>
    <w:tbl>
      <w:tblPr>
        <w:tblStyle w:val="a8"/>
        <w:tblW w:w="10785" w:type="dxa"/>
        <w:tblInd w:w="-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3"/>
        <w:gridCol w:w="1953"/>
        <w:gridCol w:w="1953"/>
        <w:gridCol w:w="5676"/>
      </w:tblGrid>
      <w:tr w:rsidR="00966D68" w14:paraId="4948F2DC" w14:textId="77777777">
        <w:tc>
          <w:tcPr>
            <w:tcW w:w="1203" w:type="dxa"/>
            <w:shd w:val="clear" w:color="auto" w:fill="6200D1"/>
            <w:tcMar>
              <w:top w:w="100" w:type="dxa"/>
              <w:left w:w="100" w:type="dxa"/>
              <w:bottom w:w="100" w:type="dxa"/>
              <w:right w:w="100" w:type="dxa"/>
            </w:tcMar>
          </w:tcPr>
          <w:p w14:paraId="0134330A"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Nombre</w:t>
            </w:r>
          </w:p>
        </w:tc>
        <w:tc>
          <w:tcPr>
            <w:tcW w:w="1953" w:type="dxa"/>
            <w:shd w:val="clear" w:color="auto" w:fill="6200D1"/>
            <w:tcMar>
              <w:top w:w="100" w:type="dxa"/>
              <w:left w:w="100" w:type="dxa"/>
              <w:bottom w:w="100" w:type="dxa"/>
              <w:right w:w="100" w:type="dxa"/>
            </w:tcMar>
          </w:tcPr>
          <w:p w14:paraId="4A96B756"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w:t>
            </w:r>
          </w:p>
        </w:tc>
        <w:tc>
          <w:tcPr>
            <w:tcW w:w="1953" w:type="dxa"/>
            <w:shd w:val="clear" w:color="auto" w:fill="6200D1"/>
            <w:tcMar>
              <w:top w:w="100" w:type="dxa"/>
              <w:left w:w="100" w:type="dxa"/>
              <w:bottom w:w="100" w:type="dxa"/>
              <w:right w:w="100" w:type="dxa"/>
            </w:tcMar>
          </w:tcPr>
          <w:p w14:paraId="13043AA2"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Link Google Drive</w:t>
            </w:r>
          </w:p>
        </w:tc>
        <w:tc>
          <w:tcPr>
            <w:tcW w:w="5675" w:type="dxa"/>
            <w:shd w:val="clear" w:color="auto" w:fill="6200D1"/>
            <w:tcMar>
              <w:top w:w="100" w:type="dxa"/>
              <w:left w:w="100" w:type="dxa"/>
              <w:bottom w:w="100" w:type="dxa"/>
              <w:right w:w="100" w:type="dxa"/>
            </w:tcMar>
          </w:tcPr>
          <w:p w14:paraId="244A165F"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 del documento</w:t>
            </w:r>
          </w:p>
        </w:tc>
      </w:tr>
      <w:tr w:rsidR="00966D68" w14:paraId="25931126" w14:textId="77777777">
        <w:trPr>
          <w:trHeight w:val="438"/>
        </w:trPr>
        <w:tc>
          <w:tcPr>
            <w:tcW w:w="1203" w:type="dxa"/>
            <w:tcMar>
              <w:top w:w="100" w:type="dxa"/>
              <w:left w:w="100" w:type="dxa"/>
              <w:bottom w:w="100" w:type="dxa"/>
              <w:right w:w="100" w:type="dxa"/>
            </w:tcMar>
          </w:tcPr>
          <w:p w14:paraId="0E99AC2E"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PDD</w:t>
            </w:r>
          </w:p>
        </w:tc>
        <w:tc>
          <w:tcPr>
            <w:tcW w:w="1953" w:type="dxa"/>
            <w:tcMar>
              <w:top w:w="100" w:type="dxa"/>
              <w:left w:w="100" w:type="dxa"/>
              <w:bottom w:w="100" w:type="dxa"/>
              <w:right w:w="100" w:type="dxa"/>
            </w:tcMar>
          </w:tcPr>
          <w:p w14:paraId="386F146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Diseño </w:t>
            </w:r>
          </w:p>
        </w:tc>
        <w:tc>
          <w:tcPr>
            <w:tcW w:w="1953" w:type="dxa"/>
            <w:tcMar>
              <w:top w:w="100" w:type="dxa"/>
              <w:left w:w="100" w:type="dxa"/>
              <w:bottom w:w="100" w:type="dxa"/>
              <w:right w:w="100" w:type="dxa"/>
            </w:tcMar>
          </w:tcPr>
          <w:p w14:paraId="186EE6B9"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7196143B"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diseño de requerimientos funcionales: Define en detalle las funcionalidades y características que debe cumplir el proceso a desarrollar, sirviendo como base para el diseño y desarrollo técnico.</w:t>
            </w:r>
          </w:p>
        </w:tc>
      </w:tr>
      <w:tr w:rsidR="00966D68" w14:paraId="49595F3F" w14:textId="77777777">
        <w:trPr>
          <w:trHeight w:val="438"/>
        </w:trPr>
        <w:tc>
          <w:tcPr>
            <w:tcW w:w="1203" w:type="dxa"/>
            <w:tcMar>
              <w:top w:w="100" w:type="dxa"/>
              <w:left w:w="100" w:type="dxa"/>
              <w:bottom w:w="100" w:type="dxa"/>
              <w:right w:w="100" w:type="dxa"/>
            </w:tcMar>
          </w:tcPr>
          <w:p w14:paraId="1605A012"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PAP</w:t>
            </w:r>
          </w:p>
        </w:tc>
        <w:tc>
          <w:tcPr>
            <w:tcW w:w="1953" w:type="dxa"/>
            <w:tcMar>
              <w:top w:w="100" w:type="dxa"/>
              <w:left w:w="100" w:type="dxa"/>
              <w:bottom w:w="100" w:type="dxa"/>
              <w:right w:w="100" w:type="dxa"/>
            </w:tcMar>
          </w:tcPr>
          <w:p w14:paraId="70DA8E08"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Diseño</w:t>
            </w:r>
          </w:p>
        </w:tc>
        <w:tc>
          <w:tcPr>
            <w:tcW w:w="1953" w:type="dxa"/>
            <w:tcMar>
              <w:top w:w="100" w:type="dxa"/>
              <w:left w:w="100" w:type="dxa"/>
              <w:bottom w:w="100" w:type="dxa"/>
              <w:right w:w="100" w:type="dxa"/>
            </w:tcMar>
          </w:tcPr>
          <w:p w14:paraId="0B87AB4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6EC2FC63"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planeación administrativa del proyecto: Contiene la organización general del proyecto, incluyendo cronograma, responsables, recursos y actividades de seguimiento.</w:t>
            </w:r>
          </w:p>
        </w:tc>
      </w:tr>
      <w:tr w:rsidR="00966D68" w14:paraId="05D93977" w14:textId="77777777">
        <w:trPr>
          <w:trHeight w:val="438"/>
        </w:trPr>
        <w:tc>
          <w:tcPr>
            <w:tcW w:w="1203" w:type="dxa"/>
            <w:tcMar>
              <w:top w:w="100" w:type="dxa"/>
              <w:left w:w="100" w:type="dxa"/>
              <w:bottom w:w="100" w:type="dxa"/>
              <w:right w:w="100" w:type="dxa"/>
            </w:tcMar>
          </w:tcPr>
          <w:p w14:paraId="04A7C25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EST</w:t>
            </w:r>
          </w:p>
        </w:tc>
        <w:tc>
          <w:tcPr>
            <w:tcW w:w="1953" w:type="dxa"/>
            <w:tcMar>
              <w:top w:w="100" w:type="dxa"/>
              <w:left w:w="100" w:type="dxa"/>
              <w:bottom w:w="100" w:type="dxa"/>
              <w:right w:w="100" w:type="dxa"/>
            </w:tcMar>
          </w:tcPr>
          <w:p w14:paraId="32D73DE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Plan</w:t>
            </w:r>
          </w:p>
        </w:tc>
        <w:tc>
          <w:tcPr>
            <w:tcW w:w="1953" w:type="dxa"/>
            <w:tcMar>
              <w:top w:w="100" w:type="dxa"/>
              <w:left w:w="100" w:type="dxa"/>
              <w:bottom w:w="100" w:type="dxa"/>
              <w:right w:w="100" w:type="dxa"/>
            </w:tcMar>
          </w:tcPr>
          <w:p w14:paraId="066E8689"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592BF169"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estimación y cálculo de horas: Incluye la proyección de esfuerzo y la calculadora de horas planificadas para la ejecución del proyecto, con el fin de gestionar tiempos y recursos.</w:t>
            </w:r>
          </w:p>
        </w:tc>
      </w:tr>
    </w:tbl>
    <w:p w14:paraId="797E486B" w14:textId="77777777" w:rsidR="00966D68" w:rsidRDefault="00000000">
      <w:pPr>
        <w:pStyle w:val="Ttulo1"/>
        <w:spacing w:after="120"/>
        <w:ind w:right="-571"/>
        <w:rPr>
          <w:color w:val="6200D1"/>
        </w:rPr>
      </w:pPr>
      <w:bookmarkStart w:id="35" w:name="_g3fj9j97sgt8" w:colFirst="0" w:colLast="0"/>
      <w:bookmarkEnd w:id="35"/>
      <w:r>
        <w:rPr>
          <w:color w:val="6200D1"/>
        </w:rPr>
        <w:lastRenderedPageBreak/>
        <w:t>8.</w:t>
      </w:r>
      <w:r>
        <w:rPr>
          <w:color w:val="000000"/>
        </w:rPr>
        <w:t xml:space="preserve"> </w:t>
      </w:r>
      <w:r>
        <w:rPr>
          <w:color w:val="6200D1"/>
        </w:rPr>
        <w:t xml:space="preserve">Flujo de Aprobaciones. </w:t>
      </w:r>
    </w:p>
    <w:p w14:paraId="7CAD27EE"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apartado indica la periodicidad de cuando puede que se necesite actualizar el documento.</w:t>
      </w:r>
    </w:p>
    <w:p w14:paraId="19E1C76E" w14:textId="77777777" w:rsidR="00966D68" w:rsidRDefault="00966D68">
      <w:pPr>
        <w:spacing w:line="276" w:lineRule="auto"/>
        <w:rPr>
          <w:rFonts w:ascii="Montserrat Medium" w:eastAsia="Montserrat Medium" w:hAnsi="Montserrat Medium" w:cs="Montserrat Medium"/>
          <w:color w:val="595959"/>
          <w:sz w:val="20"/>
          <w:szCs w:val="20"/>
        </w:rPr>
      </w:pPr>
    </w:p>
    <w:p w14:paraId="05AC8515"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i/>
          <w:iCs/>
          <w:color w:val="FF0000"/>
          <w:sz w:val="20"/>
          <w:szCs w:val="20"/>
        </w:rPr>
        <w:t>Este apartado se llena conforme va avanzando el proyecto, si alguna no requirió cambios, aun así se llenan los apartados. Si no aplico alguna se remueve de la tabla.</w:t>
      </w:r>
    </w:p>
    <w:p w14:paraId="467A19FF" w14:textId="77777777" w:rsidR="00966D68" w:rsidRDefault="00966D68">
      <w:pPr>
        <w:spacing w:line="276" w:lineRule="auto"/>
        <w:ind w:hanging="566"/>
        <w:rPr>
          <w:rFonts w:ascii="Arial" w:eastAsia="Arial" w:hAnsi="Arial" w:cs="Arial"/>
          <w:sz w:val="22"/>
          <w:szCs w:val="22"/>
        </w:rPr>
      </w:pPr>
    </w:p>
    <w:p w14:paraId="55441B49" w14:textId="77777777" w:rsidR="00966D68" w:rsidRDefault="00966D68">
      <w:pPr>
        <w:spacing w:line="276" w:lineRule="auto"/>
        <w:rPr>
          <w:rFonts w:ascii="Arial" w:eastAsia="Arial" w:hAnsi="Arial" w:cs="Arial"/>
          <w:sz w:val="22"/>
          <w:szCs w:val="22"/>
        </w:rPr>
      </w:pPr>
    </w:p>
    <w:tbl>
      <w:tblPr>
        <w:tblStyle w:val="a9"/>
        <w:tblpPr w:leftFromText="180" w:rightFromText="180" w:topFromText="180" w:bottomFromText="180" w:vertAnchor="text" w:tblpX="-18"/>
        <w:tblW w:w="1077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920"/>
        <w:gridCol w:w="1950"/>
        <w:gridCol w:w="2865"/>
        <w:gridCol w:w="2055"/>
        <w:gridCol w:w="1980"/>
      </w:tblGrid>
      <w:tr w:rsidR="00966D68" w14:paraId="2B49BC4E" w14:textId="77777777">
        <w:trPr>
          <w:trHeight w:val="465"/>
        </w:trPr>
        <w:tc>
          <w:tcPr>
            <w:tcW w:w="1920" w:type="dxa"/>
            <w:shd w:val="clear" w:color="auto" w:fill="6200D1"/>
            <w:tcMar>
              <w:top w:w="100" w:type="dxa"/>
              <w:left w:w="100" w:type="dxa"/>
              <w:bottom w:w="100" w:type="dxa"/>
              <w:right w:w="100" w:type="dxa"/>
            </w:tcMar>
            <w:vAlign w:val="center"/>
          </w:tcPr>
          <w:p w14:paraId="30D79C95"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950" w:type="dxa"/>
            <w:shd w:val="clear" w:color="auto" w:fill="6200D1"/>
            <w:tcMar>
              <w:top w:w="100" w:type="dxa"/>
              <w:left w:w="100" w:type="dxa"/>
              <w:bottom w:w="100" w:type="dxa"/>
              <w:right w:w="100" w:type="dxa"/>
            </w:tcMar>
            <w:vAlign w:val="center"/>
          </w:tcPr>
          <w:p w14:paraId="5A9ECA88"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2865" w:type="dxa"/>
            <w:shd w:val="clear" w:color="auto" w:fill="6200D1"/>
            <w:tcMar>
              <w:top w:w="100" w:type="dxa"/>
              <w:left w:w="100" w:type="dxa"/>
              <w:bottom w:w="100" w:type="dxa"/>
              <w:right w:w="100" w:type="dxa"/>
            </w:tcMar>
            <w:vAlign w:val="center"/>
          </w:tcPr>
          <w:p w14:paraId="18CCAB69"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2055" w:type="dxa"/>
            <w:shd w:val="clear" w:color="auto" w:fill="6200D1"/>
            <w:tcMar>
              <w:top w:w="100" w:type="dxa"/>
              <w:left w:w="100" w:type="dxa"/>
              <w:bottom w:w="100" w:type="dxa"/>
              <w:right w:w="100" w:type="dxa"/>
            </w:tcMar>
            <w:vAlign w:val="center"/>
          </w:tcPr>
          <w:p w14:paraId="7ED8931D"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980" w:type="dxa"/>
            <w:shd w:val="clear" w:color="auto" w:fill="6200D1"/>
            <w:tcMar>
              <w:top w:w="100" w:type="dxa"/>
              <w:left w:w="100" w:type="dxa"/>
              <w:bottom w:w="100" w:type="dxa"/>
              <w:right w:w="100" w:type="dxa"/>
            </w:tcMar>
            <w:vAlign w:val="center"/>
          </w:tcPr>
          <w:p w14:paraId="5590B3AC"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6EC8FA99" w14:textId="77777777">
        <w:trPr>
          <w:trHeight w:val="648"/>
        </w:trPr>
        <w:tc>
          <w:tcPr>
            <w:tcW w:w="1920" w:type="dxa"/>
            <w:vAlign w:val="center"/>
          </w:tcPr>
          <w:p w14:paraId="46C9C89D" w14:textId="77777777" w:rsidR="00966D68" w:rsidRPr="00B033D6" w:rsidRDefault="00000000">
            <w:pPr>
              <w:widowControl w:val="0"/>
              <w:spacing w:before="5"/>
              <w:rPr>
                <w:rFonts w:ascii="Montserrat Medium" w:eastAsia="Montserrat Medium" w:hAnsi="Montserrat Medium" w:cs="Montserrat Medium"/>
                <w:color w:val="3B3B3B"/>
                <w:sz w:val="20"/>
                <w:szCs w:val="20"/>
              </w:rPr>
            </w:pPr>
            <w:r w:rsidRPr="00B033D6">
              <w:rPr>
                <w:rFonts w:ascii="Montserrat Medium" w:eastAsia="Montserrat Medium" w:hAnsi="Montserrat Medium" w:cs="Montserrat Medium"/>
                <w:color w:val="3B3B3B"/>
                <w:sz w:val="20"/>
                <w:szCs w:val="20"/>
              </w:rPr>
              <w:t xml:space="preserve">Test </w:t>
            </w:r>
            <w:proofErr w:type="spellStart"/>
            <w:r w:rsidRPr="00B033D6">
              <w:rPr>
                <w:rFonts w:ascii="Montserrat Medium" w:eastAsia="Montserrat Medium" w:hAnsi="Montserrat Medium" w:cs="Montserrat Medium"/>
                <w:color w:val="3B3B3B"/>
                <w:sz w:val="20"/>
                <w:szCs w:val="20"/>
              </w:rPr>
              <w:t>Solution</w:t>
            </w:r>
            <w:proofErr w:type="spellEnd"/>
            <w:r w:rsidRPr="00B033D6">
              <w:rPr>
                <w:rFonts w:ascii="Montserrat Medium" w:eastAsia="Montserrat Medium" w:hAnsi="Montserrat Medium" w:cs="Montserrat Medium"/>
                <w:color w:val="3B3B3B"/>
                <w:sz w:val="20"/>
                <w:szCs w:val="20"/>
              </w:rPr>
              <w:t xml:space="preserve"> 1</w:t>
            </w:r>
          </w:p>
        </w:tc>
        <w:tc>
          <w:tcPr>
            <w:tcW w:w="1950" w:type="dxa"/>
            <w:vAlign w:val="center"/>
          </w:tcPr>
          <w:p w14:paraId="4622056D" w14:textId="7D321691" w:rsidR="00966D68" w:rsidRDefault="00546621">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Tester_Name</w:t>
            </w:r>
            <w:proofErr w:type="spellEnd"/>
          </w:p>
        </w:tc>
        <w:tc>
          <w:tcPr>
            <w:tcW w:w="2865" w:type="dxa"/>
            <w:vAlign w:val="center"/>
          </w:tcPr>
          <w:p w14:paraId="223710FF" w14:textId="27529C4B" w:rsidR="00966D68" w:rsidRPr="00546621" w:rsidRDefault="00DA0E1C">
            <w:pPr>
              <w:widowControl w:val="0"/>
              <w:spacing w:before="5"/>
              <w:rPr>
                <w:rFonts w:ascii="Montserrat Medium" w:eastAsia="Montserrat Medium" w:hAnsi="Montserrat Medium" w:cs="Montserrat Medium"/>
                <w:color w:val="3B3B3B"/>
                <w:sz w:val="20"/>
                <w:szCs w:val="20"/>
              </w:rPr>
            </w:pPr>
            <w:r w:rsidRPr="00546621">
              <w:rPr>
                <w:rFonts w:ascii="Montserrat Medium" w:eastAsia="Montserrat Medium" w:hAnsi="Montserrat Medium" w:cs="Montserrat Medium"/>
                <w:color w:val="3B3B3B"/>
                <w:sz w:val="20"/>
                <w:szCs w:val="20"/>
              </w:rPr>
              <w:t>Primera versión del PEP</w:t>
            </w:r>
          </w:p>
        </w:tc>
        <w:tc>
          <w:tcPr>
            <w:tcW w:w="2055" w:type="dxa"/>
            <w:vAlign w:val="center"/>
          </w:tcPr>
          <w:p w14:paraId="3593DDC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04AFFEA7" w14:textId="59DFDFF7" w:rsidR="00966D68" w:rsidRDefault="00DA0E1C">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Date_issue</w:t>
            </w:r>
            <w:proofErr w:type="spellEnd"/>
          </w:p>
        </w:tc>
      </w:tr>
      <w:tr w:rsidR="00DA0E1C" w14:paraId="48CE704D" w14:textId="77777777">
        <w:trPr>
          <w:trHeight w:val="648"/>
        </w:trPr>
        <w:tc>
          <w:tcPr>
            <w:tcW w:w="1920" w:type="dxa"/>
            <w:vAlign w:val="center"/>
          </w:tcPr>
          <w:p w14:paraId="2F42A6AF" w14:textId="0BFDDAF5" w:rsidR="00DA0E1C" w:rsidRPr="00B033D6" w:rsidRDefault="00DA0E1C">
            <w:pPr>
              <w:widowControl w:val="0"/>
              <w:spacing w:before="5"/>
              <w:rPr>
                <w:rFonts w:ascii="Montserrat Medium" w:eastAsia="Montserrat Medium" w:hAnsi="Montserrat Medium" w:cs="Montserrat Medium"/>
                <w:color w:val="3B3B3B"/>
                <w:sz w:val="20"/>
                <w:szCs w:val="20"/>
              </w:rPr>
            </w:pPr>
            <w:r w:rsidRPr="00B033D6">
              <w:rPr>
                <w:rFonts w:ascii="Montserrat Medium" w:eastAsia="Montserrat Medium" w:hAnsi="Montserrat Medium" w:cs="Montserrat Medium"/>
                <w:color w:val="3B3B3B"/>
                <w:sz w:val="20"/>
                <w:szCs w:val="20"/>
              </w:rPr>
              <w:t xml:space="preserve">Test </w:t>
            </w:r>
            <w:proofErr w:type="spellStart"/>
            <w:r w:rsidRPr="00B033D6">
              <w:rPr>
                <w:rFonts w:ascii="Montserrat Medium" w:eastAsia="Montserrat Medium" w:hAnsi="Montserrat Medium" w:cs="Montserrat Medium"/>
                <w:color w:val="3B3B3B"/>
                <w:sz w:val="20"/>
                <w:szCs w:val="20"/>
              </w:rPr>
              <w:t>Solution</w:t>
            </w:r>
            <w:proofErr w:type="spellEnd"/>
            <w:r w:rsidRPr="00B033D6">
              <w:rPr>
                <w:rFonts w:ascii="Montserrat Medium" w:eastAsia="Montserrat Medium" w:hAnsi="Montserrat Medium" w:cs="Montserrat Medium"/>
                <w:color w:val="3B3B3B"/>
                <w:sz w:val="20"/>
                <w:szCs w:val="20"/>
              </w:rPr>
              <w:t xml:space="preserve"> UAT</w:t>
            </w:r>
          </w:p>
        </w:tc>
        <w:tc>
          <w:tcPr>
            <w:tcW w:w="1950" w:type="dxa"/>
            <w:vAlign w:val="center"/>
          </w:tcPr>
          <w:p w14:paraId="2B015F04" w14:textId="4E4169C3" w:rsidR="00DA0E1C" w:rsidRDefault="00546621">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Tester_Name</w:t>
            </w:r>
            <w:proofErr w:type="spellEnd"/>
          </w:p>
        </w:tc>
        <w:tc>
          <w:tcPr>
            <w:tcW w:w="2865" w:type="dxa"/>
            <w:vAlign w:val="center"/>
          </w:tcPr>
          <w:p w14:paraId="6EA6F551" w14:textId="2739B8B5" w:rsidR="00DA0E1C" w:rsidRPr="00546621" w:rsidRDefault="00DA0E1C">
            <w:pPr>
              <w:widowControl w:val="0"/>
              <w:spacing w:before="5"/>
              <w:rPr>
                <w:rFonts w:ascii="Montserrat Medium" w:eastAsia="Montserrat Medium" w:hAnsi="Montserrat Medium" w:cs="Montserrat Medium"/>
                <w:i/>
                <w:iCs/>
                <w:color w:val="3B3B3B"/>
                <w:sz w:val="20"/>
                <w:szCs w:val="20"/>
              </w:rPr>
            </w:pPr>
            <w:r w:rsidRPr="00546621">
              <w:rPr>
                <w:rFonts w:ascii="Montserrat Medium" w:eastAsia="Montserrat Medium" w:hAnsi="Montserrat Medium" w:cs="Montserrat Medium"/>
                <w:i/>
                <w:iCs/>
                <w:color w:val="3B3B3B"/>
                <w:sz w:val="20"/>
                <w:szCs w:val="20"/>
              </w:rPr>
              <w:t>Versión final del PEP</w:t>
            </w:r>
          </w:p>
        </w:tc>
        <w:tc>
          <w:tcPr>
            <w:tcW w:w="2055" w:type="dxa"/>
            <w:vAlign w:val="center"/>
          </w:tcPr>
          <w:p w14:paraId="161E0E9A" w14:textId="308A9220" w:rsidR="00DA0E1C" w:rsidRDefault="00DA0E1C">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1A22EC42" w14:textId="477EBACD" w:rsidR="00DA0E1C" w:rsidRDefault="00DA0E1C">
            <w:pPr>
              <w:widowControl w:val="0"/>
              <w:spacing w:before="5"/>
              <w:rPr>
                <w:rFonts w:ascii="Montserrat Medium" w:eastAsia="Montserrat Medium" w:hAnsi="Montserrat Medium" w:cs="Montserrat Medium"/>
                <w:i/>
                <w:iCs/>
                <w:color w:val="FF0000"/>
                <w:sz w:val="20"/>
                <w:szCs w:val="20"/>
              </w:rPr>
            </w:pPr>
          </w:p>
        </w:tc>
      </w:tr>
    </w:tbl>
    <w:p w14:paraId="1208E517" w14:textId="77777777" w:rsidR="00966D68" w:rsidRDefault="00966D68">
      <w:pPr>
        <w:widowControl w:val="0"/>
        <w:ind w:right="-146"/>
        <w:rPr>
          <w:rFonts w:ascii="Montserrat" w:eastAsia="Montserrat" w:hAnsi="Montserrat" w:cs="Montserrat"/>
          <w:color w:val="FF0000"/>
          <w:sz w:val="20"/>
          <w:szCs w:val="20"/>
        </w:rPr>
      </w:pPr>
    </w:p>
    <w:p w14:paraId="7A496D62" w14:textId="77777777" w:rsidR="00966D68" w:rsidRDefault="00966D68">
      <w:pPr>
        <w:widowControl w:val="0"/>
        <w:ind w:right="-146"/>
        <w:rPr>
          <w:rFonts w:ascii="Montserrat" w:eastAsia="Montserrat" w:hAnsi="Montserrat" w:cs="Montserrat"/>
          <w:color w:val="FF0000"/>
          <w:sz w:val="20"/>
          <w:szCs w:val="20"/>
        </w:rPr>
      </w:pPr>
    </w:p>
    <w:p w14:paraId="6DF6341F" w14:textId="77777777" w:rsidR="00966D68" w:rsidRDefault="00966D68">
      <w:pPr>
        <w:widowControl w:val="0"/>
        <w:ind w:right="-146"/>
        <w:rPr>
          <w:rFonts w:ascii="Montserrat" w:eastAsia="Montserrat" w:hAnsi="Montserrat" w:cs="Montserrat"/>
          <w:color w:val="FF0000"/>
          <w:sz w:val="20"/>
          <w:szCs w:val="20"/>
        </w:rPr>
      </w:pPr>
    </w:p>
    <w:p w14:paraId="193A7C48" w14:textId="77777777" w:rsidR="00966D68" w:rsidRDefault="00000000">
      <w:pPr>
        <w:pStyle w:val="Ttulo1"/>
        <w:ind w:right="-146"/>
      </w:pPr>
      <w:bookmarkStart w:id="36" w:name="_lnxbz9" w:colFirst="0" w:colLast="0"/>
      <w:bookmarkEnd w:id="36"/>
      <w:r>
        <w:rPr>
          <w:color w:val="6200D1"/>
        </w:rPr>
        <w:t>9. Control interno</w:t>
      </w:r>
      <w:r>
        <w:t xml:space="preserve"> </w:t>
      </w:r>
    </w:p>
    <w:p w14:paraId="73BE82BC" w14:textId="77777777" w:rsidR="00966D68" w:rsidRDefault="00966D68">
      <w:pPr>
        <w:widowControl w:val="0"/>
        <w:spacing w:before="74"/>
        <w:ind w:right="-146"/>
        <w:rPr>
          <w:rFonts w:ascii="Montserrat" w:eastAsia="Montserrat" w:hAnsi="Montserrat" w:cs="Montserrat"/>
          <w:b/>
          <w:bCs/>
          <w:color w:val="7030A0"/>
          <w:sz w:val="28"/>
          <w:szCs w:val="28"/>
        </w:rPr>
      </w:pPr>
    </w:p>
    <w:tbl>
      <w:tblPr>
        <w:tblStyle w:val="aa"/>
        <w:tblW w:w="107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5"/>
        <w:gridCol w:w="1545"/>
        <w:gridCol w:w="1740"/>
        <w:gridCol w:w="2850"/>
        <w:gridCol w:w="1545"/>
        <w:gridCol w:w="1845"/>
      </w:tblGrid>
      <w:tr w:rsidR="00966D68" w14:paraId="05D88DD3" w14:textId="77777777">
        <w:trPr>
          <w:trHeight w:val="174"/>
        </w:trPr>
        <w:tc>
          <w:tcPr>
            <w:tcW w:w="12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6EAA696B" w14:textId="77777777" w:rsidR="00966D68" w:rsidRDefault="00000000">
            <w:pPr>
              <w:widowControl w:val="0"/>
              <w:spacing w:before="5"/>
              <w:ind w:right="7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Versión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A9B2948" w14:textId="77777777" w:rsidR="00966D68" w:rsidRDefault="00000000">
            <w:pPr>
              <w:widowControl w:val="0"/>
              <w:pBdr>
                <w:top w:val="nil"/>
                <w:left w:val="nil"/>
                <w:bottom w:val="nil"/>
                <w:right w:val="nil"/>
                <w:between w:val="nil"/>
              </w:pBdr>
              <w:spacing w:before="5"/>
              <w:ind w:right="6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174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4D8B68ED" w14:textId="77777777" w:rsidR="00966D68" w:rsidRDefault="00000000">
            <w:pPr>
              <w:widowControl w:val="0"/>
              <w:pBdr>
                <w:top w:val="nil"/>
                <w:left w:val="nil"/>
                <w:bottom w:val="nil"/>
                <w:right w:val="nil"/>
                <w:between w:val="nil"/>
              </w:pBdr>
              <w:spacing w:before="5"/>
              <w:ind w:right="1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c>
          <w:tcPr>
            <w:tcW w:w="285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784527A8" w14:textId="77777777" w:rsidR="00966D68" w:rsidRDefault="00000000">
            <w:pPr>
              <w:widowControl w:val="0"/>
              <w:pBdr>
                <w:top w:val="nil"/>
                <w:left w:val="nil"/>
                <w:bottom w:val="nil"/>
                <w:right w:val="nil"/>
                <w:between w:val="nil"/>
              </w:pBdr>
              <w:spacing w:before="5"/>
              <w:ind w:right="11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00F56E3" w14:textId="77777777" w:rsidR="00966D68" w:rsidRDefault="00000000">
            <w:pPr>
              <w:widowControl w:val="0"/>
              <w:pBdr>
                <w:top w:val="nil"/>
                <w:left w:val="nil"/>
                <w:bottom w:val="nil"/>
                <w:right w:val="nil"/>
                <w:between w:val="nil"/>
              </w:pBdr>
              <w:spacing w:before="5"/>
              <w:ind w:right="5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8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378509DF" w14:textId="77777777" w:rsidR="00966D68" w:rsidRDefault="00000000">
            <w:pPr>
              <w:widowControl w:val="0"/>
              <w:pBdr>
                <w:top w:val="nil"/>
                <w:left w:val="nil"/>
                <w:bottom w:val="nil"/>
                <w:right w:val="nil"/>
                <w:between w:val="nil"/>
              </w:pBdr>
              <w:spacing w:before="5"/>
              <w:ind w:right="14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087F6F16"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5FC59B0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01</w:t>
            </w:r>
          </w:p>
        </w:tc>
        <w:tc>
          <w:tcPr>
            <w:tcW w:w="1545" w:type="dxa"/>
            <w:tcBorders>
              <w:top w:val="single" w:sz="4" w:space="0" w:color="522582"/>
              <w:left w:val="single" w:sz="4" w:space="0" w:color="522582"/>
              <w:bottom w:val="single" w:sz="4" w:space="0" w:color="522582"/>
              <w:right w:val="single" w:sz="4" w:space="0" w:color="522582"/>
            </w:tcBorders>
            <w:vAlign w:val="center"/>
          </w:tcPr>
          <w:p w14:paraId="3AD8A73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2494D79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c>
          <w:tcPr>
            <w:tcW w:w="2850" w:type="dxa"/>
            <w:tcBorders>
              <w:top w:val="single" w:sz="4" w:space="0" w:color="522582"/>
              <w:left w:val="single" w:sz="4" w:space="0" w:color="522582"/>
              <w:bottom w:val="single" w:sz="4" w:space="0" w:color="522582"/>
              <w:right w:val="single" w:sz="4" w:space="0" w:color="522582"/>
            </w:tcBorders>
            <w:vAlign w:val="center"/>
          </w:tcPr>
          <w:p w14:paraId="7D20263A"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inicial del Plan </w:t>
            </w:r>
            <w:proofErr w:type="spellStart"/>
            <w:r>
              <w:rPr>
                <w:rFonts w:ascii="Montserrat Medium" w:eastAsia="Montserrat Medium" w:hAnsi="Montserrat Medium" w:cs="Montserrat Medium"/>
                <w:i/>
                <w:iCs/>
                <w:color w:val="FF0000"/>
                <w:sz w:val="20"/>
                <w:szCs w:val="20"/>
              </w:rPr>
              <w:t>estrategico</w:t>
            </w:r>
            <w:proofErr w:type="spellEnd"/>
            <w:r>
              <w:rPr>
                <w:rFonts w:ascii="Montserrat Medium" w:eastAsia="Montserrat Medium" w:hAnsi="Montserrat Medium" w:cs="Montserrat Medium"/>
                <w:i/>
                <w:iCs/>
                <w:color w:val="FF0000"/>
                <w:sz w:val="20"/>
                <w:szCs w:val="20"/>
              </w:rPr>
              <w:t xml:space="preserve"> de Pruebas</w:t>
            </w:r>
          </w:p>
        </w:tc>
        <w:tc>
          <w:tcPr>
            <w:tcW w:w="1545" w:type="dxa"/>
            <w:tcBorders>
              <w:top w:val="single" w:sz="4" w:space="0" w:color="522582"/>
              <w:left w:val="single" w:sz="4" w:space="0" w:color="522582"/>
              <w:bottom w:val="single" w:sz="4" w:space="0" w:color="522582"/>
              <w:right w:val="single" w:sz="4" w:space="0" w:color="522582"/>
            </w:tcBorders>
            <w:vAlign w:val="center"/>
          </w:tcPr>
          <w:p w14:paraId="556785D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Ximena Mazon</w:t>
            </w:r>
          </w:p>
        </w:tc>
        <w:tc>
          <w:tcPr>
            <w:tcW w:w="1845" w:type="dxa"/>
            <w:tcBorders>
              <w:top w:val="single" w:sz="4" w:space="0" w:color="522582"/>
              <w:left w:val="single" w:sz="4" w:space="0" w:color="522582"/>
              <w:bottom w:val="single" w:sz="4" w:space="0" w:color="522582"/>
              <w:right w:val="single" w:sz="4" w:space="0" w:color="522582"/>
            </w:tcBorders>
            <w:vAlign w:val="center"/>
          </w:tcPr>
          <w:p w14:paraId="7F8766C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r>
      <w:tr w:rsidR="00966D68" w14:paraId="39CFB9F3"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1BD563DB"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02</w:t>
            </w:r>
          </w:p>
        </w:tc>
        <w:tc>
          <w:tcPr>
            <w:tcW w:w="1545" w:type="dxa"/>
            <w:tcBorders>
              <w:top w:val="single" w:sz="4" w:space="0" w:color="522582"/>
              <w:left w:val="single" w:sz="4" w:space="0" w:color="522582"/>
              <w:bottom w:val="single" w:sz="4" w:space="0" w:color="522582"/>
              <w:right w:val="single" w:sz="4" w:space="0" w:color="522582"/>
            </w:tcBorders>
            <w:vAlign w:val="center"/>
          </w:tcPr>
          <w:p w14:paraId="6464794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7D8CDBB9"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w:t>
            </w:r>
          </w:p>
        </w:tc>
        <w:tc>
          <w:tcPr>
            <w:tcW w:w="2850" w:type="dxa"/>
            <w:tcBorders>
              <w:top w:val="single" w:sz="4" w:space="0" w:color="522582"/>
              <w:left w:val="single" w:sz="4" w:space="0" w:color="522582"/>
              <w:bottom w:val="single" w:sz="4" w:space="0" w:color="522582"/>
              <w:right w:val="single" w:sz="4" w:space="0" w:color="522582"/>
            </w:tcBorders>
            <w:vAlign w:val="center"/>
          </w:tcPr>
          <w:p w14:paraId="1FD646FD"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2 del Plan estratégico de pruebas con cambios en los punto </w:t>
            </w:r>
          </w:p>
        </w:tc>
        <w:tc>
          <w:tcPr>
            <w:tcW w:w="1545" w:type="dxa"/>
            <w:tcBorders>
              <w:top w:val="single" w:sz="4" w:space="0" w:color="522582"/>
              <w:left w:val="single" w:sz="4" w:space="0" w:color="522582"/>
              <w:bottom w:val="single" w:sz="4" w:space="0" w:color="522582"/>
              <w:right w:val="single" w:sz="4" w:space="0" w:color="522582"/>
            </w:tcBorders>
            <w:vAlign w:val="center"/>
          </w:tcPr>
          <w:p w14:paraId="7A6E1845"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c>
          <w:tcPr>
            <w:tcW w:w="1845" w:type="dxa"/>
            <w:tcBorders>
              <w:top w:val="single" w:sz="4" w:space="0" w:color="522582"/>
              <w:left w:val="single" w:sz="4" w:space="0" w:color="522582"/>
              <w:bottom w:val="single" w:sz="4" w:space="0" w:color="522582"/>
              <w:right w:val="single" w:sz="4" w:space="0" w:color="522582"/>
            </w:tcBorders>
            <w:vAlign w:val="center"/>
          </w:tcPr>
          <w:p w14:paraId="6CA61064"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r>
    </w:tbl>
    <w:p w14:paraId="711D6F39" w14:textId="77777777" w:rsidR="00966D68" w:rsidRDefault="00966D68">
      <w:pPr>
        <w:ind w:right="-146"/>
      </w:pPr>
    </w:p>
    <w:p w14:paraId="1140D6A5" w14:textId="77777777" w:rsidR="00966D68" w:rsidRDefault="00966D68">
      <w:pPr>
        <w:tabs>
          <w:tab w:val="left" w:pos="8434"/>
        </w:tabs>
        <w:ind w:right="-146"/>
        <w:rPr>
          <w:rFonts w:ascii="Montserrat" w:eastAsia="Montserrat" w:hAnsi="Montserrat" w:cs="Montserrat"/>
          <w:b/>
          <w:bCs/>
          <w:color w:val="6200D1"/>
          <w:sz w:val="28"/>
          <w:szCs w:val="28"/>
        </w:rPr>
      </w:pPr>
    </w:p>
    <w:p w14:paraId="7F773202" w14:textId="77777777" w:rsidR="00966D68" w:rsidRDefault="00966D68">
      <w:pPr>
        <w:tabs>
          <w:tab w:val="left" w:pos="8434"/>
        </w:tabs>
        <w:rPr>
          <w:rFonts w:ascii="Montserrat" w:eastAsia="Montserrat" w:hAnsi="Montserrat" w:cs="Montserrat"/>
          <w:sz w:val="20"/>
          <w:szCs w:val="20"/>
        </w:rPr>
      </w:pPr>
    </w:p>
    <w:sectPr w:rsidR="00966D68">
      <w:headerReference w:type="default" r:id="rId10"/>
      <w:footerReference w:type="default" r:id="rId11"/>
      <w:pgSz w:w="12240" w:h="15840"/>
      <w:pgMar w:top="1134" w:right="1330" w:bottom="720" w:left="708" w:header="45"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DA714" w14:textId="77777777" w:rsidR="00F56ED7" w:rsidRDefault="00F56ED7">
      <w:r>
        <w:separator/>
      </w:r>
    </w:p>
  </w:endnote>
  <w:endnote w:type="continuationSeparator" w:id="0">
    <w:p w14:paraId="3EF93C54" w14:textId="77777777" w:rsidR="00F56ED7" w:rsidRDefault="00F56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A89EED6C-BDD0-48E3-A1CD-C5C0F685EE5C}"/>
    <w:embedBold r:id="rId2" w:fontKey="{748688B0-CAA9-4E83-A3F3-E2540162EDF7}"/>
    <w:embedItalic r:id="rId3" w:fontKey="{FD14C9D5-6FC1-45E8-9766-671DDD0224EE}"/>
  </w:font>
  <w:font w:name="Georgia">
    <w:panose1 w:val="02040502050405020303"/>
    <w:charset w:val="00"/>
    <w:family w:val="roman"/>
    <w:pitch w:val="variable"/>
    <w:sig w:usb0="00000287" w:usb1="00000000" w:usb2="00000000" w:usb3="00000000" w:csb0="0000009F" w:csb1="00000000"/>
    <w:embedItalic r:id="rId4" w:fontKey="{81634D45-22A5-4B08-96A8-382EB56B4424}"/>
  </w:font>
  <w:font w:name="Calibri">
    <w:panose1 w:val="020F0502020204030204"/>
    <w:charset w:val="00"/>
    <w:family w:val="swiss"/>
    <w:pitch w:val="variable"/>
    <w:sig w:usb0="E4002EFF" w:usb1="C200247B" w:usb2="00000009" w:usb3="00000000" w:csb0="000001FF" w:csb1="00000000"/>
    <w:embedRegular r:id="rId5" w:fontKey="{F3F35183-BA26-48A4-8097-D1BDEFB75941}"/>
  </w:font>
  <w:font w:name="Open Sans">
    <w:charset w:val="00"/>
    <w:family w:val="swiss"/>
    <w:pitch w:val="variable"/>
    <w:sig w:usb0="E00002EF" w:usb1="4000205B" w:usb2="00000028" w:usb3="00000000" w:csb0="0000019F" w:csb1="00000000"/>
    <w:embedRegular r:id="rId6" w:fontKey="{0DD1E01F-4E86-4DD2-9856-065C338E4CF4}"/>
    <w:embedBold r:id="rId7" w:fontKey="{9C6F3CE1-FD5B-4DA0-AA73-7A7AE6AD4171}"/>
    <w:embedBoldItalic r:id="rId8" w:fontKey="{3C194E2E-FE70-45AB-82CC-94F85A785589}"/>
  </w:font>
  <w:font w:name="Arial">
    <w:panose1 w:val="020B0604020202020204"/>
    <w:charset w:val="00"/>
    <w:family w:val="swiss"/>
    <w:pitch w:val="variable"/>
    <w:sig w:usb0="E0002EFF" w:usb1="C000785B" w:usb2="00000009" w:usb3="00000000" w:csb0="000001FF" w:csb1="00000000"/>
  </w:font>
  <w:font w:name="Montserrat Medium">
    <w:charset w:val="00"/>
    <w:family w:val="auto"/>
    <w:pitch w:val="variable"/>
    <w:sig w:usb0="2000020F" w:usb1="00000003" w:usb2="00000000" w:usb3="00000000" w:csb0="00000197" w:csb1="00000000"/>
    <w:embedRegular r:id="rId9" w:fontKey="{8D9A1393-9A15-4254-A90E-CCD605D6B92B}"/>
    <w:embedItalic r:id="rId10" w:fontKey="{804D59D1-C185-47B9-AF84-9738599DD511}"/>
  </w:font>
  <w:font w:name="Cambria">
    <w:panose1 w:val="02040503050406030204"/>
    <w:charset w:val="00"/>
    <w:family w:val="roman"/>
    <w:pitch w:val="variable"/>
    <w:sig w:usb0="E00006FF" w:usb1="420024FF" w:usb2="02000000" w:usb3="00000000" w:csb0="0000019F" w:csb1="00000000"/>
    <w:embedRegular r:id="rId11" w:fontKey="{A9E1F123-E804-4324-99FD-EE75FC396C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6186" w14:textId="77777777" w:rsidR="00966D68" w:rsidRDefault="00000000">
    <w:pPr>
      <w:pBdr>
        <w:top w:val="nil"/>
        <w:left w:val="nil"/>
        <w:bottom w:val="nil"/>
        <w:right w:val="nil"/>
        <w:between w:val="nil"/>
      </w:pBdr>
      <w:tabs>
        <w:tab w:val="left" w:pos="1217"/>
      </w:tabs>
      <w:rPr>
        <w:rFonts w:ascii="Arial" w:eastAsia="Arial" w:hAnsi="Arial" w:cs="Arial"/>
        <w:color w:val="7030A0"/>
        <w:sz w:val="20"/>
        <w:szCs w:val="20"/>
      </w:rPr>
    </w:pPr>
    <w:r>
      <w:rPr>
        <w:rFonts w:ascii="Arial" w:eastAsia="Arial" w:hAnsi="Arial" w:cs="Arial"/>
        <w:color w:val="7030A0"/>
        <w:sz w:val="20"/>
        <w:szCs w:val="20"/>
      </w:rPr>
      <w:tab/>
    </w:r>
    <w:r>
      <w:rPr>
        <w:noProof/>
      </w:rPr>
      <w:drawing>
        <wp:anchor distT="0" distB="0" distL="0" distR="0" simplePos="0" relativeHeight="251659264" behindDoc="0" locked="0" layoutInCell="1" hidden="0" allowOverlap="1" wp14:anchorId="154FCB0B" wp14:editId="312D335F">
          <wp:simplePos x="0" y="0"/>
          <wp:positionH relativeFrom="column">
            <wp:posOffset>2000250</wp:posOffset>
          </wp:positionH>
          <wp:positionV relativeFrom="paragraph">
            <wp:posOffset>142875</wp:posOffset>
          </wp:positionV>
          <wp:extent cx="1019175" cy="386703"/>
          <wp:effectExtent l="0" t="0" r="0" b="0"/>
          <wp:wrapSquare wrapText="bothSides" distT="0" distB="0" distL="0" distR="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547" t="19383" b="17676"/>
                  <a:stretch>
                    <a:fillRect/>
                  </a:stretch>
                </pic:blipFill>
                <pic:spPr>
                  <a:xfrm>
                    <a:off x="0" y="0"/>
                    <a:ext cx="1019175" cy="386703"/>
                  </a:xfrm>
                  <a:prstGeom prst="rect">
                    <a:avLst/>
                  </a:prstGeom>
                  <a:ln/>
                </pic:spPr>
              </pic:pic>
            </a:graphicData>
          </a:graphic>
        </wp:anchor>
      </w:drawing>
    </w:r>
    <w:r>
      <w:rPr>
        <w:noProof/>
      </w:rPr>
      <w:drawing>
        <wp:anchor distT="0" distB="0" distL="0" distR="0" simplePos="0" relativeHeight="251660288" behindDoc="0" locked="0" layoutInCell="1" hidden="0" allowOverlap="1" wp14:anchorId="2E189D34" wp14:editId="015397A1">
          <wp:simplePos x="0" y="0"/>
          <wp:positionH relativeFrom="column">
            <wp:posOffset>4667250</wp:posOffset>
          </wp:positionH>
          <wp:positionV relativeFrom="paragraph">
            <wp:posOffset>33337</wp:posOffset>
          </wp:positionV>
          <wp:extent cx="538868" cy="447675"/>
          <wp:effectExtent l="0" t="0" r="0" b="0"/>
          <wp:wrapSquare wrapText="bothSides" distT="0" distB="0" distL="0" distR="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1077" b="1077"/>
                  <a:stretch>
                    <a:fillRect/>
                  </a:stretch>
                </pic:blipFill>
                <pic:spPr>
                  <a:xfrm>
                    <a:off x="0" y="0"/>
                    <a:ext cx="538868" cy="447675"/>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7EECB6C1" wp14:editId="5A2BFDF4">
          <wp:simplePos x="0" y="0"/>
          <wp:positionH relativeFrom="column">
            <wp:posOffset>3276600</wp:posOffset>
          </wp:positionH>
          <wp:positionV relativeFrom="paragraph">
            <wp:posOffset>114300</wp:posOffset>
          </wp:positionV>
          <wp:extent cx="1015929" cy="366863"/>
          <wp:effectExtent l="0" t="0" r="0" b="0"/>
          <wp:wrapSquare wrapText="bothSides" distT="114300" distB="114300" distL="114300" distR="11430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
                  <a:srcRect/>
                  <a:stretch>
                    <a:fillRect/>
                  </a:stretch>
                </pic:blipFill>
                <pic:spPr>
                  <a:xfrm>
                    <a:off x="0" y="0"/>
                    <a:ext cx="1015929" cy="366863"/>
                  </a:xfrm>
                  <a:prstGeom prst="rect">
                    <a:avLst/>
                  </a:prstGeom>
                  <a:ln/>
                </pic:spPr>
              </pic:pic>
            </a:graphicData>
          </a:graphic>
        </wp:anchor>
      </w:drawing>
    </w:r>
    <w:r>
      <w:rPr>
        <w:noProof/>
      </w:rPr>
      <w:drawing>
        <wp:anchor distT="0" distB="0" distL="0" distR="0" simplePos="0" relativeHeight="251662336" behindDoc="0" locked="0" layoutInCell="1" hidden="0" allowOverlap="1" wp14:anchorId="64BA57F9" wp14:editId="5BCDDF98">
          <wp:simplePos x="0" y="0"/>
          <wp:positionH relativeFrom="column">
            <wp:posOffset>733425</wp:posOffset>
          </wp:positionH>
          <wp:positionV relativeFrom="paragraph">
            <wp:posOffset>0</wp:posOffset>
          </wp:positionV>
          <wp:extent cx="1069340" cy="511175"/>
          <wp:effectExtent l="0" t="0" r="0" b="0"/>
          <wp:wrapSquare wrapText="bothSides" distT="0" distB="0" distL="0" distR="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1069340" cy="511175"/>
                  </a:xfrm>
                  <a:prstGeom prst="rect">
                    <a:avLst/>
                  </a:prstGeom>
                  <a:ln/>
                </pic:spPr>
              </pic:pic>
            </a:graphicData>
          </a:graphic>
        </wp:anchor>
      </w:drawing>
    </w:r>
    <w:r>
      <w:rPr>
        <w:noProof/>
      </w:rPr>
      <w:drawing>
        <wp:anchor distT="0" distB="0" distL="0" distR="0" simplePos="0" relativeHeight="251663360" behindDoc="0" locked="0" layoutInCell="1" hidden="0" allowOverlap="1" wp14:anchorId="0407B8E4" wp14:editId="374CC12B">
          <wp:simplePos x="0" y="0"/>
          <wp:positionH relativeFrom="column">
            <wp:posOffset>21590</wp:posOffset>
          </wp:positionH>
          <wp:positionV relativeFrom="paragraph">
            <wp:posOffset>-2986</wp:posOffset>
          </wp:positionV>
          <wp:extent cx="330654" cy="514350"/>
          <wp:effectExtent l="0" t="0" r="0" b="0"/>
          <wp:wrapSquare wrapText="bothSides" distT="0" distB="0" distL="0" distR="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30654" cy="5143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D34A" w14:textId="77777777" w:rsidR="00F56ED7" w:rsidRDefault="00F56ED7">
      <w:r>
        <w:separator/>
      </w:r>
    </w:p>
  </w:footnote>
  <w:footnote w:type="continuationSeparator" w:id="0">
    <w:p w14:paraId="31D815FE" w14:textId="77777777" w:rsidR="00F56ED7" w:rsidRDefault="00F56E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3166" w14:textId="77777777" w:rsidR="00966D68" w:rsidRDefault="00000000">
    <w:r>
      <w:rPr>
        <w:noProof/>
      </w:rPr>
      <w:drawing>
        <wp:anchor distT="0" distB="0" distL="0" distR="0" simplePos="0" relativeHeight="251658240" behindDoc="0" locked="0" layoutInCell="1" hidden="0" allowOverlap="1" wp14:anchorId="5392D9EB" wp14:editId="43BEE071">
          <wp:simplePos x="0" y="0"/>
          <wp:positionH relativeFrom="column">
            <wp:posOffset>7000875</wp:posOffset>
          </wp:positionH>
          <wp:positionV relativeFrom="paragraph">
            <wp:posOffset>22947</wp:posOffset>
          </wp:positionV>
          <wp:extent cx="209776" cy="534553"/>
          <wp:effectExtent l="0" t="0" r="0" b="0"/>
          <wp:wrapSquare wrapText="bothSides" distT="0" distB="0" distL="0" distR="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09776" cy="534553"/>
                  </a:xfrm>
                  <a:prstGeom prst="rect">
                    <a:avLst/>
                  </a:prstGeom>
                  <a:ln/>
                </pic:spPr>
              </pic:pic>
            </a:graphicData>
          </a:graphic>
        </wp:anchor>
      </w:drawing>
    </w:r>
  </w:p>
  <w:tbl>
    <w:tblPr>
      <w:tblStyle w:val="ab"/>
      <w:tblpPr w:leftFromText="180" w:rightFromText="180" w:topFromText="180" w:bottomFromText="180" w:vertAnchor="text"/>
      <w:tblW w:w="10755"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560"/>
      <w:gridCol w:w="6660"/>
      <w:gridCol w:w="1275"/>
      <w:gridCol w:w="1260"/>
    </w:tblGrid>
    <w:tr w:rsidR="00966D68" w14:paraId="25B2F01A" w14:textId="77777777">
      <w:trPr>
        <w:trHeight w:val="196"/>
      </w:trPr>
      <w:tc>
        <w:tcPr>
          <w:tcW w:w="1560" w:type="dxa"/>
          <w:vMerge w:val="restart"/>
          <w:tcMar>
            <w:top w:w="68" w:type="dxa"/>
            <w:left w:w="68" w:type="dxa"/>
            <w:bottom w:w="68" w:type="dxa"/>
            <w:right w:w="68" w:type="dxa"/>
          </w:tcMar>
        </w:tcPr>
        <w:p w14:paraId="448CF60A" w14:textId="77777777" w:rsidR="00966D68" w:rsidRDefault="00966D68">
          <w:pPr>
            <w:ind w:left="-425"/>
            <w:rPr>
              <w:rFonts w:ascii="Montserrat" w:eastAsia="Montserrat" w:hAnsi="Montserrat" w:cs="Montserrat"/>
              <w:sz w:val="16"/>
              <w:szCs w:val="16"/>
            </w:rPr>
          </w:pPr>
        </w:p>
        <w:p w14:paraId="6EC7AB42" w14:textId="77777777" w:rsidR="00966D68" w:rsidRDefault="00000000">
          <w:pPr>
            <w:jc w:val="center"/>
            <w:rPr>
              <w:rFonts w:ascii="Montserrat" w:eastAsia="Montserrat" w:hAnsi="Montserrat" w:cs="Montserrat"/>
              <w:sz w:val="16"/>
              <w:szCs w:val="16"/>
            </w:rPr>
          </w:pPr>
          <w:r>
            <w:rPr>
              <w:rFonts w:ascii="Montserrat" w:eastAsia="Montserrat" w:hAnsi="Montserrat" w:cs="Montserrat"/>
              <w:noProof/>
              <w:sz w:val="16"/>
              <w:szCs w:val="16"/>
            </w:rPr>
            <w:drawing>
              <wp:inline distT="114300" distB="114300" distL="114300" distR="114300" wp14:anchorId="0CB52140" wp14:editId="1BC951B2">
                <wp:extent cx="669188" cy="62865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l="12474" t="6660" r="12732"/>
                        <a:stretch>
                          <a:fillRect/>
                        </a:stretch>
                      </pic:blipFill>
                      <pic:spPr>
                        <a:xfrm>
                          <a:off x="0" y="0"/>
                          <a:ext cx="669188" cy="628650"/>
                        </a:xfrm>
                        <a:prstGeom prst="rect">
                          <a:avLst/>
                        </a:prstGeom>
                        <a:ln/>
                      </pic:spPr>
                    </pic:pic>
                  </a:graphicData>
                </a:graphic>
              </wp:inline>
            </w:drawing>
          </w:r>
        </w:p>
      </w:tc>
      <w:tc>
        <w:tcPr>
          <w:tcW w:w="6660" w:type="dxa"/>
          <w:vMerge w:val="restart"/>
          <w:tcMar>
            <w:top w:w="68" w:type="dxa"/>
            <w:left w:w="68" w:type="dxa"/>
            <w:bottom w:w="68" w:type="dxa"/>
            <w:right w:w="68" w:type="dxa"/>
          </w:tcMar>
          <w:vAlign w:val="center"/>
        </w:tcPr>
        <w:p w14:paraId="7D01E3B5"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Interno</w:t>
          </w:r>
        </w:p>
      </w:tc>
      <w:tc>
        <w:tcPr>
          <w:tcW w:w="1275" w:type="dxa"/>
          <w:tcMar>
            <w:top w:w="68" w:type="dxa"/>
            <w:left w:w="68" w:type="dxa"/>
            <w:bottom w:w="68" w:type="dxa"/>
            <w:right w:w="68" w:type="dxa"/>
          </w:tcMar>
        </w:tcPr>
        <w:p w14:paraId="4C8983C6"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Código</w:t>
          </w:r>
        </w:p>
      </w:tc>
      <w:tc>
        <w:tcPr>
          <w:tcW w:w="1260" w:type="dxa"/>
          <w:tcMar>
            <w:top w:w="68" w:type="dxa"/>
            <w:left w:w="68" w:type="dxa"/>
            <w:bottom w:w="68" w:type="dxa"/>
            <w:right w:w="68" w:type="dxa"/>
          </w:tcMar>
        </w:tcPr>
        <w:p w14:paraId="529127DB"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PEP_QA_01</w:t>
          </w:r>
        </w:p>
      </w:tc>
    </w:tr>
    <w:tr w:rsidR="00966D68" w14:paraId="39B6FE58" w14:textId="77777777">
      <w:trPr>
        <w:trHeight w:val="20"/>
      </w:trPr>
      <w:tc>
        <w:tcPr>
          <w:tcW w:w="1560" w:type="dxa"/>
          <w:vMerge/>
          <w:tcMar>
            <w:top w:w="68" w:type="dxa"/>
            <w:left w:w="68" w:type="dxa"/>
            <w:bottom w:w="68" w:type="dxa"/>
            <w:right w:w="68" w:type="dxa"/>
          </w:tcMar>
        </w:tcPr>
        <w:p w14:paraId="5CB1CC5E"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vAlign w:val="center"/>
        </w:tcPr>
        <w:p w14:paraId="2BFA1175"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337C9124"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ID proyecto</w:t>
          </w:r>
        </w:p>
      </w:tc>
      <w:tc>
        <w:tcPr>
          <w:tcW w:w="1260" w:type="dxa"/>
          <w:tcMar>
            <w:top w:w="68" w:type="dxa"/>
            <w:left w:w="68" w:type="dxa"/>
            <w:bottom w:w="68" w:type="dxa"/>
            <w:right w:w="68" w:type="dxa"/>
          </w:tcMar>
        </w:tcPr>
        <w:p w14:paraId="4CD8F189" w14:textId="5AD5524D"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16"/>
              <w:szCs w:val="16"/>
            </w:rPr>
            <w:t>ID_Project</w:t>
          </w:r>
          <w:r w:rsidR="002506F5">
            <w:rPr>
              <w:rFonts w:ascii="Montserrat Medium" w:eastAsia="Montserrat Medium" w:hAnsi="Montserrat Medium" w:cs="Montserrat Medium"/>
              <w:i/>
              <w:iCs/>
              <w:color w:val="FF0000"/>
              <w:sz w:val="16"/>
              <w:szCs w:val="16"/>
            </w:rPr>
            <w:t>_H</w:t>
          </w:r>
          <w:proofErr w:type="spellEnd"/>
        </w:p>
      </w:tc>
    </w:tr>
    <w:tr w:rsidR="00966D68" w14:paraId="2EA0B5EB" w14:textId="77777777">
      <w:trPr>
        <w:trHeight w:val="170"/>
      </w:trPr>
      <w:tc>
        <w:tcPr>
          <w:tcW w:w="1560" w:type="dxa"/>
          <w:vMerge/>
          <w:tcMar>
            <w:top w:w="68" w:type="dxa"/>
            <w:left w:w="68" w:type="dxa"/>
            <w:bottom w:w="68" w:type="dxa"/>
            <w:right w:w="68" w:type="dxa"/>
          </w:tcMar>
        </w:tcPr>
        <w:p w14:paraId="3C484D30" w14:textId="77777777" w:rsidR="00966D68" w:rsidRDefault="00966D68">
          <w:pPr>
            <w:widowControl w:val="0"/>
            <w:spacing w:line="276" w:lineRule="auto"/>
            <w:rPr>
              <w:rFonts w:ascii="Montserrat" w:eastAsia="Montserrat" w:hAnsi="Montserrat" w:cs="Montserrat"/>
              <w:i/>
              <w:iCs/>
              <w:sz w:val="16"/>
              <w:szCs w:val="16"/>
            </w:rPr>
          </w:pPr>
        </w:p>
      </w:tc>
      <w:tc>
        <w:tcPr>
          <w:tcW w:w="6660" w:type="dxa"/>
          <w:vMerge w:val="restart"/>
          <w:tcMar>
            <w:top w:w="68" w:type="dxa"/>
            <w:left w:w="68" w:type="dxa"/>
            <w:bottom w:w="68" w:type="dxa"/>
            <w:right w:w="68" w:type="dxa"/>
          </w:tcMar>
        </w:tcPr>
        <w:p w14:paraId="3CC5EE66" w14:textId="77777777" w:rsidR="00966D68" w:rsidRDefault="00966D68">
          <w:pPr>
            <w:widowControl w:val="0"/>
            <w:jc w:val="center"/>
            <w:rPr>
              <w:rFonts w:ascii="Montserrat Medium" w:eastAsia="Montserrat Medium" w:hAnsi="Montserrat Medium" w:cs="Montserrat Medium"/>
              <w:i/>
              <w:iCs/>
              <w:color w:val="595959"/>
              <w:sz w:val="16"/>
              <w:szCs w:val="16"/>
            </w:rPr>
          </w:pPr>
        </w:p>
        <w:p w14:paraId="10578F3B"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color w:val="595959"/>
              <w:sz w:val="16"/>
              <w:szCs w:val="16"/>
            </w:rPr>
            <w:t xml:space="preserve">Fecha de emisión: </w:t>
          </w: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Date_issue</w:t>
          </w:r>
          <w:proofErr w:type="spellEnd"/>
        </w:p>
      </w:tc>
      <w:tc>
        <w:tcPr>
          <w:tcW w:w="1275" w:type="dxa"/>
          <w:tcMar>
            <w:top w:w="68" w:type="dxa"/>
            <w:left w:w="68" w:type="dxa"/>
            <w:bottom w:w="68" w:type="dxa"/>
            <w:right w:w="68" w:type="dxa"/>
          </w:tcMar>
        </w:tcPr>
        <w:p w14:paraId="0A1E8B8D"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Tipo</w:t>
          </w:r>
        </w:p>
      </w:tc>
      <w:tc>
        <w:tcPr>
          <w:tcW w:w="1260" w:type="dxa"/>
          <w:tcMar>
            <w:top w:w="68" w:type="dxa"/>
            <w:left w:w="68" w:type="dxa"/>
            <w:bottom w:w="68" w:type="dxa"/>
            <w:right w:w="68" w:type="dxa"/>
          </w:tcMar>
        </w:tcPr>
        <w:p w14:paraId="50DC4DC7"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Documento</w:t>
          </w:r>
        </w:p>
      </w:tc>
    </w:tr>
    <w:tr w:rsidR="00966D68" w14:paraId="39F05886" w14:textId="77777777">
      <w:trPr>
        <w:trHeight w:val="180"/>
      </w:trPr>
      <w:tc>
        <w:tcPr>
          <w:tcW w:w="1560" w:type="dxa"/>
          <w:vMerge/>
          <w:tcMar>
            <w:top w:w="68" w:type="dxa"/>
            <w:left w:w="68" w:type="dxa"/>
            <w:bottom w:w="68" w:type="dxa"/>
            <w:right w:w="68" w:type="dxa"/>
          </w:tcMar>
        </w:tcPr>
        <w:p w14:paraId="666FBE0D"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tcPr>
        <w:p w14:paraId="67DAF613"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561F32AF"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Versión</w:t>
          </w:r>
        </w:p>
      </w:tc>
      <w:tc>
        <w:tcPr>
          <w:tcW w:w="1260" w:type="dxa"/>
          <w:tcMar>
            <w:top w:w="68" w:type="dxa"/>
            <w:left w:w="68" w:type="dxa"/>
            <w:bottom w:w="68" w:type="dxa"/>
            <w:right w:w="68" w:type="dxa"/>
          </w:tcMar>
        </w:tcPr>
        <w:p w14:paraId="05E8401D"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16"/>
              <w:szCs w:val="16"/>
            </w:rPr>
            <w:t>01</w:t>
          </w:r>
        </w:p>
      </w:tc>
    </w:tr>
  </w:tbl>
  <w:p w14:paraId="5480EB2A" w14:textId="77777777" w:rsidR="00966D68" w:rsidRDefault="00966D68">
    <w:pPr>
      <w:tabs>
        <w:tab w:val="center" w:pos="4419"/>
        <w:tab w:val="right" w:pos="883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68E5"/>
    <w:multiLevelType w:val="multilevel"/>
    <w:tmpl w:val="A82C2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5043F4"/>
    <w:multiLevelType w:val="multilevel"/>
    <w:tmpl w:val="40DA7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83993"/>
    <w:multiLevelType w:val="multilevel"/>
    <w:tmpl w:val="DA7683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E542545"/>
    <w:multiLevelType w:val="multilevel"/>
    <w:tmpl w:val="1F44C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DA7506"/>
    <w:multiLevelType w:val="multilevel"/>
    <w:tmpl w:val="64125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2A212D"/>
    <w:multiLevelType w:val="multilevel"/>
    <w:tmpl w:val="F60CC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A66DE2"/>
    <w:multiLevelType w:val="multilevel"/>
    <w:tmpl w:val="DD1AD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625C82"/>
    <w:multiLevelType w:val="multilevel"/>
    <w:tmpl w:val="45762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761115"/>
    <w:multiLevelType w:val="multilevel"/>
    <w:tmpl w:val="1ACED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5516C6"/>
    <w:multiLevelType w:val="multilevel"/>
    <w:tmpl w:val="E3E42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4692736">
    <w:abstractNumId w:val="6"/>
  </w:num>
  <w:num w:numId="2" w16cid:durableId="703210865">
    <w:abstractNumId w:val="2"/>
  </w:num>
  <w:num w:numId="3" w16cid:durableId="1562935222">
    <w:abstractNumId w:val="9"/>
  </w:num>
  <w:num w:numId="4" w16cid:durableId="42756563">
    <w:abstractNumId w:val="8"/>
  </w:num>
  <w:num w:numId="5" w16cid:durableId="1073238641">
    <w:abstractNumId w:val="4"/>
  </w:num>
  <w:num w:numId="6" w16cid:durableId="1109200331">
    <w:abstractNumId w:val="3"/>
  </w:num>
  <w:num w:numId="7" w16cid:durableId="1455714879">
    <w:abstractNumId w:val="5"/>
  </w:num>
  <w:num w:numId="8" w16cid:durableId="1818493026">
    <w:abstractNumId w:val="1"/>
  </w:num>
  <w:num w:numId="9" w16cid:durableId="575359661">
    <w:abstractNumId w:val="0"/>
  </w:num>
  <w:num w:numId="10" w16cid:durableId="741634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D68"/>
    <w:rsid w:val="002506F5"/>
    <w:rsid w:val="00270D27"/>
    <w:rsid w:val="002930E0"/>
    <w:rsid w:val="00301CF4"/>
    <w:rsid w:val="0031022B"/>
    <w:rsid w:val="003F51C8"/>
    <w:rsid w:val="00451587"/>
    <w:rsid w:val="005436EB"/>
    <w:rsid w:val="00546621"/>
    <w:rsid w:val="005B14A1"/>
    <w:rsid w:val="006067E2"/>
    <w:rsid w:val="0064120C"/>
    <w:rsid w:val="00677963"/>
    <w:rsid w:val="00825B78"/>
    <w:rsid w:val="008C6F00"/>
    <w:rsid w:val="008E1CBE"/>
    <w:rsid w:val="009402C5"/>
    <w:rsid w:val="00966D68"/>
    <w:rsid w:val="00B033D6"/>
    <w:rsid w:val="00B944BD"/>
    <w:rsid w:val="00C16CBC"/>
    <w:rsid w:val="00C952D7"/>
    <w:rsid w:val="00CA61C9"/>
    <w:rsid w:val="00CC5EEE"/>
    <w:rsid w:val="00DA0E1C"/>
    <w:rsid w:val="00DE78D1"/>
    <w:rsid w:val="00F56ED7"/>
    <w:rsid w:val="00FA4CF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643E"/>
  <w15:docId w15:val="{341E485A-F131-4A29-ABF2-6BB972C9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Montserrat" w:eastAsia="Montserrat" w:hAnsi="Montserrat" w:cs="Montserrat"/>
      <w:b/>
      <w:bCs/>
      <w:color w:val="522582"/>
      <w:sz w:val="28"/>
      <w:szCs w:val="28"/>
    </w:rPr>
  </w:style>
  <w:style w:type="paragraph" w:styleId="Ttulo2">
    <w:name w:val="heading 2"/>
    <w:basedOn w:val="Normal"/>
    <w:next w:val="Normal"/>
    <w:uiPriority w:val="9"/>
    <w:unhideWhenUsed/>
    <w:qFormat/>
    <w:pPr>
      <w:keepNext/>
      <w:keepLines/>
      <w:spacing w:before="360" w:after="80"/>
      <w:outlineLvl w:val="1"/>
    </w:pPr>
    <w:rPr>
      <w:rFonts w:ascii="Montserrat" w:eastAsia="Montserrat" w:hAnsi="Montserrat" w:cs="Montserrat"/>
      <w:b/>
      <w:bCs/>
      <w:color w:val="545454"/>
    </w:rPr>
  </w:style>
  <w:style w:type="paragraph" w:styleId="Ttulo3">
    <w:name w:val="heading 3"/>
    <w:basedOn w:val="Normal"/>
    <w:next w:val="Normal"/>
    <w:uiPriority w:val="9"/>
    <w:semiHidden/>
    <w:unhideWhenUsed/>
    <w:qFormat/>
    <w:pPr>
      <w:keepNext/>
      <w:keepLines/>
      <w:spacing w:before="280" w:after="80"/>
      <w:outlineLvl w:val="2"/>
    </w:pPr>
    <w:rPr>
      <w:rFonts w:ascii="Montserrat" w:eastAsia="Montserrat" w:hAnsi="Montserrat" w:cs="Montserrat"/>
      <w:color w:val="21586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6">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rPr>
      <w:rFonts w:ascii="Calibri" w:eastAsia="Calibri" w:hAnsi="Calibri" w:cs="Calibri"/>
      <w:sz w:val="22"/>
      <w:szCs w:val="22"/>
    </w:rPr>
    <w:tblPr>
      <w:tblStyleRowBandSize w:val="1"/>
      <w:tblStyleColBandSize w:val="1"/>
    </w:tblPr>
  </w:style>
  <w:style w:type="table" w:customStyle="1" w:styleId="ab">
    <w:basedOn w:val="TableNormal"/>
    <w:tblPr>
      <w:tblStyleRowBandSize w:val="1"/>
      <w:tblStyleColBandSize w:val="1"/>
    </w:tblPr>
  </w:style>
  <w:style w:type="paragraph" w:styleId="Encabezado">
    <w:name w:val="header"/>
    <w:basedOn w:val="Normal"/>
    <w:link w:val="EncabezadoCar"/>
    <w:uiPriority w:val="99"/>
    <w:unhideWhenUsed/>
    <w:rsid w:val="002506F5"/>
    <w:pPr>
      <w:tabs>
        <w:tab w:val="center" w:pos="4419"/>
        <w:tab w:val="right" w:pos="8838"/>
      </w:tabs>
    </w:pPr>
  </w:style>
  <w:style w:type="character" w:customStyle="1" w:styleId="EncabezadoCar">
    <w:name w:val="Encabezado Car"/>
    <w:basedOn w:val="Fuentedeprrafopredeter"/>
    <w:link w:val="Encabezado"/>
    <w:uiPriority w:val="99"/>
    <w:rsid w:val="002506F5"/>
  </w:style>
  <w:style w:type="paragraph" w:styleId="Piedepgina">
    <w:name w:val="footer"/>
    <w:basedOn w:val="Normal"/>
    <w:link w:val="PiedepginaCar"/>
    <w:uiPriority w:val="99"/>
    <w:unhideWhenUsed/>
    <w:rsid w:val="002506F5"/>
    <w:pPr>
      <w:tabs>
        <w:tab w:val="center" w:pos="4419"/>
        <w:tab w:val="right" w:pos="8838"/>
      </w:tabs>
    </w:pPr>
  </w:style>
  <w:style w:type="character" w:customStyle="1" w:styleId="PiedepginaCar">
    <w:name w:val="Pie de página Car"/>
    <w:basedOn w:val="Fuentedeprrafopredeter"/>
    <w:link w:val="Piedepgina"/>
    <w:uiPriority w:val="99"/>
    <w:rsid w:val="00250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10</Pages>
  <Words>1697</Words>
  <Characters>9337</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HECTOR ISRAEL HEREDIA CRUZ</cp:lastModifiedBy>
  <cp:revision>11</cp:revision>
  <dcterms:created xsi:type="dcterms:W3CDTF">2026-07-02T19:25:00Z</dcterms:created>
  <dcterms:modified xsi:type="dcterms:W3CDTF">2026-08-03T21:08:00Z</dcterms:modified>
</cp:coreProperties>
</file>