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5054522"/>
        <w:docPartObj>
          <w:docPartGallery w:val="Cover Pages"/>
          <w:docPartUnique/>
        </w:docPartObj>
      </w:sdtPr>
      <w:sdtEndPr>
        <w:rPr>
          <w:b/>
          <w:sz w:val="32"/>
          <w:u w:val="sing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D736B">
            <w:trPr>
              <w:trHeight w:val="1440"/>
            </w:trPr>
            <w:tc>
              <w:tcPr>
                <w:tcW w:w="1440" w:type="dxa"/>
                <w:tcBorders>
                  <w:right w:val="single" w:sz="4" w:space="0" w:color="FFFFFF" w:themeColor="background1"/>
                </w:tcBorders>
                <w:shd w:val="clear" w:color="auto" w:fill="943634" w:themeFill="accent2" w:themeFillShade="BF"/>
              </w:tcPr>
              <w:p w:rsidR="007D736B" w:rsidRDefault="007D736B"/>
            </w:tc>
            <w:sdt>
              <w:sdtPr>
                <w:rPr>
                  <w:rFonts w:asciiTheme="majorHAnsi" w:eastAsiaTheme="majorEastAsia" w:hAnsiTheme="majorHAnsi" w:cstheme="majorBidi"/>
                  <w:b/>
                  <w:bCs/>
                  <w:color w:val="FFFFFF" w:themeColor="background1"/>
                  <w:sz w:val="72"/>
                  <w:szCs w:val="72"/>
                </w:rPr>
                <w:alias w:val="Año"/>
                <w:id w:val="15676118"/>
                <w:placeholder>
                  <w:docPart w:val="C49AB32A68C3425C90D7440ADADBD4D0"/>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D736B" w:rsidRDefault="007D736B">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DAW II</w:t>
                    </w:r>
                  </w:p>
                </w:tc>
              </w:sdtContent>
            </w:sdt>
          </w:tr>
          <w:tr w:rsidR="007D736B">
            <w:trPr>
              <w:trHeight w:val="2880"/>
            </w:trPr>
            <w:tc>
              <w:tcPr>
                <w:tcW w:w="1440" w:type="dxa"/>
                <w:tcBorders>
                  <w:right w:val="single" w:sz="4" w:space="0" w:color="000000" w:themeColor="text1"/>
                </w:tcBorders>
              </w:tcPr>
              <w:p w:rsidR="007D736B" w:rsidRDefault="007D736B"/>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0DB244FBB145423AB0F1A9F488822BE1"/>
                  </w:placeholder>
                  <w:dataBinding w:prefixMappings="xmlns:ns0='http://schemas.openxmlformats.org/officeDocument/2006/extended-properties'" w:xpath="/ns0:Properties[1]/ns0:Company[1]" w:storeItemID="{6668398D-A668-4E3E-A5EB-62B293D839F1}"/>
                  <w:text/>
                </w:sdtPr>
                <w:sdtEndPr/>
                <w:sdtContent>
                  <w:p w:rsidR="007D736B" w:rsidRDefault="007D736B">
                    <w:pPr>
                      <w:pStyle w:val="Sinespaciado"/>
                      <w:rPr>
                        <w:color w:val="76923C" w:themeColor="accent3" w:themeShade="BF"/>
                      </w:rPr>
                    </w:pPr>
                    <w:r>
                      <w:rPr>
                        <w:color w:val="76923C" w:themeColor="accent3" w:themeShade="BF"/>
                      </w:rPr>
                      <w:t>Desarrollo de aplicaciones web en entorno servidor</w:t>
                    </w:r>
                  </w:p>
                </w:sdtContent>
              </w:sdt>
              <w:p w:rsidR="007D736B" w:rsidRDefault="007D736B">
                <w:pPr>
                  <w:pStyle w:val="Sinespaciado"/>
                  <w:rPr>
                    <w:color w:val="76923C" w:themeColor="accent3" w:themeShade="BF"/>
                  </w:rPr>
                </w:pPr>
              </w:p>
              <w:sdt>
                <w:sdtPr>
                  <w:rPr>
                    <w:color w:val="76923C" w:themeColor="accent3" w:themeShade="BF"/>
                  </w:rPr>
                  <w:alias w:val="Autor"/>
                  <w:id w:val="15676130"/>
                  <w:placeholder>
                    <w:docPart w:val="1EB2F164A0934F3992327CD3746EE29F"/>
                  </w:placeholder>
                  <w:dataBinding w:prefixMappings="xmlns:ns0='http://schemas.openxmlformats.org/package/2006/metadata/core-properties' xmlns:ns1='http://purl.org/dc/elements/1.1/'" w:xpath="/ns0:coreProperties[1]/ns1:creator[1]" w:storeItemID="{6C3C8BC8-F283-45AE-878A-BAB7291924A1}"/>
                  <w:text/>
                </w:sdtPr>
                <w:sdtEndPr/>
                <w:sdtContent>
                  <w:p w:rsidR="007D736B" w:rsidRDefault="007D736B">
                    <w:pPr>
                      <w:pStyle w:val="Sinespaciado"/>
                      <w:rPr>
                        <w:color w:val="76923C" w:themeColor="accent3" w:themeShade="BF"/>
                      </w:rPr>
                    </w:pPr>
                    <w:r>
                      <w:rPr>
                        <w:color w:val="76923C" w:themeColor="accent3" w:themeShade="BF"/>
                      </w:rPr>
                      <w:t xml:space="preserve">Aitor </w:t>
                    </w:r>
                    <w:proofErr w:type="spellStart"/>
                    <w:r>
                      <w:rPr>
                        <w:color w:val="76923C" w:themeColor="accent3" w:themeShade="BF"/>
                      </w:rPr>
                      <w:t>Sagastagoitia</w:t>
                    </w:r>
                    <w:proofErr w:type="spellEnd"/>
                    <w:r>
                      <w:rPr>
                        <w:color w:val="76923C" w:themeColor="accent3" w:themeShade="BF"/>
                      </w:rPr>
                      <w:t xml:space="preserve"> Sáenz</w:t>
                    </w:r>
                  </w:p>
                </w:sdtContent>
              </w:sdt>
              <w:p w:rsidR="007D736B" w:rsidRDefault="007D736B">
                <w:pPr>
                  <w:pStyle w:val="Sinespaciado"/>
                  <w:rPr>
                    <w:color w:val="76923C" w:themeColor="accent3" w:themeShade="BF"/>
                  </w:rPr>
                </w:pPr>
              </w:p>
            </w:tc>
          </w:tr>
        </w:tbl>
        <w:p w:rsidR="007D736B" w:rsidRDefault="007D736B"/>
        <w:p w:rsidR="007D736B" w:rsidRDefault="007D736B"/>
        <w:tbl>
          <w:tblPr>
            <w:tblpPr w:leftFromText="187" w:rightFromText="187" w:horzAnchor="margin" w:tblpXSpec="center" w:tblpYSpec="bottom"/>
            <w:tblW w:w="5000" w:type="pct"/>
            <w:tblLook w:val="04A0" w:firstRow="1" w:lastRow="0" w:firstColumn="1" w:lastColumn="0" w:noHBand="0" w:noVBand="1"/>
          </w:tblPr>
          <w:tblGrid>
            <w:gridCol w:w="8720"/>
          </w:tblGrid>
          <w:tr w:rsidR="007D736B">
            <w:tc>
              <w:tcPr>
                <w:tcW w:w="0" w:type="auto"/>
              </w:tcPr>
              <w:p w:rsidR="007D736B" w:rsidRDefault="007D736B">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placeholder>
                      <w:docPart w:val="43781F3A2FE54957B3961745AC56F7C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Java Servlets</w:t>
                    </w:r>
                  </w:sdtContent>
                </w:sdt>
                <w:r>
                  <w:rPr>
                    <w:b/>
                    <w:bCs/>
                    <w:caps/>
                    <w:color w:val="76923C" w:themeColor="accent3" w:themeShade="BF"/>
                    <w:sz w:val="72"/>
                    <w:szCs w:val="72"/>
                  </w:rPr>
                  <w:t>]</w:t>
                </w:r>
              </w:p>
            </w:tc>
          </w:tr>
          <w:tr w:rsidR="007D736B">
            <w:sdt>
              <w:sdtPr>
                <w:rPr>
                  <w:color w:val="808080" w:themeColor="background1" w:themeShade="80"/>
                </w:rPr>
                <w:alias w:val="Descripción breve"/>
                <w:id w:val="15676143"/>
                <w:placeholder>
                  <w:docPart w:val="F107307A56EA4A9B97D148DCC9840862"/>
                </w:placeholder>
                <w:dataBinding w:prefixMappings="xmlns:ns0='http://schemas.microsoft.com/office/2006/coverPageProps'" w:xpath="/ns0:CoverPageProperties[1]/ns0:Abstract[1]" w:storeItemID="{55AF091B-3C7A-41E3-B477-F2FDAA23CFDA}"/>
                <w:text/>
              </w:sdtPr>
              <w:sdtEndPr/>
              <w:sdtContent>
                <w:tc>
                  <w:tcPr>
                    <w:tcW w:w="0" w:type="auto"/>
                  </w:tcPr>
                  <w:p w:rsidR="007D736B" w:rsidRDefault="007D736B" w:rsidP="007D736B">
                    <w:pPr>
                      <w:pStyle w:val="Sinespaciado"/>
                      <w:rPr>
                        <w:color w:val="808080" w:themeColor="background1" w:themeShade="80"/>
                      </w:rPr>
                    </w:pPr>
                    <w:r>
                      <w:rPr>
                        <w:color w:val="808080" w:themeColor="background1" w:themeShade="80"/>
                      </w:rPr>
                      <w:t xml:space="preserve"> </w:t>
                    </w:r>
                  </w:p>
                </w:tc>
              </w:sdtContent>
            </w:sdt>
          </w:tr>
        </w:tbl>
        <w:p w:rsidR="007D736B" w:rsidRDefault="007D736B"/>
        <w:p w:rsidR="007D736B" w:rsidRDefault="007D736B">
          <w:pPr>
            <w:rPr>
              <w:b/>
              <w:sz w:val="32"/>
              <w:u w:val="single"/>
            </w:rPr>
          </w:pPr>
          <w:r>
            <w:rPr>
              <w:noProof/>
              <w:lang w:eastAsia="es-ES"/>
            </w:rPr>
            <w:drawing>
              <wp:anchor distT="0" distB="0" distL="114300" distR="114300" simplePos="0" relativeHeight="251658240" behindDoc="0" locked="0" layoutInCell="1" allowOverlap="1" wp14:anchorId="42AFF121" wp14:editId="72C24DA9">
                <wp:simplePos x="0" y="0"/>
                <wp:positionH relativeFrom="column">
                  <wp:posOffset>-641350</wp:posOffset>
                </wp:positionH>
                <wp:positionV relativeFrom="paragraph">
                  <wp:posOffset>1625359</wp:posOffset>
                </wp:positionV>
                <wp:extent cx="3720662" cy="3850886"/>
                <wp:effectExtent l="0" t="0" r="0" b="0"/>
                <wp:wrapNone/>
                <wp:docPr id="1" name="Imagen 1" descr="Resultado de imagen de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0662" cy="3850886"/>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u w:val="single"/>
            </w:rPr>
            <w:br w:type="page"/>
          </w:r>
        </w:p>
      </w:sdtContent>
    </w:sdt>
    <w:p w:rsidR="001B273B" w:rsidRPr="007D736B" w:rsidRDefault="003215DB" w:rsidP="007D736B">
      <w:pPr>
        <w:rPr>
          <w:b/>
          <w:color w:val="00B0F0"/>
          <w:sz w:val="36"/>
        </w:rPr>
      </w:pPr>
      <w:r>
        <w:rPr>
          <w:b/>
          <w:color w:val="00B0F0"/>
          <w:sz w:val="36"/>
        </w:rPr>
        <w:lastRenderedPageBreak/>
        <w:t>Java Servlets</w:t>
      </w:r>
      <w:r w:rsidR="007D736B" w:rsidRPr="007D736B">
        <w:rPr>
          <w:b/>
          <w:color w:val="00B0F0"/>
          <w:sz w:val="36"/>
        </w:rPr>
        <w:t>:</w:t>
      </w:r>
    </w:p>
    <w:p w:rsidR="000144B7" w:rsidRDefault="000144B7">
      <w:proofErr w:type="spellStart"/>
      <w:r>
        <w:t>Servlet</w:t>
      </w:r>
      <w:proofErr w:type="spellEnd"/>
      <w:r>
        <w:t xml:space="preserve">, sencillamente, es una clase Java, que se usa para ampliar las capacidades de los servidores. Estos, los </w:t>
      </w:r>
      <w:proofErr w:type="spellStart"/>
      <w:r>
        <w:t>servlets</w:t>
      </w:r>
      <w:proofErr w:type="spellEnd"/>
      <w:r w:rsidR="001B273B">
        <w:t>,</w:t>
      </w:r>
      <w:r>
        <w:t xml:space="preserve"> pueden responder a cualquier solicitud, normalmente se usan para extender las aplicaciones del servidor</w:t>
      </w:r>
      <w:r w:rsidR="001B273B">
        <w:t xml:space="preserve"> web, de modo que pueden ser vistos como </w:t>
      </w:r>
      <w:proofErr w:type="spellStart"/>
      <w:r w:rsidR="001B273B">
        <w:t>applets</w:t>
      </w:r>
      <w:proofErr w:type="spellEnd"/>
      <w:r w:rsidR="001B273B">
        <w:t xml:space="preserve"> de Java que se ejecutan en servidores, en vez de navegadores. Estos son la contrapartida Java de otras tecnologías de contenido dinámico, como PHP. Estudiaremos dos de estos Servlets en profundidad:</w:t>
      </w:r>
    </w:p>
    <w:p w:rsidR="007E5EE3" w:rsidRPr="007D736B" w:rsidRDefault="007D736B" w:rsidP="007D736B">
      <w:pPr>
        <w:rPr>
          <w:b/>
          <w:color w:val="00B0F0"/>
          <w:sz w:val="36"/>
        </w:rPr>
      </w:pPr>
      <w:r>
        <w:rPr>
          <w:b/>
          <w:color w:val="00B0F0"/>
          <w:sz w:val="36"/>
        </w:rPr>
        <w:t>Java Server Pages</w:t>
      </w:r>
      <w:r w:rsidRPr="007D736B">
        <w:rPr>
          <w:b/>
          <w:color w:val="00B0F0"/>
          <w:sz w:val="36"/>
        </w:rPr>
        <w:t>:</w:t>
      </w:r>
    </w:p>
    <w:p w:rsidR="001B273B" w:rsidRDefault="003215DB">
      <w:r>
        <w:rPr>
          <w:noProof/>
          <w:lang w:eastAsia="es-ES"/>
        </w:rPr>
        <w:drawing>
          <wp:anchor distT="0" distB="0" distL="114300" distR="114300" simplePos="0" relativeHeight="251659264" behindDoc="0" locked="0" layoutInCell="1" allowOverlap="1" wp14:anchorId="6853D3E4" wp14:editId="72F4B9D3">
            <wp:simplePos x="0" y="0"/>
            <wp:positionH relativeFrom="column">
              <wp:posOffset>3679825</wp:posOffset>
            </wp:positionH>
            <wp:positionV relativeFrom="paragraph">
              <wp:posOffset>-1270</wp:posOffset>
            </wp:positionV>
            <wp:extent cx="1514475" cy="1423035"/>
            <wp:effectExtent l="0" t="0" r="9525" b="5715"/>
            <wp:wrapSquare wrapText="bothSides"/>
            <wp:docPr id="2" name="Imagen 2" descr="Resultado de imagen de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J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4230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73B" w:rsidRPr="001B273B">
        <w:t>JSP</w:t>
      </w:r>
      <w:r w:rsidR="001B273B">
        <w:t xml:space="preserve"> es una tecnología que contribuye a la creación </w:t>
      </w:r>
      <w:r w:rsidR="007E5EE3">
        <w:t xml:space="preserve">de páginas web dinámicas, JSP es parecido a PHP pero usa el lenguaje de programación Java. Para que funcione JSP se necesita un servidor web compatible con </w:t>
      </w:r>
      <w:proofErr w:type="spellStart"/>
      <w:r w:rsidR="007E5EE3">
        <w:t>servlet</w:t>
      </w:r>
      <w:proofErr w:type="spellEnd"/>
      <w:r w:rsidR="007E5EE3">
        <w:t>.</w:t>
      </w:r>
    </w:p>
    <w:p w:rsidR="003215DB" w:rsidRDefault="007E5EE3">
      <w:r>
        <w:t xml:space="preserve">El rendimiento de JSP es el mismo que cualquier </w:t>
      </w:r>
      <w:proofErr w:type="spellStart"/>
      <w:r>
        <w:t>servlet</w:t>
      </w:r>
      <w:proofErr w:type="spellEnd"/>
      <w:r>
        <w:t xml:space="preserve"> equivalente, porque la compilación del código es idéntica a la de cualquier aplicación Java. La principal ventaja de JSP es que el lenguaje Java es un lenguaje de propósito general, es decir no </w:t>
      </w:r>
      <w:r w:rsidR="00F1237B">
        <w:t>está</w:t>
      </w:r>
      <w:r>
        <w:t xml:space="preserve"> orientado al mundo web. Esto permite</w:t>
      </w:r>
      <w:r w:rsidR="001A7954">
        <w:t xml:space="preserve"> estructurar las aplicaciones web, de modo que la parte encargada de generar el HTML, este en el archivo JSP. Otra ventaja es la portabilidad de Java, ya que es posible ejecutar las aplicaciones en múltiples plataformas sin realizar ningún cambio.</w:t>
      </w:r>
      <w:r w:rsidR="00F1237B">
        <w:t xml:space="preserve"> </w:t>
      </w:r>
      <w:r w:rsidR="001A7954">
        <w:t xml:space="preserve">Los </w:t>
      </w:r>
      <w:proofErr w:type="spellStart"/>
      <w:r w:rsidR="001A7954">
        <w:t>servlets</w:t>
      </w:r>
      <w:proofErr w:type="spellEnd"/>
      <w:r w:rsidR="001A7954">
        <w:t xml:space="preserve"> y JSP, como hemos dicho antes son dos métodos de creación de </w:t>
      </w:r>
      <w:r w:rsidR="00F1237B">
        <w:t>páginas</w:t>
      </w:r>
      <w:r w:rsidR="001A7954">
        <w:t xml:space="preserve"> dinámicas similares a PHP, ASP… sin emba</w:t>
      </w:r>
      <w:r w:rsidR="003215DB">
        <w:t>rgo tienen algunas diferencias.</w:t>
      </w:r>
    </w:p>
    <w:p w:rsidR="00F1237B" w:rsidRDefault="00F1237B">
      <w:r>
        <w:t xml:space="preserve">En primer lugar, JSP y </w:t>
      </w:r>
      <w:proofErr w:type="spellStart"/>
      <w:r>
        <w:t>servlets</w:t>
      </w:r>
      <w:proofErr w:type="spellEnd"/>
      <w:r>
        <w:t xml:space="preserve"> se ejecutan en una máquina virtual Java, lo que permite, en principio, que se pueda usar en cualquier ordenador.  Estos se ejecutan en su propio contexto, pero no inicia la ejecución cada vez 1que recibe una petición, sino que va de una petición a otro, de modo que no se pierde tiempo de invocación.</w:t>
      </w:r>
    </w:p>
    <w:p w:rsidR="00146CAF" w:rsidRDefault="00146CAF"/>
    <w:p w:rsidR="003215DB" w:rsidRPr="007D736B" w:rsidRDefault="003215DB" w:rsidP="003215DB">
      <w:pPr>
        <w:rPr>
          <w:u w:val="single"/>
        </w:rPr>
      </w:pPr>
      <w:r w:rsidRPr="007D736B">
        <w:rPr>
          <w:u w:val="single"/>
        </w:rPr>
        <w:t>Arquitectura:</w:t>
      </w:r>
    </w:p>
    <w:p w:rsidR="003215DB" w:rsidRDefault="003215DB" w:rsidP="00146CAF">
      <w:pPr>
        <w:jc w:val="center"/>
      </w:pPr>
      <w:r>
        <w:rPr>
          <w:noProof/>
          <w:lang w:eastAsia="es-ES"/>
        </w:rPr>
        <w:drawing>
          <wp:inline distT="0" distB="0" distL="0" distR="0" wp14:anchorId="2A55C525" wp14:editId="3778EFFD">
            <wp:extent cx="4455160" cy="2296795"/>
            <wp:effectExtent l="0" t="0" r="2540" b="8255"/>
            <wp:docPr id="7" name="Imagen 7" descr="Resultado de imagen de arquitectur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arquitectura J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160" cy="2296795"/>
                    </a:xfrm>
                    <a:prstGeom prst="rect">
                      <a:avLst/>
                    </a:prstGeom>
                    <a:noFill/>
                    <a:ln>
                      <a:noFill/>
                    </a:ln>
                  </pic:spPr>
                </pic:pic>
              </a:graphicData>
            </a:graphic>
          </wp:inline>
        </w:drawing>
      </w:r>
    </w:p>
    <w:p w:rsidR="00F1237B" w:rsidRDefault="00F1237B">
      <w:r>
        <w:lastRenderedPageBreak/>
        <w:t xml:space="preserve">JSP en el fondo, es una forma alternativa de crear </w:t>
      </w:r>
      <w:proofErr w:type="spellStart"/>
      <w:r>
        <w:t>servlets</w:t>
      </w:r>
      <w:proofErr w:type="spellEnd"/>
      <w:r>
        <w:t xml:space="preserve"> ya que el código JSP se traduce a código </w:t>
      </w:r>
      <w:proofErr w:type="spellStart"/>
      <w:r>
        <w:t>servlet</w:t>
      </w:r>
      <w:proofErr w:type="spellEnd"/>
      <w:r>
        <w:t xml:space="preserve"> la primera vez, y a partir de esta es el código </w:t>
      </w:r>
      <w:proofErr w:type="spellStart"/>
      <w:r>
        <w:t>servlet</w:t>
      </w:r>
      <w:proofErr w:type="spellEnd"/>
      <w:r>
        <w:t xml:space="preserve"> el que produce el código HTML que forma la página web de respuesta.</w:t>
      </w:r>
    </w:p>
    <w:p w:rsidR="00F1237B" w:rsidRDefault="00F1237B">
      <w:r>
        <w:t>Ejemplo de una pagina JSP:</w:t>
      </w:r>
    </w:p>
    <w:p w:rsidR="00F1237B" w:rsidRDefault="00F1237B" w:rsidP="00656289">
      <w:pPr>
        <w:jc w:val="center"/>
      </w:pPr>
      <w:r>
        <w:rPr>
          <w:noProof/>
          <w:lang w:eastAsia="es-ES"/>
        </w:rPr>
        <w:drawing>
          <wp:inline distT="0" distB="0" distL="0" distR="0" wp14:anchorId="5C662B44" wp14:editId="5696B8FA">
            <wp:extent cx="4976037" cy="180561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4840" cy="1805180"/>
                    </a:xfrm>
                    <a:prstGeom prst="rect">
                      <a:avLst/>
                    </a:prstGeom>
                  </pic:spPr>
                </pic:pic>
              </a:graphicData>
            </a:graphic>
          </wp:inline>
        </w:drawing>
      </w:r>
    </w:p>
    <w:p w:rsidR="00F1237B" w:rsidRDefault="00F1237B">
      <w:r>
        <w:t>Ejemplo de una compilación JSP:</w:t>
      </w:r>
    </w:p>
    <w:p w:rsidR="00F1237B" w:rsidRDefault="00F1237B" w:rsidP="00656289">
      <w:pPr>
        <w:jc w:val="center"/>
      </w:pPr>
      <w:r>
        <w:rPr>
          <w:noProof/>
          <w:lang w:eastAsia="es-ES"/>
        </w:rPr>
        <w:drawing>
          <wp:inline distT="0" distB="0" distL="0" distR="0" wp14:anchorId="6F433086" wp14:editId="7FA97F7C">
            <wp:extent cx="4976037" cy="5246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5371" cy="5245679"/>
                    </a:xfrm>
                    <a:prstGeom prst="rect">
                      <a:avLst/>
                    </a:prstGeom>
                  </pic:spPr>
                </pic:pic>
              </a:graphicData>
            </a:graphic>
          </wp:inline>
        </w:drawing>
      </w:r>
    </w:p>
    <w:p w:rsidR="00656289" w:rsidRPr="003215DB" w:rsidRDefault="003215DB" w:rsidP="003215DB">
      <w:pPr>
        <w:rPr>
          <w:b/>
          <w:color w:val="00B0F0"/>
          <w:sz w:val="36"/>
        </w:rPr>
      </w:pPr>
      <w:r>
        <w:rPr>
          <w:noProof/>
          <w:lang w:eastAsia="es-ES"/>
        </w:rPr>
        <w:lastRenderedPageBreak/>
        <w:drawing>
          <wp:anchor distT="0" distB="0" distL="114300" distR="114300" simplePos="0" relativeHeight="251660288" behindDoc="0" locked="0" layoutInCell="1" allowOverlap="1" wp14:anchorId="2C06827B" wp14:editId="10C87B42">
            <wp:simplePos x="0" y="0"/>
            <wp:positionH relativeFrom="column">
              <wp:posOffset>3928110</wp:posOffset>
            </wp:positionH>
            <wp:positionV relativeFrom="paragraph">
              <wp:posOffset>254000</wp:posOffset>
            </wp:positionV>
            <wp:extent cx="1389380" cy="2002155"/>
            <wp:effectExtent l="0" t="0" r="1270" b="0"/>
            <wp:wrapSquare wrapText="bothSides"/>
            <wp:docPr id="6" name="Imagen 6" descr="Resultado de imagen de enterprise java be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enterprise java bean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9380"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B0F0"/>
          <w:sz w:val="36"/>
        </w:rPr>
        <w:t xml:space="preserve">Enterprise Java </w:t>
      </w:r>
      <w:proofErr w:type="spellStart"/>
      <w:r>
        <w:rPr>
          <w:b/>
          <w:color w:val="00B0F0"/>
          <w:sz w:val="36"/>
        </w:rPr>
        <w:t>Beans</w:t>
      </w:r>
      <w:proofErr w:type="spellEnd"/>
      <w:r w:rsidRPr="007D736B">
        <w:rPr>
          <w:b/>
          <w:color w:val="00B0F0"/>
          <w:sz w:val="36"/>
        </w:rPr>
        <w:t>:</w:t>
      </w:r>
    </w:p>
    <w:p w:rsidR="00FB4444" w:rsidRDefault="00FB4444" w:rsidP="00FB4444">
      <w:r>
        <w:t xml:space="preserve">Las Enterprise JavaBeans (EJB) son una de las interfaces de programación de aplicaciones (API), que forman parte del estándar de construcción de </w:t>
      </w:r>
      <w:r w:rsidR="00EA17F0">
        <w:t>aplicaciones</w:t>
      </w:r>
      <w:r>
        <w:t xml:space="preserve"> empresariales JEE de Oracle.</w:t>
      </w:r>
    </w:p>
    <w:p w:rsidR="00EA17F0" w:rsidRDefault="00EA17F0" w:rsidP="00FB4444">
      <w:r>
        <w:t xml:space="preserve">Los EJB proporcionan un modelo de componentes distribuido del lado del servidor. El objetivo de EJB es dotar al programador de un modelo que le permita abstraer los problemas generales de una aplicación empresarial, para centrarse en el desarrollo de la lógica del negocio en </w:t>
      </w:r>
      <w:proofErr w:type="spellStart"/>
      <w:r>
        <w:t>si</w:t>
      </w:r>
      <w:proofErr w:type="spellEnd"/>
      <w:r>
        <w:t>. El hecho de estar basado en componentes permite que estos sean flexibles y sobre todo reutilizables.</w:t>
      </w:r>
    </w:p>
    <w:p w:rsidR="00FB4444" w:rsidRDefault="00FB4444" w:rsidP="00656289">
      <w:r>
        <w:t>Existen tres tipos de EJB:</w:t>
      </w:r>
    </w:p>
    <w:p w:rsidR="00656289" w:rsidRDefault="00FB4444" w:rsidP="00FB4444">
      <w:pPr>
        <w:pStyle w:val="Prrafodelista"/>
        <w:numPr>
          <w:ilvl w:val="0"/>
          <w:numId w:val="1"/>
        </w:numPr>
      </w:pPr>
      <w:r>
        <w:t>EJB de Entidad: Su objetivo es encapsular los objetos del servidor que almacenan los datos.</w:t>
      </w:r>
    </w:p>
    <w:p w:rsidR="00FB4444" w:rsidRDefault="00FB4444" w:rsidP="00FB4444">
      <w:pPr>
        <w:pStyle w:val="Prrafodelista"/>
        <w:numPr>
          <w:ilvl w:val="0"/>
          <w:numId w:val="1"/>
        </w:numPr>
      </w:pPr>
      <w:r>
        <w:t>EJB de Sesión: Este tipo, gestiona el flujo de la información en el servidor.</w:t>
      </w:r>
    </w:p>
    <w:p w:rsidR="003215DB" w:rsidRDefault="00FB4444" w:rsidP="003215DB">
      <w:pPr>
        <w:pStyle w:val="Prrafodelista"/>
        <w:numPr>
          <w:ilvl w:val="0"/>
          <w:numId w:val="1"/>
        </w:numPr>
      </w:pPr>
      <w:r>
        <w:t xml:space="preserve">EJB dirigidos por mensajes: Estos son los únicos </w:t>
      </w:r>
      <w:proofErr w:type="spellStart"/>
      <w:r w:rsidR="00D90DC1">
        <w:t>beans</w:t>
      </w:r>
      <w:proofErr w:type="spellEnd"/>
      <w:r w:rsidR="00D90DC1">
        <w:t xml:space="preserve"> asíncronos. Usando JMS (Java </w:t>
      </w:r>
      <w:proofErr w:type="spellStart"/>
      <w:r w:rsidR="00D90DC1">
        <w:t>Messaging</w:t>
      </w:r>
      <w:proofErr w:type="spellEnd"/>
      <w:r w:rsidR="00D90DC1">
        <w:t xml:space="preserve"> </w:t>
      </w:r>
      <w:proofErr w:type="spellStart"/>
      <w:r w:rsidR="00D90DC1">
        <w:t>System</w:t>
      </w:r>
      <w:proofErr w:type="spellEnd"/>
      <w:r w:rsidR="00D90DC1">
        <w:t>), se suscriben a un tema o a una cola y se activan al recibir un mensaje dirigido a dicho tema o cola.</w:t>
      </w:r>
    </w:p>
    <w:p w:rsidR="003215DB" w:rsidRDefault="003215DB" w:rsidP="003215DB">
      <w:pPr>
        <w:ind w:left="410"/>
      </w:pPr>
      <w:bookmarkStart w:id="0" w:name="_GoBack"/>
      <w:bookmarkEnd w:id="0"/>
    </w:p>
    <w:p w:rsidR="003215DB" w:rsidRPr="003215DB" w:rsidRDefault="003215DB" w:rsidP="003215DB">
      <w:pPr>
        <w:rPr>
          <w:u w:val="single"/>
        </w:rPr>
      </w:pPr>
      <w:r w:rsidRPr="003215DB">
        <w:rPr>
          <w:u w:val="single"/>
        </w:rPr>
        <w:t>Arquitectura:</w:t>
      </w:r>
    </w:p>
    <w:p w:rsidR="003215DB" w:rsidRDefault="003215DB" w:rsidP="003215DB">
      <w:pPr>
        <w:ind w:left="410"/>
        <w:jc w:val="center"/>
      </w:pPr>
      <w:r>
        <w:rPr>
          <w:noProof/>
          <w:lang w:eastAsia="es-ES"/>
        </w:rPr>
        <w:drawing>
          <wp:inline distT="0" distB="0" distL="0" distR="0" wp14:anchorId="7BA5CFB1" wp14:editId="231DBAEE">
            <wp:extent cx="5400040" cy="2579496"/>
            <wp:effectExtent l="0" t="0" r="0" b="0"/>
            <wp:docPr id="8" name="Imagen 8" descr="https://upload.wikimedia.org/wikipedia/commons/thumb/d/d1/Ejb.svg/650px-Ej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1/Ejb.svg/650px-Ejb.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79496"/>
                    </a:xfrm>
                    <a:prstGeom prst="rect">
                      <a:avLst/>
                    </a:prstGeom>
                    <a:noFill/>
                    <a:ln>
                      <a:noFill/>
                    </a:ln>
                  </pic:spPr>
                </pic:pic>
              </a:graphicData>
            </a:graphic>
          </wp:inline>
        </w:drawing>
      </w:r>
    </w:p>
    <w:p w:rsidR="003215DB" w:rsidRDefault="003215DB" w:rsidP="003215DB"/>
    <w:p w:rsidR="003215DB" w:rsidRDefault="003215DB" w:rsidP="003215DB"/>
    <w:p w:rsidR="00146CAF" w:rsidRDefault="00146CAF" w:rsidP="003215DB"/>
    <w:p w:rsidR="00146CAF" w:rsidRDefault="00146CAF" w:rsidP="003215DB"/>
    <w:p w:rsidR="00EA17F0" w:rsidRDefault="00EA17F0" w:rsidP="00EA17F0">
      <w:r>
        <w:lastRenderedPageBreak/>
        <w:t>Ejemplos EJB:</w:t>
      </w:r>
    </w:p>
    <w:p w:rsidR="00EA17F0" w:rsidRPr="001B273B" w:rsidRDefault="00EA17F0" w:rsidP="00EA17F0">
      <w:r>
        <w:rPr>
          <w:noProof/>
          <w:lang w:eastAsia="es-ES"/>
        </w:rPr>
        <w:drawing>
          <wp:inline distT="0" distB="0" distL="0" distR="0" wp14:anchorId="6BA84889" wp14:editId="31F3B179">
            <wp:extent cx="5400040" cy="610574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6105748"/>
                    </a:xfrm>
                    <a:prstGeom prst="rect">
                      <a:avLst/>
                    </a:prstGeom>
                  </pic:spPr>
                </pic:pic>
              </a:graphicData>
            </a:graphic>
          </wp:inline>
        </w:drawing>
      </w:r>
    </w:p>
    <w:sectPr w:rsidR="00EA17F0" w:rsidRPr="001B273B" w:rsidSect="007D73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B5997"/>
    <w:multiLevelType w:val="hybridMultilevel"/>
    <w:tmpl w:val="59662864"/>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4B7"/>
    <w:rsid w:val="000144B7"/>
    <w:rsid w:val="00146CAF"/>
    <w:rsid w:val="001A7954"/>
    <w:rsid w:val="001B273B"/>
    <w:rsid w:val="003215DB"/>
    <w:rsid w:val="003935E7"/>
    <w:rsid w:val="00603B26"/>
    <w:rsid w:val="00656289"/>
    <w:rsid w:val="007D736B"/>
    <w:rsid w:val="007E5EE3"/>
    <w:rsid w:val="00D90DC1"/>
    <w:rsid w:val="00E86271"/>
    <w:rsid w:val="00EA17F0"/>
    <w:rsid w:val="00F1237B"/>
    <w:rsid w:val="00FB44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27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73B"/>
    <w:rPr>
      <w:rFonts w:ascii="Tahoma" w:hAnsi="Tahoma" w:cs="Tahoma"/>
      <w:sz w:val="16"/>
      <w:szCs w:val="16"/>
    </w:rPr>
  </w:style>
  <w:style w:type="paragraph" w:styleId="Prrafodelista">
    <w:name w:val="List Paragraph"/>
    <w:basedOn w:val="Normal"/>
    <w:uiPriority w:val="34"/>
    <w:qFormat/>
    <w:rsid w:val="00FB4444"/>
    <w:pPr>
      <w:ind w:left="720"/>
      <w:contextualSpacing/>
    </w:pPr>
  </w:style>
  <w:style w:type="paragraph" w:styleId="Sinespaciado">
    <w:name w:val="No Spacing"/>
    <w:link w:val="SinespaciadoCar"/>
    <w:uiPriority w:val="1"/>
    <w:qFormat/>
    <w:rsid w:val="007D7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736B"/>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B27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273B"/>
    <w:rPr>
      <w:rFonts w:ascii="Tahoma" w:hAnsi="Tahoma" w:cs="Tahoma"/>
      <w:sz w:val="16"/>
      <w:szCs w:val="16"/>
    </w:rPr>
  </w:style>
  <w:style w:type="paragraph" w:styleId="Prrafodelista">
    <w:name w:val="List Paragraph"/>
    <w:basedOn w:val="Normal"/>
    <w:uiPriority w:val="34"/>
    <w:qFormat/>
    <w:rsid w:val="00FB4444"/>
    <w:pPr>
      <w:ind w:left="720"/>
      <w:contextualSpacing/>
    </w:pPr>
  </w:style>
  <w:style w:type="paragraph" w:styleId="Sinespaciado">
    <w:name w:val="No Spacing"/>
    <w:link w:val="SinespaciadoCar"/>
    <w:uiPriority w:val="1"/>
    <w:qFormat/>
    <w:rsid w:val="007D73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736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9AB32A68C3425C90D7440ADADBD4D0"/>
        <w:category>
          <w:name w:val="General"/>
          <w:gallery w:val="placeholder"/>
        </w:category>
        <w:types>
          <w:type w:val="bbPlcHdr"/>
        </w:types>
        <w:behaviors>
          <w:behavior w:val="content"/>
        </w:behaviors>
        <w:guid w:val="{36D9A389-C81C-4951-AA1E-ECD1D6633FB7}"/>
      </w:docPartPr>
      <w:docPartBody>
        <w:p w:rsidR="00006FB5" w:rsidRDefault="00684584" w:rsidP="00684584">
          <w:pPr>
            <w:pStyle w:val="C49AB32A68C3425C90D7440ADADBD4D0"/>
          </w:pPr>
          <w:r>
            <w:rPr>
              <w:rFonts w:asciiTheme="majorHAnsi" w:eastAsiaTheme="majorEastAsia" w:hAnsiTheme="majorHAnsi" w:cstheme="majorBidi"/>
              <w:b/>
              <w:bCs/>
              <w:color w:val="FFFFFF" w:themeColor="background1"/>
              <w:sz w:val="72"/>
              <w:szCs w:val="72"/>
            </w:rPr>
            <w:t>[Año]</w:t>
          </w:r>
        </w:p>
      </w:docPartBody>
    </w:docPart>
    <w:docPart>
      <w:docPartPr>
        <w:name w:val="0DB244FBB145423AB0F1A9F488822BE1"/>
        <w:category>
          <w:name w:val="General"/>
          <w:gallery w:val="placeholder"/>
        </w:category>
        <w:types>
          <w:type w:val="bbPlcHdr"/>
        </w:types>
        <w:behaviors>
          <w:behavior w:val="content"/>
        </w:behaviors>
        <w:guid w:val="{86048E36-2253-4B90-B899-B35E135F5F0D}"/>
      </w:docPartPr>
      <w:docPartBody>
        <w:p w:rsidR="00006FB5" w:rsidRDefault="00684584" w:rsidP="00684584">
          <w:pPr>
            <w:pStyle w:val="0DB244FBB145423AB0F1A9F488822BE1"/>
          </w:pPr>
          <w:r>
            <w:rPr>
              <w:color w:val="76923C" w:themeColor="accent3" w:themeShade="BF"/>
            </w:rPr>
            <w:t>[Escriba el nombre de la compañía]</w:t>
          </w:r>
        </w:p>
      </w:docPartBody>
    </w:docPart>
    <w:docPart>
      <w:docPartPr>
        <w:name w:val="1EB2F164A0934F3992327CD3746EE29F"/>
        <w:category>
          <w:name w:val="General"/>
          <w:gallery w:val="placeholder"/>
        </w:category>
        <w:types>
          <w:type w:val="bbPlcHdr"/>
        </w:types>
        <w:behaviors>
          <w:behavior w:val="content"/>
        </w:behaviors>
        <w:guid w:val="{4F0A9669-128C-4C0C-BC93-68B9D11E19D5}"/>
      </w:docPartPr>
      <w:docPartBody>
        <w:p w:rsidR="00006FB5" w:rsidRDefault="00684584" w:rsidP="00684584">
          <w:pPr>
            <w:pStyle w:val="1EB2F164A0934F3992327CD3746EE29F"/>
          </w:pPr>
          <w:r>
            <w:rPr>
              <w:color w:val="76923C" w:themeColor="accent3" w:themeShade="BF"/>
            </w:rPr>
            <w:t>[Escriba el nombre del autor]</w:t>
          </w:r>
        </w:p>
      </w:docPartBody>
    </w:docPart>
    <w:docPart>
      <w:docPartPr>
        <w:name w:val="43781F3A2FE54957B3961745AC56F7C5"/>
        <w:category>
          <w:name w:val="General"/>
          <w:gallery w:val="placeholder"/>
        </w:category>
        <w:types>
          <w:type w:val="bbPlcHdr"/>
        </w:types>
        <w:behaviors>
          <w:behavior w:val="content"/>
        </w:behaviors>
        <w:guid w:val="{967794FC-86E0-456F-8742-BEAF04AF596F}"/>
      </w:docPartPr>
      <w:docPartBody>
        <w:p w:rsidR="00006FB5" w:rsidRDefault="00684584" w:rsidP="00684584">
          <w:pPr>
            <w:pStyle w:val="43781F3A2FE54957B3961745AC56F7C5"/>
          </w:pPr>
          <w:r>
            <w:rPr>
              <w:b/>
              <w:bCs/>
              <w:caps/>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584"/>
    <w:rsid w:val="00006FB5"/>
    <w:rsid w:val="003E343F"/>
    <w:rsid w:val="00684584"/>
    <w:rsid w:val="00E81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A9C154E6744F81AA1A9B994D9841A2">
    <w:name w:val="CEA9C154E6744F81AA1A9B994D9841A2"/>
    <w:rsid w:val="00684584"/>
  </w:style>
  <w:style w:type="paragraph" w:customStyle="1" w:styleId="37B6A0AA25C24F35B4AF89871EEB96A2">
    <w:name w:val="37B6A0AA25C24F35B4AF89871EEB96A2"/>
    <w:rsid w:val="00684584"/>
  </w:style>
  <w:style w:type="paragraph" w:customStyle="1" w:styleId="26B93B0BA22643D697D4EB658ED21C6C">
    <w:name w:val="26B93B0BA22643D697D4EB658ED21C6C"/>
    <w:rsid w:val="00684584"/>
  </w:style>
  <w:style w:type="paragraph" w:customStyle="1" w:styleId="1E84C8E665D94F0EB3E30A3B5EC3EEE3">
    <w:name w:val="1E84C8E665D94F0EB3E30A3B5EC3EEE3"/>
    <w:rsid w:val="00684584"/>
  </w:style>
  <w:style w:type="paragraph" w:customStyle="1" w:styleId="368BFC6BE75742F8885B64C48BFF1171">
    <w:name w:val="368BFC6BE75742F8885B64C48BFF1171"/>
    <w:rsid w:val="00684584"/>
  </w:style>
  <w:style w:type="paragraph" w:customStyle="1" w:styleId="7095C3E3A9E24515BC522036D117B1B9">
    <w:name w:val="7095C3E3A9E24515BC522036D117B1B9"/>
    <w:rsid w:val="00684584"/>
  </w:style>
  <w:style w:type="paragraph" w:customStyle="1" w:styleId="6A01BB076A8845F9AE2BB9C41F860279">
    <w:name w:val="6A01BB076A8845F9AE2BB9C41F860279"/>
    <w:rsid w:val="00684584"/>
  </w:style>
  <w:style w:type="paragraph" w:customStyle="1" w:styleId="C49AB32A68C3425C90D7440ADADBD4D0">
    <w:name w:val="C49AB32A68C3425C90D7440ADADBD4D0"/>
    <w:rsid w:val="00684584"/>
  </w:style>
  <w:style w:type="paragraph" w:customStyle="1" w:styleId="0DB244FBB145423AB0F1A9F488822BE1">
    <w:name w:val="0DB244FBB145423AB0F1A9F488822BE1"/>
    <w:rsid w:val="00684584"/>
  </w:style>
  <w:style w:type="paragraph" w:customStyle="1" w:styleId="1EB2F164A0934F3992327CD3746EE29F">
    <w:name w:val="1EB2F164A0934F3992327CD3746EE29F"/>
    <w:rsid w:val="00684584"/>
  </w:style>
  <w:style w:type="paragraph" w:customStyle="1" w:styleId="43781F3A2FE54957B3961745AC56F7C5">
    <w:name w:val="43781F3A2FE54957B3961745AC56F7C5"/>
    <w:rsid w:val="00684584"/>
  </w:style>
  <w:style w:type="paragraph" w:customStyle="1" w:styleId="F107307A56EA4A9B97D148DCC9840862">
    <w:name w:val="F107307A56EA4A9B97D148DCC9840862"/>
    <w:rsid w:val="006845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A9C154E6744F81AA1A9B994D9841A2">
    <w:name w:val="CEA9C154E6744F81AA1A9B994D9841A2"/>
    <w:rsid w:val="00684584"/>
  </w:style>
  <w:style w:type="paragraph" w:customStyle="1" w:styleId="37B6A0AA25C24F35B4AF89871EEB96A2">
    <w:name w:val="37B6A0AA25C24F35B4AF89871EEB96A2"/>
    <w:rsid w:val="00684584"/>
  </w:style>
  <w:style w:type="paragraph" w:customStyle="1" w:styleId="26B93B0BA22643D697D4EB658ED21C6C">
    <w:name w:val="26B93B0BA22643D697D4EB658ED21C6C"/>
    <w:rsid w:val="00684584"/>
  </w:style>
  <w:style w:type="paragraph" w:customStyle="1" w:styleId="1E84C8E665D94F0EB3E30A3B5EC3EEE3">
    <w:name w:val="1E84C8E665D94F0EB3E30A3B5EC3EEE3"/>
    <w:rsid w:val="00684584"/>
  </w:style>
  <w:style w:type="paragraph" w:customStyle="1" w:styleId="368BFC6BE75742F8885B64C48BFF1171">
    <w:name w:val="368BFC6BE75742F8885B64C48BFF1171"/>
    <w:rsid w:val="00684584"/>
  </w:style>
  <w:style w:type="paragraph" w:customStyle="1" w:styleId="7095C3E3A9E24515BC522036D117B1B9">
    <w:name w:val="7095C3E3A9E24515BC522036D117B1B9"/>
    <w:rsid w:val="00684584"/>
  </w:style>
  <w:style w:type="paragraph" w:customStyle="1" w:styleId="6A01BB076A8845F9AE2BB9C41F860279">
    <w:name w:val="6A01BB076A8845F9AE2BB9C41F860279"/>
    <w:rsid w:val="00684584"/>
  </w:style>
  <w:style w:type="paragraph" w:customStyle="1" w:styleId="C49AB32A68C3425C90D7440ADADBD4D0">
    <w:name w:val="C49AB32A68C3425C90D7440ADADBD4D0"/>
    <w:rsid w:val="00684584"/>
  </w:style>
  <w:style w:type="paragraph" w:customStyle="1" w:styleId="0DB244FBB145423AB0F1A9F488822BE1">
    <w:name w:val="0DB244FBB145423AB0F1A9F488822BE1"/>
    <w:rsid w:val="00684584"/>
  </w:style>
  <w:style w:type="paragraph" w:customStyle="1" w:styleId="1EB2F164A0934F3992327CD3746EE29F">
    <w:name w:val="1EB2F164A0934F3992327CD3746EE29F"/>
    <w:rsid w:val="00684584"/>
  </w:style>
  <w:style w:type="paragraph" w:customStyle="1" w:styleId="43781F3A2FE54957B3961745AC56F7C5">
    <w:name w:val="43781F3A2FE54957B3961745AC56F7C5"/>
    <w:rsid w:val="00684584"/>
  </w:style>
  <w:style w:type="paragraph" w:customStyle="1" w:styleId="F107307A56EA4A9B97D148DCC9840862">
    <w:name w:val="F107307A56EA4A9B97D148DCC9840862"/>
    <w:rsid w:val="00684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DAW II</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Desarrollo de aplicaciones web en entorno servidor</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Servlets</dc:title>
  <dc:subject>Desarrollo de aplicaciones web en entorno servidor</dc:subject>
  <dc:creator>Aitor Sagastagoitia Sáenz</dc:creator>
  <cp:lastModifiedBy>Vespertino</cp:lastModifiedBy>
  <cp:revision>8</cp:revision>
  <dcterms:created xsi:type="dcterms:W3CDTF">2016-11-02T15:30:00Z</dcterms:created>
  <dcterms:modified xsi:type="dcterms:W3CDTF">2016-11-02T17:05:00Z</dcterms:modified>
</cp:coreProperties>
</file>