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703A0" w14:textId="77777777" w:rsidR="00462EA7" w:rsidRDefault="00462EA7">
      <w:r>
        <w:t>Cs462 lab4 Questions</w:t>
      </w:r>
    </w:p>
    <w:p w14:paraId="6D82E2CB" w14:textId="77777777" w:rsidR="00462EA7" w:rsidRDefault="00462EA7" w:rsidP="00462EA7">
      <w:pPr>
        <w:pStyle w:val="ListParagraph"/>
        <w:numPr>
          <w:ilvl w:val="0"/>
          <w:numId w:val="1"/>
        </w:numPr>
      </w:pPr>
      <w:proofErr w:type="spellStart"/>
      <w:r>
        <w:t>collect_temperature</w:t>
      </w:r>
      <w:proofErr w:type="spellEnd"/>
      <w:r>
        <w:t xml:space="preserve"> is the event that changes state with no return. The temperatures </w:t>
      </w:r>
      <w:r w:rsidR="000A66D6">
        <w:t xml:space="preserve">function is then the query that does not change </w:t>
      </w:r>
      <w:proofErr w:type="gramStart"/>
      <w:r w:rsidR="000A66D6">
        <w:t>state(</w:t>
      </w:r>
      <w:proofErr w:type="gramEnd"/>
      <w:r w:rsidR="000A66D6">
        <w:t xml:space="preserve">no side effects), only looks returns a result. </w:t>
      </w:r>
    </w:p>
    <w:p w14:paraId="51438580" w14:textId="77777777" w:rsidR="000A66D6" w:rsidRDefault="000A66D6" w:rsidP="00462EA7">
      <w:pPr>
        <w:pStyle w:val="ListParagraph"/>
        <w:numPr>
          <w:ilvl w:val="0"/>
          <w:numId w:val="1"/>
        </w:numPr>
      </w:pPr>
      <w:r>
        <w:t xml:space="preserve">It looks like set operators were the easier to use here. Just </w:t>
      </w:r>
      <w:r w:rsidR="00100524">
        <w:t xml:space="preserve">a call to the set function difference did the trick. All members of </w:t>
      </w:r>
      <w:proofErr w:type="spellStart"/>
      <w:r w:rsidR="00100524">
        <w:t>all_temps</w:t>
      </w:r>
      <w:proofErr w:type="spellEnd"/>
      <w:r w:rsidR="00100524">
        <w:t xml:space="preserve"> that are not in </w:t>
      </w:r>
      <w:proofErr w:type="spellStart"/>
      <w:r w:rsidR="00100524">
        <w:t>all_violations</w:t>
      </w:r>
      <w:proofErr w:type="spellEnd"/>
      <w:r w:rsidR="00100524">
        <w:t xml:space="preserve"> </w:t>
      </w:r>
    </w:p>
    <w:p w14:paraId="26654DCD" w14:textId="77777777" w:rsidR="00100524" w:rsidRDefault="00100524" w:rsidP="00462EA7">
      <w:pPr>
        <w:pStyle w:val="ListParagraph"/>
        <w:numPr>
          <w:ilvl w:val="0"/>
          <w:numId w:val="1"/>
        </w:numPr>
      </w:pPr>
      <w:r>
        <w:t xml:space="preserve">I won’t be able to use the temperatures function outside of </w:t>
      </w:r>
      <w:proofErr w:type="spellStart"/>
      <w:r>
        <w:t>temperature_store</w:t>
      </w:r>
      <w:proofErr w:type="spellEnd"/>
      <w:r>
        <w:t xml:space="preserve">. </w:t>
      </w:r>
    </w:p>
    <w:p w14:paraId="17668432" w14:textId="77777777" w:rsidR="00414884" w:rsidRDefault="00414884" w:rsidP="00462EA7">
      <w:pPr>
        <w:pStyle w:val="ListParagraph"/>
        <w:numPr>
          <w:ilvl w:val="0"/>
          <w:numId w:val="1"/>
        </w:numPr>
      </w:pPr>
      <w:r>
        <w:t xml:space="preserve">I won’t be able to query the functions in </w:t>
      </w:r>
      <w:proofErr w:type="spellStart"/>
      <w:r>
        <w:t>temperature_store</w:t>
      </w:r>
      <w:proofErr w:type="spellEnd"/>
      <w:r>
        <w:t xml:space="preserve">. I would have to make a rule whose sole purpose is to return the value of the function call I want. </w:t>
      </w:r>
      <w:bookmarkStart w:id="0" w:name="_GoBack"/>
      <w:bookmarkEnd w:id="0"/>
    </w:p>
    <w:sectPr w:rsidR="00414884" w:rsidSect="006F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03714"/>
    <w:multiLevelType w:val="hybridMultilevel"/>
    <w:tmpl w:val="5F70E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A7"/>
    <w:rsid w:val="000A66D6"/>
    <w:rsid w:val="00100524"/>
    <w:rsid w:val="00414884"/>
    <w:rsid w:val="00462EA7"/>
    <w:rsid w:val="004C02A9"/>
    <w:rsid w:val="006F2414"/>
    <w:rsid w:val="00C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3A6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murillo</dc:creator>
  <cp:keywords/>
  <dc:description/>
  <cp:lastModifiedBy>hector murillo</cp:lastModifiedBy>
  <cp:revision>1</cp:revision>
  <dcterms:created xsi:type="dcterms:W3CDTF">2019-02-14T03:32:00Z</dcterms:created>
  <dcterms:modified xsi:type="dcterms:W3CDTF">2019-02-14T04:27:00Z</dcterms:modified>
</cp:coreProperties>
</file>